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305E5F0B" w:rsidR="00A20E60" w:rsidRPr="00A20E60" w:rsidRDefault="00A20E60" w:rsidP="00A20E60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660362">
        <w:rPr>
          <w:rFonts w:ascii="Times New Roman" w:eastAsia="Times New Roman" w:hAnsi="Times New Roman" w:cs="Times New Roman"/>
          <w:lang w:eastAsia="pl-PL"/>
        </w:rPr>
        <w:t>21</w:t>
      </w:r>
      <w:r w:rsidRPr="00A20E60">
        <w:rPr>
          <w:rFonts w:ascii="Times New Roman" w:eastAsia="Times New Roman" w:hAnsi="Times New Roman" w:cs="Times New Roman"/>
          <w:lang w:eastAsia="pl-PL"/>
        </w:rPr>
        <w:t>.07.2017 r.</w:t>
      </w:r>
    </w:p>
    <w:p w14:paraId="3B56166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0A6DA1D" w14:textId="28A0C195" w:rsidR="00A20E60" w:rsidRPr="00A20E60" w:rsidRDefault="00A20E60" w:rsidP="00A20E6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WYJAŚNIENIA TREŚCI </w:t>
      </w:r>
      <w:r w:rsidR="00990C7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ZAPYTANIA OFERTOWEGO</w:t>
      </w:r>
      <w:bookmarkStart w:id="0" w:name="_GoBack"/>
      <w:bookmarkEnd w:id="0"/>
    </w:p>
    <w:p w14:paraId="4C0A832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56F38B" w14:textId="06A83A62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dot.: </w:t>
      </w:r>
      <w:r w:rsidR="00660362">
        <w:rPr>
          <w:rFonts w:ascii="Times New Roman" w:eastAsia="Times New Roman" w:hAnsi="Times New Roman" w:cs="Times New Roman"/>
          <w:lang w:eastAsia="pl-PL"/>
        </w:rPr>
        <w:t>zapytania ofertowego</w:t>
      </w:r>
      <w:r w:rsidRPr="00A20E60">
        <w:rPr>
          <w:rFonts w:ascii="Times New Roman" w:eastAsia="Times New Roman" w:hAnsi="Times New Roman" w:cs="Times New Roman"/>
          <w:lang w:eastAsia="pl-PL"/>
        </w:rPr>
        <w:t xml:space="preserve"> na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dostawę </w:t>
      </w:r>
      <w:r w:rsidR="00660362" w:rsidRPr="00660362">
        <w:rPr>
          <w:rFonts w:ascii="Times New Roman" w:eastAsia="Times New Roman" w:hAnsi="Times New Roman" w:cs="Times New Roman"/>
          <w:b/>
          <w:lang w:eastAsia="pl-PL"/>
        </w:rPr>
        <w:t>worków do żywienia dojelitowego do Regionalnego Szpitala w Kołobrzegu</w:t>
      </w:r>
      <w:r w:rsidRPr="00A20E6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4C9FD0F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FDC898" w14:textId="7ED47F30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A20E60">
        <w:rPr>
          <w:rFonts w:ascii="Times New Roman" w:eastAsia="Times New Roman" w:hAnsi="Times New Roman" w:cs="Times New Roman"/>
          <w:lang w:eastAsia="pl-PL"/>
        </w:rPr>
        <w:t xml:space="preserve">Do dnia </w:t>
      </w:r>
      <w:r w:rsidR="00660362">
        <w:rPr>
          <w:rFonts w:ascii="Times New Roman" w:eastAsia="Times New Roman" w:hAnsi="Times New Roman" w:cs="Times New Roman"/>
          <w:lang w:eastAsia="pl-PL"/>
        </w:rPr>
        <w:t>21</w:t>
      </w:r>
      <w:r w:rsidRPr="00A20E60">
        <w:rPr>
          <w:rFonts w:ascii="Times New Roman" w:eastAsia="Times New Roman" w:hAnsi="Times New Roman" w:cs="Times New Roman"/>
          <w:lang w:eastAsia="pl-PL"/>
        </w:rPr>
        <w:t>.07.2017 r. wpłynęły do Regionalnego Szpitala w Kołobrzegu następujące zapytania:</w:t>
      </w:r>
    </w:p>
    <w:p w14:paraId="4A05462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86EACE4" w14:textId="65C19FBC" w:rsidR="00A20E60" w:rsidRDefault="00990C7C" w:rsidP="00990C7C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 w:rsidRPr="00990C7C">
        <w:rPr>
          <w:rFonts w:ascii="Times New Roman" w:eastAsia="Times New Roman" w:hAnsi="Times New Roman" w:cs="Times New Roman"/>
          <w:kern w:val="1"/>
          <w:lang w:eastAsia="zh-CN"/>
        </w:rPr>
        <w:t>Zwracamy się z uprzejmą prośbą o wyjaśnienie, czy Zamawiający w dopuści możliwość zaoferowania</w:t>
      </w:r>
      <w:r w:rsidRPr="00990C7C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worka 3 komorowego </w:t>
      </w:r>
      <w:proofErr w:type="spellStart"/>
      <w:r w:rsidRPr="00990C7C">
        <w:rPr>
          <w:rFonts w:ascii="Times New Roman" w:eastAsia="Times New Roman" w:hAnsi="Times New Roman" w:cs="Times New Roman"/>
          <w:b/>
          <w:kern w:val="1"/>
          <w:lang w:eastAsia="zh-CN"/>
        </w:rPr>
        <w:t>Kabiven</w:t>
      </w:r>
      <w:proofErr w:type="spellEnd"/>
      <w:r w:rsidRPr="00990C7C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</w:t>
      </w:r>
      <w:proofErr w:type="spellStart"/>
      <w:r w:rsidRPr="00990C7C">
        <w:rPr>
          <w:rFonts w:ascii="Times New Roman" w:eastAsia="Times New Roman" w:hAnsi="Times New Roman" w:cs="Times New Roman"/>
          <w:b/>
          <w:kern w:val="1"/>
          <w:lang w:eastAsia="zh-CN"/>
        </w:rPr>
        <w:t>Peripheral</w:t>
      </w:r>
      <w:proofErr w:type="spellEnd"/>
      <w:r w:rsidRPr="00990C7C">
        <w:rPr>
          <w:rFonts w:ascii="Times New Roman" w:eastAsia="Times New Roman" w:hAnsi="Times New Roman" w:cs="Times New Roman"/>
          <w:b/>
          <w:kern w:val="1"/>
          <w:lang w:eastAsia="zh-CN"/>
        </w:rPr>
        <w:t xml:space="preserve"> - LCT do żywienia pozajelitowego do podawania obwodowo lub centralnie, zawierającego aminokwasy 34,0g, glukozę 97,0g, emulsję tłuszczową 51,0g, azot 5,4g i energię niebiałkową 900 kcal, energię całkowitą 1000 kcal o objętości worka 1440ml?</w:t>
      </w:r>
    </w:p>
    <w:p w14:paraId="06CD50CB" w14:textId="3576EC02" w:rsidR="00990C7C" w:rsidRPr="00990C7C" w:rsidRDefault="00990C7C" w:rsidP="00990C7C">
      <w:pPr>
        <w:suppressAutoHyphens/>
        <w:jc w:val="both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kern w:val="1"/>
          <w:lang w:eastAsia="zh-CN"/>
        </w:rPr>
        <w:t>Odp.: Nie, zgodnie z zapytaniem ofertowym</w:t>
      </w:r>
    </w:p>
    <w:p w14:paraId="18EB4973" w14:textId="77777777" w:rsidR="00A20E60" w:rsidRPr="00A20E60" w:rsidRDefault="00A20E60" w:rsidP="00A20E60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298F8B8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8A7180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o wiadomości:</w:t>
      </w:r>
    </w:p>
    <w:p w14:paraId="1731205B" w14:textId="77777777" w:rsidR="00A20E60" w:rsidRPr="00A20E60" w:rsidRDefault="00A20E60" w:rsidP="00A20E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20E60">
        <w:rPr>
          <w:rFonts w:ascii="Times New Roman" w:eastAsia="Times New Roman" w:hAnsi="Times New Roman" w:cs="Times New Roman"/>
          <w:color w:val="000000"/>
          <w:lang w:eastAsia="pl-PL"/>
        </w:rPr>
        <w:t>- wszyscy uczestnicy</w:t>
      </w:r>
    </w:p>
    <w:p w14:paraId="52B30944" w14:textId="77777777" w:rsidR="00A20E60" w:rsidRPr="00A20E60" w:rsidRDefault="00A20E60" w:rsidP="00A20E60">
      <w:pPr>
        <w:tabs>
          <w:tab w:val="left" w:pos="5190"/>
        </w:tabs>
        <w:rPr>
          <w:rFonts w:ascii="Times New Roman" w:eastAsia="Times New Roman" w:hAnsi="Times New Roman" w:cs="Times New Roman"/>
          <w:lang w:eastAsia="pl-PL"/>
        </w:rPr>
      </w:pPr>
    </w:p>
    <w:p w14:paraId="3977571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3255AC1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B866F8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C5305C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68122472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1B0D123E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F818C6B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07F4D20C" w14:textId="77777777" w:rsidR="00A20E60" w:rsidRPr="00A20E60" w:rsidRDefault="00A20E60" w:rsidP="00A20E60">
      <w:pPr>
        <w:rPr>
          <w:rFonts w:ascii="Times New Roman" w:eastAsia="Times New Roman" w:hAnsi="Times New Roman" w:cs="Times New Roman"/>
          <w:lang w:eastAsia="pl-PL"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68C979FD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459D23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4E2C37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A70FE74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7BDE5C4A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C876CE9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1269DB06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02042763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4092ABC7" w14:textId="77777777" w:rsid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55D4B5C7" w14:textId="77777777" w:rsidR="00A20E60" w:rsidRPr="00A20E60" w:rsidRDefault="00A20E60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E56F475" w14:textId="5975895C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wyk. 2 egz.</w:t>
      </w:r>
      <w:r w:rsidR="009C27EF" w:rsidRPr="00A20E60">
        <w:rPr>
          <w:rFonts w:ascii="Times New Roman" w:hAnsi="Times New Roman" w:cs="Times New Roman"/>
          <w:sz w:val="16"/>
          <w:szCs w:val="16"/>
        </w:rPr>
        <w:t>:</w:t>
      </w:r>
    </w:p>
    <w:p w14:paraId="18ED1C4D" w14:textId="77777777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1 adresat</w:t>
      </w:r>
    </w:p>
    <w:p w14:paraId="70C372B3" w14:textId="5B6369BF" w:rsidR="002952E6" w:rsidRPr="00A20E60" w:rsidRDefault="002952E6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>egz. nr 2 a/a</w:t>
      </w:r>
    </w:p>
    <w:p w14:paraId="0B2BB5A0" w14:textId="7BBBA583" w:rsidR="002952E6" w:rsidRPr="00A20E60" w:rsidRDefault="004E08A7" w:rsidP="002952E6">
      <w:pPr>
        <w:jc w:val="both"/>
        <w:rPr>
          <w:rFonts w:ascii="Times New Roman" w:hAnsi="Times New Roman" w:cs="Times New Roman"/>
          <w:sz w:val="16"/>
          <w:szCs w:val="16"/>
        </w:rPr>
      </w:pPr>
      <w:r w:rsidRPr="00A20E60">
        <w:rPr>
          <w:rFonts w:ascii="Times New Roman" w:hAnsi="Times New Roman" w:cs="Times New Roman"/>
          <w:sz w:val="16"/>
          <w:szCs w:val="16"/>
        </w:rPr>
        <w:t xml:space="preserve">sporządził: </w:t>
      </w:r>
      <w:r w:rsidR="00A20E60" w:rsidRPr="00A20E60">
        <w:rPr>
          <w:rFonts w:ascii="Times New Roman" w:hAnsi="Times New Roman" w:cs="Times New Roman"/>
          <w:sz w:val="16"/>
          <w:szCs w:val="16"/>
        </w:rPr>
        <w:t>I.K.</w:t>
      </w: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9CC70" w14:textId="77777777" w:rsidR="0072507A" w:rsidRDefault="0072507A" w:rsidP="00BB1BD7">
      <w:r>
        <w:separator/>
      </w:r>
    </w:p>
  </w:endnote>
  <w:endnote w:type="continuationSeparator" w:id="0">
    <w:p w14:paraId="3F3C2573" w14:textId="77777777" w:rsidR="0072507A" w:rsidRDefault="0072507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BA98" w14:textId="77777777" w:rsidR="0072507A" w:rsidRDefault="0072507A" w:rsidP="00BB1BD7">
      <w:r>
        <w:separator/>
      </w:r>
    </w:p>
  </w:footnote>
  <w:footnote w:type="continuationSeparator" w:id="0">
    <w:p w14:paraId="36D5D94D" w14:textId="77777777" w:rsidR="0072507A" w:rsidRDefault="0072507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190DFA"/>
    <w:multiLevelType w:val="hybridMultilevel"/>
    <w:tmpl w:val="B316EF94"/>
    <w:lvl w:ilvl="0" w:tplc="B95CA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34E3B"/>
    <w:rsid w:val="004E08A7"/>
    <w:rsid w:val="005054EC"/>
    <w:rsid w:val="00552218"/>
    <w:rsid w:val="0056156F"/>
    <w:rsid w:val="00584EE4"/>
    <w:rsid w:val="005E6112"/>
    <w:rsid w:val="0060760B"/>
    <w:rsid w:val="00660362"/>
    <w:rsid w:val="006E5948"/>
    <w:rsid w:val="0070292A"/>
    <w:rsid w:val="0072507A"/>
    <w:rsid w:val="00753611"/>
    <w:rsid w:val="00914F55"/>
    <w:rsid w:val="00990C7C"/>
    <w:rsid w:val="009C27EF"/>
    <w:rsid w:val="00A011A9"/>
    <w:rsid w:val="00A20E60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10B9F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0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9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2F26-DCC1-4E6B-98AA-0685C043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2017-07-21T09:15:00Z</cp:lastPrinted>
  <dcterms:created xsi:type="dcterms:W3CDTF">2017-07-04T08:34:00Z</dcterms:created>
  <dcterms:modified xsi:type="dcterms:W3CDTF">2017-07-21T09:15:00Z</dcterms:modified>
</cp:coreProperties>
</file>