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47C1E24B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F43BD9">
        <w:t>18</w:t>
      </w:r>
      <w:r w:rsidR="003956BF">
        <w:t xml:space="preserve"> września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77777777" w:rsidR="008E5A55" w:rsidRDefault="008E5A55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Dostawa</w:t>
      </w:r>
      <w:r w:rsidRPr="008E5A55">
        <w:rPr>
          <w:b/>
          <w:bCs/>
          <w:i/>
          <w:iCs/>
        </w:rPr>
        <w:t xml:space="preserve"> materiałów eksploatacyjnych do drukarek, kserokopiarek i faksów </w:t>
      </w:r>
    </w:p>
    <w:p w14:paraId="77355A09" w14:textId="4018EC6C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dla potrzeb 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673D9D8" w14:textId="4E2B2C9F" w:rsidR="00780200" w:rsidRPr="008E5A55" w:rsidRDefault="00780200" w:rsidP="008E5A55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8E5A55" w:rsidRPr="008E5A55">
        <w:rPr>
          <w:bCs/>
        </w:rPr>
        <w:t>Dostawa materiałów eksploatacyjnych do dr</w:t>
      </w:r>
      <w:r w:rsidR="008E5A55">
        <w:rPr>
          <w:bCs/>
        </w:rPr>
        <w:t xml:space="preserve">ukarek, kserokopiarek </w:t>
      </w:r>
      <w:r w:rsidR="008E5A55">
        <w:rPr>
          <w:bCs/>
        </w:rPr>
        <w:br/>
        <w:t xml:space="preserve">i faksów </w:t>
      </w:r>
      <w:r w:rsidR="008E5A55" w:rsidRPr="008E5A55">
        <w:rPr>
          <w:bCs/>
        </w:rPr>
        <w:t>dla potrzeb Regionalnego Szpitala w Kołobrzegu</w:t>
      </w:r>
      <w:r w:rsidR="008E5A55" w:rsidRPr="008E5A55">
        <w:rPr>
          <w:bCs/>
          <w:iCs/>
        </w:rPr>
        <w:t xml:space="preserve"> </w:t>
      </w:r>
      <w:r>
        <w:rPr>
          <w:bCs/>
          <w:iCs/>
        </w:rPr>
        <w:t xml:space="preserve">zgodnie </w:t>
      </w:r>
      <w:r w:rsidR="00F43BD9">
        <w:rPr>
          <w:bCs/>
          <w:iCs/>
        </w:rPr>
        <w:t xml:space="preserve">z załącznikiem nr </w:t>
      </w:r>
      <w:r w:rsidR="008E5A55">
        <w:rPr>
          <w:bCs/>
          <w:iCs/>
        </w:rPr>
        <w:t>3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6CEA6603" w:rsidR="00780200" w:rsidRDefault="008E5A55" w:rsidP="00780200">
      <w:pPr>
        <w:widowControl w:val="0"/>
        <w:tabs>
          <w:tab w:val="left" w:pos="284"/>
        </w:tabs>
        <w:suppressAutoHyphens/>
        <w:jc w:val="both"/>
      </w:pPr>
      <w:r w:rsidRPr="008E5A55">
        <w:t>30.12.51.10-5, 30.19.21.13-6, 30.23.43.00-1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6E5F7612" w14:textId="77777777" w:rsidR="008E5A55" w:rsidRDefault="008E5A55" w:rsidP="008E5A55">
      <w:pPr>
        <w:tabs>
          <w:tab w:val="left" w:pos="0"/>
        </w:tabs>
        <w:suppressAutoHyphens/>
        <w:jc w:val="both"/>
      </w:pPr>
    </w:p>
    <w:p w14:paraId="5F4170F8" w14:textId="77777777" w:rsidR="008E5A55" w:rsidRPr="008E5A55" w:rsidRDefault="008E5A55" w:rsidP="008E5A55">
      <w:pPr>
        <w:tabs>
          <w:tab w:val="left" w:pos="0"/>
        </w:tabs>
        <w:suppressAutoHyphens/>
        <w:jc w:val="both"/>
        <w:rPr>
          <w:b/>
        </w:rPr>
      </w:pPr>
      <w:r w:rsidRPr="008E5A55">
        <w:rPr>
          <w:b/>
        </w:rPr>
        <w:t xml:space="preserve">Zamawiający wymaga okresu ważności </w:t>
      </w:r>
    </w:p>
    <w:p w14:paraId="4AA6E63F" w14:textId="6C97D19A" w:rsidR="00F43BD9" w:rsidRDefault="008E5A55" w:rsidP="008E5A55">
      <w:pPr>
        <w:tabs>
          <w:tab w:val="left" w:pos="0"/>
        </w:tabs>
        <w:suppressAutoHyphens/>
        <w:jc w:val="both"/>
      </w:pPr>
      <w:r>
        <w:t>Materiałów eksploatacyjnych do drukarek, kserokopiarek i faksów - minimum 12 m-</w:t>
      </w:r>
      <w:proofErr w:type="spellStart"/>
      <w:r>
        <w:t>cy</w:t>
      </w:r>
      <w:proofErr w:type="spellEnd"/>
      <w:r>
        <w:t xml:space="preserve"> od daty dostawy, dla pozostałego sprzętu wymienionego w załączniku nr 3 – minimum 6 m-</w:t>
      </w:r>
      <w:proofErr w:type="spellStart"/>
      <w:r>
        <w:t>cy</w:t>
      </w:r>
      <w:proofErr w:type="spellEnd"/>
      <w:r>
        <w:t xml:space="preserve"> od daty dostawy.</w:t>
      </w:r>
    </w:p>
    <w:p w14:paraId="695BB67C" w14:textId="77777777" w:rsidR="008E5A55" w:rsidRDefault="008E5A55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4354F36A" w:rsidR="00F43BD9" w:rsidRPr="00F86C8E" w:rsidRDefault="00F43BD9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. </w:t>
      </w:r>
    </w:p>
    <w:p w14:paraId="77F71E03" w14:textId="77777777" w:rsidR="00F43BD9" w:rsidRPr="00F43BD9" w:rsidRDefault="00F43BD9" w:rsidP="00F43BD9">
      <w:pPr>
        <w:widowControl w:val="0"/>
        <w:tabs>
          <w:tab w:val="left" w:pos="284"/>
        </w:tabs>
        <w:suppressAutoHyphens/>
        <w:jc w:val="both"/>
        <w:sectPr w:rsidR="00F43BD9" w:rsidRPr="00F43BD9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4DFEAA2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6E7EECDE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F43BD9">
        <w:t>2</w:t>
      </w:r>
      <w:r w:rsidR="008E5A55">
        <w:t>5</w:t>
      </w:r>
      <w:r w:rsidR="00420A2D">
        <w:t xml:space="preserve"> września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2</w:t>
      </w:r>
      <w:r w:rsidR="008E5A55">
        <w:t>5 września 2017 r. o godzinie 11:0</w:t>
      </w:r>
      <w:r w:rsidR="00420A2D">
        <w:t>0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420A2D">
        <w:br/>
      </w:r>
      <w:r>
        <w:t xml:space="preserve">e-mail: </w:t>
      </w:r>
      <w:hyperlink r:id="rId11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78626683" w14:textId="7D1109B3" w:rsidR="00780200" w:rsidRDefault="008E5A55" w:rsidP="008E5A55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8E5A55">
        <w:rPr>
          <w:bCs/>
        </w:rPr>
        <w:t>Dostawa materiałów eksploatacyjnych do dr</w:t>
      </w:r>
      <w:r>
        <w:rPr>
          <w:bCs/>
        </w:rPr>
        <w:t xml:space="preserve">ukarek, kserokopiarek i faksów </w:t>
      </w:r>
      <w:r w:rsidRPr="008E5A55">
        <w:rPr>
          <w:bCs/>
        </w:rPr>
        <w:t>dla potrzeb Regionalnego Szpitala w Kołobrzegu</w:t>
      </w:r>
      <w:r w:rsidRPr="008E5A55">
        <w:rPr>
          <w:bCs/>
          <w:iCs/>
        </w:rPr>
        <w:t xml:space="preserve"> </w:t>
      </w:r>
      <w:r>
        <w:rPr>
          <w:bCs/>
          <w:iCs/>
        </w:rPr>
        <w:t>zgodnie z załącznikiem nr 3</w:t>
      </w:r>
    </w:p>
    <w:p w14:paraId="3009A523" w14:textId="77777777" w:rsidR="008E5A55" w:rsidRPr="00940258" w:rsidRDefault="008E5A55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30F56F7" w14:textId="52B0BFF3" w:rsidR="008E5A55" w:rsidRPr="00940258" w:rsidRDefault="008E5A55" w:rsidP="008E5A5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4B45F3D1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….. dni roboczych (max 5)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6769B47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 – załącznik nr 4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F2FD76C" w14:textId="516B91F6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wykonanych zamówień - załącznik nr 2</w:t>
      </w:r>
    </w:p>
    <w:p w14:paraId="1CCABABE" w14:textId="64E40A8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8E5A55">
        <w:t>3</w:t>
      </w:r>
    </w:p>
    <w:p w14:paraId="286AD07C" w14:textId="3723346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01FB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0E6C3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59D8DE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E1653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F3A02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54D1F5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07AEA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C2E51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4F4FAE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C813E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68EC793" w14:textId="2A6BF040" w:rsidR="00C813EF" w:rsidRPr="00940258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8E5A55">
        <w:rPr>
          <w:b/>
          <w:color w:val="000000"/>
        </w:rPr>
        <w:t>4</w:t>
      </w:r>
    </w:p>
    <w:p w14:paraId="6ADDCEF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23F32B" w14:textId="28E87AA3"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="00F43BD9">
        <w:rPr>
          <w:b/>
        </w:rPr>
        <w:t>/Z</w:t>
      </w:r>
      <w:r w:rsidRPr="00D43C30">
        <w:rPr>
          <w:b/>
        </w:rPr>
        <w:t>/201</w:t>
      </w:r>
      <w:r>
        <w:rPr>
          <w:b/>
        </w:rPr>
        <w:t>7</w:t>
      </w:r>
    </w:p>
    <w:p w14:paraId="75349F58" w14:textId="1D147B3F" w:rsidR="00C813EF" w:rsidRPr="00D43C30" w:rsidRDefault="00C813EF" w:rsidP="00C813EF">
      <w:pPr>
        <w:jc w:val="center"/>
      </w:pPr>
      <w:r w:rsidRPr="00D43C30">
        <w:t xml:space="preserve">zawarta w dniu </w:t>
      </w:r>
      <w:r>
        <w:rPr>
          <w:b/>
        </w:rPr>
        <w:t>…………….2017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14:paraId="7ED1F44B" w14:textId="77777777" w:rsidR="00C813EF" w:rsidRDefault="00C813EF" w:rsidP="00C813EF">
      <w:pPr>
        <w:rPr>
          <w:sz w:val="26"/>
        </w:rPr>
      </w:pPr>
    </w:p>
    <w:p w14:paraId="5795CEDD" w14:textId="77777777"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14:paraId="292DEA99" w14:textId="77777777" w:rsidR="00C813EF" w:rsidRPr="006404B6" w:rsidRDefault="00C813EF" w:rsidP="00C813EF">
      <w:r w:rsidRPr="006404B6">
        <w:t>który reprezentuje:</w:t>
      </w:r>
    </w:p>
    <w:p w14:paraId="618DC227" w14:textId="77777777" w:rsidR="00C813EF" w:rsidRPr="006404B6" w:rsidRDefault="00C813EF" w:rsidP="00C813EF">
      <w:pPr>
        <w:rPr>
          <w:b/>
        </w:rPr>
      </w:pPr>
      <w:r w:rsidRPr="006404B6">
        <w:rPr>
          <w:b/>
        </w:rPr>
        <w:t xml:space="preserve">Dyrektor – </w:t>
      </w:r>
      <w:r>
        <w:rPr>
          <w:b/>
        </w:rPr>
        <w:t>Tomasz Szymański</w:t>
      </w:r>
    </w:p>
    <w:p w14:paraId="165E3274" w14:textId="77777777"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14:paraId="36C24F47" w14:textId="77777777"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14:paraId="72C79505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DACD7BA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14:paraId="1ADCDE9A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12CAF952" w14:textId="77777777"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14:paraId="0FCB6F1F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0A72B1CF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7892A4CF" w14:textId="77777777" w:rsidR="00C813EF" w:rsidRPr="00D43C30" w:rsidRDefault="00C813EF" w:rsidP="00C813EF"/>
    <w:p w14:paraId="73F4EAFA" w14:textId="77777777" w:rsidR="00100274" w:rsidRPr="00F40DCB" w:rsidRDefault="00100274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40DCB">
        <w:rPr>
          <w:rFonts w:ascii="Calibri" w:eastAsia="Calibri" w:hAnsi="Calibri" w:cs="Calibri"/>
          <w:i/>
          <w:sz w:val="22"/>
          <w:szCs w:val="22"/>
        </w:rPr>
        <w:t xml:space="preserve">W rezultacie dokonania przez Zamawiającego wyboru oferty Wykonawcy w </w:t>
      </w:r>
      <w:r>
        <w:rPr>
          <w:rFonts w:ascii="Calibri" w:eastAsia="Calibri" w:hAnsi="Calibri" w:cs="Calibri"/>
          <w:i/>
          <w:sz w:val="22"/>
          <w:szCs w:val="22"/>
        </w:rPr>
        <w:t>drodze przeprowadzonego postępowania w związku z podstawą do zastosowania art. 4 pkt. 8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ustawy</w:t>
      </w:r>
      <w:r w:rsidRPr="00F40DC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>
        <w:rPr>
          <w:rFonts w:ascii="Calibri" w:eastAsia="Calibri" w:hAnsi="Calibri" w:cs="Calibri"/>
          <w:i/>
          <w:sz w:val="22"/>
          <w:szCs w:val="22"/>
        </w:rPr>
        <w:t xml:space="preserve"> (tekst jednolity: </w:t>
      </w:r>
      <w:r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>
        <w:rPr>
          <w:rFonts w:ascii="Calibri" w:eastAsia="Calibri" w:hAnsi="Calibri" w:cs="Calibri"/>
          <w:i/>
          <w:sz w:val="22"/>
          <w:szCs w:val="22"/>
        </w:rPr>
        <w:t xml:space="preserve">7 r. poz. 1579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ze zmianami), została zawarta umowa o następującej treści:</w:t>
      </w:r>
    </w:p>
    <w:p w14:paraId="49827F08" w14:textId="77777777" w:rsidR="00C813EF" w:rsidRPr="00D43C30" w:rsidRDefault="00C813EF" w:rsidP="00C813EF"/>
    <w:p w14:paraId="5C7E2FD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</w:t>
      </w:r>
    </w:p>
    <w:p w14:paraId="17A7A812" w14:textId="77777777" w:rsidR="008E5A55" w:rsidRPr="004E4466" w:rsidRDefault="008E5A55" w:rsidP="008E5A55">
      <w:pPr>
        <w:numPr>
          <w:ilvl w:val="0"/>
          <w:numId w:val="12"/>
        </w:numPr>
        <w:jc w:val="both"/>
      </w:pPr>
      <w:r w:rsidRPr="004E4466">
        <w:t xml:space="preserve">Przedmiotem umowy jest dostawa </w:t>
      </w:r>
      <w:r>
        <w:t>materiałów eksploatacyjnych do drukarek, kserokopiarek i faksów</w:t>
      </w:r>
      <w:r w:rsidRPr="004E4466">
        <w:t xml:space="preserve"> zgodnie z załączni</w:t>
      </w:r>
      <w:r>
        <w:t>kiem nr 1 do umowy, stanowiącym</w:t>
      </w:r>
      <w:r w:rsidRPr="004E4466">
        <w:t xml:space="preserve"> jej integralną cześć.</w:t>
      </w:r>
    </w:p>
    <w:p w14:paraId="15E77B48" w14:textId="77777777" w:rsidR="008E5A55" w:rsidRPr="004E4466" w:rsidRDefault="008E5A55" w:rsidP="008E5A55">
      <w:pPr>
        <w:numPr>
          <w:ilvl w:val="0"/>
          <w:numId w:val="12"/>
        </w:numPr>
        <w:jc w:val="both"/>
      </w:pPr>
      <w:r w:rsidRPr="004E4466">
        <w:t>Zamawiający zastrzega sobie prawo do zwiększenia lub zmniejszenia wielkości zamówienia z powodu różnicy między rzeczywistym zużyciem materiałów a planem ich zużycia, będącym  podstawą niniejszego zamówienia.</w:t>
      </w:r>
    </w:p>
    <w:p w14:paraId="6C712A3B" w14:textId="69D4BCDF" w:rsidR="008E5A55" w:rsidRPr="004E4466" w:rsidRDefault="008E5A55" w:rsidP="008E5A55">
      <w:pPr>
        <w:numPr>
          <w:ilvl w:val="0"/>
          <w:numId w:val="12"/>
        </w:numPr>
        <w:jc w:val="both"/>
      </w:pPr>
      <w:r w:rsidRPr="004E4466">
        <w:t xml:space="preserve">Zamawiający dopuszcza możliwość zamawiania innych </w:t>
      </w:r>
      <w:r>
        <w:t>artykułów</w:t>
      </w:r>
      <w:r w:rsidRPr="004E4466">
        <w:t xml:space="preserve">, nie wymienionych </w:t>
      </w:r>
      <w:r>
        <w:br/>
      </w:r>
      <w:r w:rsidRPr="004E4466">
        <w:t xml:space="preserve">w </w:t>
      </w:r>
      <w:r>
        <w:t>ust.</w:t>
      </w:r>
      <w:r w:rsidRPr="004E4466">
        <w:t xml:space="preserve"> 1, na które będzie miał zapotrzebowanie. </w:t>
      </w:r>
    </w:p>
    <w:p w14:paraId="4C6E18A9" w14:textId="77777777" w:rsidR="008E5A55" w:rsidRPr="004E4466" w:rsidRDefault="008E5A55" w:rsidP="008E5A55">
      <w:pPr>
        <w:jc w:val="center"/>
        <w:rPr>
          <w:b/>
        </w:rPr>
      </w:pPr>
    </w:p>
    <w:p w14:paraId="36B4F5B8" w14:textId="77777777" w:rsidR="008E5A55" w:rsidRPr="004E4466" w:rsidRDefault="008E5A55" w:rsidP="008E5A55">
      <w:pPr>
        <w:jc w:val="center"/>
        <w:rPr>
          <w:b/>
        </w:rPr>
      </w:pPr>
      <w:r w:rsidRPr="004E4466">
        <w:rPr>
          <w:b/>
        </w:rPr>
        <w:t>§ 2</w:t>
      </w:r>
    </w:p>
    <w:p w14:paraId="57436404" w14:textId="77777777" w:rsidR="008E5A55" w:rsidRPr="004E4466" w:rsidRDefault="008E5A55" w:rsidP="008E5A55">
      <w:pPr>
        <w:numPr>
          <w:ilvl w:val="0"/>
          <w:numId w:val="13"/>
        </w:numPr>
        <w:jc w:val="both"/>
      </w:pPr>
      <w:r w:rsidRPr="004E4466">
        <w:t xml:space="preserve">Ceny </w:t>
      </w:r>
      <w:r>
        <w:t xml:space="preserve">artkułów stanowiących przedmiot </w:t>
      </w:r>
      <w:r w:rsidRPr="004E4466">
        <w:t>umowy zostały zawarte w załączniku nr 1 do umowy.</w:t>
      </w:r>
    </w:p>
    <w:p w14:paraId="4F60D4EE" w14:textId="62382069" w:rsidR="008E5A55" w:rsidRPr="006B15CA" w:rsidRDefault="008E5A55" w:rsidP="008E5A55">
      <w:pPr>
        <w:numPr>
          <w:ilvl w:val="0"/>
          <w:numId w:val="13"/>
        </w:numPr>
        <w:jc w:val="both"/>
      </w:pPr>
      <w:r>
        <w:t>Maksymalna</w:t>
      </w:r>
      <w:r w:rsidRPr="004E4466">
        <w:t xml:space="preserve"> wartość umowy </w:t>
      </w:r>
      <w:r>
        <w:t>nie przekroczy kwoty</w:t>
      </w:r>
      <w:r w:rsidRPr="004E4466">
        <w:t xml:space="preserve"> </w:t>
      </w:r>
      <w:r>
        <w:rPr>
          <w:b/>
          <w:bCs/>
        </w:rPr>
        <w:t>………………</w:t>
      </w:r>
      <w:r w:rsidRPr="006B15CA">
        <w:rPr>
          <w:b/>
          <w:bCs/>
        </w:rPr>
        <w:t xml:space="preserve"> zł</w:t>
      </w:r>
      <w:r>
        <w:rPr>
          <w:b/>
          <w:bCs/>
        </w:rPr>
        <w:t xml:space="preserve"> netto = ……………… zł brutto </w:t>
      </w:r>
      <w:r>
        <w:t>(słownie</w:t>
      </w:r>
      <w:r w:rsidRPr="006B15CA">
        <w:t xml:space="preserve">: </w:t>
      </w:r>
      <w:r>
        <w:t>…………………………………………………………………………………………………………</w:t>
      </w:r>
      <w:r w:rsidRPr="006B15CA">
        <w:t>).</w:t>
      </w:r>
    </w:p>
    <w:p w14:paraId="50D58261" w14:textId="77777777" w:rsidR="008E5A55" w:rsidRPr="004E4466" w:rsidRDefault="008E5A55" w:rsidP="008E5A55">
      <w:pPr>
        <w:numPr>
          <w:ilvl w:val="0"/>
          <w:numId w:val="13"/>
        </w:numPr>
        <w:jc w:val="both"/>
      </w:pPr>
      <w:r w:rsidRPr="004E4466">
        <w:t xml:space="preserve">Ceny jednostkowe </w:t>
      </w:r>
      <w:r>
        <w:t>asortymentu</w:t>
      </w:r>
      <w:r w:rsidRPr="004E4466">
        <w:t xml:space="preserve"> mogą ulec zmianie w drodze aneksu w</w:t>
      </w:r>
      <w:r>
        <w:t xml:space="preserve"> </w:t>
      </w:r>
      <w:r w:rsidRPr="004E4466">
        <w:t>przypadku zmian cen dokonywanych przez producentów.</w:t>
      </w:r>
    </w:p>
    <w:p w14:paraId="224100C1" w14:textId="77777777" w:rsidR="008E5A55" w:rsidRDefault="008E5A55" w:rsidP="008E5A55">
      <w:pPr>
        <w:numPr>
          <w:ilvl w:val="0"/>
          <w:numId w:val="13"/>
        </w:numPr>
        <w:jc w:val="both"/>
        <w:sectPr w:rsidR="008E5A55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2C6A596" w14:textId="77777777" w:rsidR="008E5A55" w:rsidRDefault="008E5A55" w:rsidP="008E5A55">
      <w:pPr>
        <w:ind w:left="360"/>
        <w:jc w:val="both"/>
      </w:pPr>
    </w:p>
    <w:p w14:paraId="52446CAF" w14:textId="77777777" w:rsidR="008E5A55" w:rsidRDefault="008E5A55" w:rsidP="008E5A55">
      <w:pPr>
        <w:ind w:left="360"/>
        <w:jc w:val="both"/>
      </w:pPr>
    </w:p>
    <w:p w14:paraId="260A61C6" w14:textId="77777777" w:rsidR="008E5A55" w:rsidRDefault="008E5A55" w:rsidP="008E5A55">
      <w:pPr>
        <w:ind w:left="360"/>
        <w:jc w:val="both"/>
      </w:pPr>
    </w:p>
    <w:p w14:paraId="09CB2B2F" w14:textId="77777777" w:rsidR="008E5A55" w:rsidRDefault="008E5A55" w:rsidP="008E5A55">
      <w:pPr>
        <w:pStyle w:val="Akapitzlist"/>
      </w:pPr>
    </w:p>
    <w:p w14:paraId="29F7ADDD" w14:textId="1E40426D" w:rsidR="008E5A55" w:rsidRPr="004E4466" w:rsidRDefault="008E5A55" w:rsidP="008E5A55">
      <w:pPr>
        <w:numPr>
          <w:ilvl w:val="0"/>
          <w:numId w:val="13"/>
        </w:numPr>
        <w:jc w:val="both"/>
      </w:pPr>
      <w:r w:rsidRPr="004E4466">
        <w:t xml:space="preserve">W przypadku zakupu przez Zamawiającego </w:t>
      </w:r>
      <w:r>
        <w:t>artkułów komputerowych</w:t>
      </w:r>
      <w:r w:rsidRPr="004E4466">
        <w:t xml:space="preserve"> nie wymienionych</w:t>
      </w:r>
      <w:r>
        <w:t xml:space="preserve"> </w:t>
      </w:r>
      <w:r>
        <w:br/>
        <w:t>w załączniku nr 1</w:t>
      </w:r>
      <w:r w:rsidRPr="004E4466">
        <w:t xml:space="preserve">, obowiązywać będą aktualne ceny Wykonawcy.  </w:t>
      </w:r>
    </w:p>
    <w:p w14:paraId="1DD5BCF9" w14:textId="77777777" w:rsidR="008E5A55" w:rsidRDefault="008E5A55" w:rsidP="008E5A55">
      <w:pPr>
        <w:rPr>
          <w:b/>
        </w:rPr>
      </w:pPr>
    </w:p>
    <w:p w14:paraId="2BBF4D16" w14:textId="77777777" w:rsidR="008E5A55" w:rsidRPr="004E4466" w:rsidRDefault="008E5A55" w:rsidP="008E5A55">
      <w:pPr>
        <w:jc w:val="center"/>
      </w:pPr>
      <w:r w:rsidRPr="004E4466">
        <w:rPr>
          <w:b/>
        </w:rPr>
        <w:t xml:space="preserve">§ </w:t>
      </w:r>
      <w:r>
        <w:rPr>
          <w:b/>
        </w:rPr>
        <w:t>3</w:t>
      </w:r>
    </w:p>
    <w:p w14:paraId="64FD1A69" w14:textId="22606A00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 xml:space="preserve">Wykonawca zobowiązany jest do wykonywania dostaw cząstkowych przedmiotu umowy, na podstawie składanych zamówień, w ciągu </w:t>
      </w:r>
      <w:r>
        <w:rPr>
          <w:b/>
        </w:rPr>
        <w:t>……</w:t>
      </w:r>
      <w:r w:rsidRPr="005275CC">
        <w:rPr>
          <w:b/>
          <w:bCs/>
        </w:rPr>
        <w:t xml:space="preserve"> </w:t>
      </w:r>
      <w:r w:rsidRPr="002F55E6">
        <w:rPr>
          <w:b/>
        </w:rPr>
        <w:t>dni</w:t>
      </w:r>
      <w:r w:rsidRPr="00F81B4D">
        <w:t xml:space="preserve"> </w:t>
      </w:r>
      <w:r>
        <w:t xml:space="preserve">roboczych </w:t>
      </w:r>
      <w:r w:rsidRPr="00F81B4D">
        <w:t>od chwili otrzymania zamówienia pisemnego lub faxem, przez upoważnionego pracownika Zamawiającego.</w:t>
      </w:r>
    </w:p>
    <w:p w14:paraId="5CEB0AAE" w14:textId="77777777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>Wykonawca zobowiązuje się dostarczać towar własnym transportem i na własny koszt do siedziby Zamawiającego, ul. Łopuskiego 31</w:t>
      </w:r>
      <w:r>
        <w:t>-33</w:t>
      </w:r>
      <w:r w:rsidRPr="00F81B4D">
        <w:t>, Kołobrzeg.</w:t>
      </w:r>
    </w:p>
    <w:p w14:paraId="40059B90" w14:textId="77777777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322DC1CC" w14:textId="55A767C0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 xml:space="preserve">Zamawiający zastrzega sobie prawo do składania zamówień bez ograniczeń co do zakresu, ilości oraz cykliczności dostaw, a także prawo do korekty ilości w dół lub w górę </w:t>
      </w:r>
      <w:r>
        <w:t xml:space="preserve"> </w:t>
      </w:r>
      <w:r w:rsidRPr="00F81B4D">
        <w:t>(w wyniku zwiększonego lub zmniejszonego zapotrzebowania na przedmiot umowy).</w:t>
      </w:r>
    </w:p>
    <w:p w14:paraId="20708AD3" w14:textId="77777777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>Wykonawca zobowiązuje się do elastycznego reagowania na zwiększone bądź zmniejszone potrzeby Zamawiającego.</w:t>
      </w:r>
    </w:p>
    <w:p w14:paraId="188A80B8" w14:textId="77777777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 xml:space="preserve">Wykonawca gwarantuje, że przedmiot umowy będzie nowy i wolny od wad. </w:t>
      </w:r>
    </w:p>
    <w:p w14:paraId="1478D1F0" w14:textId="77777777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>O wszystkich stwierdzonych wadach Zamawiający zawiadomi na piśmie lub telefonicznie, jednak nie później niż w ciągu 7 dni od daty zrealizowania dostawy.</w:t>
      </w:r>
    </w:p>
    <w:p w14:paraId="7A1A956A" w14:textId="77777777" w:rsidR="008E5A55" w:rsidRPr="00F81B4D" w:rsidRDefault="008E5A55" w:rsidP="008E5A55">
      <w:pPr>
        <w:numPr>
          <w:ilvl w:val="0"/>
          <w:numId w:val="5"/>
        </w:numPr>
        <w:jc w:val="both"/>
      </w:pPr>
      <w:r w:rsidRPr="00F81B4D">
        <w:t xml:space="preserve">Reklamacje Zamawiającego będą załatwione przez Wykonawcę nie później niż </w:t>
      </w:r>
      <w:r w:rsidRPr="00F81B4D">
        <w:br/>
        <w:t>w  ciągu 7 dni od daty otrzymania zgłoszenia o wadzie.</w:t>
      </w:r>
    </w:p>
    <w:p w14:paraId="68E2EA4F" w14:textId="77777777" w:rsidR="008E5A55" w:rsidRDefault="008E5A55" w:rsidP="008E5A55">
      <w:pPr>
        <w:jc w:val="center"/>
        <w:rPr>
          <w:b/>
        </w:rPr>
      </w:pPr>
    </w:p>
    <w:p w14:paraId="6443BAA1" w14:textId="77777777" w:rsidR="008E5A55" w:rsidRPr="004E4466" w:rsidRDefault="008E5A55" w:rsidP="008E5A55">
      <w:pPr>
        <w:jc w:val="center"/>
        <w:rPr>
          <w:b/>
        </w:rPr>
      </w:pPr>
      <w:r>
        <w:rPr>
          <w:b/>
        </w:rPr>
        <w:t>§ 4</w:t>
      </w:r>
    </w:p>
    <w:p w14:paraId="155B9BD7" w14:textId="77777777" w:rsidR="008E5A55" w:rsidRPr="004E4466" w:rsidRDefault="008E5A55" w:rsidP="008E5A55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8E5A55">
        <w:rPr>
          <w:rFonts w:asciiTheme="minorHAnsi" w:hAnsiTheme="minorHAnsi"/>
          <w:sz w:val="24"/>
          <w:szCs w:val="24"/>
        </w:rPr>
        <w:t xml:space="preserve">Zamawiający dokona zapłaty za zamówiony przedmiot umowy przelewem, </w:t>
      </w:r>
      <w:r w:rsidRPr="008E5A55">
        <w:rPr>
          <w:rFonts w:asciiTheme="minorHAnsi" w:hAnsiTheme="minorHAnsi"/>
          <w:b/>
          <w:sz w:val="24"/>
          <w:szCs w:val="24"/>
        </w:rPr>
        <w:t>30 dni</w:t>
      </w:r>
      <w:r w:rsidRPr="008E5A55">
        <w:rPr>
          <w:rFonts w:asciiTheme="minorHAnsi" w:hAnsiTheme="minorHAnsi"/>
          <w:sz w:val="24"/>
          <w:szCs w:val="24"/>
        </w:rPr>
        <w:t xml:space="preserve"> po otrzymaniu towaru i faktury VAT</w:t>
      </w:r>
      <w:r w:rsidRPr="004E4466">
        <w:rPr>
          <w:sz w:val="24"/>
          <w:szCs w:val="24"/>
        </w:rPr>
        <w:t xml:space="preserve">. </w:t>
      </w:r>
    </w:p>
    <w:p w14:paraId="7676496A" w14:textId="77777777" w:rsidR="008E5A55" w:rsidRDefault="008E5A55" w:rsidP="008E5A55">
      <w:pPr>
        <w:numPr>
          <w:ilvl w:val="0"/>
          <w:numId w:val="11"/>
        </w:numPr>
        <w:jc w:val="both"/>
      </w:pPr>
      <w:r w:rsidRPr="008C4B00">
        <w:t>W przypadku przekroczenia przez Zamawiającego terminu płatności, Wykonawca uprawniony będzie do naliczenia odsetek ustawowych od dnia wymagalności do dnia zapłaty</w:t>
      </w:r>
      <w:r>
        <w:t xml:space="preserve">. </w:t>
      </w:r>
    </w:p>
    <w:p w14:paraId="32EB5E32" w14:textId="77777777" w:rsidR="008E5A55" w:rsidRDefault="008E5A55" w:rsidP="008E5A55">
      <w:pPr>
        <w:numPr>
          <w:ilvl w:val="0"/>
          <w:numId w:val="11"/>
        </w:numPr>
        <w:jc w:val="both"/>
      </w:pPr>
      <w:r>
        <w:t>D</w:t>
      </w:r>
      <w:r w:rsidRPr="008C4B00">
        <w:t>niem zapłaty jest dzień, w którym Zamawiający dokonuje obciążenia swojego rachunku bankowego na rzecz Wykonawcy.</w:t>
      </w:r>
    </w:p>
    <w:p w14:paraId="0A897338" w14:textId="77777777" w:rsidR="008E5A55" w:rsidRPr="008C4B00" w:rsidRDefault="008E5A55" w:rsidP="008E5A55">
      <w:pPr>
        <w:numPr>
          <w:ilvl w:val="0"/>
          <w:numId w:val="11"/>
        </w:numPr>
        <w:jc w:val="both"/>
      </w:pPr>
      <w:r w:rsidRPr="008C4B00">
        <w:t>W przypadku przekroczenia terminu płatności Zamawiający zastrzega sobie prawo negocjowania odroczenia terminu płatności i wysokości naliczonych odsetek.</w:t>
      </w:r>
    </w:p>
    <w:p w14:paraId="5615D0A8" w14:textId="77777777" w:rsidR="008E5A55" w:rsidRPr="008E5A55" w:rsidRDefault="008E5A55" w:rsidP="008E5A55">
      <w:pPr>
        <w:pStyle w:val="Nagwek6"/>
        <w:keepNext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b w:val="0"/>
          <w:sz w:val="24"/>
          <w:szCs w:val="24"/>
        </w:rPr>
      </w:pPr>
      <w:r w:rsidRPr="008E5A55">
        <w:rPr>
          <w:rFonts w:asciiTheme="minorHAnsi" w:hAnsiTheme="minorHAnsi"/>
          <w:b w:val="0"/>
          <w:sz w:val="24"/>
          <w:szCs w:val="24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1DF2A868" w14:textId="77777777" w:rsidR="008E5A55" w:rsidRDefault="008E5A55" w:rsidP="008E5A55">
      <w:pPr>
        <w:jc w:val="both"/>
      </w:pPr>
    </w:p>
    <w:p w14:paraId="01335C6D" w14:textId="77777777" w:rsidR="008E5A55" w:rsidRDefault="008E5A55" w:rsidP="008E5A55">
      <w:pPr>
        <w:jc w:val="center"/>
        <w:rPr>
          <w:b/>
        </w:rPr>
      </w:pPr>
      <w:r>
        <w:rPr>
          <w:b/>
        </w:rPr>
        <w:t>§ 5</w:t>
      </w:r>
    </w:p>
    <w:p w14:paraId="2A6D6F61" w14:textId="77777777" w:rsidR="008E5A55" w:rsidRPr="006116D1" w:rsidRDefault="008E5A55" w:rsidP="008E5A55">
      <w:pPr>
        <w:numPr>
          <w:ilvl w:val="0"/>
          <w:numId w:val="4"/>
        </w:numPr>
        <w:jc w:val="both"/>
      </w:pPr>
      <w:r w:rsidRPr="006116D1">
        <w:t>Kary umowne:</w:t>
      </w:r>
    </w:p>
    <w:p w14:paraId="4356B567" w14:textId="77777777" w:rsidR="008E5A55" w:rsidRPr="006116D1" w:rsidRDefault="008E5A55" w:rsidP="008E5A55">
      <w:pPr>
        <w:numPr>
          <w:ilvl w:val="0"/>
          <w:numId w:val="21"/>
        </w:numPr>
        <w:jc w:val="both"/>
      </w:pPr>
      <w:r w:rsidRPr="006116D1">
        <w:t xml:space="preserve">w przypadku odstąpienia od umowy z winy Wykonawcy, zapłaci Zamawiającemu karę </w:t>
      </w:r>
      <w:r>
        <w:t xml:space="preserve">     </w:t>
      </w:r>
      <w:r w:rsidRPr="006116D1">
        <w:t xml:space="preserve">w wysokości 5 % </w:t>
      </w:r>
      <w:r>
        <w:t xml:space="preserve">wartości brutto </w:t>
      </w:r>
      <w:r w:rsidRPr="006116D1">
        <w:t>niezrealizowanej części umowy,</w:t>
      </w:r>
    </w:p>
    <w:p w14:paraId="707A1B9A" w14:textId="77777777" w:rsidR="008E5A55" w:rsidRDefault="008E5A55" w:rsidP="008E5A55">
      <w:pPr>
        <w:numPr>
          <w:ilvl w:val="0"/>
          <w:numId w:val="21"/>
        </w:numPr>
        <w:jc w:val="both"/>
      </w:pPr>
      <w:r w:rsidRPr="006116D1">
        <w:t>w przypadku nieterminowego załatwienia reklamacji Wykonawca zapłaci Zamawiającemu karę w wysokości 0,</w:t>
      </w:r>
      <w:r>
        <w:t>4</w:t>
      </w:r>
      <w:r w:rsidRPr="006116D1">
        <w:t xml:space="preserve">% wartości </w:t>
      </w:r>
      <w:r>
        <w:t xml:space="preserve">brutto </w:t>
      </w:r>
      <w:r w:rsidRPr="006116D1">
        <w:t>przedmiotu zamówienia podlegającego reklamacji, za każdy dzień opóźnienia.</w:t>
      </w:r>
    </w:p>
    <w:p w14:paraId="3916C7CA" w14:textId="77777777" w:rsidR="008E5A55" w:rsidRDefault="008E5A55" w:rsidP="008E5A55">
      <w:pPr>
        <w:ind w:left="720"/>
        <w:jc w:val="both"/>
      </w:pPr>
    </w:p>
    <w:p w14:paraId="39FB5D69" w14:textId="77777777" w:rsidR="008E5A55" w:rsidRPr="006116D1" w:rsidRDefault="008E5A55" w:rsidP="008E5A55">
      <w:pPr>
        <w:ind w:left="720"/>
        <w:jc w:val="both"/>
      </w:pPr>
    </w:p>
    <w:p w14:paraId="2E254D53" w14:textId="77777777" w:rsidR="008E5A55" w:rsidRDefault="008E5A55" w:rsidP="008E5A55">
      <w:pPr>
        <w:numPr>
          <w:ilvl w:val="0"/>
          <w:numId w:val="21"/>
        </w:numPr>
        <w:jc w:val="both"/>
        <w:sectPr w:rsidR="008E5A55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8144430" w14:textId="77777777" w:rsidR="008E5A55" w:rsidRDefault="008E5A55" w:rsidP="008E5A55">
      <w:pPr>
        <w:ind w:left="720"/>
        <w:jc w:val="both"/>
      </w:pPr>
    </w:p>
    <w:p w14:paraId="6C88D9E0" w14:textId="77777777" w:rsidR="008E5A55" w:rsidRDefault="008E5A55" w:rsidP="008E5A55">
      <w:pPr>
        <w:ind w:left="720"/>
        <w:jc w:val="both"/>
      </w:pPr>
    </w:p>
    <w:p w14:paraId="591B4A8E" w14:textId="77777777" w:rsidR="008E5A55" w:rsidRDefault="008E5A55" w:rsidP="008E5A55">
      <w:pPr>
        <w:ind w:left="720"/>
        <w:jc w:val="both"/>
      </w:pPr>
    </w:p>
    <w:p w14:paraId="69258651" w14:textId="77777777" w:rsidR="008E5A55" w:rsidRPr="006116D1" w:rsidRDefault="008E5A55" w:rsidP="008E5A55">
      <w:pPr>
        <w:numPr>
          <w:ilvl w:val="0"/>
          <w:numId w:val="4"/>
        </w:numPr>
        <w:jc w:val="both"/>
      </w:pPr>
      <w:bookmarkStart w:id="0" w:name="_GoBack"/>
      <w:bookmarkEnd w:id="0"/>
      <w:r w:rsidRPr="006116D1">
        <w:t xml:space="preserve">W przypadku gdy kary umowne przewidziane w ust.1 nie pokrywają szkody </w:t>
      </w:r>
      <w:r>
        <w:t>Zamawiającemu</w:t>
      </w:r>
      <w:r w:rsidRPr="006116D1">
        <w:t xml:space="preserve"> przysługuje prawo żądania odszkodowania na zasadach ogólnych.</w:t>
      </w:r>
    </w:p>
    <w:p w14:paraId="5F9EBAC6" w14:textId="77777777" w:rsidR="008E5A55" w:rsidRDefault="008E5A55" w:rsidP="008E5A55">
      <w:pPr>
        <w:jc w:val="center"/>
        <w:rPr>
          <w:b/>
        </w:rPr>
      </w:pPr>
    </w:p>
    <w:p w14:paraId="6770269A" w14:textId="77777777" w:rsidR="008E5A55" w:rsidRPr="004E4466" w:rsidRDefault="008E5A55" w:rsidP="008E5A55">
      <w:pPr>
        <w:jc w:val="center"/>
        <w:rPr>
          <w:b/>
        </w:rPr>
      </w:pPr>
      <w:r>
        <w:rPr>
          <w:b/>
        </w:rPr>
        <w:t>§ 6</w:t>
      </w:r>
    </w:p>
    <w:p w14:paraId="5485D8A1" w14:textId="77777777" w:rsidR="008E5A55" w:rsidRPr="004E4466" w:rsidRDefault="008E5A55" w:rsidP="008E5A55">
      <w:pPr>
        <w:numPr>
          <w:ilvl w:val="0"/>
          <w:numId w:val="19"/>
        </w:numPr>
        <w:jc w:val="both"/>
      </w:pPr>
      <w:r w:rsidRPr="004E4466">
        <w:t>Zmiana umowy może nastąpić w ramach aneksu za zgodą obu stron.</w:t>
      </w:r>
    </w:p>
    <w:p w14:paraId="2DD48DE7" w14:textId="77777777" w:rsidR="008E5A55" w:rsidRPr="004E4466" w:rsidRDefault="008E5A55" w:rsidP="008E5A55">
      <w:pPr>
        <w:numPr>
          <w:ilvl w:val="0"/>
          <w:numId w:val="19"/>
        </w:numPr>
        <w:jc w:val="both"/>
      </w:pPr>
      <w:r w:rsidRPr="004E4466">
        <w:t>Wszystkie zmiany umowy wymagają dla swej ważności formy pisemnej.</w:t>
      </w:r>
    </w:p>
    <w:p w14:paraId="4E54A298" w14:textId="77777777" w:rsidR="008E5A55" w:rsidRPr="004E4466" w:rsidRDefault="008E5A55" w:rsidP="008E5A55">
      <w:pPr>
        <w:rPr>
          <w:b/>
        </w:rPr>
      </w:pPr>
    </w:p>
    <w:p w14:paraId="1FEE8C98" w14:textId="77777777" w:rsidR="008E5A55" w:rsidRPr="004E4466" w:rsidRDefault="008E5A55" w:rsidP="008E5A55">
      <w:pPr>
        <w:jc w:val="center"/>
        <w:rPr>
          <w:b/>
        </w:rPr>
      </w:pPr>
      <w:r>
        <w:rPr>
          <w:b/>
        </w:rPr>
        <w:t>§ 7</w:t>
      </w:r>
    </w:p>
    <w:p w14:paraId="1D9461DC" w14:textId="77777777" w:rsidR="008E5A55" w:rsidRPr="004E4466" w:rsidRDefault="008E5A55" w:rsidP="008E5A55">
      <w:pPr>
        <w:numPr>
          <w:ilvl w:val="0"/>
          <w:numId w:val="20"/>
        </w:numPr>
        <w:jc w:val="both"/>
      </w:pPr>
      <w:r w:rsidRPr="004E4466">
        <w:t>Wszelkie różnice poglądów lub spory, strony zobowiązują się załatwić w drodze polubownych negocjacji.</w:t>
      </w:r>
    </w:p>
    <w:p w14:paraId="607B0911" w14:textId="77777777" w:rsidR="008E5A55" w:rsidRPr="004E4466" w:rsidRDefault="008E5A55" w:rsidP="008E5A55">
      <w:pPr>
        <w:numPr>
          <w:ilvl w:val="0"/>
          <w:numId w:val="20"/>
        </w:numPr>
        <w:jc w:val="both"/>
      </w:pPr>
      <w:r w:rsidRPr="004E4466">
        <w:t>Jeśli próba pojednania  stron nie powiedzie się, spór zostaje ostatecznie rozstrzygnięty przez sąd właściwy dla siedziby Zamawiającego.</w:t>
      </w:r>
    </w:p>
    <w:p w14:paraId="0707FDE2" w14:textId="77777777" w:rsidR="008E5A55" w:rsidRDefault="008E5A55" w:rsidP="008E5A55">
      <w:pPr>
        <w:jc w:val="center"/>
        <w:rPr>
          <w:b/>
        </w:rPr>
      </w:pPr>
    </w:p>
    <w:p w14:paraId="6B17AA57" w14:textId="77777777" w:rsidR="008E5A55" w:rsidRDefault="008E5A55" w:rsidP="008E5A55">
      <w:pPr>
        <w:jc w:val="center"/>
        <w:rPr>
          <w:b/>
        </w:rPr>
      </w:pPr>
      <w:r>
        <w:rPr>
          <w:b/>
        </w:rPr>
        <w:t>§ 8</w:t>
      </w:r>
    </w:p>
    <w:p w14:paraId="05EEAB4B" w14:textId="477ED55B" w:rsidR="008E5A55" w:rsidRDefault="008E5A55" w:rsidP="008E5A55">
      <w:pPr>
        <w:numPr>
          <w:ilvl w:val="0"/>
          <w:numId w:val="7"/>
        </w:numPr>
        <w:jc w:val="both"/>
      </w:pPr>
      <w:r>
        <w:t xml:space="preserve">Umowa zostaje zawarta na okres od dnia </w:t>
      </w:r>
      <w:r>
        <w:rPr>
          <w:b/>
        </w:rPr>
        <w:t>…………….. r.</w:t>
      </w:r>
      <w:r>
        <w:t xml:space="preserve"> do dnia </w:t>
      </w:r>
      <w:r>
        <w:rPr>
          <w:b/>
        </w:rPr>
        <w:t>……………….</w:t>
      </w:r>
      <w:r>
        <w:t xml:space="preserve"> </w:t>
      </w:r>
      <w:r>
        <w:rPr>
          <w:b/>
        </w:rPr>
        <w:t>r.</w:t>
      </w:r>
    </w:p>
    <w:p w14:paraId="67CBEC48" w14:textId="77777777" w:rsidR="008E5A55" w:rsidRDefault="008E5A55" w:rsidP="008E5A55">
      <w:pPr>
        <w:numPr>
          <w:ilvl w:val="0"/>
          <w:numId w:val="7"/>
        </w:numPr>
        <w:jc w:val="both"/>
      </w:pPr>
      <w:r>
        <w:t>Strony mogą rozwiązać umowę w każdym czasie za obopólną zgodą lub z zachowaniem dwutygodniowego okresu wypowiedzenia</w:t>
      </w:r>
    </w:p>
    <w:p w14:paraId="57E6C235" w14:textId="77777777" w:rsidR="000372F4" w:rsidRPr="00E91115" w:rsidRDefault="000372F4" w:rsidP="000372F4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71DEC0B9" w14:textId="77777777" w:rsidR="008E5A55" w:rsidRPr="00D417AA" w:rsidRDefault="008E5A55" w:rsidP="008E5A55">
      <w:pPr>
        <w:numPr>
          <w:ilvl w:val="0"/>
          <w:numId w:val="7"/>
        </w:numPr>
        <w:jc w:val="both"/>
      </w:pPr>
      <w:r>
        <w:t>Zamawiającemu przysługuje prawo odstąpienia od umowy w trybie natychmiastowym, tj. w terminie 2 dni od dnia stwierdzenia podstaw do odstąpienia, w przypadku:</w:t>
      </w:r>
    </w:p>
    <w:p w14:paraId="09946089" w14:textId="77777777" w:rsidR="008E5A55" w:rsidRPr="00831F39" w:rsidRDefault="008E5A55" w:rsidP="008E5A55">
      <w:pPr>
        <w:numPr>
          <w:ilvl w:val="0"/>
          <w:numId w:val="22"/>
        </w:numPr>
      </w:pPr>
      <w:r w:rsidRPr="00831F39">
        <w:t>trzykrotnej nieterminowej realizacji dostaw (dostawa niekompletna traktowana jest jako niezrealizowana),</w:t>
      </w:r>
    </w:p>
    <w:p w14:paraId="1C482DD4" w14:textId="77777777" w:rsidR="008E5A55" w:rsidRPr="00831F39" w:rsidRDefault="008E5A55" w:rsidP="008E5A55">
      <w:pPr>
        <w:numPr>
          <w:ilvl w:val="0"/>
          <w:numId w:val="22"/>
        </w:numPr>
      </w:pPr>
      <w:r w:rsidRPr="00831F39">
        <w:t>zmiany cen niezgodnie z umową,</w:t>
      </w:r>
    </w:p>
    <w:p w14:paraId="1812F17D" w14:textId="77777777" w:rsidR="008E5A55" w:rsidRDefault="008E5A55" w:rsidP="008E5A55">
      <w:pPr>
        <w:numPr>
          <w:ilvl w:val="0"/>
          <w:numId w:val="22"/>
        </w:numPr>
      </w:pPr>
      <w:r w:rsidRPr="00831F39">
        <w:t>dostarczenie towaru nieodpowiedniej jakości.</w:t>
      </w:r>
    </w:p>
    <w:p w14:paraId="29C7093A" w14:textId="77777777" w:rsidR="008E5A55" w:rsidRDefault="008E5A55" w:rsidP="008E5A55">
      <w:pPr>
        <w:numPr>
          <w:ilvl w:val="0"/>
          <w:numId w:val="22"/>
        </w:numPr>
      </w:pPr>
      <w:r>
        <w:t>naruszenia postanowień niniejszej umowy,</w:t>
      </w:r>
      <w:r w:rsidRPr="007271E7">
        <w:t xml:space="preserve"> </w:t>
      </w:r>
      <w:r>
        <w:t>w przypadku, kiedy zmiana umowy konieczna będzie ze względu na zmianę ustawy o działalności leczniczej,</w:t>
      </w:r>
    </w:p>
    <w:p w14:paraId="53B9AE1E" w14:textId="77777777" w:rsidR="008E5A55" w:rsidRDefault="008E5A55" w:rsidP="008E5A55">
      <w:pPr>
        <w:numPr>
          <w:ilvl w:val="0"/>
          <w:numId w:val="22"/>
        </w:numPr>
        <w:jc w:val="both"/>
      </w:pPr>
      <w:r>
        <w:t>zgłoszenia wniosku o ogłoszenie jego upadłości,</w:t>
      </w:r>
    </w:p>
    <w:p w14:paraId="155989A5" w14:textId="77777777" w:rsidR="008E5A55" w:rsidRDefault="008E5A55" w:rsidP="008E5A55">
      <w:pPr>
        <w:numPr>
          <w:ilvl w:val="0"/>
          <w:numId w:val="22"/>
        </w:numPr>
        <w:jc w:val="both"/>
      </w:pPr>
      <w:r>
        <w:t>zajęcia majątku Wykonawcy przez uprawniony organ w celu zabezpieczenia lub egzekucji,</w:t>
      </w:r>
    </w:p>
    <w:p w14:paraId="27024321" w14:textId="77777777" w:rsidR="008E5A55" w:rsidRDefault="008E5A55" w:rsidP="008E5A55">
      <w:pPr>
        <w:numPr>
          <w:ilvl w:val="0"/>
          <w:numId w:val="22"/>
        </w:numPr>
        <w:jc w:val="both"/>
      </w:pPr>
      <w:r>
        <w:t>przystąpienia przez Wykonawcę do likwidacji firmy,</w:t>
      </w:r>
    </w:p>
    <w:p w14:paraId="1CD607B5" w14:textId="77777777" w:rsidR="008E5A55" w:rsidRDefault="008E5A55" w:rsidP="008E5A55">
      <w:pPr>
        <w:numPr>
          <w:ilvl w:val="0"/>
          <w:numId w:val="22"/>
        </w:numPr>
        <w:jc w:val="both"/>
      </w:pPr>
      <w:r>
        <w:t>w przypadku, gdy Wykonawca nie zrealizował dostawy na warunkach niniejszej umowy w terminie określonym w § 3 i mimo pisemnego wezwania Zamawiającego nie zrealizował dostawy w ciągu 14 dni od otrzymania wezwania,</w:t>
      </w:r>
    </w:p>
    <w:p w14:paraId="59F25F81" w14:textId="77777777" w:rsidR="008E5A55" w:rsidRDefault="008E5A55" w:rsidP="008E5A55">
      <w:pPr>
        <w:numPr>
          <w:ilvl w:val="0"/>
          <w:numId w:val="22"/>
        </w:numPr>
        <w:jc w:val="both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4246ACE8" w14:textId="77777777" w:rsidR="008E5A55" w:rsidRPr="00165894" w:rsidRDefault="008E5A55" w:rsidP="008E5A55"/>
    <w:p w14:paraId="2C642057" w14:textId="77777777" w:rsidR="008E5A55" w:rsidRPr="004E4466" w:rsidRDefault="008E5A55" w:rsidP="008E5A55">
      <w:pPr>
        <w:jc w:val="center"/>
        <w:rPr>
          <w:b/>
        </w:rPr>
      </w:pPr>
      <w:r w:rsidRPr="004E4466">
        <w:rPr>
          <w:b/>
        </w:rPr>
        <w:t>§</w:t>
      </w:r>
      <w:r>
        <w:rPr>
          <w:b/>
        </w:rPr>
        <w:t xml:space="preserve"> 9</w:t>
      </w:r>
    </w:p>
    <w:p w14:paraId="18397E34" w14:textId="77777777" w:rsidR="008E5A55" w:rsidRPr="000372F4" w:rsidRDefault="008E5A55" w:rsidP="000372F4">
      <w:pPr>
        <w:pStyle w:val="Tekstpodstawowy2"/>
        <w:spacing w:after="0" w:line="240" w:lineRule="auto"/>
        <w:rPr>
          <w:rFonts w:asciiTheme="minorHAnsi" w:hAnsiTheme="minorHAnsi"/>
          <w:sz w:val="24"/>
          <w:szCs w:val="24"/>
        </w:rPr>
      </w:pPr>
      <w:r w:rsidRPr="000372F4">
        <w:rPr>
          <w:rFonts w:asciiTheme="minorHAnsi" w:hAnsiTheme="minorHAnsi"/>
          <w:sz w:val="24"/>
          <w:szCs w:val="24"/>
        </w:rPr>
        <w:t>W kwestiach  nie unormowanych niniejszą umową, będą miały zastosowanie przepisy Kodeksu Cywilnego.</w:t>
      </w:r>
    </w:p>
    <w:p w14:paraId="70AB4723" w14:textId="77777777" w:rsidR="008E5A55" w:rsidRDefault="008E5A55" w:rsidP="008E5A55">
      <w:pPr>
        <w:jc w:val="center"/>
        <w:rPr>
          <w:b/>
        </w:rPr>
      </w:pPr>
    </w:p>
    <w:p w14:paraId="15690FF9" w14:textId="77777777" w:rsidR="000372F4" w:rsidRDefault="000372F4" w:rsidP="008E5A55">
      <w:pPr>
        <w:jc w:val="center"/>
        <w:rPr>
          <w:b/>
        </w:rPr>
      </w:pPr>
    </w:p>
    <w:p w14:paraId="7A96914E" w14:textId="77777777" w:rsidR="000372F4" w:rsidRDefault="000372F4" w:rsidP="008E5A55">
      <w:pPr>
        <w:jc w:val="center"/>
        <w:rPr>
          <w:b/>
        </w:rPr>
      </w:pPr>
    </w:p>
    <w:p w14:paraId="33E8FB31" w14:textId="77777777" w:rsidR="000372F4" w:rsidRDefault="000372F4" w:rsidP="008E5A55">
      <w:pPr>
        <w:jc w:val="center"/>
        <w:rPr>
          <w:b/>
        </w:rPr>
        <w:sectPr w:rsidR="000372F4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BF94D76" w14:textId="77777777" w:rsidR="000372F4" w:rsidRDefault="000372F4" w:rsidP="008E5A55">
      <w:pPr>
        <w:jc w:val="center"/>
        <w:rPr>
          <w:b/>
        </w:rPr>
      </w:pPr>
    </w:p>
    <w:p w14:paraId="761D665B" w14:textId="77777777" w:rsidR="000372F4" w:rsidRDefault="000372F4" w:rsidP="008E5A55">
      <w:pPr>
        <w:jc w:val="center"/>
        <w:rPr>
          <w:b/>
        </w:rPr>
      </w:pPr>
    </w:p>
    <w:p w14:paraId="60EC9DA1" w14:textId="77777777" w:rsidR="000372F4" w:rsidRDefault="000372F4" w:rsidP="008E5A55">
      <w:pPr>
        <w:jc w:val="center"/>
        <w:rPr>
          <w:b/>
        </w:rPr>
      </w:pPr>
    </w:p>
    <w:p w14:paraId="70680AF8" w14:textId="77777777" w:rsidR="000372F4" w:rsidRDefault="000372F4" w:rsidP="008E5A55">
      <w:pPr>
        <w:jc w:val="center"/>
        <w:rPr>
          <w:b/>
        </w:rPr>
      </w:pPr>
    </w:p>
    <w:p w14:paraId="75D4F708" w14:textId="7D5152F8" w:rsidR="008E5A55" w:rsidRDefault="008E5A55" w:rsidP="008E5A55">
      <w:pPr>
        <w:jc w:val="center"/>
        <w:rPr>
          <w:b/>
        </w:rPr>
      </w:pPr>
      <w:r>
        <w:rPr>
          <w:b/>
        </w:rPr>
        <w:t>§ 10</w:t>
      </w:r>
    </w:p>
    <w:p w14:paraId="0615EEB6" w14:textId="6279B1FF" w:rsidR="008E5A55" w:rsidRDefault="008E5A55" w:rsidP="008E5A55">
      <w:pPr>
        <w:numPr>
          <w:ilvl w:val="0"/>
          <w:numId w:val="23"/>
        </w:numPr>
        <w:jc w:val="both"/>
      </w:pPr>
      <w:r>
        <w:t xml:space="preserve">Do kontaktów i przekazywania uwag wynikających z realizacji niniejszej umowy oraz za realizację niniejszej umowy ze strony Zamawiającego odpowiedzialna jest Kierownik </w:t>
      </w:r>
      <w:r w:rsidR="000372F4">
        <w:t xml:space="preserve">Sekcji </w:t>
      </w:r>
      <w:r>
        <w:t>Zaopatrzenia.</w:t>
      </w:r>
    </w:p>
    <w:p w14:paraId="127378E3" w14:textId="77777777" w:rsidR="008E5A55" w:rsidRDefault="008E5A55" w:rsidP="008E5A55">
      <w:pPr>
        <w:numPr>
          <w:ilvl w:val="0"/>
          <w:numId w:val="23"/>
        </w:numPr>
        <w:jc w:val="both"/>
        <w:rPr>
          <w:b/>
        </w:rPr>
      </w:pPr>
      <w:r>
        <w:t>Do kontaktów i przekazywania uwag wynikających z realizacji niniejszej umowy oraz za realizację niniejszej umowy ze strony Wykonawcy odpowiedzialna jest: …………………………………………...</w:t>
      </w:r>
    </w:p>
    <w:p w14:paraId="72F15BDA" w14:textId="77777777" w:rsidR="008E5A55" w:rsidRDefault="008E5A55" w:rsidP="008E5A55">
      <w:pPr>
        <w:jc w:val="center"/>
        <w:rPr>
          <w:b/>
        </w:rPr>
      </w:pPr>
    </w:p>
    <w:p w14:paraId="305DADA9" w14:textId="77777777" w:rsidR="008E5A55" w:rsidRPr="004E4466" w:rsidRDefault="008E5A55" w:rsidP="008E5A55">
      <w:pPr>
        <w:jc w:val="center"/>
        <w:rPr>
          <w:b/>
        </w:rPr>
      </w:pPr>
      <w:r w:rsidRPr="004E4466">
        <w:rPr>
          <w:b/>
        </w:rPr>
        <w:t>§ 1</w:t>
      </w:r>
      <w:r>
        <w:rPr>
          <w:b/>
        </w:rPr>
        <w:t>1</w:t>
      </w:r>
    </w:p>
    <w:p w14:paraId="14DC02CA" w14:textId="77777777" w:rsidR="008E5A55" w:rsidRPr="00BF7F51" w:rsidRDefault="008E5A55" w:rsidP="008E5A55">
      <w:pPr>
        <w:jc w:val="both"/>
      </w:pPr>
      <w:r w:rsidRPr="00BF7F51">
        <w:t xml:space="preserve">Osobami upoważnionymi do wszelkiej korespondencji związanej z niniejszą umową (w tym </w:t>
      </w:r>
      <w:r>
        <w:t xml:space="preserve">   </w:t>
      </w:r>
      <w:r w:rsidRPr="00BF7F51">
        <w:t>w sprawach finansowych) są osoby wymienione w nagłówku umowy</w:t>
      </w:r>
      <w:r>
        <w:t>.</w:t>
      </w:r>
      <w:r w:rsidRPr="00BF7F51">
        <w:t xml:space="preserve"> </w:t>
      </w:r>
    </w:p>
    <w:p w14:paraId="5763C36B" w14:textId="77777777" w:rsidR="008E5A55" w:rsidRDefault="008E5A55" w:rsidP="008E5A55">
      <w:pPr>
        <w:pStyle w:val="Stopka"/>
        <w:tabs>
          <w:tab w:val="clear" w:pos="4536"/>
          <w:tab w:val="clear" w:pos="9072"/>
        </w:tabs>
      </w:pPr>
    </w:p>
    <w:p w14:paraId="294CB704" w14:textId="77777777" w:rsidR="008E5A55" w:rsidRDefault="008E5A55" w:rsidP="008E5A55">
      <w:pPr>
        <w:jc w:val="center"/>
        <w:rPr>
          <w:b/>
        </w:rPr>
      </w:pPr>
      <w:r w:rsidRPr="00AA1373">
        <w:rPr>
          <w:b/>
        </w:rPr>
        <w:t>§ 1</w:t>
      </w:r>
      <w:r>
        <w:rPr>
          <w:b/>
        </w:rPr>
        <w:t>2</w:t>
      </w:r>
    </w:p>
    <w:p w14:paraId="7F15D171" w14:textId="77777777" w:rsidR="008E5A55" w:rsidRPr="00AA1373" w:rsidRDefault="008E5A55" w:rsidP="008E5A55">
      <w:pPr>
        <w:jc w:val="center"/>
        <w:rPr>
          <w:b/>
        </w:rPr>
      </w:pPr>
    </w:p>
    <w:p w14:paraId="0310D6B6" w14:textId="77777777" w:rsidR="008E5A55" w:rsidRPr="004E4466" w:rsidRDefault="008E5A55" w:rsidP="008E5A55">
      <w:pPr>
        <w:jc w:val="both"/>
      </w:pPr>
      <w:r w:rsidRPr="004E4466">
        <w:t>Umowę sporządzono w dwóch jednobrzmiących egzemplarzach, po jednym egzemplarzu dla każdej ze stron.</w:t>
      </w:r>
    </w:p>
    <w:p w14:paraId="2242E86C" w14:textId="77777777" w:rsidR="00F43BD9" w:rsidRPr="00F43BD9" w:rsidRDefault="00F43BD9" w:rsidP="00F43BD9">
      <w:pPr>
        <w:rPr>
          <w:rFonts w:eastAsia="Times New Roman"/>
          <w:lang w:eastAsia="pl-PL"/>
        </w:rPr>
      </w:pPr>
    </w:p>
    <w:p w14:paraId="2F142FFF" w14:textId="77777777" w:rsidR="00C813EF" w:rsidRPr="00F43BD9" w:rsidRDefault="00C813EF" w:rsidP="00C813EF"/>
    <w:p w14:paraId="348227E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</w:p>
    <w:p w14:paraId="0041695E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</w:p>
    <w:p w14:paraId="6873E13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  <w:r w:rsidRPr="00F43BD9">
        <w:rPr>
          <w:rFonts w:asciiTheme="minorHAnsi" w:hAnsiTheme="minorHAnsi"/>
          <w:b/>
          <w:sz w:val="24"/>
          <w:szCs w:val="24"/>
        </w:rPr>
        <w:t>WYKONAWCA</w:t>
      </w:r>
      <w:r w:rsidRPr="00F43BD9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  <w:t>ZAMAWIAJĄCY</w:t>
      </w:r>
    </w:p>
    <w:p w14:paraId="4093B8F3" w14:textId="77777777" w:rsidR="00C813EF" w:rsidRPr="00831F39" w:rsidRDefault="00C813EF" w:rsidP="00C813EF"/>
    <w:p w14:paraId="39B041BD" w14:textId="39D6C8AD" w:rsidR="00C813EF" w:rsidRPr="002952E6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13EF" w:rsidRPr="002952E6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4FFF" w14:textId="77777777" w:rsidR="004D1DE9" w:rsidRDefault="004D1DE9" w:rsidP="00BB1BD7">
      <w:r>
        <w:separator/>
      </w:r>
    </w:p>
  </w:endnote>
  <w:endnote w:type="continuationSeparator" w:id="0">
    <w:p w14:paraId="62842AFC" w14:textId="77777777" w:rsidR="004D1DE9" w:rsidRDefault="004D1DE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23103" w14:textId="77777777" w:rsidR="004D1DE9" w:rsidRDefault="004D1DE9" w:rsidP="00BB1BD7">
      <w:r>
        <w:separator/>
      </w:r>
    </w:p>
  </w:footnote>
  <w:footnote w:type="continuationSeparator" w:id="0">
    <w:p w14:paraId="77AB6267" w14:textId="77777777" w:rsidR="004D1DE9" w:rsidRDefault="004D1DE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10"/>
  </w:num>
  <w:num w:numId="20">
    <w:abstractNumId w:val="13"/>
  </w:num>
  <w:num w:numId="21">
    <w:abstractNumId w:val="4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100274"/>
    <w:rsid w:val="00141F45"/>
    <w:rsid w:val="00243856"/>
    <w:rsid w:val="0028589D"/>
    <w:rsid w:val="002952E6"/>
    <w:rsid w:val="002E16FD"/>
    <w:rsid w:val="003956BF"/>
    <w:rsid w:val="003C66C8"/>
    <w:rsid w:val="003E39E8"/>
    <w:rsid w:val="00420A2D"/>
    <w:rsid w:val="00422F41"/>
    <w:rsid w:val="004D1DE9"/>
    <w:rsid w:val="004E08A7"/>
    <w:rsid w:val="005054EC"/>
    <w:rsid w:val="00552218"/>
    <w:rsid w:val="0056156F"/>
    <w:rsid w:val="00584EE4"/>
    <w:rsid w:val="005E6112"/>
    <w:rsid w:val="0060760B"/>
    <w:rsid w:val="006916D4"/>
    <w:rsid w:val="006E5948"/>
    <w:rsid w:val="0070292A"/>
    <w:rsid w:val="00753611"/>
    <w:rsid w:val="00780200"/>
    <w:rsid w:val="007C48A1"/>
    <w:rsid w:val="008E5A55"/>
    <w:rsid w:val="00914F55"/>
    <w:rsid w:val="009C27EF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C813EF"/>
    <w:rsid w:val="00CB4604"/>
    <w:rsid w:val="00CC0C89"/>
    <w:rsid w:val="00CC24A9"/>
    <w:rsid w:val="00CF1121"/>
    <w:rsid w:val="00CF2EC0"/>
    <w:rsid w:val="00D53918"/>
    <w:rsid w:val="00DC74A1"/>
    <w:rsid w:val="00DD5BAA"/>
    <w:rsid w:val="00DE3819"/>
    <w:rsid w:val="00E20375"/>
    <w:rsid w:val="00E20E09"/>
    <w:rsid w:val="00E91115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erwisz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147D-C420-4EE6-954F-0515E122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2017-09-15T06:19:00Z</cp:lastPrinted>
  <dcterms:created xsi:type="dcterms:W3CDTF">2017-09-15T10:50:00Z</dcterms:created>
  <dcterms:modified xsi:type="dcterms:W3CDTF">2017-09-18T08:13:00Z</dcterms:modified>
</cp:coreProperties>
</file>