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2718B" w14:textId="5A96FCDF" w:rsidR="00780200" w:rsidRDefault="00780200" w:rsidP="00757A23">
      <w:pPr>
        <w:ind w:left="4248"/>
        <w:jc w:val="right"/>
      </w:pPr>
      <w:r w:rsidRPr="00940258">
        <w:t xml:space="preserve">Kołobrzeg, dnia  </w:t>
      </w:r>
      <w:r w:rsidR="00A474F1">
        <w:t>03 października</w:t>
      </w:r>
      <w:r w:rsidR="003956BF">
        <w:t xml:space="preserve"> 2017</w:t>
      </w:r>
      <w:r w:rsidRPr="00940258">
        <w:t xml:space="preserve"> r.</w:t>
      </w:r>
    </w:p>
    <w:p w14:paraId="1BF61EA0" w14:textId="77777777" w:rsidR="00757A23" w:rsidRPr="00757A23" w:rsidRDefault="00757A23" w:rsidP="00757A23">
      <w:pPr>
        <w:ind w:left="4248"/>
        <w:jc w:val="right"/>
      </w:pPr>
    </w:p>
    <w:p w14:paraId="0F9ABF03" w14:textId="77777777" w:rsidR="00780200" w:rsidRPr="00940258" w:rsidRDefault="00780200" w:rsidP="00780200">
      <w:pPr>
        <w:suppressAutoHyphens/>
        <w:jc w:val="center"/>
        <w:rPr>
          <w:b/>
        </w:rPr>
      </w:pPr>
      <w:r w:rsidRPr="00940258">
        <w:rPr>
          <w:b/>
        </w:rPr>
        <w:t>ZAPYTANIE OFERTOWE</w:t>
      </w:r>
    </w:p>
    <w:p w14:paraId="3E9E7D94" w14:textId="77777777" w:rsidR="00780200" w:rsidRPr="00940258" w:rsidRDefault="00780200" w:rsidP="00780200">
      <w:pPr>
        <w:suppressAutoHyphens/>
        <w:jc w:val="center"/>
        <w:rPr>
          <w:b/>
        </w:rPr>
      </w:pPr>
      <w:r w:rsidRPr="00940258">
        <w:rPr>
          <w:b/>
        </w:rPr>
        <w:t xml:space="preserve">w postępowaniu o udzielenie zamówienia publicznego </w:t>
      </w:r>
    </w:p>
    <w:p w14:paraId="6144660A" w14:textId="77777777" w:rsidR="00780200" w:rsidRPr="00940258" w:rsidRDefault="00780200" w:rsidP="00780200">
      <w:pPr>
        <w:suppressAutoHyphens/>
        <w:jc w:val="center"/>
        <w:rPr>
          <w:b/>
        </w:rPr>
      </w:pPr>
      <w:r w:rsidRPr="00940258">
        <w:rPr>
          <w:b/>
        </w:rPr>
        <w:t>prowadzonego na podstawie art. 4 pkt. 8 ustawy Prawo zamówień publicznych</w:t>
      </w:r>
    </w:p>
    <w:p w14:paraId="180B6E38" w14:textId="77777777" w:rsidR="00780200" w:rsidRPr="00940258" w:rsidRDefault="00780200" w:rsidP="00780200">
      <w:pPr>
        <w:suppressAutoHyphens/>
        <w:jc w:val="center"/>
        <w:rPr>
          <w:b/>
        </w:rPr>
      </w:pPr>
      <w:r w:rsidRPr="00940258">
        <w:rPr>
          <w:b/>
        </w:rPr>
        <w:t xml:space="preserve">tj. o wartości poniżej </w:t>
      </w:r>
      <w:r>
        <w:rPr>
          <w:b/>
        </w:rPr>
        <w:t>30</w:t>
      </w:r>
      <w:r w:rsidRPr="00940258">
        <w:rPr>
          <w:b/>
        </w:rPr>
        <w:t xml:space="preserve"> 000 euro </w:t>
      </w:r>
      <w:r w:rsidRPr="00940258">
        <w:rPr>
          <w:b/>
          <w:bCs/>
        </w:rPr>
        <w:t>na:</w:t>
      </w:r>
    </w:p>
    <w:p w14:paraId="099012FE" w14:textId="77777777" w:rsidR="00780200" w:rsidRPr="00940258" w:rsidRDefault="00780200" w:rsidP="00780200">
      <w:pPr>
        <w:suppressAutoHyphens/>
        <w:jc w:val="center"/>
        <w:rPr>
          <w:bCs/>
        </w:rPr>
      </w:pPr>
    </w:p>
    <w:p w14:paraId="77355A09" w14:textId="1667FE20" w:rsidR="00780200" w:rsidRPr="00940258" w:rsidRDefault="00E01D6D" w:rsidP="00A474F1">
      <w:pPr>
        <w:suppressAutoHyphens/>
        <w:jc w:val="center"/>
        <w:rPr>
          <w:b/>
          <w:bCs/>
          <w:i/>
          <w:iCs/>
        </w:rPr>
      </w:pPr>
      <w:r>
        <w:rPr>
          <w:b/>
          <w:bCs/>
          <w:i/>
          <w:iCs/>
        </w:rPr>
        <w:t>Wykonanie projektu budowlano-wykonawczego przebudowy głównych schodów wejściowych</w:t>
      </w:r>
      <w:r w:rsidR="00A474F1">
        <w:rPr>
          <w:b/>
          <w:bCs/>
          <w:i/>
          <w:iCs/>
        </w:rPr>
        <w:t xml:space="preserve"> </w:t>
      </w:r>
      <w:r>
        <w:rPr>
          <w:b/>
          <w:bCs/>
          <w:i/>
          <w:iCs/>
        </w:rPr>
        <w:t xml:space="preserve">do </w:t>
      </w:r>
      <w:r w:rsidR="008E5A55" w:rsidRPr="008E5A55">
        <w:rPr>
          <w:b/>
          <w:bCs/>
          <w:i/>
          <w:iCs/>
        </w:rPr>
        <w:t>Regionalnego Szpitala w Kołobrzegu</w:t>
      </w:r>
    </w:p>
    <w:p w14:paraId="54CBFB36" w14:textId="77777777" w:rsidR="00780200" w:rsidRPr="00940258" w:rsidRDefault="00780200" w:rsidP="00780200">
      <w:pPr>
        <w:suppressAutoHyphens/>
        <w:jc w:val="center"/>
      </w:pPr>
    </w:p>
    <w:p w14:paraId="30712ED8" w14:textId="77777777" w:rsidR="00780200" w:rsidRPr="00940258" w:rsidRDefault="00780200" w:rsidP="00780200">
      <w:pPr>
        <w:widowControl w:val="0"/>
        <w:autoSpaceDE w:val="0"/>
        <w:autoSpaceDN w:val="0"/>
        <w:adjustRightInd w:val="0"/>
        <w:jc w:val="both"/>
        <w:rPr>
          <w:rFonts w:eastAsia="Calibri"/>
          <w:b/>
          <w:bCs/>
          <w:color w:val="000000"/>
        </w:rPr>
      </w:pPr>
      <w:r w:rsidRPr="00940258">
        <w:rPr>
          <w:rFonts w:eastAsia="Calibri"/>
          <w:b/>
          <w:bCs/>
          <w:color w:val="000000"/>
        </w:rPr>
        <w:t>Dane dotyczące zamawiającego</w:t>
      </w:r>
    </w:p>
    <w:p w14:paraId="011EE159" w14:textId="77777777" w:rsidR="00780200" w:rsidRPr="00940258" w:rsidRDefault="00780200" w:rsidP="00780200">
      <w:pPr>
        <w:widowControl w:val="0"/>
        <w:autoSpaceDE w:val="0"/>
        <w:autoSpaceDN w:val="0"/>
        <w:adjustRightInd w:val="0"/>
        <w:jc w:val="both"/>
        <w:rPr>
          <w:rFonts w:eastAsia="Calibri"/>
          <w:color w:val="000000"/>
        </w:rPr>
      </w:pPr>
      <w:r w:rsidRPr="00940258">
        <w:rPr>
          <w:rFonts w:eastAsia="Calibri"/>
          <w:color w:val="000000"/>
          <w:highlight w:val="white"/>
        </w:rPr>
        <w:t>Regionalny Szpital w Kołobrzegu</w:t>
      </w:r>
    </w:p>
    <w:p w14:paraId="18B7D4BF" w14:textId="77777777" w:rsidR="00780200" w:rsidRPr="00940258" w:rsidRDefault="00780200" w:rsidP="00780200">
      <w:pPr>
        <w:widowControl w:val="0"/>
        <w:autoSpaceDE w:val="0"/>
        <w:autoSpaceDN w:val="0"/>
        <w:adjustRightInd w:val="0"/>
        <w:rPr>
          <w:rFonts w:eastAsia="Calibri"/>
          <w:color w:val="000000"/>
        </w:rPr>
      </w:pPr>
      <w:r w:rsidRPr="00940258">
        <w:rPr>
          <w:rFonts w:eastAsia="Calibri"/>
          <w:color w:val="000000"/>
          <w:highlight w:val="white"/>
        </w:rPr>
        <w:t>ul. Łopuskiego 31</w:t>
      </w:r>
      <w:r>
        <w:rPr>
          <w:rFonts w:eastAsia="Calibri"/>
          <w:color w:val="000000"/>
        </w:rPr>
        <w:t>-33</w:t>
      </w:r>
    </w:p>
    <w:p w14:paraId="5F696CD1" w14:textId="77777777" w:rsidR="00780200" w:rsidRPr="00940258" w:rsidRDefault="00780200" w:rsidP="00780200">
      <w:pPr>
        <w:widowControl w:val="0"/>
        <w:autoSpaceDE w:val="0"/>
        <w:autoSpaceDN w:val="0"/>
        <w:adjustRightInd w:val="0"/>
        <w:rPr>
          <w:rFonts w:eastAsia="Calibri"/>
          <w:color w:val="000000"/>
        </w:rPr>
      </w:pPr>
      <w:r w:rsidRPr="00940258">
        <w:rPr>
          <w:rFonts w:eastAsia="Calibri"/>
          <w:color w:val="000000"/>
          <w:highlight w:val="white"/>
        </w:rPr>
        <w:t>78-100</w:t>
      </w:r>
      <w:r w:rsidRPr="00940258">
        <w:rPr>
          <w:rFonts w:eastAsia="Calibri"/>
          <w:color w:val="000000"/>
        </w:rPr>
        <w:t xml:space="preserve"> </w:t>
      </w:r>
      <w:r w:rsidRPr="00940258">
        <w:rPr>
          <w:rFonts w:eastAsia="Calibri"/>
          <w:color w:val="000000"/>
          <w:highlight w:val="white"/>
        </w:rPr>
        <w:t>Kołobrzeg</w:t>
      </w:r>
    </w:p>
    <w:p w14:paraId="6A807390" w14:textId="77777777" w:rsidR="00780200" w:rsidRPr="00940258" w:rsidRDefault="00780200" w:rsidP="00780200">
      <w:pPr>
        <w:widowControl w:val="0"/>
        <w:tabs>
          <w:tab w:val="left" w:pos="284"/>
        </w:tabs>
        <w:suppressAutoHyphens/>
        <w:jc w:val="both"/>
        <w:rPr>
          <w:u w:val="single"/>
        </w:rPr>
      </w:pPr>
    </w:p>
    <w:p w14:paraId="5CDE578B" w14:textId="77777777" w:rsidR="00780200" w:rsidRPr="00940258" w:rsidRDefault="00780200" w:rsidP="00780200">
      <w:pPr>
        <w:widowControl w:val="0"/>
        <w:tabs>
          <w:tab w:val="left" w:pos="284"/>
        </w:tabs>
        <w:suppressAutoHyphens/>
        <w:jc w:val="both"/>
      </w:pPr>
      <w:r w:rsidRPr="00940258">
        <w:rPr>
          <w:b/>
          <w:bCs/>
        </w:rPr>
        <w:t xml:space="preserve">Określenie trybu: </w:t>
      </w:r>
      <w:r w:rsidRPr="00940258">
        <w:t xml:space="preserve">postępowanie o udzielenie zamówienia publicznego prowadzone jest na podstawie art. 4 pkt. 8 ustawy Prawo zamówień publicznych – zamówienie, którego wartość nie przekracza </w:t>
      </w:r>
      <w:r>
        <w:t>30</w:t>
      </w:r>
      <w:r w:rsidRPr="00940258">
        <w:t> 000 euro.</w:t>
      </w:r>
    </w:p>
    <w:p w14:paraId="58D14F7A" w14:textId="77777777" w:rsidR="00780200" w:rsidRPr="00940258" w:rsidRDefault="00780200" w:rsidP="00780200">
      <w:pPr>
        <w:widowControl w:val="0"/>
        <w:tabs>
          <w:tab w:val="left" w:pos="284"/>
        </w:tabs>
        <w:suppressAutoHyphens/>
        <w:jc w:val="both"/>
      </w:pPr>
    </w:p>
    <w:p w14:paraId="70E2EF4F" w14:textId="3A60C44C" w:rsidR="00780200" w:rsidRPr="00940258" w:rsidRDefault="00780200" w:rsidP="00780200">
      <w:pPr>
        <w:widowControl w:val="0"/>
        <w:tabs>
          <w:tab w:val="left" w:pos="284"/>
        </w:tabs>
        <w:suppressAutoHyphens/>
        <w:jc w:val="both"/>
      </w:pPr>
      <w:r w:rsidRPr="00940258">
        <w:rPr>
          <w:b/>
          <w:bCs/>
        </w:rPr>
        <w:t xml:space="preserve">Dokumentacja dotycząca zamówienia: </w:t>
      </w:r>
      <w:r w:rsidRPr="00940258">
        <w:t>dost</w:t>
      </w:r>
      <w:r w:rsidR="003956BF">
        <w:t xml:space="preserve">ępna na stronie internetowej </w:t>
      </w:r>
      <w:r w:rsidRPr="00940258">
        <w:t>www.szpital.kolobrzeg.pl</w:t>
      </w:r>
    </w:p>
    <w:p w14:paraId="4D038A6E" w14:textId="77777777" w:rsidR="00780200" w:rsidRPr="00940258" w:rsidRDefault="00780200" w:rsidP="00780200">
      <w:pPr>
        <w:tabs>
          <w:tab w:val="left" w:pos="284"/>
        </w:tabs>
        <w:suppressAutoHyphens/>
        <w:ind w:left="284" w:hanging="284"/>
        <w:rPr>
          <w:b/>
          <w:bCs/>
        </w:rPr>
      </w:pPr>
    </w:p>
    <w:p w14:paraId="1673D9D8" w14:textId="6CE25C14" w:rsidR="00780200" w:rsidRPr="008E5A55" w:rsidRDefault="00780200" w:rsidP="00E01D6D">
      <w:pPr>
        <w:suppressAutoHyphens/>
        <w:jc w:val="both"/>
        <w:rPr>
          <w:bCs/>
        </w:rPr>
      </w:pPr>
      <w:r w:rsidRPr="00940258">
        <w:rPr>
          <w:b/>
          <w:bCs/>
        </w:rPr>
        <w:t xml:space="preserve">Przedmiot zamówienia: </w:t>
      </w:r>
      <w:r w:rsidR="00E01D6D" w:rsidRPr="00E01D6D">
        <w:rPr>
          <w:bCs/>
        </w:rPr>
        <w:t>Wykonanie projektu bud</w:t>
      </w:r>
      <w:r w:rsidR="00E01D6D">
        <w:rPr>
          <w:bCs/>
        </w:rPr>
        <w:t xml:space="preserve">owlano-wykonawczego przebudowy głównych schodów wejściowych </w:t>
      </w:r>
      <w:r w:rsidR="00E01D6D" w:rsidRPr="00E01D6D">
        <w:rPr>
          <w:bCs/>
        </w:rPr>
        <w:t>do Regionalnego Szpitala w Kołobrzegu</w:t>
      </w:r>
      <w:r w:rsidR="00E01D6D">
        <w:rPr>
          <w:bCs/>
        </w:rPr>
        <w:t xml:space="preserve"> zgodnie </w:t>
      </w:r>
      <w:r w:rsidR="00E01D6D">
        <w:rPr>
          <w:bCs/>
        </w:rPr>
        <w:br/>
      </w:r>
      <w:r w:rsidR="00F43BD9">
        <w:rPr>
          <w:bCs/>
          <w:iCs/>
        </w:rPr>
        <w:t xml:space="preserve">z załącznikiem nr </w:t>
      </w:r>
      <w:r w:rsidR="008E5A55">
        <w:rPr>
          <w:bCs/>
          <w:iCs/>
        </w:rPr>
        <w:t>3</w:t>
      </w:r>
      <w:r w:rsidR="00757A23">
        <w:rPr>
          <w:bCs/>
          <w:iCs/>
        </w:rPr>
        <w:t>. Załącznik do zapytania ofertowego stanowi opinia techniczna dotycząca stanu technicznego budynku schody zewnętrzne główne do budynku D Regionalnego Szpitala w Kołobrzegu.</w:t>
      </w:r>
    </w:p>
    <w:p w14:paraId="7578EE82" w14:textId="77777777" w:rsidR="00780200" w:rsidRPr="00C61288" w:rsidRDefault="00780200" w:rsidP="00780200">
      <w:pPr>
        <w:suppressAutoHyphens/>
        <w:jc w:val="both"/>
      </w:pPr>
    </w:p>
    <w:p w14:paraId="3B62F686" w14:textId="77777777" w:rsidR="00780200" w:rsidRPr="00940258" w:rsidRDefault="00780200" w:rsidP="00780200">
      <w:pPr>
        <w:widowControl w:val="0"/>
        <w:tabs>
          <w:tab w:val="left" w:pos="284"/>
        </w:tabs>
        <w:suppressAutoHyphens/>
        <w:jc w:val="both"/>
        <w:rPr>
          <w:b/>
        </w:rPr>
      </w:pPr>
      <w:r w:rsidRPr="00940258">
        <w:rPr>
          <w:b/>
        </w:rPr>
        <w:t xml:space="preserve">Kod CPV: </w:t>
      </w:r>
    </w:p>
    <w:p w14:paraId="148B52AE" w14:textId="71A296E9" w:rsidR="00780200" w:rsidRDefault="00243DFC" w:rsidP="00780200">
      <w:pPr>
        <w:widowControl w:val="0"/>
        <w:tabs>
          <w:tab w:val="left" w:pos="284"/>
        </w:tabs>
        <w:suppressAutoHyphens/>
        <w:jc w:val="both"/>
      </w:pPr>
      <w:r>
        <w:t>85.11.10.00-0</w:t>
      </w:r>
    </w:p>
    <w:p w14:paraId="77587227" w14:textId="77777777" w:rsidR="008E5A55" w:rsidRPr="00940258" w:rsidRDefault="008E5A55" w:rsidP="00780200">
      <w:pPr>
        <w:widowControl w:val="0"/>
        <w:tabs>
          <w:tab w:val="left" w:pos="284"/>
        </w:tabs>
        <w:suppressAutoHyphens/>
        <w:jc w:val="both"/>
        <w:rPr>
          <w:b/>
        </w:rPr>
      </w:pPr>
    </w:p>
    <w:p w14:paraId="6E5F7612" w14:textId="7600B02A" w:rsidR="008E5A55" w:rsidRDefault="008E5A55" w:rsidP="008E5A55">
      <w:pPr>
        <w:tabs>
          <w:tab w:val="left" w:pos="0"/>
        </w:tabs>
        <w:suppressAutoHyphens/>
        <w:jc w:val="both"/>
      </w:pPr>
      <w:r>
        <w:t xml:space="preserve">Wykonawca zobowiązuje się do wykonania przedmiotu zamówienia z należytą starannością </w:t>
      </w:r>
      <w:r>
        <w:br/>
        <w:t>i w terminie uzgodnionym z Zamawiającym.</w:t>
      </w:r>
    </w:p>
    <w:p w14:paraId="654F9CEA" w14:textId="32AA789C" w:rsidR="00757A23" w:rsidRDefault="00757A23" w:rsidP="00F43BD9">
      <w:pPr>
        <w:tabs>
          <w:tab w:val="left" w:pos="0"/>
        </w:tabs>
        <w:suppressAutoHyphens/>
        <w:jc w:val="both"/>
      </w:pPr>
      <w:r>
        <w:t>Z</w:t>
      </w:r>
      <w:r w:rsidRPr="00757A23">
        <w:t xml:space="preserve">espół opracowujący </w:t>
      </w:r>
      <w:r>
        <w:t>projekt składać się musi z</w:t>
      </w:r>
      <w:r w:rsidRPr="00757A23">
        <w:t xml:space="preserve"> osób posiadających  uprawnienia  do wykonywania samodzielnych funkcji technicznych w specjalności architektonicznej, konstrukcyjno-budowlanej, elektrycznej.</w:t>
      </w:r>
    </w:p>
    <w:p w14:paraId="3A48777A" w14:textId="77777777" w:rsidR="00F43BD9" w:rsidRPr="00940258" w:rsidRDefault="00F43BD9" w:rsidP="00F43BD9">
      <w:pPr>
        <w:tabs>
          <w:tab w:val="left" w:pos="0"/>
        </w:tabs>
        <w:suppressAutoHyphens/>
        <w:jc w:val="both"/>
      </w:pPr>
      <w:r w:rsidRPr="00940258">
        <w:t>Wykonawcy zobowiązani są do dołączenia do oferty aktualnego wyciągu z KRS bądź wpisu do ewidencji działalności gospodarczej.</w:t>
      </w:r>
    </w:p>
    <w:p w14:paraId="34739042" w14:textId="77777777" w:rsidR="00F43BD9" w:rsidRDefault="00F43BD9" w:rsidP="00F43BD9">
      <w:pPr>
        <w:widowControl w:val="0"/>
        <w:tabs>
          <w:tab w:val="left" w:pos="284"/>
        </w:tabs>
        <w:suppressAutoHyphens/>
        <w:jc w:val="both"/>
      </w:pPr>
    </w:p>
    <w:p w14:paraId="5E1DD3B3" w14:textId="50721323" w:rsidR="00F43BD9" w:rsidRDefault="00F43BD9" w:rsidP="00F43BD9">
      <w:pPr>
        <w:widowControl w:val="0"/>
        <w:tabs>
          <w:tab w:val="left" w:pos="284"/>
        </w:tabs>
        <w:suppressAutoHyphens/>
        <w:jc w:val="both"/>
        <w:rPr>
          <w:b/>
          <w:bCs/>
        </w:rPr>
      </w:pPr>
      <w:r w:rsidRPr="00940258">
        <w:rPr>
          <w:b/>
          <w:bCs/>
        </w:rPr>
        <w:t xml:space="preserve">Termin realizacji: </w:t>
      </w:r>
    </w:p>
    <w:p w14:paraId="394F5B6F" w14:textId="15C95113" w:rsidR="00F43BD9" w:rsidRPr="00F86C8E" w:rsidRDefault="00A474F1" w:rsidP="00F43BD9">
      <w:pPr>
        <w:widowControl w:val="0"/>
        <w:tabs>
          <w:tab w:val="left" w:pos="284"/>
        </w:tabs>
        <w:suppressAutoHyphens/>
        <w:jc w:val="both"/>
        <w:rPr>
          <w:bCs/>
        </w:rPr>
      </w:pPr>
      <w:r w:rsidRPr="00A474F1">
        <w:rPr>
          <w:bCs/>
        </w:rPr>
        <w:t xml:space="preserve">Termin wykonania projektu  i uzyskania pozwolenia na budowę – 125 dni kalendarzowych od </w:t>
      </w:r>
      <w:r>
        <w:rPr>
          <w:bCs/>
        </w:rPr>
        <w:t>daty zawarcia umowy</w:t>
      </w:r>
      <w:r w:rsidR="00F43BD9">
        <w:rPr>
          <w:bCs/>
        </w:rPr>
        <w:t xml:space="preserve">. </w:t>
      </w:r>
    </w:p>
    <w:p w14:paraId="77F71E03" w14:textId="77777777" w:rsidR="00F43BD9" w:rsidRPr="00F43BD9" w:rsidRDefault="00F43BD9" w:rsidP="00F43BD9">
      <w:pPr>
        <w:widowControl w:val="0"/>
        <w:tabs>
          <w:tab w:val="left" w:pos="284"/>
        </w:tabs>
        <w:suppressAutoHyphens/>
        <w:jc w:val="both"/>
        <w:sectPr w:rsidR="00F43BD9" w:rsidRPr="00F43BD9" w:rsidSect="00CC24A9">
          <w:headerReference w:type="default" r:id="rId9"/>
          <w:footerReference w:type="default" r:id="rId10"/>
          <w:pgSz w:w="11900" w:h="16840"/>
          <w:pgMar w:top="426" w:right="1268" w:bottom="567" w:left="1418" w:header="426" w:footer="0" w:gutter="0"/>
          <w:cols w:space="708"/>
          <w:docGrid w:linePitch="360"/>
        </w:sectPr>
      </w:pPr>
    </w:p>
    <w:p w14:paraId="0BA5056C" w14:textId="77777777" w:rsidR="00100274" w:rsidRDefault="00100274" w:rsidP="00780200">
      <w:pPr>
        <w:tabs>
          <w:tab w:val="left" w:pos="0"/>
        </w:tabs>
        <w:suppressAutoHyphens/>
        <w:jc w:val="both"/>
      </w:pPr>
    </w:p>
    <w:p w14:paraId="7BA3214E" w14:textId="77777777" w:rsidR="00780200" w:rsidRPr="00940258" w:rsidRDefault="00780200" w:rsidP="00780200">
      <w:pPr>
        <w:tabs>
          <w:tab w:val="left" w:pos="0"/>
        </w:tabs>
        <w:suppressAutoHyphens/>
        <w:jc w:val="both"/>
      </w:pPr>
    </w:p>
    <w:p w14:paraId="6E22F42F" w14:textId="77777777" w:rsidR="00780200" w:rsidRPr="00940258" w:rsidRDefault="00780200" w:rsidP="00780200">
      <w:pPr>
        <w:tabs>
          <w:tab w:val="left" w:pos="284"/>
        </w:tabs>
        <w:suppressAutoHyphens/>
        <w:ind w:left="284" w:hanging="284"/>
      </w:pPr>
    </w:p>
    <w:p w14:paraId="61F52F1B" w14:textId="77777777" w:rsidR="00A474F1" w:rsidRPr="00A474F1" w:rsidRDefault="00A474F1" w:rsidP="00A474F1">
      <w:pPr>
        <w:widowControl w:val="0"/>
        <w:tabs>
          <w:tab w:val="left" w:pos="284"/>
        </w:tabs>
        <w:suppressAutoHyphens/>
        <w:rPr>
          <w:b/>
          <w:bCs/>
        </w:rPr>
      </w:pPr>
      <w:r w:rsidRPr="00A474F1">
        <w:rPr>
          <w:b/>
          <w:bCs/>
        </w:rPr>
        <w:t>3.</w:t>
      </w:r>
      <w:r w:rsidRPr="00A474F1">
        <w:rPr>
          <w:b/>
          <w:bCs/>
        </w:rPr>
        <w:tab/>
        <w:t>Wymagania stawiane Wykonawcy:</w:t>
      </w:r>
    </w:p>
    <w:p w14:paraId="161CF7C0" w14:textId="16610E3E" w:rsidR="00A474F1" w:rsidRPr="00A474F1" w:rsidRDefault="00A474F1" w:rsidP="00A474F1">
      <w:pPr>
        <w:pStyle w:val="Akapitzlist"/>
        <w:widowControl w:val="0"/>
        <w:numPr>
          <w:ilvl w:val="0"/>
          <w:numId w:val="41"/>
        </w:numPr>
        <w:tabs>
          <w:tab w:val="left" w:pos="284"/>
        </w:tabs>
        <w:suppressAutoHyphens/>
        <w:ind w:left="567" w:hanging="283"/>
        <w:jc w:val="both"/>
        <w:rPr>
          <w:bCs/>
        </w:rPr>
      </w:pPr>
      <w:r w:rsidRPr="00A474F1">
        <w:rPr>
          <w:bCs/>
        </w:rPr>
        <w:t>zespół opracowujący koncepcję składać się musi z : osób posiadających  uprawnienia  do wykonywania samodzielnych funkcji technicznych w specjalności architektonicznej, konstrukcyjno-budowlanej, sanitarnej, elektrycznej.</w:t>
      </w:r>
    </w:p>
    <w:p w14:paraId="2CB35E86" w14:textId="12ECA381" w:rsidR="00A474F1" w:rsidRPr="00A474F1" w:rsidRDefault="00A474F1" w:rsidP="00A474F1">
      <w:pPr>
        <w:pStyle w:val="Akapitzlist"/>
        <w:widowControl w:val="0"/>
        <w:numPr>
          <w:ilvl w:val="0"/>
          <w:numId w:val="41"/>
        </w:numPr>
        <w:tabs>
          <w:tab w:val="left" w:pos="284"/>
        </w:tabs>
        <w:suppressAutoHyphens/>
        <w:ind w:left="567" w:hanging="283"/>
        <w:jc w:val="both"/>
        <w:rPr>
          <w:bCs/>
        </w:rPr>
      </w:pPr>
      <w:r w:rsidRPr="00A474F1">
        <w:rPr>
          <w:bCs/>
        </w:rPr>
        <w:t xml:space="preserve">projekty w wersji papierowej dostarczyć w 3 egz. oraz w </w:t>
      </w:r>
      <w:r w:rsidRPr="00A474F1">
        <w:rPr>
          <w:bCs/>
        </w:rPr>
        <w:t>wersji cyfrowej na CD -  1 egz.</w:t>
      </w:r>
    </w:p>
    <w:p w14:paraId="7E3EDFA9" w14:textId="77777777" w:rsidR="00A474F1" w:rsidRDefault="00A474F1" w:rsidP="00A474F1">
      <w:pPr>
        <w:widowControl w:val="0"/>
        <w:tabs>
          <w:tab w:val="left" w:pos="284"/>
        </w:tabs>
        <w:suppressAutoHyphens/>
        <w:rPr>
          <w:b/>
          <w:bCs/>
        </w:rPr>
      </w:pPr>
    </w:p>
    <w:p w14:paraId="4DFEAA2E" w14:textId="783E047B" w:rsidR="00780200" w:rsidRPr="00940258" w:rsidRDefault="00780200" w:rsidP="00A474F1">
      <w:pPr>
        <w:widowControl w:val="0"/>
        <w:tabs>
          <w:tab w:val="left" w:pos="284"/>
        </w:tabs>
        <w:suppressAutoHyphens/>
        <w:rPr>
          <w:b/>
          <w:bCs/>
        </w:rPr>
      </w:pPr>
      <w:r w:rsidRPr="00940258">
        <w:rPr>
          <w:b/>
          <w:bCs/>
        </w:rPr>
        <w:t>Kryteria oceny ofert:</w:t>
      </w:r>
    </w:p>
    <w:p w14:paraId="3DD39156" w14:textId="77777777" w:rsidR="00780200" w:rsidRPr="00940258" w:rsidRDefault="00780200" w:rsidP="00780200">
      <w:pPr>
        <w:widowControl w:val="0"/>
        <w:autoSpaceDE w:val="0"/>
        <w:autoSpaceDN w:val="0"/>
        <w:adjustRightInd w:val="0"/>
        <w:jc w:val="both"/>
        <w:rPr>
          <w:rFonts w:eastAsia="Calibri"/>
          <w:color w:val="000000"/>
        </w:rPr>
      </w:pPr>
      <w:r w:rsidRPr="00940258">
        <w:rPr>
          <w:rFonts w:eastAsia="Calibri"/>
          <w:color w:val="000000"/>
        </w:rPr>
        <w:t>Wybór oferty zostanie dokonany w oparciu o przyjęte w niniejszym postępowaniu kryteria oceny ofert przedstawione poniżej</w:t>
      </w:r>
    </w:p>
    <w:p w14:paraId="787B55EC" w14:textId="77777777" w:rsidR="00780200" w:rsidRPr="00940258" w:rsidRDefault="00780200" w:rsidP="00780200">
      <w:pPr>
        <w:widowControl w:val="0"/>
        <w:autoSpaceDE w:val="0"/>
        <w:autoSpaceDN w:val="0"/>
        <w:adjustRightInd w:val="0"/>
        <w:jc w:val="both"/>
      </w:pPr>
      <w:r w:rsidRPr="00940258">
        <w:rPr>
          <w:vanish/>
          <w:color w:val="000000"/>
          <w:highlight w:val="white"/>
        </w:rPr>
        <w:t>#503</w:t>
      </w:r>
      <w:r>
        <w:rPr>
          <w:color w:val="000000"/>
        </w:rPr>
        <w:t>Cena 100%.</w:t>
      </w:r>
    </w:p>
    <w:p w14:paraId="2E9C3C17" w14:textId="77777777" w:rsidR="00780200" w:rsidRPr="00940258" w:rsidRDefault="00780200" w:rsidP="00780200">
      <w:pPr>
        <w:widowControl w:val="0"/>
        <w:tabs>
          <w:tab w:val="left" w:pos="284"/>
        </w:tabs>
        <w:suppressAutoHyphens/>
        <w:rPr>
          <w:b/>
          <w:bCs/>
        </w:rPr>
      </w:pPr>
    </w:p>
    <w:p w14:paraId="3ABA13D9" w14:textId="77777777" w:rsidR="00780200" w:rsidRPr="00940258" w:rsidRDefault="00780200" w:rsidP="00780200">
      <w:pPr>
        <w:widowControl w:val="0"/>
        <w:tabs>
          <w:tab w:val="left" w:pos="284"/>
        </w:tabs>
        <w:suppressAutoHyphens/>
        <w:rPr>
          <w:b/>
          <w:bCs/>
        </w:rPr>
      </w:pPr>
      <w:r w:rsidRPr="00940258">
        <w:rPr>
          <w:b/>
          <w:bCs/>
        </w:rPr>
        <w:t>Miejsce i termin składnia ofert:</w:t>
      </w:r>
    </w:p>
    <w:p w14:paraId="0F984F57" w14:textId="0F3A923D" w:rsidR="00780200" w:rsidRPr="00940258" w:rsidRDefault="00780200" w:rsidP="00780200">
      <w:pPr>
        <w:tabs>
          <w:tab w:val="left" w:pos="0"/>
        </w:tabs>
        <w:suppressAutoHyphens/>
        <w:jc w:val="both"/>
      </w:pPr>
      <w:r w:rsidRPr="00940258">
        <w:t xml:space="preserve">Oferty należy składać w Regionalnym Szpitalu w Kołobrzegu, pokój nr 11, do dnia </w:t>
      </w:r>
      <w:r w:rsidR="00A474F1">
        <w:t>16 października</w:t>
      </w:r>
      <w:r w:rsidR="00420A2D">
        <w:t xml:space="preserve"> 2017</w:t>
      </w:r>
      <w:r w:rsidRPr="00940258">
        <w:t xml:space="preserve"> r. do godziny 10</w:t>
      </w:r>
      <w:r w:rsidRPr="00940258">
        <w:rPr>
          <w:vertAlign w:val="superscript"/>
        </w:rPr>
        <w:t>00</w:t>
      </w:r>
      <w:r w:rsidRPr="00940258">
        <w:t>.</w:t>
      </w:r>
      <w:r w:rsidR="00420A2D">
        <w:t xml:space="preserve"> Otwarcie ofert nastąpi </w:t>
      </w:r>
      <w:r w:rsidR="0011081F">
        <w:t>16 października</w:t>
      </w:r>
      <w:r w:rsidR="0011081F">
        <w:t xml:space="preserve"> </w:t>
      </w:r>
      <w:bookmarkStart w:id="0" w:name="_GoBack"/>
      <w:bookmarkEnd w:id="0"/>
      <w:r w:rsidR="008E5A55">
        <w:t>2017 r. o godzinie 11:</w:t>
      </w:r>
      <w:r w:rsidR="00243DFC">
        <w:t>15</w:t>
      </w:r>
      <w:r w:rsidR="00420A2D">
        <w:t xml:space="preserve"> w pokoju nr 11.</w:t>
      </w:r>
      <w:r w:rsidRPr="00940258">
        <w:t xml:space="preserve"> Do kontaktu z Zamawiającym wyznaczono osobę: </w:t>
      </w:r>
      <w:r w:rsidR="00100274">
        <w:t>Monika Derwisz</w:t>
      </w:r>
      <w:r w:rsidRPr="00940258">
        <w:t xml:space="preserve"> tel. 94 35 30</w:t>
      </w:r>
      <w:r>
        <w:t> </w:t>
      </w:r>
      <w:r w:rsidRPr="00940258">
        <w:t>262</w:t>
      </w:r>
      <w:r>
        <w:t xml:space="preserve">, e-mail: </w:t>
      </w:r>
      <w:hyperlink r:id="rId11" w:history="1">
        <w:r w:rsidR="00100274" w:rsidRPr="00B655CB">
          <w:rPr>
            <w:rStyle w:val="Hipercze"/>
          </w:rPr>
          <w:t>Monika.Derwisz@szpital.kolobrzeg.pl</w:t>
        </w:r>
      </w:hyperlink>
      <w:r>
        <w:t xml:space="preserve"> </w:t>
      </w:r>
    </w:p>
    <w:p w14:paraId="61287879" w14:textId="77777777" w:rsidR="00780200" w:rsidRPr="00940258" w:rsidRDefault="00780200" w:rsidP="00780200">
      <w:pPr>
        <w:tabs>
          <w:tab w:val="left" w:pos="0"/>
        </w:tabs>
        <w:suppressAutoHyphens/>
        <w:jc w:val="both"/>
      </w:pPr>
    </w:p>
    <w:p w14:paraId="68A298D0" w14:textId="77777777" w:rsidR="00780200" w:rsidRPr="00940258" w:rsidRDefault="00780200" w:rsidP="00780200">
      <w:pPr>
        <w:tabs>
          <w:tab w:val="left" w:pos="0"/>
        </w:tabs>
        <w:suppressAutoHyphens/>
        <w:ind w:left="720"/>
        <w:jc w:val="both"/>
      </w:pPr>
    </w:p>
    <w:p w14:paraId="40CD621E" w14:textId="77777777" w:rsidR="00780200" w:rsidRDefault="00780200" w:rsidP="00780200">
      <w:pPr>
        <w:widowControl w:val="0"/>
        <w:autoSpaceDE w:val="0"/>
        <w:autoSpaceDN w:val="0"/>
        <w:adjustRightInd w:val="0"/>
      </w:pPr>
    </w:p>
    <w:p w14:paraId="2239EAB9" w14:textId="77777777" w:rsidR="00780200" w:rsidRDefault="00780200" w:rsidP="00780200">
      <w:pPr>
        <w:widowControl w:val="0"/>
        <w:autoSpaceDE w:val="0"/>
        <w:autoSpaceDN w:val="0"/>
        <w:adjustRightInd w:val="0"/>
      </w:pPr>
    </w:p>
    <w:p w14:paraId="22EE7C2C" w14:textId="77777777" w:rsidR="00780200" w:rsidRDefault="00780200" w:rsidP="00780200">
      <w:pPr>
        <w:widowControl w:val="0"/>
        <w:autoSpaceDE w:val="0"/>
        <w:autoSpaceDN w:val="0"/>
        <w:adjustRightInd w:val="0"/>
      </w:pPr>
    </w:p>
    <w:p w14:paraId="321E69F8" w14:textId="77777777" w:rsidR="00780200" w:rsidRDefault="00780200" w:rsidP="00780200">
      <w:pPr>
        <w:widowControl w:val="0"/>
        <w:autoSpaceDE w:val="0"/>
        <w:autoSpaceDN w:val="0"/>
        <w:adjustRightInd w:val="0"/>
      </w:pPr>
    </w:p>
    <w:p w14:paraId="53D41B98" w14:textId="77777777" w:rsidR="00780200" w:rsidRDefault="00780200" w:rsidP="00780200">
      <w:pPr>
        <w:widowControl w:val="0"/>
        <w:autoSpaceDE w:val="0"/>
        <w:autoSpaceDN w:val="0"/>
        <w:adjustRightInd w:val="0"/>
      </w:pPr>
    </w:p>
    <w:p w14:paraId="0B338185" w14:textId="77777777" w:rsidR="00780200" w:rsidRDefault="00780200" w:rsidP="00780200">
      <w:pPr>
        <w:widowControl w:val="0"/>
        <w:autoSpaceDE w:val="0"/>
        <w:autoSpaceDN w:val="0"/>
        <w:adjustRightInd w:val="0"/>
      </w:pPr>
    </w:p>
    <w:p w14:paraId="51FC82FD" w14:textId="77777777" w:rsidR="00780200" w:rsidRDefault="00780200" w:rsidP="00780200">
      <w:pPr>
        <w:widowControl w:val="0"/>
        <w:autoSpaceDE w:val="0"/>
        <w:autoSpaceDN w:val="0"/>
        <w:adjustRightInd w:val="0"/>
      </w:pPr>
    </w:p>
    <w:p w14:paraId="5F39FC2D" w14:textId="77777777" w:rsidR="00780200" w:rsidRDefault="00780200" w:rsidP="00780200">
      <w:pPr>
        <w:widowControl w:val="0"/>
        <w:autoSpaceDE w:val="0"/>
        <w:autoSpaceDN w:val="0"/>
        <w:adjustRightInd w:val="0"/>
        <w:jc w:val="right"/>
        <w:rPr>
          <w:b/>
          <w:color w:val="000000"/>
        </w:rPr>
      </w:pPr>
    </w:p>
    <w:p w14:paraId="4E8C2323" w14:textId="77777777" w:rsidR="00780200" w:rsidRDefault="00780200" w:rsidP="00780200">
      <w:pPr>
        <w:widowControl w:val="0"/>
        <w:autoSpaceDE w:val="0"/>
        <w:autoSpaceDN w:val="0"/>
        <w:adjustRightInd w:val="0"/>
        <w:jc w:val="right"/>
        <w:rPr>
          <w:b/>
          <w:color w:val="000000"/>
        </w:rPr>
      </w:pPr>
    </w:p>
    <w:p w14:paraId="712CD8EB" w14:textId="77777777" w:rsidR="00780200" w:rsidRDefault="00780200" w:rsidP="00780200">
      <w:pPr>
        <w:widowControl w:val="0"/>
        <w:autoSpaceDE w:val="0"/>
        <w:autoSpaceDN w:val="0"/>
        <w:adjustRightInd w:val="0"/>
        <w:jc w:val="right"/>
        <w:rPr>
          <w:b/>
          <w:color w:val="000000"/>
        </w:rPr>
      </w:pPr>
    </w:p>
    <w:p w14:paraId="608A9C17" w14:textId="77777777" w:rsidR="00780200" w:rsidRDefault="00780200" w:rsidP="00780200">
      <w:pPr>
        <w:widowControl w:val="0"/>
        <w:autoSpaceDE w:val="0"/>
        <w:autoSpaceDN w:val="0"/>
        <w:adjustRightInd w:val="0"/>
        <w:jc w:val="right"/>
        <w:rPr>
          <w:b/>
          <w:color w:val="000000"/>
        </w:rPr>
      </w:pPr>
    </w:p>
    <w:p w14:paraId="40930DC6" w14:textId="77777777" w:rsidR="00780200" w:rsidRDefault="00780200" w:rsidP="00780200">
      <w:pPr>
        <w:widowControl w:val="0"/>
        <w:autoSpaceDE w:val="0"/>
        <w:autoSpaceDN w:val="0"/>
        <w:adjustRightInd w:val="0"/>
        <w:jc w:val="right"/>
        <w:rPr>
          <w:b/>
          <w:color w:val="000000"/>
        </w:rPr>
      </w:pPr>
    </w:p>
    <w:p w14:paraId="64844297" w14:textId="77777777" w:rsidR="00780200" w:rsidRDefault="00780200" w:rsidP="00780200">
      <w:pPr>
        <w:widowControl w:val="0"/>
        <w:autoSpaceDE w:val="0"/>
        <w:autoSpaceDN w:val="0"/>
        <w:adjustRightInd w:val="0"/>
        <w:jc w:val="right"/>
        <w:rPr>
          <w:b/>
          <w:color w:val="000000"/>
        </w:rPr>
      </w:pPr>
    </w:p>
    <w:p w14:paraId="40FB76A5" w14:textId="77777777" w:rsidR="00780200" w:rsidRDefault="00780200" w:rsidP="00780200">
      <w:pPr>
        <w:widowControl w:val="0"/>
        <w:autoSpaceDE w:val="0"/>
        <w:autoSpaceDN w:val="0"/>
        <w:adjustRightInd w:val="0"/>
        <w:jc w:val="right"/>
        <w:rPr>
          <w:b/>
          <w:color w:val="000000"/>
        </w:rPr>
      </w:pPr>
    </w:p>
    <w:p w14:paraId="0A035EFA" w14:textId="77777777" w:rsidR="00780200" w:rsidRDefault="00780200" w:rsidP="00780200">
      <w:pPr>
        <w:widowControl w:val="0"/>
        <w:autoSpaceDE w:val="0"/>
        <w:autoSpaceDN w:val="0"/>
        <w:adjustRightInd w:val="0"/>
        <w:jc w:val="right"/>
        <w:rPr>
          <w:b/>
          <w:color w:val="000000"/>
        </w:rPr>
      </w:pPr>
    </w:p>
    <w:p w14:paraId="3E5F57CA" w14:textId="77777777" w:rsidR="00780200" w:rsidRDefault="00780200" w:rsidP="00780200">
      <w:pPr>
        <w:widowControl w:val="0"/>
        <w:autoSpaceDE w:val="0"/>
        <w:autoSpaceDN w:val="0"/>
        <w:adjustRightInd w:val="0"/>
        <w:jc w:val="right"/>
        <w:rPr>
          <w:b/>
          <w:color w:val="000000"/>
        </w:rPr>
      </w:pPr>
    </w:p>
    <w:p w14:paraId="6AB7B859" w14:textId="77777777" w:rsidR="00780200" w:rsidRDefault="00780200" w:rsidP="00780200">
      <w:pPr>
        <w:widowControl w:val="0"/>
        <w:autoSpaceDE w:val="0"/>
        <w:autoSpaceDN w:val="0"/>
        <w:adjustRightInd w:val="0"/>
        <w:jc w:val="right"/>
        <w:rPr>
          <w:b/>
          <w:color w:val="000000"/>
        </w:rPr>
      </w:pPr>
    </w:p>
    <w:p w14:paraId="2528119D" w14:textId="77777777" w:rsidR="00780200" w:rsidRDefault="00780200" w:rsidP="00780200">
      <w:pPr>
        <w:widowControl w:val="0"/>
        <w:autoSpaceDE w:val="0"/>
        <w:autoSpaceDN w:val="0"/>
        <w:adjustRightInd w:val="0"/>
        <w:jc w:val="right"/>
        <w:rPr>
          <w:b/>
          <w:color w:val="000000"/>
        </w:rPr>
      </w:pPr>
    </w:p>
    <w:p w14:paraId="0D38815D" w14:textId="77777777" w:rsidR="00780200" w:rsidRDefault="00780200" w:rsidP="00780200">
      <w:pPr>
        <w:widowControl w:val="0"/>
        <w:autoSpaceDE w:val="0"/>
        <w:autoSpaceDN w:val="0"/>
        <w:adjustRightInd w:val="0"/>
        <w:jc w:val="right"/>
        <w:rPr>
          <w:b/>
          <w:color w:val="000000"/>
        </w:rPr>
      </w:pPr>
    </w:p>
    <w:p w14:paraId="4BC791A5" w14:textId="77777777" w:rsidR="00780200" w:rsidRDefault="00780200" w:rsidP="00780200">
      <w:pPr>
        <w:widowControl w:val="0"/>
        <w:autoSpaceDE w:val="0"/>
        <w:autoSpaceDN w:val="0"/>
        <w:adjustRightInd w:val="0"/>
        <w:jc w:val="right"/>
        <w:rPr>
          <w:b/>
          <w:color w:val="000000"/>
        </w:rPr>
      </w:pPr>
    </w:p>
    <w:p w14:paraId="422B3E02" w14:textId="77777777" w:rsidR="00780200" w:rsidRDefault="00780200" w:rsidP="00780200">
      <w:pPr>
        <w:widowControl w:val="0"/>
        <w:autoSpaceDE w:val="0"/>
        <w:autoSpaceDN w:val="0"/>
        <w:adjustRightInd w:val="0"/>
        <w:jc w:val="right"/>
        <w:rPr>
          <w:b/>
          <w:color w:val="000000"/>
        </w:rPr>
      </w:pPr>
    </w:p>
    <w:p w14:paraId="211B7AD9" w14:textId="77777777" w:rsidR="00780200" w:rsidRDefault="00780200" w:rsidP="00780200">
      <w:pPr>
        <w:widowControl w:val="0"/>
        <w:autoSpaceDE w:val="0"/>
        <w:autoSpaceDN w:val="0"/>
        <w:adjustRightInd w:val="0"/>
        <w:jc w:val="right"/>
        <w:rPr>
          <w:b/>
          <w:color w:val="000000"/>
        </w:rPr>
        <w:sectPr w:rsidR="00780200" w:rsidSect="00780200">
          <w:pgSz w:w="11900" w:h="16840"/>
          <w:pgMar w:top="426" w:right="1268" w:bottom="567" w:left="1418" w:header="426" w:footer="0" w:gutter="0"/>
          <w:cols w:space="708"/>
          <w:titlePg/>
          <w:docGrid w:linePitch="360"/>
        </w:sectPr>
      </w:pPr>
    </w:p>
    <w:p w14:paraId="3644AC1A" w14:textId="77777777" w:rsidR="00780200" w:rsidRDefault="00780200" w:rsidP="00780200">
      <w:pPr>
        <w:widowControl w:val="0"/>
        <w:autoSpaceDE w:val="0"/>
        <w:autoSpaceDN w:val="0"/>
        <w:adjustRightInd w:val="0"/>
        <w:jc w:val="right"/>
        <w:rPr>
          <w:b/>
          <w:color w:val="000000"/>
        </w:rPr>
      </w:pPr>
    </w:p>
    <w:p w14:paraId="038B300D" w14:textId="77777777" w:rsidR="00780200" w:rsidRDefault="00780200" w:rsidP="00780200">
      <w:pPr>
        <w:widowControl w:val="0"/>
        <w:autoSpaceDE w:val="0"/>
        <w:autoSpaceDN w:val="0"/>
        <w:adjustRightInd w:val="0"/>
        <w:jc w:val="right"/>
        <w:rPr>
          <w:b/>
          <w:color w:val="000000"/>
        </w:rPr>
      </w:pPr>
    </w:p>
    <w:p w14:paraId="0DBF0498" w14:textId="77777777" w:rsidR="00780200" w:rsidRDefault="00780200" w:rsidP="00780200">
      <w:pPr>
        <w:widowControl w:val="0"/>
        <w:autoSpaceDE w:val="0"/>
        <w:autoSpaceDN w:val="0"/>
        <w:adjustRightInd w:val="0"/>
        <w:jc w:val="right"/>
        <w:rPr>
          <w:b/>
          <w:color w:val="000000"/>
        </w:rPr>
      </w:pPr>
    </w:p>
    <w:p w14:paraId="0FF6AF1E" w14:textId="2D9DFDB9" w:rsidR="00780200" w:rsidRPr="00940258" w:rsidRDefault="00780200" w:rsidP="00780200">
      <w:pPr>
        <w:widowControl w:val="0"/>
        <w:autoSpaceDE w:val="0"/>
        <w:autoSpaceDN w:val="0"/>
        <w:adjustRightInd w:val="0"/>
        <w:jc w:val="right"/>
        <w:rPr>
          <w:b/>
          <w:color w:val="000000"/>
        </w:rPr>
      </w:pPr>
      <w:r w:rsidRPr="00940258">
        <w:rPr>
          <w:b/>
          <w:color w:val="000000"/>
        </w:rPr>
        <w:t xml:space="preserve">Załącznik nr 1                      </w:t>
      </w:r>
    </w:p>
    <w:p w14:paraId="05A8C3F4" w14:textId="77777777" w:rsidR="00780200" w:rsidRPr="00940258" w:rsidRDefault="00780200" w:rsidP="00780200">
      <w:pPr>
        <w:widowControl w:val="0"/>
        <w:autoSpaceDE w:val="0"/>
        <w:autoSpaceDN w:val="0"/>
        <w:adjustRightInd w:val="0"/>
        <w:jc w:val="both"/>
        <w:rPr>
          <w:b/>
          <w:color w:val="000000"/>
        </w:rPr>
      </w:pPr>
    </w:p>
    <w:p w14:paraId="36722801" w14:textId="77777777" w:rsidR="00780200" w:rsidRPr="00940258" w:rsidRDefault="00780200" w:rsidP="00780200">
      <w:pPr>
        <w:widowControl w:val="0"/>
        <w:autoSpaceDE w:val="0"/>
        <w:autoSpaceDN w:val="0"/>
        <w:adjustRightInd w:val="0"/>
        <w:rPr>
          <w:b/>
          <w:color w:val="000000"/>
        </w:rPr>
      </w:pPr>
    </w:p>
    <w:p w14:paraId="54758953" w14:textId="77777777" w:rsidR="00780200" w:rsidRPr="00940258" w:rsidRDefault="00780200" w:rsidP="00780200">
      <w:pPr>
        <w:widowControl w:val="0"/>
        <w:autoSpaceDE w:val="0"/>
        <w:autoSpaceDN w:val="0"/>
        <w:adjustRightInd w:val="0"/>
        <w:jc w:val="both"/>
        <w:rPr>
          <w:b/>
          <w:bCs/>
          <w:color w:val="000000"/>
        </w:rPr>
      </w:pPr>
      <w:r w:rsidRPr="00940258">
        <w:rPr>
          <w:b/>
          <w:bCs/>
          <w:color w:val="000000"/>
        </w:rPr>
        <w:t>FORMULARZ OFERTOWY WYKONAWCY</w:t>
      </w:r>
    </w:p>
    <w:p w14:paraId="3C2222A0" w14:textId="77777777" w:rsidR="00780200" w:rsidRPr="00940258" w:rsidRDefault="00780200" w:rsidP="00780200">
      <w:pPr>
        <w:widowControl w:val="0"/>
        <w:autoSpaceDE w:val="0"/>
        <w:autoSpaceDN w:val="0"/>
        <w:adjustRightInd w:val="0"/>
        <w:jc w:val="both"/>
        <w:rPr>
          <w:color w:val="000000"/>
        </w:rPr>
      </w:pPr>
    </w:p>
    <w:p w14:paraId="04971611" w14:textId="77777777" w:rsidR="00780200" w:rsidRPr="00940258" w:rsidRDefault="00780200" w:rsidP="00780200">
      <w:pPr>
        <w:widowControl w:val="0"/>
        <w:autoSpaceDE w:val="0"/>
        <w:autoSpaceDN w:val="0"/>
        <w:adjustRightInd w:val="0"/>
        <w:jc w:val="both"/>
        <w:rPr>
          <w:bCs/>
          <w:color w:val="000000"/>
        </w:rPr>
      </w:pPr>
      <w:r w:rsidRPr="00940258">
        <w:rPr>
          <w:bCs/>
          <w:color w:val="000000"/>
        </w:rPr>
        <w:t>Dane dotyczące wykonawcy</w:t>
      </w:r>
    </w:p>
    <w:p w14:paraId="333637A9" w14:textId="77777777" w:rsidR="00780200" w:rsidRPr="00940258" w:rsidRDefault="00780200" w:rsidP="00780200">
      <w:pPr>
        <w:widowControl w:val="0"/>
        <w:autoSpaceDE w:val="0"/>
        <w:autoSpaceDN w:val="0"/>
        <w:adjustRightInd w:val="0"/>
        <w:rPr>
          <w:color w:val="000000"/>
        </w:rPr>
      </w:pPr>
    </w:p>
    <w:p w14:paraId="42020BB0" w14:textId="77777777" w:rsidR="00780200" w:rsidRPr="00940258" w:rsidRDefault="00780200" w:rsidP="00780200">
      <w:pPr>
        <w:widowControl w:val="0"/>
        <w:autoSpaceDE w:val="0"/>
        <w:autoSpaceDN w:val="0"/>
        <w:adjustRightInd w:val="0"/>
        <w:jc w:val="both"/>
        <w:rPr>
          <w:color w:val="000000"/>
        </w:rPr>
      </w:pPr>
      <w:r w:rsidRPr="00940258">
        <w:rPr>
          <w:color w:val="000000"/>
        </w:rPr>
        <w:t>Nazwa:</w:t>
      </w:r>
      <w:r w:rsidRPr="00940258">
        <w:rPr>
          <w:color w:val="000000"/>
        </w:rPr>
        <w:tab/>
        <w:t>................................................</w:t>
      </w:r>
    </w:p>
    <w:p w14:paraId="638728BD" w14:textId="77777777" w:rsidR="00780200" w:rsidRPr="00940258" w:rsidRDefault="00780200" w:rsidP="00780200">
      <w:pPr>
        <w:widowControl w:val="0"/>
        <w:autoSpaceDE w:val="0"/>
        <w:autoSpaceDN w:val="0"/>
        <w:adjustRightInd w:val="0"/>
        <w:rPr>
          <w:color w:val="000000"/>
        </w:rPr>
      </w:pPr>
      <w:r w:rsidRPr="00940258">
        <w:rPr>
          <w:color w:val="000000"/>
        </w:rPr>
        <w:tab/>
      </w:r>
      <w:r w:rsidRPr="00940258">
        <w:rPr>
          <w:color w:val="000000"/>
        </w:rPr>
        <w:tab/>
      </w:r>
    </w:p>
    <w:p w14:paraId="5332D7A4" w14:textId="77777777" w:rsidR="00780200" w:rsidRPr="00940258" w:rsidRDefault="00780200" w:rsidP="00780200">
      <w:pPr>
        <w:widowControl w:val="0"/>
        <w:autoSpaceDE w:val="0"/>
        <w:autoSpaceDN w:val="0"/>
        <w:adjustRightInd w:val="0"/>
        <w:rPr>
          <w:color w:val="000000"/>
        </w:rPr>
      </w:pPr>
      <w:r w:rsidRPr="00940258">
        <w:rPr>
          <w:color w:val="000000"/>
        </w:rPr>
        <w:t>Siedziba:</w:t>
      </w:r>
      <w:r w:rsidRPr="00940258">
        <w:rPr>
          <w:color w:val="000000"/>
        </w:rPr>
        <w:tab/>
        <w:t>................................................</w:t>
      </w:r>
      <w:r w:rsidRPr="00940258">
        <w:rPr>
          <w:color w:val="000000"/>
        </w:rPr>
        <w:tab/>
      </w:r>
    </w:p>
    <w:p w14:paraId="60878784" w14:textId="77777777" w:rsidR="00780200" w:rsidRPr="00940258" w:rsidRDefault="00780200" w:rsidP="00780200">
      <w:pPr>
        <w:widowControl w:val="0"/>
        <w:autoSpaceDE w:val="0"/>
        <w:autoSpaceDN w:val="0"/>
        <w:adjustRightInd w:val="0"/>
        <w:rPr>
          <w:color w:val="000000"/>
        </w:rPr>
      </w:pPr>
      <w:r w:rsidRPr="00940258">
        <w:rPr>
          <w:color w:val="000000"/>
        </w:rPr>
        <w:tab/>
      </w:r>
      <w:r w:rsidRPr="00940258">
        <w:rPr>
          <w:color w:val="000000"/>
        </w:rPr>
        <w:tab/>
      </w:r>
    </w:p>
    <w:p w14:paraId="4A66C418" w14:textId="77777777" w:rsidR="00780200" w:rsidRPr="00940258" w:rsidRDefault="00780200" w:rsidP="00780200">
      <w:pPr>
        <w:widowControl w:val="0"/>
        <w:autoSpaceDE w:val="0"/>
        <w:autoSpaceDN w:val="0"/>
        <w:adjustRightInd w:val="0"/>
        <w:rPr>
          <w:color w:val="000000"/>
        </w:rPr>
      </w:pPr>
      <w:r w:rsidRPr="00940258">
        <w:rPr>
          <w:color w:val="000000"/>
        </w:rPr>
        <w:t>Adres poczty elektronicznej:.................................................</w:t>
      </w:r>
      <w:r w:rsidRPr="00940258">
        <w:rPr>
          <w:color w:val="000000"/>
        </w:rPr>
        <w:tab/>
      </w:r>
      <w:r w:rsidRPr="00940258">
        <w:rPr>
          <w:color w:val="000000"/>
        </w:rPr>
        <w:tab/>
      </w:r>
    </w:p>
    <w:p w14:paraId="637DB132" w14:textId="77777777" w:rsidR="00780200" w:rsidRPr="00940258" w:rsidRDefault="00780200" w:rsidP="00780200">
      <w:pPr>
        <w:widowControl w:val="0"/>
        <w:autoSpaceDE w:val="0"/>
        <w:autoSpaceDN w:val="0"/>
        <w:adjustRightInd w:val="0"/>
        <w:rPr>
          <w:color w:val="000000"/>
        </w:rPr>
      </w:pPr>
      <w:r w:rsidRPr="00940258">
        <w:rPr>
          <w:color w:val="000000"/>
        </w:rPr>
        <w:t>Strona internetowa:</w:t>
      </w:r>
      <w:r w:rsidRPr="00940258">
        <w:rPr>
          <w:color w:val="000000"/>
        </w:rPr>
        <w:tab/>
      </w:r>
      <w:r w:rsidRPr="00940258">
        <w:rPr>
          <w:color w:val="000000"/>
        </w:rPr>
        <w:tab/>
        <w:t>.................................................</w:t>
      </w:r>
      <w:r w:rsidRPr="00940258">
        <w:rPr>
          <w:color w:val="000000"/>
        </w:rPr>
        <w:tab/>
      </w:r>
      <w:r w:rsidRPr="00940258">
        <w:rPr>
          <w:color w:val="000000"/>
        </w:rPr>
        <w:tab/>
      </w:r>
    </w:p>
    <w:p w14:paraId="6803BB41" w14:textId="77777777" w:rsidR="00780200" w:rsidRPr="00940258" w:rsidRDefault="00780200" w:rsidP="00780200">
      <w:pPr>
        <w:widowControl w:val="0"/>
        <w:autoSpaceDE w:val="0"/>
        <w:autoSpaceDN w:val="0"/>
        <w:adjustRightInd w:val="0"/>
        <w:rPr>
          <w:color w:val="000000"/>
        </w:rPr>
      </w:pPr>
      <w:r w:rsidRPr="00940258">
        <w:rPr>
          <w:color w:val="000000"/>
        </w:rPr>
        <w:t>Numer telefonu:</w:t>
      </w:r>
      <w:r w:rsidRPr="00940258">
        <w:rPr>
          <w:color w:val="000000"/>
        </w:rPr>
        <w:tab/>
      </w:r>
      <w:r w:rsidRPr="00940258">
        <w:rPr>
          <w:color w:val="000000"/>
        </w:rPr>
        <w:tab/>
        <w:t xml:space="preserve">…….......................................... </w:t>
      </w:r>
      <w:r w:rsidRPr="00940258">
        <w:rPr>
          <w:color w:val="000000"/>
        </w:rPr>
        <w:tab/>
      </w:r>
    </w:p>
    <w:p w14:paraId="7233A29F" w14:textId="77777777" w:rsidR="00780200" w:rsidRPr="00940258" w:rsidRDefault="00780200" w:rsidP="00780200">
      <w:pPr>
        <w:widowControl w:val="0"/>
        <w:autoSpaceDE w:val="0"/>
        <w:autoSpaceDN w:val="0"/>
        <w:adjustRightInd w:val="0"/>
        <w:rPr>
          <w:color w:val="000000"/>
        </w:rPr>
      </w:pPr>
      <w:r w:rsidRPr="00940258">
        <w:rPr>
          <w:color w:val="000000"/>
        </w:rPr>
        <w:t>Numer faksu:</w:t>
      </w:r>
      <w:r w:rsidRPr="00940258">
        <w:rPr>
          <w:color w:val="000000"/>
        </w:rPr>
        <w:tab/>
      </w:r>
      <w:r w:rsidRPr="00940258">
        <w:rPr>
          <w:color w:val="000000"/>
        </w:rPr>
        <w:tab/>
      </w:r>
      <w:r w:rsidRPr="00940258">
        <w:rPr>
          <w:color w:val="000000"/>
        </w:rPr>
        <w:tab/>
        <w:t>……..........................................</w:t>
      </w:r>
      <w:r w:rsidRPr="00940258">
        <w:rPr>
          <w:color w:val="000000"/>
        </w:rPr>
        <w:tab/>
      </w:r>
    </w:p>
    <w:p w14:paraId="41F2B130" w14:textId="77777777" w:rsidR="00780200" w:rsidRPr="00940258" w:rsidRDefault="00780200" w:rsidP="00780200">
      <w:pPr>
        <w:widowControl w:val="0"/>
        <w:autoSpaceDE w:val="0"/>
        <w:autoSpaceDN w:val="0"/>
        <w:adjustRightInd w:val="0"/>
        <w:rPr>
          <w:color w:val="000000"/>
        </w:rPr>
      </w:pPr>
      <w:r w:rsidRPr="00940258">
        <w:rPr>
          <w:color w:val="000000"/>
        </w:rPr>
        <w:t>Numer REGON:</w:t>
      </w:r>
      <w:r w:rsidRPr="00940258">
        <w:rPr>
          <w:color w:val="000000"/>
        </w:rPr>
        <w:tab/>
      </w:r>
      <w:r w:rsidRPr="00940258">
        <w:rPr>
          <w:color w:val="000000"/>
        </w:rPr>
        <w:tab/>
        <w:t>................................................</w:t>
      </w:r>
    </w:p>
    <w:p w14:paraId="168448FE" w14:textId="77777777" w:rsidR="00780200" w:rsidRPr="00940258" w:rsidRDefault="00780200" w:rsidP="00780200">
      <w:pPr>
        <w:widowControl w:val="0"/>
        <w:autoSpaceDE w:val="0"/>
        <w:autoSpaceDN w:val="0"/>
        <w:adjustRightInd w:val="0"/>
        <w:rPr>
          <w:color w:val="000000"/>
        </w:rPr>
      </w:pPr>
      <w:r w:rsidRPr="00940258">
        <w:rPr>
          <w:color w:val="000000"/>
        </w:rPr>
        <w:t>Numer NIP:</w:t>
      </w:r>
      <w:r w:rsidRPr="00940258">
        <w:rPr>
          <w:color w:val="000000"/>
        </w:rPr>
        <w:tab/>
      </w:r>
      <w:r w:rsidRPr="00940258">
        <w:rPr>
          <w:color w:val="000000"/>
        </w:rPr>
        <w:tab/>
      </w:r>
      <w:r w:rsidRPr="00940258">
        <w:rPr>
          <w:color w:val="000000"/>
        </w:rPr>
        <w:tab/>
        <w:t>................................................</w:t>
      </w:r>
      <w:r w:rsidRPr="00940258">
        <w:rPr>
          <w:color w:val="000000"/>
        </w:rPr>
        <w:tab/>
      </w:r>
    </w:p>
    <w:p w14:paraId="6BF107D8" w14:textId="77777777" w:rsidR="00780200" w:rsidRPr="00940258" w:rsidRDefault="00780200" w:rsidP="00780200">
      <w:pPr>
        <w:widowControl w:val="0"/>
        <w:autoSpaceDE w:val="0"/>
        <w:autoSpaceDN w:val="0"/>
        <w:adjustRightInd w:val="0"/>
        <w:rPr>
          <w:color w:val="000000"/>
        </w:rPr>
      </w:pPr>
    </w:p>
    <w:p w14:paraId="18C6E5ED" w14:textId="77777777" w:rsidR="00780200" w:rsidRPr="00940258" w:rsidRDefault="00780200" w:rsidP="00780200">
      <w:pPr>
        <w:widowControl w:val="0"/>
        <w:autoSpaceDE w:val="0"/>
        <w:autoSpaceDN w:val="0"/>
        <w:adjustRightInd w:val="0"/>
        <w:jc w:val="both"/>
        <w:rPr>
          <w:b/>
          <w:bCs/>
          <w:color w:val="000000"/>
        </w:rPr>
      </w:pPr>
      <w:r w:rsidRPr="00940258">
        <w:rPr>
          <w:b/>
          <w:bCs/>
          <w:color w:val="000000"/>
        </w:rPr>
        <w:t>Dane dotyczące zamawiającego</w:t>
      </w:r>
    </w:p>
    <w:p w14:paraId="216F83B3" w14:textId="77777777" w:rsidR="00780200" w:rsidRPr="00940258" w:rsidRDefault="00780200" w:rsidP="00780200">
      <w:pPr>
        <w:widowControl w:val="0"/>
        <w:autoSpaceDE w:val="0"/>
        <w:autoSpaceDN w:val="0"/>
        <w:adjustRightInd w:val="0"/>
        <w:jc w:val="both"/>
        <w:rPr>
          <w:color w:val="000000"/>
        </w:rPr>
      </w:pPr>
      <w:r w:rsidRPr="00940258">
        <w:rPr>
          <w:color w:val="000000"/>
          <w:highlight w:val="white"/>
        </w:rPr>
        <w:t>Regionalny Szpital w Kołobrzegu</w:t>
      </w:r>
    </w:p>
    <w:p w14:paraId="4E1C3242" w14:textId="77777777" w:rsidR="00780200" w:rsidRPr="00940258" w:rsidRDefault="00780200" w:rsidP="00780200">
      <w:pPr>
        <w:widowControl w:val="0"/>
        <w:autoSpaceDE w:val="0"/>
        <w:autoSpaceDN w:val="0"/>
        <w:adjustRightInd w:val="0"/>
        <w:rPr>
          <w:color w:val="000000"/>
        </w:rPr>
      </w:pPr>
      <w:r w:rsidRPr="00940258">
        <w:rPr>
          <w:color w:val="000000"/>
          <w:highlight w:val="white"/>
        </w:rPr>
        <w:t>ul. Łopuskiego 31</w:t>
      </w:r>
      <w:r>
        <w:rPr>
          <w:color w:val="000000"/>
        </w:rPr>
        <w:t>-33</w:t>
      </w:r>
    </w:p>
    <w:p w14:paraId="2AC0EBB7" w14:textId="77777777" w:rsidR="00780200" w:rsidRPr="00940258" w:rsidRDefault="00780200" w:rsidP="00780200">
      <w:pPr>
        <w:widowControl w:val="0"/>
        <w:autoSpaceDE w:val="0"/>
        <w:autoSpaceDN w:val="0"/>
        <w:adjustRightInd w:val="0"/>
        <w:rPr>
          <w:color w:val="000000"/>
        </w:rPr>
      </w:pPr>
      <w:r w:rsidRPr="00940258">
        <w:rPr>
          <w:color w:val="000000"/>
          <w:highlight w:val="white"/>
        </w:rPr>
        <w:t>78-100</w:t>
      </w:r>
      <w:r w:rsidRPr="00940258">
        <w:rPr>
          <w:color w:val="000000"/>
        </w:rPr>
        <w:t xml:space="preserve"> </w:t>
      </w:r>
      <w:r w:rsidRPr="00940258">
        <w:rPr>
          <w:color w:val="000000"/>
          <w:highlight w:val="white"/>
        </w:rPr>
        <w:t>Kołobrzeg</w:t>
      </w:r>
    </w:p>
    <w:p w14:paraId="461F87DF" w14:textId="77777777" w:rsidR="00780200" w:rsidRPr="00940258" w:rsidRDefault="00780200" w:rsidP="00780200">
      <w:pPr>
        <w:widowControl w:val="0"/>
        <w:autoSpaceDE w:val="0"/>
        <w:autoSpaceDN w:val="0"/>
        <w:adjustRightInd w:val="0"/>
        <w:jc w:val="both"/>
        <w:rPr>
          <w:color w:val="000000"/>
        </w:rPr>
      </w:pPr>
    </w:p>
    <w:p w14:paraId="42AC5F49" w14:textId="77777777" w:rsidR="00780200" w:rsidRPr="00940258" w:rsidRDefault="00780200" w:rsidP="00780200">
      <w:pPr>
        <w:widowControl w:val="0"/>
        <w:autoSpaceDE w:val="0"/>
        <w:autoSpaceDN w:val="0"/>
        <w:adjustRightInd w:val="0"/>
        <w:jc w:val="both"/>
        <w:rPr>
          <w:b/>
          <w:color w:val="000000"/>
        </w:rPr>
      </w:pPr>
      <w:r w:rsidRPr="00940258">
        <w:rPr>
          <w:b/>
          <w:bCs/>
          <w:color w:val="000000"/>
        </w:rPr>
        <w:t>Nazwa i przedmiot zamówienia</w:t>
      </w:r>
      <w:r w:rsidRPr="00940258">
        <w:rPr>
          <w:b/>
          <w:color w:val="000000"/>
        </w:rPr>
        <w:t>:</w:t>
      </w:r>
    </w:p>
    <w:p w14:paraId="269F358E" w14:textId="44D661C0" w:rsidR="00243DFC" w:rsidRPr="008E5A55" w:rsidRDefault="00243DFC" w:rsidP="00243DFC">
      <w:pPr>
        <w:suppressAutoHyphens/>
        <w:jc w:val="both"/>
        <w:rPr>
          <w:bCs/>
        </w:rPr>
      </w:pPr>
      <w:r w:rsidRPr="00E01D6D">
        <w:rPr>
          <w:bCs/>
        </w:rPr>
        <w:t>Wykonanie projektu bud</w:t>
      </w:r>
      <w:r>
        <w:rPr>
          <w:bCs/>
        </w:rPr>
        <w:t xml:space="preserve">owlano-wykonawczego przebudowy głównych schodów wejściowych </w:t>
      </w:r>
      <w:r w:rsidRPr="00E01D6D">
        <w:rPr>
          <w:bCs/>
        </w:rPr>
        <w:t>do Regionalnego Szpitala w Kołobrzegu</w:t>
      </w:r>
      <w:r>
        <w:rPr>
          <w:bCs/>
        </w:rPr>
        <w:t xml:space="preserve"> zgodnie </w:t>
      </w:r>
      <w:r>
        <w:rPr>
          <w:bCs/>
          <w:iCs/>
        </w:rPr>
        <w:t>z załącznikiem nr 3</w:t>
      </w:r>
    </w:p>
    <w:p w14:paraId="3009A523" w14:textId="77777777" w:rsidR="008E5A55" w:rsidRPr="00940258" w:rsidRDefault="008E5A55" w:rsidP="00780200">
      <w:pPr>
        <w:widowControl w:val="0"/>
        <w:autoSpaceDE w:val="0"/>
        <w:autoSpaceDN w:val="0"/>
        <w:adjustRightInd w:val="0"/>
        <w:rPr>
          <w:color w:val="000000"/>
        </w:rPr>
      </w:pPr>
    </w:p>
    <w:p w14:paraId="7203A4A0" w14:textId="77777777" w:rsidR="00780200" w:rsidRPr="00940258" w:rsidRDefault="00780200" w:rsidP="00780200">
      <w:pPr>
        <w:widowControl w:val="0"/>
        <w:autoSpaceDE w:val="0"/>
        <w:autoSpaceDN w:val="0"/>
        <w:adjustRightInd w:val="0"/>
        <w:rPr>
          <w:b/>
          <w:color w:val="000000"/>
        </w:rPr>
      </w:pPr>
      <w:r w:rsidRPr="00940258">
        <w:rPr>
          <w:b/>
          <w:color w:val="000000"/>
        </w:rPr>
        <w:t>Wartość zamówienia:</w:t>
      </w:r>
    </w:p>
    <w:p w14:paraId="10CF83D7" w14:textId="77777777" w:rsidR="00780200" w:rsidRDefault="00780200" w:rsidP="00780200">
      <w:pPr>
        <w:widowControl w:val="0"/>
        <w:autoSpaceDE w:val="0"/>
        <w:autoSpaceDN w:val="0"/>
        <w:adjustRightInd w:val="0"/>
        <w:rPr>
          <w:color w:val="000000"/>
        </w:rPr>
      </w:pPr>
    </w:p>
    <w:p w14:paraId="0401905F" w14:textId="77777777" w:rsidR="00780200" w:rsidRPr="00940258" w:rsidRDefault="00780200" w:rsidP="00780200">
      <w:pPr>
        <w:widowControl w:val="0"/>
        <w:autoSpaceDE w:val="0"/>
        <w:autoSpaceDN w:val="0"/>
        <w:adjustRightInd w:val="0"/>
        <w:rPr>
          <w:color w:val="000000"/>
        </w:rPr>
      </w:pPr>
      <w:r w:rsidRPr="00940258">
        <w:rPr>
          <w:color w:val="000000"/>
        </w:rPr>
        <w:t xml:space="preserve">cena netto...........................................................................................................zł </w:t>
      </w:r>
    </w:p>
    <w:p w14:paraId="4B0C4801" w14:textId="77777777" w:rsidR="00780200" w:rsidRPr="00940258" w:rsidRDefault="00780200" w:rsidP="00780200">
      <w:pPr>
        <w:widowControl w:val="0"/>
        <w:autoSpaceDE w:val="0"/>
        <w:autoSpaceDN w:val="0"/>
        <w:adjustRightInd w:val="0"/>
        <w:rPr>
          <w:color w:val="000000"/>
        </w:rPr>
      </w:pPr>
      <w:r w:rsidRPr="00940258">
        <w:rPr>
          <w:color w:val="000000"/>
        </w:rPr>
        <w:t>(słownie: ..............................................................................................................)</w:t>
      </w:r>
    </w:p>
    <w:p w14:paraId="313330BF" w14:textId="77777777" w:rsidR="00780200" w:rsidRPr="00940258" w:rsidRDefault="00780200" w:rsidP="00780200">
      <w:pPr>
        <w:widowControl w:val="0"/>
        <w:autoSpaceDE w:val="0"/>
        <w:autoSpaceDN w:val="0"/>
        <w:adjustRightInd w:val="0"/>
        <w:rPr>
          <w:color w:val="000000"/>
        </w:rPr>
      </w:pPr>
      <w:r w:rsidRPr="00940258">
        <w:rPr>
          <w:color w:val="000000"/>
        </w:rPr>
        <w:t>podatek VAT........% w kwocie............................................................................zł</w:t>
      </w:r>
    </w:p>
    <w:p w14:paraId="13E1D5D3" w14:textId="77777777" w:rsidR="00780200" w:rsidRPr="00940258" w:rsidRDefault="00780200" w:rsidP="00780200">
      <w:pPr>
        <w:widowControl w:val="0"/>
        <w:autoSpaceDE w:val="0"/>
        <w:autoSpaceDN w:val="0"/>
        <w:adjustRightInd w:val="0"/>
        <w:rPr>
          <w:color w:val="000000"/>
        </w:rPr>
      </w:pPr>
      <w:r w:rsidRPr="00940258">
        <w:rPr>
          <w:color w:val="000000"/>
        </w:rPr>
        <w:t>cena brutto..........................................................................................................zł</w:t>
      </w:r>
    </w:p>
    <w:p w14:paraId="59D4A93C" w14:textId="77777777" w:rsidR="00780200" w:rsidRPr="00940258" w:rsidRDefault="00780200" w:rsidP="00780200">
      <w:pPr>
        <w:widowControl w:val="0"/>
        <w:autoSpaceDE w:val="0"/>
        <w:autoSpaceDN w:val="0"/>
        <w:adjustRightInd w:val="0"/>
        <w:rPr>
          <w:color w:val="000000"/>
        </w:rPr>
      </w:pPr>
      <w:r w:rsidRPr="00940258">
        <w:rPr>
          <w:color w:val="000000"/>
        </w:rPr>
        <w:t>(słownie: ...............................................................................................................)</w:t>
      </w:r>
    </w:p>
    <w:p w14:paraId="1C92EAC9" w14:textId="77777777" w:rsidR="008E5A55" w:rsidRDefault="008E5A55" w:rsidP="008E5A55">
      <w:pPr>
        <w:widowControl w:val="0"/>
        <w:tabs>
          <w:tab w:val="left" w:pos="284"/>
        </w:tabs>
        <w:suppressAutoHyphens/>
        <w:jc w:val="both"/>
        <w:rPr>
          <w:bCs/>
        </w:rPr>
      </w:pPr>
    </w:p>
    <w:p w14:paraId="5464F537" w14:textId="77777777" w:rsidR="00780200" w:rsidRPr="00940258" w:rsidRDefault="00780200" w:rsidP="00780200">
      <w:pPr>
        <w:widowControl w:val="0"/>
        <w:autoSpaceDE w:val="0"/>
        <w:autoSpaceDN w:val="0"/>
        <w:adjustRightInd w:val="0"/>
        <w:rPr>
          <w:b/>
          <w:color w:val="000000"/>
        </w:rPr>
      </w:pPr>
      <w:r w:rsidRPr="00940258">
        <w:rPr>
          <w:b/>
          <w:color w:val="000000"/>
        </w:rPr>
        <w:t xml:space="preserve">Termin wykonania zamówienia: </w:t>
      </w:r>
    </w:p>
    <w:p w14:paraId="6A4705D2" w14:textId="1A440370" w:rsidR="00A474F1" w:rsidRDefault="00A474F1" w:rsidP="00A474F1">
      <w:pPr>
        <w:shd w:val="clear" w:color="auto" w:fill="FFFFFF"/>
        <w:tabs>
          <w:tab w:val="left" w:pos="851"/>
          <w:tab w:val="left" w:leader="dot" w:pos="3667"/>
        </w:tabs>
        <w:jc w:val="both"/>
        <w:rPr>
          <w:rFonts w:ascii="Times New Roman" w:hAnsi="Times New Roman"/>
        </w:rPr>
      </w:pPr>
      <w:r>
        <w:rPr>
          <w:rFonts w:ascii="Times New Roman" w:hAnsi="Times New Roman"/>
        </w:rPr>
        <w:t xml:space="preserve">Termin wykonania projektu  i uzyskania pozwolenia na budowę – </w:t>
      </w:r>
      <w:r w:rsidR="006A3B2C">
        <w:rPr>
          <w:rFonts w:ascii="Times New Roman" w:hAnsi="Times New Roman"/>
        </w:rPr>
        <w:t>…….. dni kalendarzowych (</w:t>
      </w:r>
      <w:r>
        <w:rPr>
          <w:rFonts w:ascii="Times New Roman" w:hAnsi="Times New Roman"/>
        </w:rPr>
        <w:t>125 dni kalendarzowych</w:t>
      </w:r>
      <w:r w:rsidR="006A3B2C">
        <w:rPr>
          <w:rFonts w:ascii="Times New Roman" w:hAnsi="Times New Roman"/>
        </w:rPr>
        <w:t>)</w:t>
      </w:r>
      <w:r>
        <w:rPr>
          <w:rFonts w:ascii="Times New Roman" w:hAnsi="Times New Roman"/>
        </w:rPr>
        <w:t xml:space="preserve"> od daty zawarcia umowy.</w:t>
      </w:r>
    </w:p>
    <w:p w14:paraId="2D4C5250" w14:textId="77777777" w:rsidR="00A474F1" w:rsidRDefault="00A474F1" w:rsidP="00780200">
      <w:pPr>
        <w:widowControl w:val="0"/>
        <w:autoSpaceDE w:val="0"/>
        <w:autoSpaceDN w:val="0"/>
        <w:adjustRightInd w:val="0"/>
        <w:rPr>
          <w:b/>
          <w:color w:val="000000"/>
        </w:rPr>
      </w:pPr>
    </w:p>
    <w:p w14:paraId="3C2AF509" w14:textId="77777777" w:rsidR="00780200" w:rsidRPr="00940258" w:rsidRDefault="00780200" w:rsidP="00780200">
      <w:pPr>
        <w:widowControl w:val="0"/>
        <w:autoSpaceDE w:val="0"/>
        <w:autoSpaceDN w:val="0"/>
        <w:adjustRightInd w:val="0"/>
        <w:rPr>
          <w:b/>
          <w:color w:val="000000"/>
        </w:rPr>
      </w:pPr>
      <w:r w:rsidRPr="00940258">
        <w:rPr>
          <w:b/>
          <w:color w:val="000000"/>
        </w:rPr>
        <w:t xml:space="preserve">Warunki płatności: </w:t>
      </w:r>
    </w:p>
    <w:p w14:paraId="26DDA20A" w14:textId="46769B47" w:rsidR="00F43BD9" w:rsidRDefault="008E5A55" w:rsidP="00F43BD9">
      <w:pPr>
        <w:widowControl w:val="0"/>
        <w:tabs>
          <w:tab w:val="left" w:pos="284"/>
        </w:tabs>
        <w:suppressAutoHyphens/>
        <w:jc w:val="both"/>
      </w:pPr>
      <w:r>
        <w:t>Zgodnie z wzorem umowy – załącznik nr 4</w:t>
      </w:r>
      <w:r w:rsidR="00F43BD9">
        <w:t>.</w:t>
      </w:r>
    </w:p>
    <w:p w14:paraId="4BBE686D" w14:textId="77777777" w:rsidR="00780200" w:rsidRDefault="00780200" w:rsidP="00780200">
      <w:pPr>
        <w:tabs>
          <w:tab w:val="left" w:pos="0"/>
        </w:tabs>
        <w:suppressAutoHyphens/>
        <w:jc w:val="both"/>
      </w:pPr>
    </w:p>
    <w:p w14:paraId="62B900BA" w14:textId="77777777" w:rsidR="00780200" w:rsidRPr="00940258" w:rsidRDefault="00780200" w:rsidP="00780200">
      <w:pPr>
        <w:tabs>
          <w:tab w:val="left" w:pos="0"/>
        </w:tabs>
        <w:suppressAutoHyphens/>
        <w:jc w:val="both"/>
      </w:pPr>
      <w:r w:rsidRPr="00940258">
        <w:t xml:space="preserve">Oświadczamy, że: </w:t>
      </w:r>
    </w:p>
    <w:p w14:paraId="6E5DC552" w14:textId="77777777" w:rsidR="00780200" w:rsidRPr="00940258" w:rsidRDefault="00780200" w:rsidP="00780200">
      <w:pPr>
        <w:numPr>
          <w:ilvl w:val="0"/>
          <w:numId w:val="2"/>
        </w:numPr>
        <w:tabs>
          <w:tab w:val="left" w:pos="0"/>
        </w:tabs>
        <w:suppressAutoHyphens/>
        <w:jc w:val="both"/>
      </w:pPr>
      <w:r w:rsidRPr="00940258">
        <w:t xml:space="preserve">posiadamy niezbędną wiedzę i doświadczenie oraz potencjał techniczny, a także dysponujemy osobami zdolnymi do wykonania Zamówienia; </w:t>
      </w:r>
    </w:p>
    <w:p w14:paraId="08AA6D9D" w14:textId="77777777" w:rsidR="00780200" w:rsidRDefault="00780200" w:rsidP="00780200">
      <w:pPr>
        <w:numPr>
          <w:ilvl w:val="0"/>
          <w:numId w:val="2"/>
        </w:numPr>
        <w:tabs>
          <w:tab w:val="left" w:pos="0"/>
        </w:tabs>
        <w:suppressAutoHyphens/>
        <w:jc w:val="both"/>
        <w:sectPr w:rsidR="00780200" w:rsidSect="00780200">
          <w:pgSz w:w="11900" w:h="16840"/>
          <w:pgMar w:top="426" w:right="1268" w:bottom="567" w:left="1418" w:header="426" w:footer="0" w:gutter="0"/>
          <w:cols w:space="708"/>
          <w:titlePg/>
          <w:docGrid w:linePitch="360"/>
        </w:sectPr>
      </w:pPr>
    </w:p>
    <w:p w14:paraId="4D83FF5D" w14:textId="77777777" w:rsidR="00780200" w:rsidRDefault="00780200" w:rsidP="00780200">
      <w:pPr>
        <w:tabs>
          <w:tab w:val="left" w:pos="0"/>
        </w:tabs>
        <w:suppressAutoHyphens/>
        <w:ind w:left="720"/>
        <w:jc w:val="both"/>
      </w:pPr>
    </w:p>
    <w:p w14:paraId="67E8884E" w14:textId="77777777" w:rsidR="00780200" w:rsidRDefault="00780200" w:rsidP="00780200">
      <w:pPr>
        <w:tabs>
          <w:tab w:val="left" w:pos="0"/>
        </w:tabs>
        <w:suppressAutoHyphens/>
        <w:ind w:left="720"/>
        <w:jc w:val="both"/>
      </w:pPr>
    </w:p>
    <w:p w14:paraId="5EC20C79" w14:textId="77777777" w:rsidR="00780200" w:rsidRDefault="00780200" w:rsidP="00780200">
      <w:pPr>
        <w:tabs>
          <w:tab w:val="left" w:pos="0"/>
        </w:tabs>
        <w:suppressAutoHyphens/>
        <w:ind w:left="720"/>
        <w:jc w:val="both"/>
      </w:pPr>
    </w:p>
    <w:p w14:paraId="55656CA0" w14:textId="77777777" w:rsidR="00780200" w:rsidRDefault="00780200" w:rsidP="00780200">
      <w:pPr>
        <w:tabs>
          <w:tab w:val="left" w:pos="0"/>
        </w:tabs>
        <w:suppressAutoHyphens/>
        <w:ind w:left="720"/>
        <w:jc w:val="both"/>
      </w:pPr>
    </w:p>
    <w:p w14:paraId="1E67CE42" w14:textId="741FF297" w:rsidR="00780200" w:rsidRPr="00940258" w:rsidRDefault="00780200" w:rsidP="00780200">
      <w:pPr>
        <w:numPr>
          <w:ilvl w:val="0"/>
          <w:numId w:val="2"/>
        </w:numPr>
        <w:tabs>
          <w:tab w:val="left" w:pos="0"/>
        </w:tabs>
        <w:suppressAutoHyphens/>
        <w:jc w:val="both"/>
      </w:pPr>
      <w:r w:rsidRPr="00940258">
        <w:t>znajdujemy się w sytuacji ekonomicznej i finansowej zapewniającej wykonanie Zamówienia.</w:t>
      </w:r>
    </w:p>
    <w:p w14:paraId="0F606A02" w14:textId="77777777" w:rsidR="00780200" w:rsidRPr="00940258" w:rsidRDefault="00780200" w:rsidP="00780200">
      <w:pPr>
        <w:tabs>
          <w:tab w:val="left" w:pos="0"/>
        </w:tabs>
        <w:suppressAutoHyphens/>
        <w:jc w:val="both"/>
      </w:pPr>
    </w:p>
    <w:p w14:paraId="00CF92C4" w14:textId="77777777" w:rsidR="00780200" w:rsidRPr="00940258" w:rsidRDefault="00780200" w:rsidP="00780200">
      <w:pPr>
        <w:tabs>
          <w:tab w:val="left" w:pos="0"/>
        </w:tabs>
        <w:suppressAutoHyphens/>
        <w:jc w:val="both"/>
      </w:pPr>
      <w:r w:rsidRPr="00940258">
        <w:t>Oświadczamy, że jesteśmy związani niniejszą ofertą przez okres 30 dni od daty, w której upływa termin składania ofert.</w:t>
      </w:r>
    </w:p>
    <w:p w14:paraId="363E19FB" w14:textId="77777777" w:rsidR="00780200" w:rsidRPr="00940258" w:rsidRDefault="00780200" w:rsidP="00780200">
      <w:pPr>
        <w:tabs>
          <w:tab w:val="left" w:pos="0"/>
        </w:tabs>
        <w:suppressAutoHyphens/>
        <w:jc w:val="both"/>
      </w:pPr>
    </w:p>
    <w:p w14:paraId="0777958B" w14:textId="77777777" w:rsidR="00780200" w:rsidRPr="00940258" w:rsidRDefault="00780200" w:rsidP="00780200">
      <w:pPr>
        <w:tabs>
          <w:tab w:val="left" w:pos="0"/>
        </w:tabs>
        <w:suppressAutoHyphens/>
        <w:jc w:val="both"/>
      </w:pPr>
      <w:r w:rsidRPr="00940258">
        <w:t>Na ofertę składają się następujące dokumenty:</w:t>
      </w:r>
    </w:p>
    <w:p w14:paraId="11B0AEE5" w14:textId="77777777" w:rsidR="00780200" w:rsidRDefault="00780200" w:rsidP="00780200">
      <w:pPr>
        <w:numPr>
          <w:ilvl w:val="0"/>
          <w:numId w:val="1"/>
        </w:numPr>
        <w:tabs>
          <w:tab w:val="left" w:pos="0"/>
        </w:tabs>
        <w:suppressAutoHyphens/>
        <w:jc w:val="both"/>
      </w:pPr>
      <w:r w:rsidRPr="00940258">
        <w:t>Formularz oferty – załącznik nr 1</w:t>
      </w:r>
    </w:p>
    <w:p w14:paraId="4F2FD76C" w14:textId="516B91F6" w:rsidR="008E5A55" w:rsidRPr="00940258" w:rsidRDefault="008E5A55" w:rsidP="00780200">
      <w:pPr>
        <w:numPr>
          <w:ilvl w:val="0"/>
          <w:numId w:val="1"/>
        </w:numPr>
        <w:tabs>
          <w:tab w:val="left" w:pos="0"/>
        </w:tabs>
        <w:suppressAutoHyphens/>
        <w:jc w:val="both"/>
      </w:pPr>
      <w:r>
        <w:t>Wykaz wykonanych zamówień - załącznik nr 2</w:t>
      </w:r>
    </w:p>
    <w:p w14:paraId="286AD07C" w14:textId="1E397DC5" w:rsidR="00780200" w:rsidRPr="00940258" w:rsidRDefault="00780200" w:rsidP="00780200">
      <w:pPr>
        <w:numPr>
          <w:ilvl w:val="0"/>
          <w:numId w:val="1"/>
        </w:numPr>
        <w:tabs>
          <w:tab w:val="left" w:pos="0"/>
        </w:tabs>
        <w:suppressAutoHyphens/>
        <w:jc w:val="both"/>
      </w:pPr>
      <w:r>
        <w:t>Wzór umowy – wypełniony(preambuła, osoba do reprezentowania, osoba do realizacji zamówienia, tel. maile) i parafowany</w:t>
      </w:r>
      <w:r w:rsidR="00F43BD9">
        <w:t xml:space="preserve"> – Załącznik nr </w:t>
      </w:r>
      <w:r w:rsidR="00757A23">
        <w:t>4</w:t>
      </w:r>
      <w:r>
        <w:t>.</w:t>
      </w:r>
    </w:p>
    <w:p w14:paraId="24CCE723" w14:textId="77777777" w:rsidR="00780200" w:rsidRDefault="00780200" w:rsidP="00780200">
      <w:pPr>
        <w:numPr>
          <w:ilvl w:val="0"/>
          <w:numId w:val="1"/>
        </w:numPr>
        <w:tabs>
          <w:tab w:val="left" w:pos="0"/>
        </w:tabs>
        <w:suppressAutoHyphens/>
        <w:jc w:val="both"/>
      </w:pPr>
      <w:r w:rsidRPr="00940258">
        <w:t>Aktualny wyciąg z KRS bądź wpis do ewidencji działalności gospodarczej.</w:t>
      </w:r>
    </w:p>
    <w:p w14:paraId="0F9AC5C3" w14:textId="31C4A3C5" w:rsidR="00243DFC" w:rsidRPr="00940258" w:rsidRDefault="00243DFC" w:rsidP="00780200">
      <w:pPr>
        <w:numPr>
          <w:ilvl w:val="0"/>
          <w:numId w:val="1"/>
        </w:numPr>
        <w:tabs>
          <w:tab w:val="left" w:pos="0"/>
        </w:tabs>
        <w:suppressAutoHyphens/>
        <w:jc w:val="both"/>
      </w:pPr>
      <w:r>
        <w:t>Uprawnienia</w:t>
      </w:r>
      <w:r w:rsidR="00757A23">
        <w:t xml:space="preserve"> – zgodnie z wymogami określonymi w zapytaniu ofertowym.</w:t>
      </w:r>
    </w:p>
    <w:p w14:paraId="202224C4" w14:textId="77777777" w:rsidR="00780200" w:rsidRPr="00940258" w:rsidRDefault="00780200" w:rsidP="00780200">
      <w:pPr>
        <w:widowControl w:val="0"/>
        <w:numPr>
          <w:ilvl w:val="0"/>
          <w:numId w:val="1"/>
        </w:numPr>
        <w:autoSpaceDE w:val="0"/>
        <w:autoSpaceDN w:val="0"/>
        <w:adjustRightInd w:val="0"/>
        <w:rPr>
          <w:color w:val="000000"/>
        </w:rPr>
      </w:pPr>
      <w:r w:rsidRPr="00940258">
        <w:rPr>
          <w:color w:val="000000"/>
        </w:rPr>
        <w:t xml:space="preserve">.......... .......... .......... .......... .......... .......... .......... .......... .......... </w:t>
      </w:r>
    </w:p>
    <w:p w14:paraId="58E93DC1" w14:textId="77777777" w:rsidR="00780200" w:rsidRDefault="00780200" w:rsidP="00780200">
      <w:pPr>
        <w:widowControl w:val="0"/>
        <w:autoSpaceDE w:val="0"/>
        <w:autoSpaceDN w:val="0"/>
        <w:adjustRightInd w:val="0"/>
        <w:jc w:val="both"/>
        <w:rPr>
          <w:color w:val="000000"/>
        </w:rPr>
      </w:pPr>
    </w:p>
    <w:p w14:paraId="06F30B0E" w14:textId="77777777" w:rsidR="00780200" w:rsidRDefault="00780200" w:rsidP="00780200">
      <w:pPr>
        <w:widowControl w:val="0"/>
        <w:autoSpaceDE w:val="0"/>
        <w:autoSpaceDN w:val="0"/>
        <w:adjustRightInd w:val="0"/>
        <w:jc w:val="both"/>
        <w:rPr>
          <w:color w:val="000000"/>
        </w:rPr>
      </w:pPr>
    </w:p>
    <w:p w14:paraId="34FBC7D1" w14:textId="77777777" w:rsidR="00780200" w:rsidRPr="00940258" w:rsidRDefault="00780200" w:rsidP="00780200">
      <w:pPr>
        <w:widowControl w:val="0"/>
        <w:autoSpaceDE w:val="0"/>
        <w:autoSpaceDN w:val="0"/>
        <w:adjustRightInd w:val="0"/>
        <w:jc w:val="both"/>
        <w:rPr>
          <w:color w:val="000000"/>
        </w:rPr>
      </w:pPr>
    </w:p>
    <w:p w14:paraId="3A2D6B74" w14:textId="77777777" w:rsidR="00780200" w:rsidRPr="00940258" w:rsidRDefault="00780200" w:rsidP="00780200">
      <w:pPr>
        <w:widowControl w:val="0"/>
        <w:autoSpaceDE w:val="0"/>
        <w:autoSpaceDN w:val="0"/>
        <w:adjustRightInd w:val="0"/>
        <w:rPr>
          <w:color w:val="000000"/>
        </w:rPr>
      </w:pPr>
      <w:r w:rsidRPr="00940258">
        <w:rPr>
          <w:color w:val="000000"/>
        </w:rPr>
        <w:t>.................................................................................</w:t>
      </w:r>
    </w:p>
    <w:p w14:paraId="7B800266" w14:textId="77777777" w:rsidR="00780200" w:rsidRPr="00940258" w:rsidRDefault="00780200" w:rsidP="00780200">
      <w:pPr>
        <w:widowControl w:val="0"/>
        <w:autoSpaceDE w:val="0"/>
        <w:autoSpaceDN w:val="0"/>
        <w:adjustRightInd w:val="0"/>
        <w:rPr>
          <w:color w:val="000000"/>
        </w:rPr>
      </w:pPr>
      <w:r w:rsidRPr="00940258">
        <w:rPr>
          <w:color w:val="000000"/>
        </w:rPr>
        <w:t>(data i czytelny podpis wykonawcy)</w:t>
      </w:r>
    </w:p>
    <w:p w14:paraId="78E90B45" w14:textId="77777777" w:rsidR="00780200" w:rsidRPr="00940258" w:rsidRDefault="00780200" w:rsidP="00780200">
      <w:pPr>
        <w:jc w:val="both"/>
      </w:pPr>
    </w:p>
    <w:p w14:paraId="1F625EF6" w14:textId="77777777" w:rsidR="00780200" w:rsidRPr="00940258" w:rsidRDefault="00780200" w:rsidP="00780200">
      <w:pPr>
        <w:jc w:val="both"/>
        <w:rPr>
          <w:rFonts w:ascii="Tahoma" w:hAnsi="Tahoma" w:cs="Tahoma"/>
          <w:b/>
          <w:sz w:val="20"/>
          <w:szCs w:val="20"/>
        </w:rPr>
      </w:pPr>
    </w:p>
    <w:p w14:paraId="1BE1D7D0" w14:textId="77777777" w:rsidR="00780200" w:rsidRPr="00940258" w:rsidRDefault="00780200" w:rsidP="00780200">
      <w:pPr>
        <w:jc w:val="both"/>
        <w:rPr>
          <w:rFonts w:ascii="Tahoma" w:hAnsi="Tahoma" w:cs="Tahoma"/>
          <w:b/>
          <w:sz w:val="20"/>
          <w:szCs w:val="20"/>
        </w:rPr>
      </w:pPr>
    </w:p>
    <w:p w14:paraId="4221153D" w14:textId="77777777" w:rsidR="00780200" w:rsidRPr="00940258" w:rsidRDefault="00780200" w:rsidP="00780200">
      <w:pPr>
        <w:tabs>
          <w:tab w:val="left" w:pos="0"/>
        </w:tabs>
        <w:suppressAutoHyphens/>
        <w:jc w:val="both"/>
      </w:pPr>
    </w:p>
    <w:p w14:paraId="0A38945D" w14:textId="77777777" w:rsidR="00780200" w:rsidRPr="00940258" w:rsidRDefault="00780200" w:rsidP="00780200">
      <w:pPr>
        <w:tabs>
          <w:tab w:val="left" w:pos="284"/>
        </w:tabs>
        <w:suppressAutoHyphens/>
        <w:ind w:left="284" w:hanging="284"/>
        <w:rPr>
          <w:vertAlign w:val="superscript"/>
        </w:rPr>
      </w:pPr>
    </w:p>
    <w:p w14:paraId="37A06709" w14:textId="77777777" w:rsidR="00780200" w:rsidRPr="00940258" w:rsidRDefault="00780200" w:rsidP="00780200"/>
    <w:p w14:paraId="1F9DA767" w14:textId="77777777" w:rsidR="00780200" w:rsidRDefault="00780200" w:rsidP="00780200">
      <w:pPr>
        <w:widowControl w:val="0"/>
        <w:autoSpaceDE w:val="0"/>
        <w:autoSpaceDN w:val="0"/>
        <w:adjustRightInd w:val="0"/>
        <w:jc w:val="right"/>
        <w:rPr>
          <w:b/>
          <w:color w:val="000000"/>
        </w:rPr>
      </w:pPr>
    </w:p>
    <w:p w14:paraId="7E2BD9CE" w14:textId="77777777" w:rsidR="00780200" w:rsidRDefault="00780200" w:rsidP="00780200">
      <w:pPr>
        <w:widowControl w:val="0"/>
        <w:autoSpaceDE w:val="0"/>
        <w:autoSpaceDN w:val="0"/>
        <w:adjustRightInd w:val="0"/>
        <w:jc w:val="right"/>
        <w:rPr>
          <w:b/>
          <w:color w:val="000000"/>
        </w:rPr>
      </w:pPr>
    </w:p>
    <w:p w14:paraId="734FA74C" w14:textId="77777777" w:rsidR="00780200" w:rsidRDefault="00780200" w:rsidP="00780200">
      <w:pPr>
        <w:widowControl w:val="0"/>
        <w:autoSpaceDE w:val="0"/>
        <w:autoSpaceDN w:val="0"/>
        <w:adjustRightInd w:val="0"/>
        <w:jc w:val="right"/>
        <w:rPr>
          <w:b/>
          <w:color w:val="000000"/>
        </w:rPr>
      </w:pPr>
    </w:p>
    <w:p w14:paraId="51D20B5D" w14:textId="77777777" w:rsidR="00780200" w:rsidRDefault="00780200" w:rsidP="00780200">
      <w:pPr>
        <w:widowControl w:val="0"/>
        <w:autoSpaceDE w:val="0"/>
        <w:autoSpaceDN w:val="0"/>
        <w:adjustRightInd w:val="0"/>
        <w:jc w:val="right"/>
        <w:rPr>
          <w:b/>
          <w:color w:val="000000"/>
        </w:rPr>
      </w:pPr>
    </w:p>
    <w:p w14:paraId="020AD943" w14:textId="77777777" w:rsidR="00780200" w:rsidRDefault="00780200" w:rsidP="00780200">
      <w:pPr>
        <w:widowControl w:val="0"/>
        <w:autoSpaceDE w:val="0"/>
        <w:autoSpaceDN w:val="0"/>
        <w:adjustRightInd w:val="0"/>
        <w:jc w:val="right"/>
        <w:rPr>
          <w:b/>
          <w:color w:val="000000"/>
        </w:rPr>
      </w:pPr>
    </w:p>
    <w:p w14:paraId="753D9715" w14:textId="77777777" w:rsidR="00780200" w:rsidRDefault="00780200" w:rsidP="00780200">
      <w:pPr>
        <w:widowControl w:val="0"/>
        <w:autoSpaceDE w:val="0"/>
        <w:autoSpaceDN w:val="0"/>
        <w:adjustRightInd w:val="0"/>
        <w:jc w:val="right"/>
        <w:rPr>
          <w:b/>
          <w:color w:val="000000"/>
        </w:rPr>
      </w:pPr>
    </w:p>
    <w:p w14:paraId="56DA063A" w14:textId="77777777" w:rsidR="00780200" w:rsidRDefault="00780200" w:rsidP="00780200">
      <w:pPr>
        <w:widowControl w:val="0"/>
        <w:autoSpaceDE w:val="0"/>
        <w:autoSpaceDN w:val="0"/>
        <w:adjustRightInd w:val="0"/>
        <w:jc w:val="right"/>
        <w:rPr>
          <w:b/>
          <w:color w:val="000000"/>
        </w:rPr>
      </w:pPr>
    </w:p>
    <w:p w14:paraId="052DCABF" w14:textId="77777777" w:rsidR="00780200" w:rsidRDefault="00780200" w:rsidP="00780200">
      <w:pPr>
        <w:widowControl w:val="0"/>
        <w:autoSpaceDE w:val="0"/>
        <w:autoSpaceDN w:val="0"/>
        <w:adjustRightInd w:val="0"/>
        <w:jc w:val="right"/>
        <w:rPr>
          <w:b/>
          <w:color w:val="000000"/>
        </w:rPr>
      </w:pPr>
    </w:p>
    <w:p w14:paraId="48C7B589" w14:textId="77777777" w:rsidR="00780200" w:rsidRDefault="00780200" w:rsidP="00780200">
      <w:pPr>
        <w:widowControl w:val="0"/>
        <w:autoSpaceDE w:val="0"/>
        <w:autoSpaceDN w:val="0"/>
        <w:adjustRightInd w:val="0"/>
        <w:jc w:val="right"/>
        <w:rPr>
          <w:b/>
          <w:color w:val="000000"/>
        </w:rPr>
      </w:pPr>
    </w:p>
    <w:p w14:paraId="308C32CB" w14:textId="77777777" w:rsidR="00780200" w:rsidRDefault="00780200" w:rsidP="00780200">
      <w:pPr>
        <w:widowControl w:val="0"/>
        <w:autoSpaceDE w:val="0"/>
        <w:autoSpaceDN w:val="0"/>
        <w:adjustRightInd w:val="0"/>
        <w:jc w:val="right"/>
        <w:rPr>
          <w:b/>
          <w:color w:val="000000"/>
        </w:rPr>
      </w:pPr>
    </w:p>
    <w:p w14:paraId="0D85706A" w14:textId="77777777" w:rsidR="00780200" w:rsidRDefault="00780200" w:rsidP="00780200">
      <w:pPr>
        <w:widowControl w:val="0"/>
        <w:autoSpaceDE w:val="0"/>
        <w:autoSpaceDN w:val="0"/>
        <w:adjustRightInd w:val="0"/>
        <w:jc w:val="right"/>
        <w:rPr>
          <w:b/>
          <w:color w:val="000000"/>
        </w:rPr>
      </w:pPr>
    </w:p>
    <w:p w14:paraId="53363DBE" w14:textId="77777777" w:rsidR="00780200" w:rsidRDefault="00780200" w:rsidP="00780200">
      <w:pPr>
        <w:widowControl w:val="0"/>
        <w:autoSpaceDE w:val="0"/>
        <w:autoSpaceDN w:val="0"/>
        <w:adjustRightInd w:val="0"/>
        <w:jc w:val="right"/>
        <w:rPr>
          <w:b/>
          <w:color w:val="000000"/>
        </w:rPr>
      </w:pPr>
    </w:p>
    <w:p w14:paraId="62EB7471" w14:textId="77777777" w:rsidR="00780200" w:rsidRDefault="00780200" w:rsidP="00780200">
      <w:pPr>
        <w:widowControl w:val="0"/>
        <w:autoSpaceDE w:val="0"/>
        <w:autoSpaceDN w:val="0"/>
        <w:adjustRightInd w:val="0"/>
        <w:jc w:val="right"/>
        <w:rPr>
          <w:b/>
          <w:color w:val="000000"/>
        </w:rPr>
      </w:pPr>
    </w:p>
    <w:p w14:paraId="7DDF0BC2" w14:textId="77777777" w:rsidR="00780200" w:rsidRDefault="00780200" w:rsidP="00780200">
      <w:pPr>
        <w:widowControl w:val="0"/>
        <w:autoSpaceDE w:val="0"/>
        <w:autoSpaceDN w:val="0"/>
        <w:adjustRightInd w:val="0"/>
        <w:jc w:val="right"/>
        <w:rPr>
          <w:b/>
          <w:color w:val="000000"/>
        </w:rPr>
      </w:pPr>
    </w:p>
    <w:p w14:paraId="70D30337" w14:textId="77777777" w:rsidR="00780200" w:rsidRDefault="00780200" w:rsidP="00780200">
      <w:pPr>
        <w:widowControl w:val="0"/>
        <w:autoSpaceDE w:val="0"/>
        <w:autoSpaceDN w:val="0"/>
        <w:adjustRightInd w:val="0"/>
        <w:jc w:val="right"/>
        <w:rPr>
          <w:b/>
          <w:color w:val="000000"/>
        </w:rPr>
      </w:pPr>
    </w:p>
    <w:p w14:paraId="6A2F4AFE" w14:textId="77777777" w:rsidR="00780200" w:rsidRDefault="00780200" w:rsidP="00780200">
      <w:pPr>
        <w:widowControl w:val="0"/>
        <w:autoSpaceDE w:val="0"/>
        <w:autoSpaceDN w:val="0"/>
        <w:adjustRightInd w:val="0"/>
        <w:jc w:val="right"/>
        <w:rPr>
          <w:b/>
          <w:color w:val="000000"/>
        </w:rPr>
      </w:pPr>
    </w:p>
    <w:p w14:paraId="335CCF69" w14:textId="77777777" w:rsidR="00780200" w:rsidRDefault="00780200" w:rsidP="00780200">
      <w:pPr>
        <w:widowControl w:val="0"/>
        <w:autoSpaceDE w:val="0"/>
        <w:autoSpaceDN w:val="0"/>
        <w:adjustRightInd w:val="0"/>
        <w:jc w:val="right"/>
        <w:rPr>
          <w:b/>
          <w:color w:val="000000"/>
        </w:rPr>
      </w:pPr>
    </w:p>
    <w:p w14:paraId="0A8DC085" w14:textId="77777777" w:rsidR="00780200" w:rsidRDefault="00780200" w:rsidP="00780200">
      <w:pPr>
        <w:widowControl w:val="0"/>
        <w:autoSpaceDE w:val="0"/>
        <w:autoSpaceDN w:val="0"/>
        <w:adjustRightInd w:val="0"/>
        <w:jc w:val="right"/>
        <w:rPr>
          <w:b/>
          <w:color w:val="000000"/>
        </w:rPr>
      </w:pPr>
    </w:p>
    <w:p w14:paraId="2F051AD4" w14:textId="77777777" w:rsidR="00780200" w:rsidRDefault="00780200" w:rsidP="00780200">
      <w:pPr>
        <w:widowControl w:val="0"/>
        <w:autoSpaceDE w:val="0"/>
        <w:autoSpaceDN w:val="0"/>
        <w:adjustRightInd w:val="0"/>
        <w:jc w:val="right"/>
        <w:rPr>
          <w:b/>
          <w:color w:val="000000"/>
        </w:rPr>
      </w:pPr>
    </w:p>
    <w:p w14:paraId="71E315A6" w14:textId="77777777" w:rsidR="00780200" w:rsidRDefault="00780200" w:rsidP="00780200">
      <w:pPr>
        <w:widowControl w:val="0"/>
        <w:autoSpaceDE w:val="0"/>
        <w:autoSpaceDN w:val="0"/>
        <w:adjustRightInd w:val="0"/>
        <w:jc w:val="right"/>
        <w:rPr>
          <w:b/>
          <w:color w:val="000000"/>
        </w:rPr>
      </w:pPr>
    </w:p>
    <w:p w14:paraId="2FC26AF4" w14:textId="77777777" w:rsidR="00780200" w:rsidRDefault="00780200" w:rsidP="00780200">
      <w:pPr>
        <w:widowControl w:val="0"/>
        <w:autoSpaceDE w:val="0"/>
        <w:autoSpaceDN w:val="0"/>
        <w:adjustRightInd w:val="0"/>
        <w:jc w:val="right"/>
        <w:rPr>
          <w:b/>
          <w:color w:val="000000"/>
        </w:rPr>
      </w:pPr>
    </w:p>
    <w:p w14:paraId="508DF0FA" w14:textId="77777777" w:rsidR="00780200" w:rsidRDefault="00780200" w:rsidP="00780200">
      <w:pPr>
        <w:widowControl w:val="0"/>
        <w:autoSpaceDE w:val="0"/>
        <w:autoSpaceDN w:val="0"/>
        <w:adjustRightInd w:val="0"/>
        <w:jc w:val="right"/>
        <w:rPr>
          <w:b/>
          <w:color w:val="000000"/>
        </w:rPr>
      </w:pPr>
    </w:p>
    <w:p w14:paraId="70627498" w14:textId="77777777" w:rsidR="00780200" w:rsidRDefault="00780200" w:rsidP="00780200">
      <w:pPr>
        <w:widowControl w:val="0"/>
        <w:autoSpaceDE w:val="0"/>
        <w:autoSpaceDN w:val="0"/>
        <w:adjustRightInd w:val="0"/>
        <w:jc w:val="right"/>
        <w:rPr>
          <w:b/>
          <w:color w:val="000000"/>
        </w:rPr>
      </w:pPr>
    </w:p>
    <w:p w14:paraId="0C1FD9E4" w14:textId="77777777" w:rsidR="00780200" w:rsidRDefault="00780200" w:rsidP="00780200">
      <w:pPr>
        <w:widowControl w:val="0"/>
        <w:autoSpaceDE w:val="0"/>
        <w:autoSpaceDN w:val="0"/>
        <w:adjustRightInd w:val="0"/>
        <w:jc w:val="right"/>
        <w:rPr>
          <w:b/>
          <w:color w:val="000000"/>
        </w:rPr>
      </w:pPr>
    </w:p>
    <w:p w14:paraId="60ED3620" w14:textId="77777777" w:rsidR="00780200" w:rsidRDefault="00780200" w:rsidP="00780200">
      <w:pPr>
        <w:widowControl w:val="0"/>
        <w:autoSpaceDE w:val="0"/>
        <w:autoSpaceDN w:val="0"/>
        <w:adjustRightInd w:val="0"/>
        <w:jc w:val="right"/>
        <w:rPr>
          <w:b/>
          <w:color w:val="000000"/>
        </w:rPr>
        <w:sectPr w:rsidR="00780200" w:rsidSect="00780200">
          <w:pgSz w:w="11900" w:h="16840"/>
          <w:pgMar w:top="426" w:right="1268" w:bottom="567" w:left="1418" w:header="426" w:footer="0" w:gutter="0"/>
          <w:cols w:space="708"/>
          <w:titlePg/>
          <w:docGrid w:linePitch="360"/>
        </w:sectPr>
      </w:pPr>
    </w:p>
    <w:p w14:paraId="07424F28" w14:textId="77777777" w:rsidR="00780200" w:rsidRDefault="00780200" w:rsidP="00780200">
      <w:pPr>
        <w:widowControl w:val="0"/>
        <w:autoSpaceDE w:val="0"/>
        <w:autoSpaceDN w:val="0"/>
        <w:adjustRightInd w:val="0"/>
        <w:jc w:val="right"/>
        <w:rPr>
          <w:b/>
          <w:color w:val="000000"/>
        </w:rPr>
      </w:pPr>
    </w:p>
    <w:p w14:paraId="15E369BB" w14:textId="77777777" w:rsidR="00780200" w:rsidRDefault="00780200" w:rsidP="00780200">
      <w:pPr>
        <w:widowControl w:val="0"/>
        <w:autoSpaceDE w:val="0"/>
        <w:autoSpaceDN w:val="0"/>
        <w:adjustRightInd w:val="0"/>
        <w:jc w:val="right"/>
        <w:rPr>
          <w:b/>
          <w:color w:val="000000"/>
        </w:rPr>
      </w:pPr>
    </w:p>
    <w:p w14:paraId="505BE740" w14:textId="77777777" w:rsidR="00780200" w:rsidRDefault="00780200" w:rsidP="00780200">
      <w:pPr>
        <w:widowControl w:val="0"/>
        <w:autoSpaceDE w:val="0"/>
        <w:autoSpaceDN w:val="0"/>
        <w:adjustRightInd w:val="0"/>
        <w:jc w:val="right"/>
        <w:rPr>
          <w:b/>
          <w:color w:val="000000"/>
        </w:rPr>
      </w:pPr>
    </w:p>
    <w:p w14:paraId="7B1F6BD4" w14:textId="3CF6BE3E" w:rsidR="00780200" w:rsidRPr="00940258" w:rsidRDefault="00780200" w:rsidP="00780200">
      <w:pPr>
        <w:widowControl w:val="0"/>
        <w:autoSpaceDE w:val="0"/>
        <w:autoSpaceDN w:val="0"/>
        <w:adjustRightInd w:val="0"/>
        <w:jc w:val="right"/>
        <w:rPr>
          <w:b/>
          <w:color w:val="000000"/>
        </w:rPr>
      </w:pPr>
      <w:r w:rsidRPr="00940258">
        <w:rPr>
          <w:b/>
          <w:color w:val="000000"/>
        </w:rPr>
        <w:t>Załącznik nr 2</w:t>
      </w:r>
    </w:p>
    <w:p w14:paraId="7F78A916" w14:textId="77777777" w:rsidR="00780200" w:rsidRPr="00940258" w:rsidRDefault="00780200" w:rsidP="00780200">
      <w:pPr>
        <w:widowControl w:val="0"/>
        <w:tabs>
          <w:tab w:val="left" w:leader="dot" w:pos="8820"/>
        </w:tabs>
        <w:autoSpaceDE w:val="0"/>
        <w:autoSpaceDN w:val="0"/>
        <w:adjustRightInd w:val="0"/>
        <w:spacing w:after="120"/>
        <w:jc w:val="both"/>
        <w:rPr>
          <w:b/>
          <w:color w:val="000000"/>
        </w:rPr>
      </w:pPr>
    </w:p>
    <w:p w14:paraId="52FBA19C" w14:textId="77777777" w:rsidR="00780200" w:rsidRPr="00940258" w:rsidRDefault="00780200" w:rsidP="00780200">
      <w:pPr>
        <w:widowControl w:val="0"/>
        <w:tabs>
          <w:tab w:val="left" w:leader="dot" w:pos="8820"/>
        </w:tabs>
        <w:autoSpaceDE w:val="0"/>
        <w:autoSpaceDN w:val="0"/>
        <w:adjustRightInd w:val="0"/>
        <w:spacing w:after="120"/>
        <w:jc w:val="both"/>
        <w:rPr>
          <w:b/>
          <w:bCs/>
          <w:color w:val="000000"/>
        </w:rPr>
      </w:pPr>
      <w:r w:rsidRPr="00940258">
        <w:rPr>
          <w:b/>
          <w:bCs/>
          <w:color w:val="000000"/>
        </w:rPr>
        <w:t xml:space="preserve">WYKAZ WYKONANYCH </w:t>
      </w:r>
      <w:r w:rsidRPr="00940258">
        <w:rPr>
          <w:b/>
          <w:color w:val="000000"/>
        </w:rPr>
        <w:t>ZAMÓWIEŃ</w:t>
      </w:r>
    </w:p>
    <w:p w14:paraId="1A73B7D0" w14:textId="77777777" w:rsidR="00780200" w:rsidRPr="00940258" w:rsidRDefault="00780200" w:rsidP="00780200">
      <w:pPr>
        <w:widowControl w:val="0"/>
        <w:autoSpaceDE w:val="0"/>
        <w:autoSpaceDN w:val="0"/>
        <w:adjustRightInd w:val="0"/>
        <w:spacing w:after="120"/>
        <w:rPr>
          <w:color w:val="000000"/>
        </w:rPr>
      </w:pPr>
    </w:p>
    <w:p w14:paraId="645F6DBE" w14:textId="77777777" w:rsidR="00780200" w:rsidRPr="00940258" w:rsidRDefault="00780200" w:rsidP="00780200">
      <w:pPr>
        <w:widowControl w:val="0"/>
        <w:autoSpaceDE w:val="0"/>
        <w:autoSpaceDN w:val="0"/>
        <w:adjustRightInd w:val="0"/>
        <w:rPr>
          <w:color w:val="000000"/>
        </w:rPr>
      </w:pPr>
      <w:r w:rsidRPr="00940258">
        <w:rPr>
          <w:color w:val="000000"/>
        </w:rPr>
        <w:t>Nazwa wykonawcy</w:t>
      </w:r>
      <w:r w:rsidRPr="00940258">
        <w:rPr>
          <w:color w:val="000000"/>
        </w:rPr>
        <w:tab/>
        <w:t>.................................................................................................</w:t>
      </w:r>
    </w:p>
    <w:p w14:paraId="3C02014B" w14:textId="77777777" w:rsidR="00780200" w:rsidRPr="00940258" w:rsidRDefault="00780200" w:rsidP="00780200">
      <w:pPr>
        <w:widowControl w:val="0"/>
        <w:autoSpaceDE w:val="0"/>
        <w:autoSpaceDN w:val="0"/>
        <w:adjustRightInd w:val="0"/>
        <w:rPr>
          <w:color w:val="000000"/>
        </w:rPr>
      </w:pPr>
    </w:p>
    <w:p w14:paraId="33F869F9" w14:textId="77777777" w:rsidR="00780200" w:rsidRPr="00940258" w:rsidRDefault="00780200" w:rsidP="00780200">
      <w:pPr>
        <w:widowControl w:val="0"/>
        <w:autoSpaceDE w:val="0"/>
        <w:autoSpaceDN w:val="0"/>
        <w:adjustRightInd w:val="0"/>
        <w:rPr>
          <w:color w:val="000000"/>
        </w:rPr>
      </w:pPr>
      <w:r w:rsidRPr="00940258">
        <w:rPr>
          <w:color w:val="000000"/>
        </w:rPr>
        <w:t>Adres wykonawcy</w:t>
      </w:r>
      <w:r w:rsidRPr="00940258">
        <w:rPr>
          <w:color w:val="000000"/>
        </w:rPr>
        <w:tab/>
        <w:t>.................................................................................................</w:t>
      </w:r>
    </w:p>
    <w:p w14:paraId="5C06331F" w14:textId="77777777" w:rsidR="00780200" w:rsidRPr="00940258" w:rsidRDefault="00780200" w:rsidP="00780200">
      <w:pPr>
        <w:widowControl w:val="0"/>
        <w:autoSpaceDE w:val="0"/>
        <w:autoSpaceDN w:val="0"/>
        <w:adjustRightInd w:val="0"/>
        <w:rPr>
          <w:color w:val="000000"/>
        </w:rPr>
      </w:pPr>
    </w:p>
    <w:p w14:paraId="74E418E8" w14:textId="77777777" w:rsidR="00780200" w:rsidRPr="00940258" w:rsidRDefault="00780200" w:rsidP="00780200">
      <w:pPr>
        <w:widowControl w:val="0"/>
        <w:autoSpaceDE w:val="0"/>
        <w:autoSpaceDN w:val="0"/>
        <w:adjustRightInd w:val="0"/>
        <w:rPr>
          <w:color w:val="000000"/>
        </w:rPr>
      </w:pPr>
      <w:r w:rsidRPr="00940258">
        <w:rPr>
          <w:color w:val="000000"/>
        </w:rPr>
        <w:t>Miejscowość ................................................</w:t>
      </w:r>
      <w:r w:rsidRPr="00940258">
        <w:rPr>
          <w:color w:val="000000"/>
        </w:rPr>
        <w:tab/>
      </w:r>
      <w:r w:rsidRPr="00940258">
        <w:rPr>
          <w:color w:val="000000"/>
        </w:rPr>
        <w:tab/>
      </w:r>
      <w:r w:rsidRPr="00940258">
        <w:rPr>
          <w:color w:val="000000"/>
        </w:rPr>
        <w:tab/>
        <w:t>Data .....................</w:t>
      </w:r>
    </w:p>
    <w:p w14:paraId="6D9C64A7" w14:textId="77777777" w:rsidR="00780200" w:rsidRPr="00940258" w:rsidRDefault="00780200" w:rsidP="00780200">
      <w:pPr>
        <w:widowControl w:val="0"/>
        <w:autoSpaceDE w:val="0"/>
        <w:autoSpaceDN w:val="0"/>
        <w:adjustRightInd w:val="0"/>
        <w:rPr>
          <w:color w:val="000000"/>
        </w:rPr>
      </w:pPr>
    </w:p>
    <w:p w14:paraId="23CE5BEC" w14:textId="77777777" w:rsidR="00780200" w:rsidRPr="00940258" w:rsidRDefault="00780200" w:rsidP="00780200">
      <w:pPr>
        <w:widowControl w:val="0"/>
        <w:tabs>
          <w:tab w:val="left" w:pos="3060"/>
          <w:tab w:val="left" w:leader="dot" w:pos="8460"/>
        </w:tabs>
        <w:autoSpaceDE w:val="0"/>
        <w:autoSpaceDN w:val="0"/>
        <w:adjustRightInd w:val="0"/>
        <w:jc w:val="both"/>
        <w:rPr>
          <w:color w:val="000000"/>
        </w:rPr>
      </w:pPr>
    </w:p>
    <w:p w14:paraId="3EA92CF3" w14:textId="12E8FF7E" w:rsidR="00780200" w:rsidRPr="00940258" w:rsidRDefault="00780200" w:rsidP="00780200">
      <w:pPr>
        <w:widowControl w:val="0"/>
        <w:tabs>
          <w:tab w:val="left" w:pos="3060"/>
          <w:tab w:val="left" w:leader="dot" w:pos="8460"/>
        </w:tabs>
        <w:autoSpaceDE w:val="0"/>
        <w:autoSpaceDN w:val="0"/>
        <w:adjustRightInd w:val="0"/>
        <w:jc w:val="both"/>
        <w:rPr>
          <w:color w:val="000000"/>
        </w:rPr>
      </w:pPr>
      <w:r w:rsidRPr="00940258">
        <w:rPr>
          <w:color w:val="000000"/>
        </w:rPr>
        <w:t xml:space="preserve">Wykaz  usług  obejmujących  </w:t>
      </w:r>
      <w:r>
        <w:rPr>
          <w:color w:val="000000"/>
        </w:rPr>
        <w:t>wykonanie przedmiotu zamówienia</w:t>
      </w:r>
      <w:r w:rsidRPr="00940258">
        <w:rPr>
          <w:color w:val="000000"/>
        </w:rPr>
        <w:t xml:space="preserve"> wraz z przedstawieniem dokumentów potwierdzających należyte wykonanie zamówienia</w:t>
      </w:r>
      <w:r>
        <w:rPr>
          <w:color w:val="000000"/>
        </w:rPr>
        <w:t xml:space="preserve"> – min. 2 zrealizowane </w:t>
      </w:r>
      <w:r w:rsidR="00243DFC">
        <w:rPr>
          <w:color w:val="000000"/>
        </w:rPr>
        <w:t>usługi</w:t>
      </w:r>
    </w:p>
    <w:p w14:paraId="7B2E334D" w14:textId="77777777" w:rsidR="00780200" w:rsidRPr="00940258" w:rsidRDefault="00780200" w:rsidP="00780200">
      <w:pPr>
        <w:widowControl w:val="0"/>
        <w:tabs>
          <w:tab w:val="left" w:pos="3060"/>
          <w:tab w:val="left" w:leader="dot" w:pos="8460"/>
        </w:tabs>
        <w:autoSpaceDE w:val="0"/>
        <w:autoSpaceDN w:val="0"/>
        <w:adjustRightInd w:val="0"/>
        <w:jc w:val="both"/>
        <w:rPr>
          <w:color w:val="000000"/>
        </w:rPr>
      </w:pPr>
    </w:p>
    <w:p w14:paraId="367306B0" w14:textId="77777777" w:rsidR="00780200" w:rsidRPr="00940258" w:rsidRDefault="00780200" w:rsidP="00780200">
      <w:pPr>
        <w:widowControl w:val="0"/>
        <w:autoSpaceDE w:val="0"/>
        <w:autoSpaceDN w:val="0"/>
        <w:adjustRightInd w:val="0"/>
        <w:rPr>
          <w:color w:val="000000"/>
        </w:rPr>
      </w:pPr>
    </w:p>
    <w:tbl>
      <w:tblPr>
        <w:tblW w:w="0" w:type="auto"/>
        <w:tblInd w:w="-380" w:type="dxa"/>
        <w:tblLayout w:type="fixed"/>
        <w:tblCellMar>
          <w:left w:w="10" w:type="dxa"/>
          <w:right w:w="10" w:type="dxa"/>
        </w:tblCellMar>
        <w:tblLook w:val="0000" w:firstRow="0" w:lastRow="0" w:firstColumn="0" w:lastColumn="0" w:noHBand="0" w:noVBand="0"/>
      </w:tblPr>
      <w:tblGrid>
        <w:gridCol w:w="653"/>
        <w:gridCol w:w="2794"/>
        <w:gridCol w:w="1584"/>
        <w:gridCol w:w="2045"/>
        <w:gridCol w:w="2375"/>
      </w:tblGrid>
      <w:tr w:rsidR="00780200" w:rsidRPr="00940258" w14:paraId="31517D38" w14:textId="77777777" w:rsidTr="00632DCB">
        <w:tc>
          <w:tcPr>
            <w:tcW w:w="653" w:type="dxa"/>
            <w:tcBorders>
              <w:top w:val="single" w:sz="6" w:space="0" w:color="auto"/>
              <w:left w:val="single" w:sz="6" w:space="0" w:color="auto"/>
              <w:bottom w:val="single" w:sz="6" w:space="0" w:color="auto"/>
              <w:right w:val="nil"/>
            </w:tcBorders>
          </w:tcPr>
          <w:p w14:paraId="75D44F32" w14:textId="77777777" w:rsidR="00780200" w:rsidRPr="00940258" w:rsidRDefault="00780200" w:rsidP="00632DCB">
            <w:pPr>
              <w:widowControl w:val="0"/>
              <w:autoSpaceDE w:val="0"/>
              <w:autoSpaceDN w:val="0"/>
              <w:adjustRightInd w:val="0"/>
              <w:spacing w:line="360" w:lineRule="auto"/>
              <w:rPr>
                <w:color w:val="000000"/>
              </w:rPr>
            </w:pPr>
            <w:r w:rsidRPr="00940258">
              <w:rPr>
                <w:color w:val="000000"/>
              </w:rPr>
              <w:t>Lp.</w:t>
            </w:r>
          </w:p>
        </w:tc>
        <w:tc>
          <w:tcPr>
            <w:tcW w:w="2794" w:type="dxa"/>
            <w:tcBorders>
              <w:top w:val="single" w:sz="6" w:space="0" w:color="auto"/>
              <w:left w:val="single" w:sz="6" w:space="0" w:color="auto"/>
              <w:bottom w:val="single" w:sz="6" w:space="0" w:color="auto"/>
              <w:right w:val="nil"/>
            </w:tcBorders>
          </w:tcPr>
          <w:p w14:paraId="6CEF3962" w14:textId="77777777" w:rsidR="00780200" w:rsidRPr="00940258" w:rsidRDefault="00780200" w:rsidP="00632DCB">
            <w:pPr>
              <w:widowControl w:val="0"/>
              <w:autoSpaceDE w:val="0"/>
              <w:autoSpaceDN w:val="0"/>
              <w:adjustRightInd w:val="0"/>
              <w:rPr>
                <w:color w:val="000000"/>
              </w:rPr>
            </w:pPr>
            <w:r w:rsidRPr="00940258">
              <w:rPr>
                <w:color w:val="000000"/>
              </w:rPr>
              <w:t>Odbiorca – nazwa zamawiającego, telefon</w:t>
            </w:r>
          </w:p>
        </w:tc>
        <w:tc>
          <w:tcPr>
            <w:tcW w:w="1584" w:type="dxa"/>
            <w:tcBorders>
              <w:top w:val="single" w:sz="6" w:space="0" w:color="auto"/>
              <w:left w:val="single" w:sz="6" w:space="0" w:color="auto"/>
              <w:bottom w:val="single" w:sz="6" w:space="0" w:color="auto"/>
              <w:right w:val="nil"/>
            </w:tcBorders>
          </w:tcPr>
          <w:p w14:paraId="30794722" w14:textId="77777777" w:rsidR="00780200" w:rsidRPr="00940258" w:rsidRDefault="00780200" w:rsidP="00632DCB">
            <w:pPr>
              <w:widowControl w:val="0"/>
              <w:autoSpaceDE w:val="0"/>
              <w:autoSpaceDN w:val="0"/>
              <w:adjustRightInd w:val="0"/>
              <w:rPr>
                <w:color w:val="000000"/>
              </w:rPr>
            </w:pPr>
            <w:r w:rsidRPr="00940258">
              <w:rPr>
                <w:color w:val="000000"/>
              </w:rPr>
              <w:t>Data wykonania</w:t>
            </w:r>
          </w:p>
        </w:tc>
        <w:tc>
          <w:tcPr>
            <w:tcW w:w="2045" w:type="dxa"/>
            <w:tcBorders>
              <w:top w:val="single" w:sz="6" w:space="0" w:color="auto"/>
              <w:left w:val="single" w:sz="6" w:space="0" w:color="auto"/>
              <w:bottom w:val="single" w:sz="6" w:space="0" w:color="auto"/>
              <w:right w:val="nil"/>
            </w:tcBorders>
          </w:tcPr>
          <w:p w14:paraId="37AAB7CC" w14:textId="2B8B8ECC" w:rsidR="00780200" w:rsidRPr="00940258" w:rsidRDefault="00F43BD9" w:rsidP="00243DFC">
            <w:pPr>
              <w:widowControl w:val="0"/>
              <w:autoSpaceDE w:val="0"/>
              <w:autoSpaceDN w:val="0"/>
              <w:adjustRightInd w:val="0"/>
              <w:rPr>
                <w:color w:val="000000"/>
              </w:rPr>
            </w:pPr>
            <w:r>
              <w:rPr>
                <w:color w:val="000000"/>
              </w:rPr>
              <w:t xml:space="preserve">Przedmiot wykonanej </w:t>
            </w:r>
            <w:r w:rsidR="00243DFC">
              <w:rPr>
                <w:color w:val="000000"/>
              </w:rPr>
              <w:t>usługi</w:t>
            </w:r>
          </w:p>
        </w:tc>
        <w:tc>
          <w:tcPr>
            <w:tcW w:w="2375" w:type="dxa"/>
            <w:tcBorders>
              <w:top w:val="single" w:sz="6" w:space="0" w:color="auto"/>
              <w:left w:val="single" w:sz="6" w:space="0" w:color="auto"/>
              <w:bottom w:val="single" w:sz="6" w:space="0" w:color="auto"/>
              <w:right w:val="single" w:sz="6" w:space="0" w:color="auto"/>
            </w:tcBorders>
          </w:tcPr>
          <w:p w14:paraId="2B59DBC9" w14:textId="77777777" w:rsidR="00780200" w:rsidRPr="00940258" w:rsidRDefault="00780200" w:rsidP="00632DCB">
            <w:pPr>
              <w:widowControl w:val="0"/>
              <w:autoSpaceDE w:val="0"/>
              <w:autoSpaceDN w:val="0"/>
              <w:adjustRightInd w:val="0"/>
              <w:rPr>
                <w:color w:val="000000"/>
              </w:rPr>
            </w:pPr>
            <w:r w:rsidRPr="00940258">
              <w:rPr>
                <w:color w:val="000000"/>
              </w:rPr>
              <w:t>Wartość</w:t>
            </w:r>
          </w:p>
        </w:tc>
      </w:tr>
      <w:tr w:rsidR="00780200" w:rsidRPr="00940258" w14:paraId="5AF856AB" w14:textId="77777777" w:rsidTr="00632DCB">
        <w:tc>
          <w:tcPr>
            <w:tcW w:w="653" w:type="dxa"/>
            <w:tcBorders>
              <w:top w:val="single" w:sz="6" w:space="0" w:color="auto"/>
              <w:left w:val="single" w:sz="6" w:space="0" w:color="auto"/>
              <w:bottom w:val="single" w:sz="6" w:space="0" w:color="auto"/>
              <w:right w:val="nil"/>
            </w:tcBorders>
          </w:tcPr>
          <w:p w14:paraId="1E3DA6F6" w14:textId="77777777" w:rsidR="00780200" w:rsidRPr="00940258" w:rsidRDefault="00780200" w:rsidP="00632DCB">
            <w:pPr>
              <w:widowControl w:val="0"/>
              <w:autoSpaceDE w:val="0"/>
              <w:autoSpaceDN w:val="0"/>
              <w:adjustRightInd w:val="0"/>
              <w:spacing w:line="360" w:lineRule="auto"/>
              <w:rPr>
                <w:color w:val="000000"/>
              </w:rPr>
            </w:pPr>
            <w:r w:rsidRPr="00940258">
              <w:rPr>
                <w:color w:val="000000"/>
              </w:rPr>
              <w:t>1</w:t>
            </w:r>
          </w:p>
        </w:tc>
        <w:tc>
          <w:tcPr>
            <w:tcW w:w="2794" w:type="dxa"/>
            <w:tcBorders>
              <w:top w:val="single" w:sz="6" w:space="0" w:color="auto"/>
              <w:left w:val="single" w:sz="6" w:space="0" w:color="auto"/>
              <w:bottom w:val="single" w:sz="6" w:space="0" w:color="auto"/>
              <w:right w:val="nil"/>
            </w:tcBorders>
          </w:tcPr>
          <w:p w14:paraId="3E3AE822" w14:textId="77777777" w:rsidR="00780200" w:rsidRPr="00940258" w:rsidRDefault="00780200" w:rsidP="00632DCB">
            <w:pPr>
              <w:widowControl w:val="0"/>
              <w:autoSpaceDE w:val="0"/>
              <w:autoSpaceDN w:val="0"/>
              <w:adjustRightInd w:val="0"/>
              <w:spacing w:line="360" w:lineRule="auto"/>
              <w:rPr>
                <w:color w:val="000000"/>
              </w:rPr>
            </w:pPr>
          </w:p>
        </w:tc>
        <w:tc>
          <w:tcPr>
            <w:tcW w:w="1584" w:type="dxa"/>
            <w:tcBorders>
              <w:top w:val="single" w:sz="6" w:space="0" w:color="auto"/>
              <w:left w:val="single" w:sz="6" w:space="0" w:color="auto"/>
              <w:bottom w:val="single" w:sz="6" w:space="0" w:color="auto"/>
              <w:right w:val="nil"/>
            </w:tcBorders>
          </w:tcPr>
          <w:p w14:paraId="74E8461A" w14:textId="77777777" w:rsidR="00780200" w:rsidRPr="00940258" w:rsidRDefault="00780200" w:rsidP="00632DCB">
            <w:pPr>
              <w:widowControl w:val="0"/>
              <w:autoSpaceDE w:val="0"/>
              <w:autoSpaceDN w:val="0"/>
              <w:adjustRightInd w:val="0"/>
              <w:spacing w:line="360" w:lineRule="auto"/>
              <w:rPr>
                <w:color w:val="000000"/>
              </w:rPr>
            </w:pPr>
          </w:p>
        </w:tc>
        <w:tc>
          <w:tcPr>
            <w:tcW w:w="2045" w:type="dxa"/>
            <w:tcBorders>
              <w:top w:val="single" w:sz="6" w:space="0" w:color="auto"/>
              <w:left w:val="single" w:sz="6" w:space="0" w:color="auto"/>
              <w:bottom w:val="single" w:sz="6" w:space="0" w:color="auto"/>
              <w:right w:val="nil"/>
            </w:tcBorders>
          </w:tcPr>
          <w:p w14:paraId="0DD646EA" w14:textId="77777777" w:rsidR="00780200" w:rsidRPr="00940258" w:rsidRDefault="00780200" w:rsidP="00632DCB">
            <w:pPr>
              <w:widowControl w:val="0"/>
              <w:autoSpaceDE w:val="0"/>
              <w:autoSpaceDN w:val="0"/>
              <w:adjustRightInd w:val="0"/>
              <w:spacing w:line="360" w:lineRule="auto"/>
              <w:rPr>
                <w:color w:val="000000"/>
              </w:rPr>
            </w:pPr>
          </w:p>
        </w:tc>
        <w:tc>
          <w:tcPr>
            <w:tcW w:w="2375" w:type="dxa"/>
            <w:tcBorders>
              <w:top w:val="single" w:sz="6" w:space="0" w:color="auto"/>
              <w:left w:val="single" w:sz="6" w:space="0" w:color="auto"/>
              <w:bottom w:val="single" w:sz="6" w:space="0" w:color="auto"/>
              <w:right w:val="single" w:sz="6" w:space="0" w:color="auto"/>
            </w:tcBorders>
          </w:tcPr>
          <w:p w14:paraId="706B2F09" w14:textId="77777777" w:rsidR="00780200" w:rsidRPr="00940258" w:rsidRDefault="00780200" w:rsidP="00632DCB">
            <w:pPr>
              <w:widowControl w:val="0"/>
              <w:autoSpaceDE w:val="0"/>
              <w:autoSpaceDN w:val="0"/>
              <w:adjustRightInd w:val="0"/>
              <w:spacing w:line="360" w:lineRule="auto"/>
              <w:rPr>
                <w:color w:val="000000"/>
              </w:rPr>
            </w:pPr>
          </w:p>
        </w:tc>
      </w:tr>
      <w:tr w:rsidR="00780200" w:rsidRPr="00940258" w14:paraId="447E8331" w14:textId="77777777" w:rsidTr="00632DCB">
        <w:tc>
          <w:tcPr>
            <w:tcW w:w="653" w:type="dxa"/>
            <w:tcBorders>
              <w:top w:val="single" w:sz="6" w:space="0" w:color="auto"/>
              <w:left w:val="single" w:sz="6" w:space="0" w:color="auto"/>
              <w:bottom w:val="single" w:sz="6" w:space="0" w:color="auto"/>
              <w:right w:val="nil"/>
            </w:tcBorders>
          </w:tcPr>
          <w:p w14:paraId="0421B544" w14:textId="77777777" w:rsidR="00780200" w:rsidRPr="00940258" w:rsidRDefault="00780200" w:rsidP="00632DCB">
            <w:pPr>
              <w:widowControl w:val="0"/>
              <w:autoSpaceDE w:val="0"/>
              <w:autoSpaceDN w:val="0"/>
              <w:adjustRightInd w:val="0"/>
              <w:spacing w:line="360" w:lineRule="auto"/>
              <w:rPr>
                <w:color w:val="000000"/>
              </w:rPr>
            </w:pPr>
            <w:r w:rsidRPr="00940258">
              <w:rPr>
                <w:color w:val="000000"/>
              </w:rPr>
              <w:t xml:space="preserve">2 </w:t>
            </w:r>
          </w:p>
        </w:tc>
        <w:tc>
          <w:tcPr>
            <w:tcW w:w="2794" w:type="dxa"/>
            <w:tcBorders>
              <w:top w:val="single" w:sz="6" w:space="0" w:color="auto"/>
              <w:left w:val="single" w:sz="6" w:space="0" w:color="auto"/>
              <w:bottom w:val="single" w:sz="6" w:space="0" w:color="auto"/>
              <w:right w:val="nil"/>
            </w:tcBorders>
          </w:tcPr>
          <w:p w14:paraId="1C33AEB3" w14:textId="77777777" w:rsidR="00780200" w:rsidRPr="00940258" w:rsidRDefault="00780200" w:rsidP="00632DCB">
            <w:pPr>
              <w:widowControl w:val="0"/>
              <w:autoSpaceDE w:val="0"/>
              <w:autoSpaceDN w:val="0"/>
              <w:adjustRightInd w:val="0"/>
              <w:spacing w:line="360" w:lineRule="auto"/>
              <w:rPr>
                <w:color w:val="000000"/>
              </w:rPr>
            </w:pPr>
          </w:p>
        </w:tc>
        <w:tc>
          <w:tcPr>
            <w:tcW w:w="1584" w:type="dxa"/>
            <w:tcBorders>
              <w:top w:val="single" w:sz="6" w:space="0" w:color="auto"/>
              <w:left w:val="single" w:sz="6" w:space="0" w:color="auto"/>
              <w:bottom w:val="single" w:sz="6" w:space="0" w:color="auto"/>
              <w:right w:val="nil"/>
            </w:tcBorders>
          </w:tcPr>
          <w:p w14:paraId="05C1B6F6" w14:textId="77777777" w:rsidR="00780200" w:rsidRPr="00940258" w:rsidRDefault="00780200" w:rsidP="00632DCB">
            <w:pPr>
              <w:widowControl w:val="0"/>
              <w:autoSpaceDE w:val="0"/>
              <w:autoSpaceDN w:val="0"/>
              <w:adjustRightInd w:val="0"/>
              <w:spacing w:line="360" w:lineRule="auto"/>
              <w:rPr>
                <w:color w:val="000000"/>
              </w:rPr>
            </w:pPr>
          </w:p>
        </w:tc>
        <w:tc>
          <w:tcPr>
            <w:tcW w:w="2045" w:type="dxa"/>
            <w:tcBorders>
              <w:top w:val="single" w:sz="6" w:space="0" w:color="auto"/>
              <w:left w:val="single" w:sz="6" w:space="0" w:color="auto"/>
              <w:bottom w:val="single" w:sz="6" w:space="0" w:color="auto"/>
              <w:right w:val="nil"/>
            </w:tcBorders>
          </w:tcPr>
          <w:p w14:paraId="7394BC1A" w14:textId="77777777" w:rsidR="00780200" w:rsidRPr="00940258" w:rsidRDefault="00780200" w:rsidP="00632DCB">
            <w:pPr>
              <w:widowControl w:val="0"/>
              <w:autoSpaceDE w:val="0"/>
              <w:autoSpaceDN w:val="0"/>
              <w:adjustRightInd w:val="0"/>
              <w:spacing w:line="360" w:lineRule="auto"/>
              <w:rPr>
                <w:color w:val="000000"/>
              </w:rPr>
            </w:pPr>
          </w:p>
        </w:tc>
        <w:tc>
          <w:tcPr>
            <w:tcW w:w="2375" w:type="dxa"/>
            <w:tcBorders>
              <w:top w:val="single" w:sz="6" w:space="0" w:color="auto"/>
              <w:left w:val="single" w:sz="6" w:space="0" w:color="auto"/>
              <w:bottom w:val="single" w:sz="6" w:space="0" w:color="auto"/>
              <w:right w:val="single" w:sz="6" w:space="0" w:color="auto"/>
            </w:tcBorders>
          </w:tcPr>
          <w:p w14:paraId="2C012F40" w14:textId="77777777" w:rsidR="00780200" w:rsidRPr="00940258" w:rsidRDefault="00780200" w:rsidP="00632DCB">
            <w:pPr>
              <w:widowControl w:val="0"/>
              <w:autoSpaceDE w:val="0"/>
              <w:autoSpaceDN w:val="0"/>
              <w:adjustRightInd w:val="0"/>
              <w:spacing w:line="360" w:lineRule="auto"/>
              <w:rPr>
                <w:color w:val="000000"/>
              </w:rPr>
            </w:pPr>
          </w:p>
        </w:tc>
      </w:tr>
      <w:tr w:rsidR="00780200" w:rsidRPr="00940258" w14:paraId="567A9CA3" w14:textId="77777777" w:rsidTr="00632DCB">
        <w:tc>
          <w:tcPr>
            <w:tcW w:w="653" w:type="dxa"/>
            <w:tcBorders>
              <w:top w:val="single" w:sz="6" w:space="0" w:color="auto"/>
              <w:left w:val="single" w:sz="6" w:space="0" w:color="auto"/>
              <w:bottom w:val="single" w:sz="6" w:space="0" w:color="auto"/>
              <w:right w:val="nil"/>
            </w:tcBorders>
          </w:tcPr>
          <w:p w14:paraId="447BB994" w14:textId="77777777" w:rsidR="00780200" w:rsidRPr="00940258" w:rsidRDefault="00780200" w:rsidP="00632DCB">
            <w:pPr>
              <w:widowControl w:val="0"/>
              <w:autoSpaceDE w:val="0"/>
              <w:autoSpaceDN w:val="0"/>
              <w:adjustRightInd w:val="0"/>
              <w:spacing w:line="360" w:lineRule="auto"/>
              <w:rPr>
                <w:color w:val="000000"/>
              </w:rPr>
            </w:pPr>
            <w:r w:rsidRPr="00940258">
              <w:rPr>
                <w:color w:val="000000"/>
              </w:rPr>
              <w:t xml:space="preserve">3 </w:t>
            </w:r>
          </w:p>
        </w:tc>
        <w:tc>
          <w:tcPr>
            <w:tcW w:w="2794" w:type="dxa"/>
            <w:tcBorders>
              <w:top w:val="single" w:sz="6" w:space="0" w:color="auto"/>
              <w:left w:val="single" w:sz="6" w:space="0" w:color="auto"/>
              <w:bottom w:val="single" w:sz="6" w:space="0" w:color="auto"/>
              <w:right w:val="nil"/>
            </w:tcBorders>
          </w:tcPr>
          <w:p w14:paraId="598B473E" w14:textId="77777777" w:rsidR="00780200" w:rsidRPr="00940258" w:rsidRDefault="00780200" w:rsidP="00632DCB">
            <w:pPr>
              <w:widowControl w:val="0"/>
              <w:autoSpaceDE w:val="0"/>
              <w:autoSpaceDN w:val="0"/>
              <w:adjustRightInd w:val="0"/>
              <w:spacing w:line="360" w:lineRule="auto"/>
              <w:rPr>
                <w:color w:val="000000"/>
              </w:rPr>
            </w:pPr>
          </w:p>
        </w:tc>
        <w:tc>
          <w:tcPr>
            <w:tcW w:w="1584" w:type="dxa"/>
            <w:tcBorders>
              <w:top w:val="single" w:sz="6" w:space="0" w:color="auto"/>
              <w:left w:val="single" w:sz="6" w:space="0" w:color="auto"/>
              <w:bottom w:val="single" w:sz="6" w:space="0" w:color="auto"/>
              <w:right w:val="nil"/>
            </w:tcBorders>
          </w:tcPr>
          <w:p w14:paraId="4F39059E" w14:textId="77777777" w:rsidR="00780200" w:rsidRPr="00940258" w:rsidRDefault="00780200" w:rsidP="00632DCB">
            <w:pPr>
              <w:widowControl w:val="0"/>
              <w:autoSpaceDE w:val="0"/>
              <w:autoSpaceDN w:val="0"/>
              <w:adjustRightInd w:val="0"/>
              <w:spacing w:line="360" w:lineRule="auto"/>
              <w:rPr>
                <w:color w:val="000000"/>
              </w:rPr>
            </w:pPr>
          </w:p>
        </w:tc>
        <w:tc>
          <w:tcPr>
            <w:tcW w:w="2045" w:type="dxa"/>
            <w:tcBorders>
              <w:top w:val="single" w:sz="6" w:space="0" w:color="auto"/>
              <w:left w:val="single" w:sz="6" w:space="0" w:color="auto"/>
              <w:bottom w:val="single" w:sz="6" w:space="0" w:color="auto"/>
              <w:right w:val="nil"/>
            </w:tcBorders>
          </w:tcPr>
          <w:p w14:paraId="59994E0C" w14:textId="77777777" w:rsidR="00780200" w:rsidRPr="00940258" w:rsidRDefault="00780200" w:rsidP="00632DCB">
            <w:pPr>
              <w:widowControl w:val="0"/>
              <w:autoSpaceDE w:val="0"/>
              <w:autoSpaceDN w:val="0"/>
              <w:adjustRightInd w:val="0"/>
              <w:spacing w:line="360" w:lineRule="auto"/>
              <w:rPr>
                <w:color w:val="000000"/>
              </w:rPr>
            </w:pPr>
          </w:p>
        </w:tc>
        <w:tc>
          <w:tcPr>
            <w:tcW w:w="2375" w:type="dxa"/>
            <w:tcBorders>
              <w:top w:val="single" w:sz="6" w:space="0" w:color="auto"/>
              <w:left w:val="single" w:sz="6" w:space="0" w:color="auto"/>
              <w:bottom w:val="single" w:sz="6" w:space="0" w:color="auto"/>
              <w:right w:val="single" w:sz="6" w:space="0" w:color="auto"/>
            </w:tcBorders>
          </w:tcPr>
          <w:p w14:paraId="6953FF6B" w14:textId="77777777" w:rsidR="00780200" w:rsidRPr="00940258" w:rsidRDefault="00780200" w:rsidP="00632DCB">
            <w:pPr>
              <w:widowControl w:val="0"/>
              <w:autoSpaceDE w:val="0"/>
              <w:autoSpaceDN w:val="0"/>
              <w:adjustRightInd w:val="0"/>
              <w:spacing w:line="360" w:lineRule="auto"/>
              <w:rPr>
                <w:color w:val="000000"/>
              </w:rPr>
            </w:pPr>
          </w:p>
        </w:tc>
      </w:tr>
      <w:tr w:rsidR="00780200" w:rsidRPr="00940258" w14:paraId="48CC8627" w14:textId="77777777" w:rsidTr="00632DCB">
        <w:tc>
          <w:tcPr>
            <w:tcW w:w="653" w:type="dxa"/>
            <w:tcBorders>
              <w:top w:val="single" w:sz="6" w:space="0" w:color="auto"/>
              <w:left w:val="single" w:sz="6" w:space="0" w:color="auto"/>
              <w:bottom w:val="single" w:sz="6" w:space="0" w:color="auto"/>
              <w:right w:val="nil"/>
            </w:tcBorders>
          </w:tcPr>
          <w:p w14:paraId="38D80137" w14:textId="77777777" w:rsidR="00780200" w:rsidRPr="00940258" w:rsidRDefault="00780200" w:rsidP="00632DCB">
            <w:pPr>
              <w:widowControl w:val="0"/>
              <w:autoSpaceDE w:val="0"/>
              <w:autoSpaceDN w:val="0"/>
              <w:adjustRightInd w:val="0"/>
              <w:spacing w:line="360" w:lineRule="auto"/>
              <w:rPr>
                <w:color w:val="000000"/>
              </w:rPr>
            </w:pPr>
            <w:r w:rsidRPr="00940258">
              <w:rPr>
                <w:color w:val="000000"/>
              </w:rPr>
              <w:t xml:space="preserve">4 </w:t>
            </w:r>
          </w:p>
        </w:tc>
        <w:tc>
          <w:tcPr>
            <w:tcW w:w="2794" w:type="dxa"/>
            <w:tcBorders>
              <w:top w:val="single" w:sz="6" w:space="0" w:color="auto"/>
              <w:left w:val="single" w:sz="6" w:space="0" w:color="auto"/>
              <w:bottom w:val="single" w:sz="6" w:space="0" w:color="auto"/>
              <w:right w:val="nil"/>
            </w:tcBorders>
          </w:tcPr>
          <w:p w14:paraId="51B37950" w14:textId="77777777" w:rsidR="00780200" w:rsidRPr="00940258" w:rsidRDefault="00780200" w:rsidP="00632DCB">
            <w:pPr>
              <w:widowControl w:val="0"/>
              <w:autoSpaceDE w:val="0"/>
              <w:autoSpaceDN w:val="0"/>
              <w:adjustRightInd w:val="0"/>
              <w:spacing w:line="360" w:lineRule="auto"/>
              <w:rPr>
                <w:color w:val="000000"/>
              </w:rPr>
            </w:pPr>
          </w:p>
        </w:tc>
        <w:tc>
          <w:tcPr>
            <w:tcW w:w="1584" w:type="dxa"/>
            <w:tcBorders>
              <w:top w:val="single" w:sz="6" w:space="0" w:color="auto"/>
              <w:left w:val="single" w:sz="6" w:space="0" w:color="auto"/>
              <w:bottom w:val="single" w:sz="6" w:space="0" w:color="auto"/>
              <w:right w:val="nil"/>
            </w:tcBorders>
          </w:tcPr>
          <w:p w14:paraId="6D41E633" w14:textId="77777777" w:rsidR="00780200" w:rsidRPr="00940258" w:rsidRDefault="00780200" w:rsidP="00632DCB">
            <w:pPr>
              <w:widowControl w:val="0"/>
              <w:autoSpaceDE w:val="0"/>
              <w:autoSpaceDN w:val="0"/>
              <w:adjustRightInd w:val="0"/>
              <w:spacing w:line="360" w:lineRule="auto"/>
              <w:rPr>
                <w:color w:val="000000"/>
              </w:rPr>
            </w:pPr>
          </w:p>
        </w:tc>
        <w:tc>
          <w:tcPr>
            <w:tcW w:w="2045" w:type="dxa"/>
            <w:tcBorders>
              <w:top w:val="single" w:sz="6" w:space="0" w:color="auto"/>
              <w:left w:val="single" w:sz="6" w:space="0" w:color="auto"/>
              <w:bottom w:val="single" w:sz="6" w:space="0" w:color="auto"/>
              <w:right w:val="nil"/>
            </w:tcBorders>
          </w:tcPr>
          <w:p w14:paraId="14292133" w14:textId="77777777" w:rsidR="00780200" w:rsidRPr="00940258" w:rsidRDefault="00780200" w:rsidP="00632DCB">
            <w:pPr>
              <w:widowControl w:val="0"/>
              <w:autoSpaceDE w:val="0"/>
              <w:autoSpaceDN w:val="0"/>
              <w:adjustRightInd w:val="0"/>
              <w:spacing w:line="360" w:lineRule="auto"/>
              <w:rPr>
                <w:color w:val="000000"/>
              </w:rPr>
            </w:pPr>
          </w:p>
        </w:tc>
        <w:tc>
          <w:tcPr>
            <w:tcW w:w="2375" w:type="dxa"/>
            <w:tcBorders>
              <w:top w:val="single" w:sz="6" w:space="0" w:color="auto"/>
              <w:left w:val="single" w:sz="6" w:space="0" w:color="auto"/>
              <w:bottom w:val="single" w:sz="6" w:space="0" w:color="auto"/>
              <w:right w:val="single" w:sz="6" w:space="0" w:color="auto"/>
            </w:tcBorders>
          </w:tcPr>
          <w:p w14:paraId="08EB5FF2" w14:textId="77777777" w:rsidR="00780200" w:rsidRPr="00940258" w:rsidRDefault="00780200" w:rsidP="00632DCB">
            <w:pPr>
              <w:widowControl w:val="0"/>
              <w:autoSpaceDE w:val="0"/>
              <w:autoSpaceDN w:val="0"/>
              <w:adjustRightInd w:val="0"/>
              <w:spacing w:line="360" w:lineRule="auto"/>
              <w:rPr>
                <w:color w:val="000000"/>
              </w:rPr>
            </w:pPr>
          </w:p>
        </w:tc>
      </w:tr>
      <w:tr w:rsidR="00780200" w:rsidRPr="00940258" w14:paraId="2CEA1443" w14:textId="77777777" w:rsidTr="00632DCB">
        <w:tc>
          <w:tcPr>
            <w:tcW w:w="653" w:type="dxa"/>
            <w:tcBorders>
              <w:top w:val="single" w:sz="6" w:space="0" w:color="auto"/>
              <w:left w:val="single" w:sz="6" w:space="0" w:color="auto"/>
              <w:bottom w:val="single" w:sz="6" w:space="0" w:color="auto"/>
              <w:right w:val="nil"/>
            </w:tcBorders>
          </w:tcPr>
          <w:p w14:paraId="69436BB2" w14:textId="77777777" w:rsidR="00780200" w:rsidRPr="00940258" w:rsidRDefault="00780200" w:rsidP="00632DCB">
            <w:pPr>
              <w:widowControl w:val="0"/>
              <w:autoSpaceDE w:val="0"/>
              <w:autoSpaceDN w:val="0"/>
              <w:adjustRightInd w:val="0"/>
              <w:spacing w:line="360" w:lineRule="auto"/>
              <w:rPr>
                <w:color w:val="000000"/>
              </w:rPr>
            </w:pPr>
            <w:r w:rsidRPr="00940258">
              <w:rPr>
                <w:color w:val="000000"/>
              </w:rPr>
              <w:t xml:space="preserve">5 </w:t>
            </w:r>
          </w:p>
        </w:tc>
        <w:tc>
          <w:tcPr>
            <w:tcW w:w="2794" w:type="dxa"/>
            <w:tcBorders>
              <w:top w:val="single" w:sz="6" w:space="0" w:color="auto"/>
              <w:left w:val="single" w:sz="6" w:space="0" w:color="auto"/>
              <w:bottom w:val="single" w:sz="6" w:space="0" w:color="auto"/>
              <w:right w:val="nil"/>
            </w:tcBorders>
          </w:tcPr>
          <w:p w14:paraId="5A876A39" w14:textId="77777777" w:rsidR="00780200" w:rsidRPr="00940258" w:rsidRDefault="00780200" w:rsidP="00632DCB">
            <w:pPr>
              <w:widowControl w:val="0"/>
              <w:autoSpaceDE w:val="0"/>
              <w:autoSpaceDN w:val="0"/>
              <w:adjustRightInd w:val="0"/>
              <w:spacing w:line="360" w:lineRule="auto"/>
              <w:rPr>
                <w:color w:val="000000"/>
              </w:rPr>
            </w:pPr>
          </w:p>
        </w:tc>
        <w:tc>
          <w:tcPr>
            <w:tcW w:w="1584" w:type="dxa"/>
            <w:tcBorders>
              <w:top w:val="single" w:sz="6" w:space="0" w:color="auto"/>
              <w:left w:val="single" w:sz="6" w:space="0" w:color="auto"/>
              <w:bottom w:val="single" w:sz="6" w:space="0" w:color="auto"/>
              <w:right w:val="nil"/>
            </w:tcBorders>
          </w:tcPr>
          <w:p w14:paraId="1802EF64" w14:textId="77777777" w:rsidR="00780200" w:rsidRPr="00940258" w:rsidRDefault="00780200" w:rsidP="00632DCB">
            <w:pPr>
              <w:widowControl w:val="0"/>
              <w:autoSpaceDE w:val="0"/>
              <w:autoSpaceDN w:val="0"/>
              <w:adjustRightInd w:val="0"/>
              <w:spacing w:line="360" w:lineRule="auto"/>
              <w:rPr>
                <w:color w:val="000000"/>
              </w:rPr>
            </w:pPr>
          </w:p>
        </w:tc>
        <w:tc>
          <w:tcPr>
            <w:tcW w:w="2045" w:type="dxa"/>
            <w:tcBorders>
              <w:top w:val="single" w:sz="6" w:space="0" w:color="auto"/>
              <w:left w:val="single" w:sz="6" w:space="0" w:color="auto"/>
              <w:bottom w:val="single" w:sz="6" w:space="0" w:color="auto"/>
              <w:right w:val="nil"/>
            </w:tcBorders>
          </w:tcPr>
          <w:p w14:paraId="43A68B45" w14:textId="77777777" w:rsidR="00780200" w:rsidRPr="00940258" w:rsidRDefault="00780200" w:rsidP="00632DCB">
            <w:pPr>
              <w:widowControl w:val="0"/>
              <w:autoSpaceDE w:val="0"/>
              <w:autoSpaceDN w:val="0"/>
              <w:adjustRightInd w:val="0"/>
              <w:spacing w:line="360" w:lineRule="auto"/>
              <w:rPr>
                <w:color w:val="000000"/>
              </w:rPr>
            </w:pPr>
          </w:p>
        </w:tc>
        <w:tc>
          <w:tcPr>
            <w:tcW w:w="2375" w:type="dxa"/>
            <w:tcBorders>
              <w:top w:val="single" w:sz="6" w:space="0" w:color="auto"/>
              <w:left w:val="single" w:sz="6" w:space="0" w:color="auto"/>
              <w:bottom w:val="single" w:sz="6" w:space="0" w:color="auto"/>
              <w:right w:val="single" w:sz="6" w:space="0" w:color="auto"/>
            </w:tcBorders>
          </w:tcPr>
          <w:p w14:paraId="6739BBE4" w14:textId="77777777" w:rsidR="00780200" w:rsidRPr="00940258" w:rsidRDefault="00780200" w:rsidP="00632DCB">
            <w:pPr>
              <w:widowControl w:val="0"/>
              <w:autoSpaceDE w:val="0"/>
              <w:autoSpaceDN w:val="0"/>
              <w:adjustRightInd w:val="0"/>
              <w:spacing w:line="360" w:lineRule="auto"/>
              <w:rPr>
                <w:color w:val="000000"/>
              </w:rPr>
            </w:pPr>
          </w:p>
        </w:tc>
      </w:tr>
    </w:tbl>
    <w:p w14:paraId="2B18208A" w14:textId="77777777" w:rsidR="00780200" w:rsidRPr="00940258" w:rsidRDefault="00780200" w:rsidP="00780200">
      <w:pPr>
        <w:widowControl w:val="0"/>
        <w:autoSpaceDE w:val="0"/>
        <w:autoSpaceDN w:val="0"/>
        <w:adjustRightInd w:val="0"/>
        <w:ind w:left="-360" w:right="70"/>
        <w:jc w:val="both"/>
        <w:rPr>
          <w:color w:val="000000"/>
        </w:rPr>
      </w:pPr>
    </w:p>
    <w:p w14:paraId="57A50B93" w14:textId="77777777" w:rsidR="00780200" w:rsidRPr="00940258" w:rsidRDefault="00780200" w:rsidP="00780200">
      <w:pPr>
        <w:widowControl w:val="0"/>
        <w:tabs>
          <w:tab w:val="left" w:pos="3060"/>
          <w:tab w:val="left" w:leader="dot" w:pos="8460"/>
        </w:tabs>
        <w:autoSpaceDE w:val="0"/>
        <w:autoSpaceDN w:val="0"/>
        <w:adjustRightInd w:val="0"/>
        <w:jc w:val="both"/>
        <w:rPr>
          <w:color w:val="000000"/>
        </w:rPr>
      </w:pPr>
      <w:r w:rsidRPr="00940258">
        <w:rPr>
          <w:color w:val="000000"/>
        </w:rPr>
        <w:t>Do wykazu dołączam następujące dokumenty:</w:t>
      </w:r>
    </w:p>
    <w:p w14:paraId="71B9DE24" w14:textId="77777777" w:rsidR="00780200" w:rsidRPr="00940258" w:rsidRDefault="00780200" w:rsidP="00780200">
      <w:pPr>
        <w:widowControl w:val="0"/>
        <w:tabs>
          <w:tab w:val="left" w:pos="3060"/>
          <w:tab w:val="left" w:leader="dot" w:pos="8460"/>
        </w:tabs>
        <w:autoSpaceDE w:val="0"/>
        <w:autoSpaceDN w:val="0"/>
        <w:adjustRightInd w:val="0"/>
        <w:jc w:val="both"/>
        <w:rPr>
          <w:color w:val="000000"/>
        </w:rPr>
      </w:pPr>
      <w:r w:rsidRPr="00940258">
        <w:rPr>
          <w:color w:val="000000"/>
        </w:rPr>
        <w:t>………………………………………………….</w:t>
      </w:r>
    </w:p>
    <w:p w14:paraId="028BFFD2" w14:textId="77777777" w:rsidR="00780200" w:rsidRPr="00940258" w:rsidRDefault="00780200" w:rsidP="00780200">
      <w:pPr>
        <w:widowControl w:val="0"/>
        <w:tabs>
          <w:tab w:val="left" w:pos="3060"/>
          <w:tab w:val="left" w:leader="dot" w:pos="8460"/>
        </w:tabs>
        <w:autoSpaceDE w:val="0"/>
        <w:autoSpaceDN w:val="0"/>
        <w:adjustRightInd w:val="0"/>
        <w:jc w:val="both"/>
        <w:rPr>
          <w:color w:val="000000"/>
        </w:rPr>
      </w:pPr>
      <w:r w:rsidRPr="00940258">
        <w:rPr>
          <w:color w:val="000000"/>
        </w:rPr>
        <w:t>………………………………………………….</w:t>
      </w:r>
    </w:p>
    <w:p w14:paraId="4FE1CEC4" w14:textId="77777777" w:rsidR="00780200" w:rsidRPr="00940258" w:rsidRDefault="00780200" w:rsidP="00780200">
      <w:pPr>
        <w:widowControl w:val="0"/>
        <w:tabs>
          <w:tab w:val="left" w:pos="3060"/>
          <w:tab w:val="left" w:leader="dot" w:pos="8460"/>
        </w:tabs>
        <w:autoSpaceDE w:val="0"/>
        <w:autoSpaceDN w:val="0"/>
        <w:adjustRightInd w:val="0"/>
        <w:jc w:val="both"/>
        <w:rPr>
          <w:color w:val="000000"/>
        </w:rPr>
      </w:pPr>
      <w:r w:rsidRPr="00940258">
        <w:rPr>
          <w:color w:val="000000"/>
        </w:rPr>
        <w:t>………………………………………………….</w:t>
      </w:r>
    </w:p>
    <w:p w14:paraId="24C606E1" w14:textId="77777777" w:rsidR="00780200" w:rsidRPr="00940258" w:rsidRDefault="00780200" w:rsidP="00780200">
      <w:pPr>
        <w:widowControl w:val="0"/>
        <w:autoSpaceDE w:val="0"/>
        <w:autoSpaceDN w:val="0"/>
        <w:adjustRightInd w:val="0"/>
        <w:rPr>
          <w:color w:val="000000"/>
        </w:rPr>
      </w:pPr>
    </w:p>
    <w:p w14:paraId="5C02AFC4" w14:textId="77777777" w:rsidR="00780200" w:rsidRPr="00940258" w:rsidRDefault="00780200" w:rsidP="00780200">
      <w:pPr>
        <w:widowControl w:val="0"/>
        <w:autoSpaceDE w:val="0"/>
        <w:autoSpaceDN w:val="0"/>
        <w:adjustRightInd w:val="0"/>
        <w:rPr>
          <w:color w:val="000000"/>
        </w:rPr>
      </w:pPr>
    </w:p>
    <w:p w14:paraId="6E1DDDB9" w14:textId="77777777" w:rsidR="00780200" w:rsidRPr="00940258" w:rsidRDefault="00780200" w:rsidP="00780200">
      <w:pPr>
        <w:widowControl w:val="0"/>
        <w:autoSpaceDE w:val="0"/>
        <w:autoSpaceDN w:val="0"/>
        <w:adjustRightInd w:val="0"/>
        <w:rPr>
          <w:color w:val="000000"/>
        </w:rPr>
      </w:pPr>
    </w:p>
    <w:p w14:paraId="0ACFF527" w14:textId="77777777" w:rsidR="00780200" w:rsidRPr="00940258" w:rsidRDefault="00780200" w:rsidP="00780200">
      <w:pPr>
        <w:widowControl w:val="0"/>
        <w:autoSpaceDE w:val="0"/>
        <w:autoSpaceDN w:val="0"/>
        <w:adjustRightInd w:val="0"/>
        <w:rPr>
          <w:color w:val="000000"/>
        </w:rPr>
      </w:pPr>
      <w:r w:rsidRPr="00940258">
        <w:rPr>
          <w:color w:val="000000"/>
        </w:rPr>
        <w:t>.................................................................................</w:t>
      </w:r>
    </w:p>
    <w:p w14:paraId="66FC7EDB" w14:textId="77777777" w:rsidR="00780200" w:rsidRPr="00940258" w:rsidRDefault="00780200" w:rsidP="00780200">
      <w:pPr>
        <w:widowControl w:val="0"/>
        <w:autoSpaceDE w:val="0"/>
        <w:autoSpaceDN w:val="0"/>
        <w:adjustRightInd w:val="0"/>
        <w:rPr>
          <w:color w:val="000000"/>
        </w:rPr>
      </w:pPr>
      <w:r w:rsidRPr="00940258">
        <w:rPr>
          <w:color w:val="000000"/>
        </w:rPr>
        <w:t>(data i czytelny podpis wykonawcy)</w:t>
      </w:r>
    </w:p>
    <w:p w14:paraId="26E3683C" w14:textId="77777777" w:rsidR="002952E6" w:rsidRDefault="002952E6" w:rsidP="002952E6">
      <w:pPr>
        <w:jc w:val="both"/>
        <w:rPr>
          <w:rFonts w:ascii="Times New Roman" w:hAnsi="Times New Roman" w:cs="Times New Roman"/>
          <w:sz w:val="18"/>
          <w:szCs w:val="18"/>
        </w:rPr>
      </w:pPr>
    </w:p>
    <w:p w14:paraId="7CDC695C" w14:textId="77777777" w:rsidR="00C813EF" w:rsidRDefault="00C813EF" w:rsidP="002952E6">
      <w:pPr>
        <w:jc w:val="both"/>
        <w:rPr>
          <w:rFonts w:ascii="Times New Roman" w:hAnsi="Times New Roman" w:cs="Times New Roman"/>
          <w:sz w:val="18"/>
          <w:szCs w:val="18"/>
        </w:rPr>
      </w:pPr>
    </w:p>
    <w:p w14:paraId="2EC2E7A8" w14:textId="77777777" w:rsidR="00C813EF" w:rsidRDefault="00C813EF" w:rsidP="002952E6">
      <w:pPr>
        <w:jc w:val="both"/>
        <w:rPr>
          <w:rFonts w:ascii="Times New Roman" w:hAnsi="Times New Roman" w:cs="Times New Roman"/>
          <w:sz w:val="18"/>
          <w:szCs w:val="18"/>
        </w:rPr>
      </w:pPr>
    </w:p>
    <w:p w14:paraId="063DEDFA" w14:textId="77777777" w:rsidR="00C813EF" w:rsidRDefault="00C813EF" w:rsidP="002952E6">
      <w:pPr>
        <w:jc w:val="both"/>
        <w:rPr>
          <w:rFonts w:ascii="Times New Roman" w:hAnsi="Times New Roman" w:cs="Times New Roman"/>
          <w:sz w:val="18"/>
          <w:szCs w:val="18"/>
        </w:rPr>
      </w:pPr>
    </w:p>
    <w:p w14:paraId="10DF5069" w14:textId="77777777" w:rsidR="00C813EF" w:rsidRDefault="00C813EF" w:rsidP="002952E6">
      <w:pPr>
        <w:jc w:val="both"/>
        <w:rPr>
          <w:rFonts w:ascii="Times New Roman" w:hAnsi="Times New Roman" w:cs="Times New Roman"/>
          <w:sz w:val="18"/>
          <w:szCs w:val="18"/>
        </w:rPr>
      </w:pPr>
    </w:p>
    <w:p w14:paraId="621C95A6" w14:textId="77777777" w:rsidR="00C813EF" w:rsidRDefault="00C813EF" w:rsidP="002952E6">
      <w:pPr>
        <w:jc w:val="both"/>
        <w:rPr>
          <w:rFonts w:ascii="Times New Roman" w:hAnsi="Times New Roman" w:cs="Times New Roman"/>
          <w:sz w:val="18"/>
          <w:szCs w:val="18"/>
        </w:rPr>
      </w:pPr>
    </w:p>
    <w:p w14:paraId="7DA5E269" w14:textId="77777777" w:rsidR="00C813EF" w:rsidRDefault="00C813EF" w:rsidP="002952E6">
      <w:pPr>
        <w:jc w:val="both"/>
        <w:rPr>
          <w:rFonts w:ascii="Times New Roman" w:hAnsi="Times New Roman" w:cs="Times New Roman"/>
          <w:sz w:val="18"/>
          <w:szCs w:val="18"/>
        </w:rPr>
      </w:pPr>
    </w:p>
    <w:p w14:paraId="5FEBBF91" w14:textId="77777777" w:rsidR="00C813EF" w:rsidRDefault="00C813EF" w:rsidP="002952E6">
      <w:pPr>
        <w:jc w:val="both"/>
        <w:rPr>
          <w:rFonts w:ascii="Times New Roman" w:hAnsi="Times New Roman" w:cs="Times New Roman"/>
          <w:sz w:val="18"/>
          <w:szCs w:val="18"/>
        </w:rPr>
      </w:pPr>
    </w:p>
    <w:p w14:paraId="72210D64" w14:textId="77777777" w:rsidR="00C813EF" w:rsidRDefault="00C813EF" w:rsidP="002952E6">
      <w:pPr>
        <w:jc w:val="both"/>
        <w:rPr>
          <w:rFonts w:ascii="Times New Roman" w:hAnsi="Times New Roman" w:cs="Times New Roman"/>
          <w:sz w:val="18"/>
          <w:szCs w:val="18"/>
        </w:rPr>
      </w:pPr>
    </w:p>
    <w:p w14:paraId="790BAEDC" w14:textId="77777777" w:rsidR="00C813EF" w:rsidRDefault="00C813EF" w:rsidP="002952E6">
      <w:pPr>
        <w:jc w:val="both"/>
        <w:rPr>
          <w:rFonts w:ascii="Times New Roman" w:hAnsi="Times New Roman" w:cs="Times New Roman"/>
          <w:sz w:val="18"/>
          <w:szCs w:val="18"/>
        </w:rPr>
      </w:pPr>
    </w:p>
    <w:p w14:paraId="50401FBD" w14:textId="77777777" w:rsidR="00C813EF" w:rsidRDefault="00C813EF" w:rsidP="002952E6">
      <w:pPr>
        <w:jc w:val="both"/>
        <w:rPr>
          <w:rFonts w:ascii="Times New Roman" w:hAnsi="Times New Roman" w:cs="Times New Roman"/>
          <w:sz w:val="18"/>
          <w:szCs w:val="18"/>
        </w:rPr>
      </w:pPr>
    </w:p>
    <w:p w14:paraId="470E6C34" w14:textId="77777777" w:rsidR="00C813EF" w:rsidRDefault="00C813EF" w:rsidP="002952E6">
      <w:pPr>
        <w:jc w:val="both"/>
        <w:rPr>
          <w:rFonts w:ascii="Times New Roman" w:hAnsi="Times New Roman" w:cs="Times New Roman"/>
          <w:sz w:val="18"/>
          <w:szCs w:val="18"/>
        </w:rPr>
      </w:pPr>
    </w:p>
    <w:p w14:paraId="0F59D8DE" w14:textId="77777777" w:rsidR="00C813EF" w:rsidRDefault="00C813EF" w:rsidP="002952E6">
      <w:pPr>
        <w:jc w:val="both"/>
        <w:rPr>
          <w:rFonts w:ascii="Times New Roman" w:hAnsi="Times New Roman" w:cs="Times New Roman"/>
          <w:sz w:val="18"/>
          <w:szCs w:val="18"/>
        </w:rPr>
      </w:pPr>
    </w:p>
    <w:p w14:paraId="04E16530" w14:textId="77777777" w:rsidR="00C813EF" w:rsidRDefault="00C813EF" w:rsidP="002952E6">
      <w:pPr>
        <w:jc w:val="both"/>
        <w:rPr>
          <w:rFonts w:ascii="Times New Roman" w:hAnsi="Times New Roman" w:cs="Times New Roman"/>
          <w:sz w:val="18"/>
          <w:szCs w:val="18"/>
        </w:rPr>
      </w:pPr>
    </w:p>
    <w:p w14:paraId="55F3A02D" w14:textId="77777777" w:rsidR="00C813EF" w:rsidRDefault="00C813EF" w:rsidP="002952E6">
      <w:pPr>
        <w:jc w:val="both"/>
        <w:rPr>
          <w:rFonts w:ascii="Times New Roman" w:hAnsi="Times New Roman" w:cs="Times New Roman"/>
          <w:sz w:val="18"/>
          <w:szCs w:val="18"/>
        </w:rPr>
      </w:pPr>
    </w:p>
    <w:p w14:paraId="7E54D1F5" w14:textId="77777777" w:rsidR="00C813EF" w:rsidRDefault="00C813EF" w:rsidP="002952E6">
      <w:pPr>
        <w:jc w:val="both"/>
        <w:rPr>
          <w:rFonts w:ascii="Times New Roman" w:hAnsi="Times New Roman" w:cs="Times New Roman"/>
          <w:sz w:val="18"/>
          <w:szCs w:val="18"/>
        </w:rPr>
      </w:pPr>
    </w:p>
    <w:p w14:paraId="1707AEA0" w14:textId="77777777" w:rsidR="00C813EF" w:rsidRDefault="00C813EF" w:rsidP="002952E6">
      <w:pPr>
        <w:jc w:val="both"/>
        <w:rPr>
          <w:rFonts w:ascii="Times New Roman" w:hAnsi="Times New Roman" w:cs="Times New Roman"/>
          <w:sz w:val="18"/>
          <w:szCs w:val="18"/>
        </w:rPr>
      </w:pPr>
    </w:p>
    <w:p w14:paraId="1CC2E51A" w14:textId="77777777" w:rsidR="00C813EF" w:rsidRDefault="00C813EF" w:rsidP="002952E6">
      <w:pPr>
        <w:jc w:val="both"/>
        <w:rPr>
          <w:rFonts w:ascii="Times New Roman" w:hAnsi="Times New Roman" w:cs="Times New Roman"/>
          <w:sz w:val="18"/>
          <w:szCs w:val="18"/>
        </w:rPr>
      </w:pPr>
    </w:p>
    <w:p w14:paraId="7BDBDA07" w14:textId="77777777" w:rsidR="00C813EF" w:rsidRDefault="00C813EF" w:rsidP="002952E6">
      <w:pPr>
        <w:jc w:val="both"/>
        <w:rPr>
          <w:rFonts w:ascii="Times New Roman" w:hAnsi="Times New Roman" w:cs="Times New Roman"/>
          <w:sz w:val="18"/>
          <w:szCs w:val="18"/>
        </w:rPr>
      </w:pPr>
    </w:p>
    <w:p w14:paraId="794F4FAE" w14:textId="77777777" w:rsidR="00C813EF" w:rsidRDefault="00C813EF" w:rsidP="00C813EF">
      <w:pPr>
        <w:widowControl w:val="0"/>
        <w:autoSpaceDE w:val="0"/>
        <w:autoSpaceDN w:val="0"/>
        <w:adjustRightInd w:val="0"/>
        <w:jc w:val="right"/>
        <w:rPr>
          <w:b/>
          <w:color w:val="000000"/>
        </w:rPr>
        <w:sectPr w:rsidR="00C813EF" w:rsidSect="00780200">
          <w:pgSz w:w="11900" w:h="16840"/>
          <w:pgMar w:top="426" w:right="1268" w:bottom="567" w:left="1418" w:header="426" w:footer="0" w:gutter="0"/>
          <w:cols w:space="708"/>
          <w:titlePg/>
          <w:docGrid w:linePitch="360"/>
        </w:sectPr>
      </w:pPr>
    </w:p>
    <w:p w14:paraId="72B0BFE4" w14:textId="77777777" w:rsidR="00C813EF" w:rsidRDefault="00C813EF" w:rsidP="00C813EF">
      <w:pPr>
        <w:widowControl w:val="0"/>
        <w:autoSpaceDE w:val="0"/>
        <w:autoSpaceDN w:val="0"/>
        <w:adjustRightInd w:val="0"/>
        <w:jc w:val="right"/>
        <w:rPr>
          <w:b/>
          <w:color w:val="000000"/>
        </w:rPr>
      </w:pPr>
    </w:p>
    <w:p w14:paraId="01BE8D6F" w14:textId="77777777" w:rsidR="00C813EF" w:rsidRDefault="00C813EF" w:rsidP="00C813EF">
      <w:pPr>
        <w:widowControl w:val="0"/>
        <w:autoSpaceDE w:val="0"/>
        <w:autoSpaceDN w:val="0"/>
        <w:adjustRightInd w:val="0"/>
        <w:jc w:val="right"/>
        <w:rPr>
          <w:b/>
          <w:color w:val="000000"/>
        </w:rPr>
      </w:pPr>
    </w:p>
    <w:p w14:paraId="75468A54" w14:textId="5DE53DA0" w:rsidR="00757A23" w:rsidRPr="00940258" w:rsidRDefault="00757A23" w:rsidP="00757A23">
      <w:pPr>
        <w:widowControl w:val="0"/>
        <w:autoSpaceDE w:val="0"/>
        <w:autoSpaceDN w:val="0"/>
        <w:adjustRightInd w:val="0"/>
        <w:jc w:val="right"/>
        <w:rPr>
          <w:b/>
          <w:color w:val="000000"/>
        </w:rPr>
      </w:pPr>
      <w:r>
        <w:rPr>
          <w:b/>
          <w:color w:val="000000"/>
        </w:rPr>
        <w:t>Załącznik nr 3</w:t>
      </w:r>
    </w:p>
    <w:p w14:paraId="5B1D0020" w14:textId="77777777" w:rsidR="00757A23" w:rsidRDefault="00757A23" w:rsidP="00C813EF">
      <w:pPr>
        <w:widowControl w:val="0"/>
        <w:autoSpaceDE w:val="0"/>
        <w:autoSpaceDN w:val="0"/>
        <w:adjustRightInd w:val="0"/>
        <w:jc w:val="right"/>
        <w:rPr>
          <w:b/>
          <w:color w:val="000000"/>
        </w:rPr>
      </w:pPr>
    </w:p>
    <w:p w14:paraId="029AB042" w14:textId="77777777" w:rsidR="00757A23" w:rsidRDefault="00757A23" w:rsidP="00C813EF">
      <w:pPr>
        <w:widowControl w:val="0"/>
        <w:autoSpaceDE w:val="0"/>
        <w:autoSpaceDN w:val="0"/>
        <w:adjustRightInd w:val="0"/>
        <w:jc w:val="right"/>
        <w:rPr>
          <w:b/>
          <w:color w:val="000000"/>
        </w:rPr>
      </w:pPr>
    </w:p>
    <w:p w14:paraId="03688549" w14:textId="77777777" w:rsidR="00757A23" w:rsidRDefault="00757A23" w:rsidP="00C813EF">
      <w:pPr>
        <w:widowControl w:val="0"/>
        <w:autoSpaceDE w:val="0"/>
        <w:autoSpaceDN w:val="0"/>
        <w:adjustRightInd w:val="0"/>
        <w:jc w:val="right"/>
        <w:rPr>
          <w:b/>
          <w:color w:val="000000"/>
        </w:rPr>
      </w:pPr>
    </w:p>
    <w:p w14:paraId="63565F15" w14:textId="77777777" w:rsidR="00757A23" w:rsidRPr="00453477" w:rsidRDefault="00757A23" w:rsidP="00757A23">
      <w:pPr>
        <w:jc w:val="center"/>
        <w:rPr>
          <w:rFonts w:ascii="Times New Roman" w:hAnsi="Times New Roman" w:cs="Times New Roman"/>
          <w:b/>
        </w:rPr>
      </w:pPr>
      <w:r w:rsidRPr="00453477">
        <w:rPr>
          <w:rFonts w:ascii="Times New Roman" w:hAnsi="Times New Roman" w:cs="Times New Roman"/>
          <w:b/>
        </w:rPr>
        <w:t xml:space="preserve">OPIS PRZEDMIOTU ZAMÓWIENIA </w:t>
      </w:r>
    </w:p>
    <w:p w14:paraId="2802E66B" w14:textId="77777777" w:rsidR="00A474F1" w:rsidRDefault="00A474F1" w:rsidP="00A474F1">
      <w:pPr>
        <w:jc w:val="both"/>
        <w:rPr>
          <w:rFonts w:ascii="Times New Roman" w:hAnsi="Times New Roman" w:cs="Times New Roman"/>
          <w:b/>
        </w:rPr>
      </w:pPr>
      <w:r w:rsidRPr="00453477">
        <w:rPr>
          <w:rFonts w:ascii="Times New Roman" w:hAnsi="Times New Roman" w:cs="Times New Roman"/>
          <w:b/>
        </w:rPr>
        <w:t xml:space="preserve">Regionalny Szpital w Kołobrzegu zamierza wyremontować główne schody wejściowe do szpitala od ul. Łopuskiego wraz z remontem oświetlenia znajdującego się przy schodach, przebudową istniejącego chodnika i remontem istniejącego podjazdu dla niepełnosprawnych. </w:t>
      </w:r>
    </w:p>
    <w:p w14:paraId="23967701" w14:textId="77777777" w:rsidR="00A474F1" w:rsidRPr="00453477" w:rsidRDefault="00A474F1" w:rsidP="00A474F1">
      <w:pPr>
        <w:jc w:val="both"/>
        <w:rPr>
          <w:rFonts w:ascii="Times New Roman" w:hAnsi="Times New Roman" w:cs="Times New Roman"/>
          <w:b/>
        </w:rPr>
      </w:pPr>
    </w:p>
    <w:p w14:paraId="124E6E51" w14:textId="77777777" w:rsidR="00A474F1" w:rsidRPr="00FB1D7D" w:rsidRDefault="00A474F1" w:rsidP="00A474F1">
      <w:pPr>
        <w:pStyle w:val="Akapitzlist"/>
        <w:numPr>
          <w:ilvl w:val="0"/>
          <w:numId w:val="39"/>
        </w:numPr>
        <w:ind w:left="284" w:hanging="284"/>
        <w:jc w:val="both"/>
        <w:rPr>
          <w:rFonts w:ascii="Times New Roman" w:hAnsi="Times New Roman" w:cs="Times New Roman"/>
          <w:b/>
        </w:rPr>
      </w:pPr>
      <w:r w:rsidRPr="00FB1D7D">
        <w:rPr>
          <w:rFonts w:ascii="Times New Roman" w:hAnsi="Times New Roman" w:cs="Times New Roman"/>
          <w:b/>
        </w:rPr>
        <w:t>Zadanie polega na powierzeniu  wybranemu  Wykonawcy  przygotowania dokumentacji projektowej, w tym:</w:t>
      </w:r>
    </w:p>
    <w:p w14:paraId="65EACBED" w14:textId="77777777" w:rsidR="00A474F1" w:rsidRDefault="00A474F1" w:rsidP="00A474F1">
      <w:pPr>
        <w:pStyle w:val="Akapitzlist"/>
        <w:numPr>
          <w:ilvl w:val="0"/>
          <w:numId w:val="37"/>
        </w:numPr>
        <w:ind w:left="567" w:hanging="272"/>
        <w:jc w:val="both"/>
        <w:rPr>
          <w:rFonts w:ascii="Times New Roman" w:hAnsi="Times New Roman" w:cs="Times New Roman"/>
        </w:rPr>
      </w:pPr>
      <w:r>
        <w:rPr>
          <w:rFonts w:ascii="Times New Roman" w:hAnsi="Times New Roman" w:cs="Times New Roman"/>
        </w:rPr>
        <w:t>wykonanie badania geotechnicznego gruntu pod budową schodów;</w:t>
      </w:r>
    </w:p>
    <w:p w14:paraId="7B9E2D45" w14:textId="5E6019DC" w:rsidR="00A474F1" w:rsidRPr="00CE4047" w:rsidRDefault="00A474F1" w:rsidP="00A474F1">
      <w:pPr>
        <w:pStyle w:val="Akapitzlist"/>
        <w:numPr>
          <w:ilvl w:val="0"/>
          <w:numId w:val="36"/>
        </w:numPr>
        <w:spacing w:after="200" w:line="276" w:lineRule="auto"/>
        <w:ind w:left="567" w:hanging="272"/>
        <w:jc w:val="both"/>
        <w:rPr>
          <w:rFonts w:ascii="Times New Roman" w:hAnsi="Times New Roman" w:cs="Times New Roman"/>
        </w:rPr>
      </w:pPr>
      <w:r>
        <w:rPr>
          <w:rFonts w:ascii="Times New Roman" w:hAnsi="Times New Roman" w:cs="Times New Roman"/>
        </w:rPr>
        <w:t xml:space="preserve">wykonanie </w:t>
      </w:r>
      <w:r w:rsidRPr="00453477">
        <w:rPr>
          <w:rFonts w:ascii="Times New Roman" w:hAnsi="Times New Roman" w:cs="Times New Roman"/>
        </w:rPr>
        <w:t>projektu budowlano-wykonawczego przebudowy głównych schodów wejściowych do Reg</w:t>
      </w:r>
      <w:r>
        <w:rPr>
          <w:rFonts w:ascii="Times New Roman" w:hAnsi="Times New Roman" w:cs="Times New Roman"/>
        </w:rPr>
        <w:t xml:space="preserve">ionalnego Szpitala w Kołobrzegu </w:t>
      </w:r>
      <w:r w:rsidRPr="00453477">
        <w:rPr>
          <w:rFonts w:ascii="Times New Roman" w:hAnsi="Times New Roman" w:cs="Times New Roman"/>
        </w:rPr>
        <w:t>wraz  z  opiniami,  uzgodnieniami,  pozwoleniami  i  innymi dokumentami  wymaganymi  przepisami  szczególnymi  oraz  uzyskaniem  pozwolenia  na  budowę (ostatecznej decyzji administracyjnej uprawnionego organu) w rozumieniu ustawy z dnia 7   lipca 1994 r. prawo budowlane (tekst jednolity: Dz. U. 2013 poz. 1409)</w:t>
      </w:r>
      <w:r>
        <w:rPr>
          <w:rFonts w:ascii="Times New Roman" w:hAnsi="Times New Roman" w:cs="Times New Roman"/>
        </w:rPr>
        <w:t xml:space="preserve">, </w:t>
      </w:r>
      <w:r w:rsidRPr="00453477">
        <w:rPr>
          <w:rFonts w:ascii="Times New Roman" w:hAnsi="Times New Roman" w:cs="Times New Roman"/>
        </w:rPr>
        <w:t>specyfikacji technicznych wykonania i odbioru robót budowlanych</w:t>
      </w:r>
      <w:r>
        <w:rPr>
          <w:rFonts w:ascii="Times New Roman" w:hAnsi="Times New Roman" w:cs="Times New Roman"/>
        </w:rPr>
        <w:t xml:space="preserve"> wraz z przedmiarem i kosztorysem inwestorskim (przedmiar </w:t>
      </w:r>
      <w:r>
        <w:rPr>
          <w:rFonts w:ascii="Times New Roman" w:hAnsi="Times New Roman" w:cs="Times New Roman"/>
        </w:rPr>
        <w:br/>
      </w:r>
      <w:r>
        <w:rPr>
          <w:rFonts w:ascii="Times New Roman" w:hAnsi="Times New Roman" w:cs="Times New Roman"/>
        </w:rPr>
        <w:t>i kosztorys inwestorski osobno na każdy projekt), w tym;</w:t>
      </w:r>
    </w:p>
    <w:p w14:paraId="7E3B98AA" w14:textId="77777777" w:rsidR="00A474F1" w:rsidRPr="00453477" w:rsidRDefault="00A474F1" w:rsidP="00A474F1">
      <w:pPr>
        <w:pStyle w:val="Akapitzlist"/>
        <w:numPr>
          <w:ilvl w:val="0"/>
          <w:numId w:val="36"/>
        </w:numPr>
        <w:spacing w:line="276" w:lineRule="auto"/>
        <w:ind w:left="851" w:hanging="284"/>
        <w:jc w:val="both"/>
        <w:rPr>
          <w:rFonts w:ascii="Times New Roman" w:hAnsi="Times New Roman" w:cs="Times New Roman"/>
        </w:rPr>
      </w:pPr>
      <w:r>
        <w:rPr>
          <w:rFonts w:ascii="Times New Roman" w:hAnsi="Times New Roman" w:cs="Times New Roman"/>
        </w:rPr>
        <w:t xml:space="preserve">wykonanie </w:t>
      </w:r>
      <w:r w:rsidRPr="00453477">
        <w:rPr>
          <w:rFonts w:ascii="Times New Roman" w:hAnsi="Times New Roman" w:cs="Times New Roman"/>
        </w:rPr>
        <w:t>projektu</w:t>
      </w:r>
      <w:r>
        <w:rPr>
          <w:rFonts w:ascii="Times New Roman" w:hAnsi="Times New Roman" w:cs="Times New Roman"/>
        </w:rPr>
        <w:t xml:space="preserve"> remontu oświetlenia z wymianą </w:t>
      </w:r>
      <w:r w:rsidRPr="00453477">
        <w:rPr>
          <w:rFonts w:ascii="Times New Roman" w:hAnsi="Times New Roman" w:cs="Times New Roman"/>
        </w:rPr>
        <w:t>słupów oświetleniowych</w:t>
      </w:r>
      <w:r>
        <w:rPr>
          <w:rFonts w:ascii="Times New Roman" w:hAnsi="Times New Roman" w:cs="Times New Roman"/>
        </w:rPr>
        <w:t xml:space="preserve"> oraz kabli zasilających</w:t>
      </w:r>
      <w:r w:rsidRPr="00453477">
        <w:rPr>
          <w:rFonts w:ascii="Times New Roman" w:hAnsi="Times New Roman" w:cs="Times New Roman"/>
        </w:rPr>
        <w:t>;</w:t>
      </w:r>
    </w:p>
    <w:p w14:paraId="4F5CA17A" w14:textId="77777777" w:rsidR="00A474F1" w:rsidRPr="00453477" w:rsidRDefault="00A474F1" w:rsidP="00A474F1">
      <w:pPr>
        <w:pStyle w:val="Akapitzlist"/>
        <w:numPr>
          <w:ilvl w:val="0"/>
          <w:numId w:val="36"/>
        </w:numPr>
        <w:ind w:left="851" w:hanging="284"/>
        <w:jc w:val="both"/>
        <w:rPr>
          <w:rFonts w:ascii="Times New Roman" w:eastAsia="Times New Roman" w:hAnsi="Times New Roman" w:cs="Times New Roman"/>
          <w:color w:val="000000"/>
          <w:lang w:eastAsia="pl-PL"/>
        </w:rPr>
      </w:pPr>
      <w:r>
        <w:rPr>
          <w:rFonts w:ascii="Times New Roman" w:hAnsi="Times New Roman" w:cs="Times New Roman"/>
        </w:rPr>
        <w:t>wykonanie</w:t>
      </w:r>
      <w:r w:rsidRPr="00453477">
        <w:rPr>
          <w:rFonts w:ascii="Times New Roman" w:eastAsia="Times New Roman" w:hAnsi="Times New Roman" w:cs="Times New Roman"/>
          <w:color w:val="000000"/>
          <w:lang w:eastAsia="pl-PL"/>
        </w:rPr>
        <w:t xml:space="preserve"> projektu przebudowy istniejącego chodnika do wejścia głównego;</w:t>
      </w:r>
    </w:p>
    <w:p w14:paraId="2FAB9891" w14:textId="77777777" w:rsidR="00A474F1" w:rsidRDefault="00A474F1" w:rsidP="00A474F1">
      <w:pPr>
        <w:pStyle w:val="Akapitzlist"/>
        <w:numPr>
          <w:ilvl w:val="0"/>
          <w:numId w:val="37"/>
        </w:numPr>
        <w:ind w:left="851" w:hanging="284"/>
        <w:jc w:val="both"/>
        <w:rPr>
          <w:rFonts w:ascii="Times New Roman" w:hAnsi="Times New Roman" w:cs="Times New Roman"/>
        </w:rPr>
      </w:pPr>
      <w:r>
        <w:rPr>
          <w:rFonts w:ascii="Times New Roman" w:hAnsi="Times New Roman" w:cs="Times New Roman"/>
        </w:rPr>
        <w:t>wykonanie</w:t>
      </w:r>
      <w:r w:rsidRPr="00453477">
        <w:rPr>
          <w:rFonts w:ascii="Times New Roman" w:eastAsia="Times New Roman" w:hAnsi="Times New Roman" w:cs="Times New Roman"/>
          <w:color w:val="000000"/>
          <w:lang w:eastAsia="pl-PL"/>
        </w:rPr>
        <w:t xml:space="preserve"> projektu remontu istniejącego podjazdu dla osób niepełnosprawnych.</w:t>
      </w:r>
      <w:r w:rsidRPr="005250FE">
        <w:rPr>
          <w:rFonts w:ascii="Times New Roman" w:hAnsi="Times New Roman" w:cs="Times New Roman"/>
        </w:rPr>
        <w:t xml:space="preserve"> </w:t>
      </w:r>
    </w:p>
    <w:p w14:paraId="6508C4F2" w14:textId="77777777" w:rsidR="00A474F1" w:rsidRPr="00B24393" w:rsidRDefault="00A474F1" w:rsidP="00A474F1">
      <w:pPr>
        <w:pStyle w:val="Akapitzlist"/>
        <w:numPr>
          <w:ilvl w:val="0"/>
          <w:numId w:val="36"/>
        </w:numPr>
        <w:jc w:val="both"/>
        <w:rPr>
          <w:rFonts w:ascii="Times New Roman" w:hAnsi="Times New Roman" w:cs="Times New Roman"/>
        </w:rPr>
      </w:pPr>
      <w:r>
        <w:rPr>
          <w:rFonts w:ascii="Times New Roman" w:hAnsi="Times New Roman" w:cs="Times New Roman"/>
        </w:rPr>
        <w:t>pełnienia</w:t>
      </w:r>
      <w:r w:rsidRPr="00B24393">
        <w:rPr>
          <w:rFonts w:ascii="Times New Roman" w:hAnsi="Times New Roman" w:cs="Times New Roman"/>
        </w:rPr>
        <w:t xml:space="preserve"> nadzoru autorskiego w okresie realizacji inwestycj</w:t>
      </w:r>
      <w:r>
        <w:rPr>
          <w:rFonts w:ascii="Times New Roman" w:hAnsi="Times New Roman" w:cs="Times New Roman"/>
        </w:rPr>
        <w:t>i;</w:t>
      </w:r>
    </w:p>
    <w:p w14:paraId="1C7862B0" w14:textId="77777777" w:rsidR="00A474F1" w:rsidRPr="00453477" w:rsidRDefault="00A474F1" w:rsidP="00A474F1">
      <w:pPr>
        <w:jc w:val="both"/>
        <w:rPr>
          <w:rFonts w:ascii="Times New Roman" w:hAnsi="Times New Roman" w:cs="Times New Roman"/>
        </w:rPr>
      </w:pPr>
    </w:p>
    <w:p w14:paraId="516ECD8F" w14:textId="77777777" w:rsidR="00A474F1" w:rsidRPr="00FB1D7D" w:rsidRDefault="00A474F1" w:rsidP="00A474F1">
      <w:pPr>
        <w:pStyle w:val="Akapitzlist"/>
        <w:numPr>
          <w:ilvl w:val="0"/>
          <w:numId w:val="39"/>
        </w:numPr>
        <w:ind w:left="284" w:hanging="284"/>
        <w:jc w:val="both"/>
        <w:rPr>
          <w:rFonts w:ascii="Times New Roman" w:hAnsi="Times New Roman" w:cs="Times New Roman"/>
          <w:b/>
        </w:rPr>
      </w:pPr>
      <w:r w:rsidRPr="00FB1D7D">
        <w:rPr>
          <w:rFonts w:ascii="Times New Roman" w:hAnsi="Times New Roman" w:cs="Times New Roman"/>
          <w:b/>
        </w:rPr>
        <w:t>Zamawiający oczekuje, że Wykonawca wykona zamówienie:</w:t>
      </w:r>
    </w:p>
    <w:p w14:paraId="22D0B5B3" w14:textId="77777777" w:rsidR="00A474F1" w:rsidRDefault="00A474F1" w:rsidP="00A474F1">
      <w:pPr>
        <w:pStyle w:val="Akapitzlist"/>
        <w:numPr>
          <w:ilvl w:val="0"/>
          <w:numId w:val="38"/>
        </w:numPr>
        <w:ind w:left="709" w:hanging="414"/>
        <w:jc w:val="both"/>
        <w:rPr>
          <w:rFonts w:ascii="Times New Roman" w:hAnsi="Times New Roman" w:cs="Times New Roman"/>
        </w:rPr>
      </w:pPr>
      <w:r w:rsidRPr="00B24393">
        <w:rPr>
          <w:rFonts w:ascii="Times New Roman" w:hAnsi="Times New Roman" w:cs="Times New Roman"/>
        </w:rPr>
        <w:t xml:space="preserve">w zakresie wykonania projektu budowlano-wykonawczego </w:t>
      </w:r>
      <w:r>
        <w:rPr>
          <w:rFonts w:ascii="Times New Roman" w:hAnsi="Times New Roman" w:cs="Times New Roman"/>
        </w:rPr>
        <w:t xml:space="preserve">oraz </w:t>
      </w:r>
      <w:r w:rsidRPr="00B24393">
        <w:rPr>
          <w:rFonts w:ascii="Times New Roman" w:hAnsi="Times New Roman" w:cs="Times New Roman"/>
        </w:rPr>
        <w:t xml:space="preserve">przedmiaru </w:t>
      </w:r>
      <w:r>
        <w:rPr>
          <w:rFonts w:ascii="Times New Roman" w:hAnsi="Times New Roman" w:cs="Times New Roman"/>
        </w:rPr>
        <w:t xml:space="preserve">                          i kosztorysów robót  i </w:t>
      </w:r>
      <w:r w:rsidRPr="00B24393">
        <w:rPr>
          <w:rFonts w:ascii="Times New Roman" w:hAnsi="Times New Roman" w:cs="Times New Roman"/>
        </w:rPr>
        <w:t>specyfikacji  techni</w:t>
      </w:r>
      <w:r>
        <w:rPr>
          <w:rFonts w:ascii="Times New Roman" w:hAnsi="Times New Roman" w:cs="Times New Roman"/>
        </w:rPr>
        <w:t>cznej wykonania i odbioru robót;</w:t>
      </w:r>
    </w:p>
    <w:p w14:paraId="3BD76A32" w14:textId="77777777" w:rsidR="00A474F1" w:rsidRPr="00F07E02" w:rsidRDefault="00A474F1" w:rsidP="00A474F1">
      <w:pPr>
        <w:pStyle w:val="Akapitzlist"/>
        <w:numPr>
          <w:ilvl w:val="0"/>
          <w:numId w:val="38"/>
        </w:numPr>
        <w:ind w:left="709" w:hanging="425"/>
        <w:jc w:val="both"/>
        <w:rPr>
          <w:rFonts w:ascii="Times New Roman" w:eastAsia="Calibri" w:hAnsi="Times New Roman" w:cs="Times New Roman"/>
        </w:rPr>
      </w:pPr>
      <w:r>
        <w:rPr>
          <w:rFonts w:ascii="Times New Roman" w:eastAsia="Calibri" w:hAnsi="Times New Roman" w:cs="Times New Roman"/>
        </w:rPr>
        <w:t>uzyska w imieniu Z</w:t>
      </w:r>
      <w:r w:rsidRPr="00F07E02">
        <w:rPr>
          <w:rFonts w:ascii="Times New Roman" w:eastAsia="Calibri" w:hAnsi="Times New Roman" w:cs="Times New Roman"/>
        </w:rPr>
        <w:t>amawiającego wszelkie pozwolenia (np. pozwolenie na budowę lub prawomocne zgłoszenie robót budowlanych) decyzje administracyjne konieczne do wykonania przebudowy zespołu porad</w:t>
      </w:r>
      <w:r>
        <w:rPr>
          <w:rFonts w:ascii="Times New Roman" w:eastAsia="Calibri" w:hAnsi="Times New Roman" w:cs="Times New Roman"/>
        </w:rPr>
        <w:t>ni specjalistycznych i pracowni (</w:t>
      </w:r>
      <w:r>
        <w:rPr>
          <w:rFonts w:ascii="Times New Roman" w:hAnsi="Times New Roman"/>
        </w:rPr>
        <w:t>zgoda na dysponowanie nieruchomością na cele budowlane zostanie wydana Wykonawcy po zaakceptowaniu projektu przez Zamawiającego w ciągu 7 dni);</w:t>
      </w:r>
    </w:p>
    <w:p w14:paraId="5211D5A8" w14:textId="77777777" w:rsidR="00A474F1" w:rsidRPr="00B24393" w:rsidRDefault="00A474F1" w:rsidP="00A474F1">
      <w:pPr>
        <w:pStyle w:val="Akapitzlist"/>
        <w:numPr>
          <w:ilvl w:val="0"/>
          <w:numId w:val="38"/>
        </w:numPr>
        <w:ind w:left="709" w:hanging="414"/>
        <w:jc w:val="both"/>
        <w:rPr>
          <w:rFonts w:ascii="Times New Roman" w:hAnsi="Times New Roman" w:cs="Times New Roman"/>
        </w:rPr>
      </w:pPr>
      <w:r w:rsidRPr="00B24393">
        <w:rPr>
          <w:rFonts w:ascii="Times New Roman" w:hAnsi="Times New Roman" w:cs="Times New Roman"/>
        </w:rPr>
        <w:t>w zakresie pełnienia nadzoru autorskiego  –  przez czas realizacji inwestycji przez Zamawiające</w:t>
      </w:r>
      <w:r>
        <w:rPr>
          <w:rFonts w:ascii="Times New Roman" w:hAnsi="Times New Roman" w:cs="Times New Roman"/>
        </w:rPr>
        <w:t>go.</w:t>
      </w:r>
    </w:p>
    <w:p w14:paraId="5BCDE290" w14:textId="77777777" w:rsidR="00757A23" w:rsidRDefault="00757A23" w:rsidP="00C813EF">
      <w:pPr>
        <w:widowControl w:val="0"/>
        <w:autoSpaceDE w:val="0"/>
        <w:autoSpaceDN w:val="0"/>
        <w:adjustRightInd w:val="0"/>
        <w:jc w:val="right"/>
        <w:rPr>
          <w:b/>
          <w:color w:val="000000"/>
        </w:rPr>
      </w:pPr>
    </w:p>
    <w:p w14:paraId="0479A31F" w14:textId="77777777" w:rsidR="00757A23" w:rsidRDefault="00757A23" w:rsidP="00C813EF">
      <w:pPr>
        <w:widowControl w:val="0"/>
        <w:autoSpaceDE w:val="0"/>
        <w:autoSpaceDN w:val="0"/>
        <w:adjustRightInd w:val="0"/>
        <w:jc w:val="right"/>
        <w:rPr>
          <w:b/>
          <w:color w:val="000000"/>
        </w:rPr>
      </w:pPr>
    </w:p>
    <w:p w14:paraId="49738745" w14:textId="77777777" w:rsidR="00757A23" w:rsidRDefault="00757A23" w:rsidP="00C813EF">
      <w:pPr>
        <w:widowControl w:val="0"/>
        <w:autoSpaceDE w:val="0"/>
        <w:autoSpaceDN w:val="0"/>
        <w:adjustRightInd w:val="0"/>
        <w:jc w:val="right"/>
        <w:rPr>
          <w:b/>
          <w:color w:val="000000"/>
        </w:rPr>
      </w:pPr>
    </w:p>
    <w:p w14:paraId="701945F1" w14:textId="77777777" w:rsidR="00757A23" w:rsidRDefault="00757A23" w:rsidP="00C813EF">
      <w:pPr>
        <w:widowControl w:val="0"/>
        <w:autoSpaceDE w:val="0"/>
        <w:autoSpaceDN w:val="0"/>
        <w:adjustRightInd w:val="0"/>
        <w:jc w:val="right"/>
        <w:rPr>
          <w:b/>
          <w:color w:val="000000"/>
        </w:rPr>
      </w:pPr>
    </w:p>
    <w:p w14:paraId="149D33A0" w14:textId="77777777" w:rsidR="00757A23" w:rsidRDefault="00757A23" w:rsidP="00C813EF">
      <w:pPr>
        <w:widowControl w:val="0"/>
        <w:autoSpaceDE w:val="0"/>
        <w:autoSpaceDN w:val="0"/>
        <w:adjustRightInd w:val="0"/>
        <w:jc w:val="right"/>
        <w:rPr>
          <w:b/>
          <w:color w:val="000000"/>
        </w:rPr>
      </w:pPr>
    </w:p>
    <w:p w14:paraId="327CBA7A" w14:textId="77777777" w:rsidR="00757A23" w:rsidRDefault="00757A23" w:rsidP="00C813EF">
      <w:pPr>
        <w:widowControl w:val="0"/>
        <w:autoSpaceDE w:val="0"/>
        <w:autoSpaceDN w:val="0"/>
        <w:adjustRightInd w:val="0"/>
        <w:jc w:val="right"/>
        <w:rPr>
          <w:b/>
          <w:color w:val="000000"/>
        </w:rPr>
      </w:pPr>
    </w:p>
    <w:p w14:paraId="2F865729" w14:textId="77777777" w:rsidR="00A474F1" w:rsidRDefault="00A474F1" w:rsidP="00C813EF">
      <w:pPr>
        <w:widowControl w:val="0"/>
        <w:autoSpaceDE w:val="0"/>
        <w:autoSpaceDN w:val="0"/>
        <w:adjustRightInd w:val="0"/>
        <w:jc w:val="right"/>
        <w:rPr>
          <w:b/>
          <w:color w:val="000000"/>
        </w:rPr>
      </w:pPr>
    </w:p>
    <w:p w14:paraId="4FCA97EF" w14:textId="77777777" w:rsidR="00A474F1" w:rsidRDefault="00A474F1" w:rsidP="00C813EF">
      <w:pPr>
        <w:widowControl w:val="0"/>
        <w:autoSpaceDE w:val="0"/>
        <w:autoSpaceDN w:val="0"/>
        <w:adjustRightInd w:val="0"/>
        <w:jc w:val="right"/>
        <w:rPr>
          <w:b/>
          <w:color w:val="000000"/>
        </w:rPr>
      </w:pPr>
    </w:p>
    <w:p w14:paraId="2A339613" w14:textId="77777777" w:rsidR="00A474F1" w:rsidRDefault="00A474F1" w:rsidP="00C813EF">
      <w:pPr>
        <w:widowControl w:val="0"/>
        <w:autoSpaceDE w:val="0"/>
        <w:autoSpaceDN w:val="0"/>
        <w:adjustRightInd w:val="0"/>
        <w:jc w:val="right"/>
        <w:rPr>
          <w:b/>
          <w:color w:val="000000"/>
        </w:rPr>
      </w:pPr>
    </w:p>
    <w:p w14:paraId="1811201C" w14:textId="77777777" w:rsidR="00A474F1" w:rsidRDefault="00A474F1" w:rsidP="00C813EF">
      <w:pPr>
        <w:widowControl w:val="0"/>
        <w:autoSpaceDE w:val="0"/>
        <w:autoSpaceDN w:val="0"/>
        <w:adjustRightInd w:val="0"/>
        <w:jc w:val="right"/>
        <w:rPr>
          <w:b/>
          <w:color w:val="000000"/>
        </w:rPr>
      </w:pPr>
    </w:p>
    <w:p w14:paraId="64099767" w14:textId="77777777" w:rsidR="00A474F1" w:rsidRDefault="00A474F1" w:rsidP="00C813EF">
      <w:pPr>
        <w:widowControl w:val="0"/>
        <w:autoSpaceDE w:val="0"/>
        <w:autoSpaceDN w:val="0"/>
        <w:adjustRightInd w:val="0"/>
        <w:jc w:val="right"/>
        <w:rPr>
          <w:b/>
          <w:color w:val="000000"/>
        </w:rPr>
      </w:pPr>
    </w:p>
    <w:p w14:paraId="5F024453" w14:textId="77777777" w:rsidR="00A474F1" w:rsidRDefault="00A474F1" w:rsidP="00C813EF">
      <w:pPr>
        <w:widowControl w:val="0"/>
        <w:autoSpaceDE w:val="0"/>
        <w:autoSpaceDN w:val="0"/>
        <w:adjustRightInd w:val="0"/>
        <w:jc w:val="right"/>
        <w:rPr>
          <w:b/>
          <w:color w:val="000000"/>
        </w:rPr>
      </w:pPr>
    </w:p>
    <w:p w14:paraId="7504124B" w14:textId="77777777" w:rsidR="00A474F1" w:rsidRDefault="00A474F1" w:rsidP="00C813EF">
      <w:pPr>
        <w:widowControl w:val="0"/>
        <w:autoSpaceDE w:val="0"/>
        <w:autoSpaceDN w:val="0"/>
        <w:adjustRightInd w:val="0"/>
        <w:jc w:val="right"/>
        <w:rPr>
          <w:b/>
          <w:color w:val="000000"/>
        </w:rPr>
      </w:pPr>
    </w:p>
    <w:p w14:paraId="760A9BE1" w14:textId="77777777" w:rsidR="00757A23" w:rsidRDefault="00757A23" w:rsidP="00C813EF">
      <w:pPr>
        <w:widowControl w:val="0"/>
        <w:autoSpaceDE w:val="0"/>
        <w:autoSpaceDN w:val="0"/>
        <w:adjustRightInd w:val="0"/>
        <w:jc w:val="right"/>
        <w:rPr>
          <w:b/>
          <w:color w:val="000000"/>
        </w:rPr>
      </w:pPr>
    </w:p>
    <w:p w14:paraId="100B0479" w14:textId="77777777" w:rsidR="00757A23" w:rsidRDefault="00757A23" w:rsidP="00C813EF">
      <w:pPr>
        <w:widowControl w:val="0"/>
        <w:autoSpaceDE w:val="0"/>
        <w:autoSpaceDN w:val="0"/>
        <w:adjustRightInd w:val="0"/>
        <w:jc w:val="right"/>
        <w:rPr>
          <w:b/>
          <w:color w:val="000000"/>
        </w:rPr>
      </w:pPr>
    </w:p>
    <w:p w14:paraId="5B8797BF" w14:textId="77777777" w:rsidR="00A474F1" w:rsidRDefault="00A474F1" w:rsidP="00C813EF">
      <w:pPr>
        <w:widowControl w:val="0"/>
        <w:autoSpaceDE w:val="0"/>
        <w:autoSpaceDN w:val="0"/>
        <w:adjustRightInd w:val="0"/>
        <w:jc w:val="right"/>
        <w:rPr>
          <w:b/>
          <w:color w:val="000000"/>
        </w:rPr>
        <w:sectPr w:rsidR="00A474F1" w:rsidSect="00780200">
          <w:pgSz w:w="11900" w:h="16840"/>
          <w:pgMar w:top="426" w:right="1268" w:bottom="567" w:left="1418" w:header="426" w:footer="0" w:gutter="0"/>
          <w:cols w:space="708"/>
          <w:titlePg/>
          <w:docGrid w:linePitch="360"/>
        </w:sectPr>
      </w:pPr>
    </w:p>
    <w:p w14:paraId="7BD56861" w14:textId="77777777" w:rsidR="00A474F1" w:rsidRDefault="00A474F1" w:rsidP="00C813EF">
      <w:pPr>
        <w:widowControl w:val="0"/>
        <w:autoSpaceDE w:val="0"/>
        <w:autoSpaceDN w:val="0"/>
        <w:adjustRightInd w:val="0"/>
        <w:jc w:val="right"/>
        <w:rPr>
          <w:b/>
          <w:color w:val="000000"/>
        </w:rPr>
      </w:pPr>
    </w:p>
    <w:p w14:paraId="451243F4" w14:textId="77777777" w:rsidR="00A474F1" w:rsidRDefault="00A474F1" w:rsidP="00C813EF">
      <w:pPr>
        <w:widowControl w:val="0"/>
        <w:autoSpaceDE w:val="0"/>
        <w:autoSpaceDN w:val="0"/>
        <w:adjustRightInd w:val="0"/>
        <w:jc w:val="right"/>
        <w:rPr>
          <w:b/>
          <w:color w:val="000000"/>
        </w:rPr>
      </w:pPr>
    </w:p>
    <w:p w14:paraId="68C5C513" w14:textId="77777777" w:rsidR="00A474F1" w:rsidRDefault="00A474F1" w:rsidP="00C813EF">
      <w:pPr>
        <w:widowControl w:val="0"/>
        <w:autoSpaceDE w:val="0"/>
        <w:autoSpaceDN w:val="0"/>
        <w:adjustRightInd w:val="0"/>
        <w:jc w:val="right"/>
        <w:rPr>
          <w:b/>
          <w:color w:val="000000"/>
        </w:rPr>
      </w:pPr>
    </w:p>
    <w:p w14:paraId="268EC793" w14:textId="383EC7E6" w:rsidR="00C813EF" w:rsidRPr="00940258" w:rsidRDefault="00C813EF" w:rsidP="00C813EF">
      <w:pPr>
        <w:widowControl w:val="0"/>
        <w:autoSpaceDE w:val="0"/>
        <w:autoSpaceDN w:val="0"/>
        <w:adjustRightInd w:val="0"/>
        <w:jc w:val="right"/>
        <w:rPr>
          <w:b/>
          <w:color w:val="000000"/>
        </w:rPr>
      </w:pPr>
      <w:r>
        <w:rPr>
          <w:b/>
          <w:color w:val="000000"/>
        </w:rPr>
        <w:t xml:space="preserve">Załącznik nr </w:t>
      </w:r>
      <w:r w:rsidR="00757A23">
        <w:rPr>
          <w:b/>
          <w:color w:val="000000"/>
        </w:rPr>
        <w:t>4</w:t>
      </w:r>
    </w:p>
    <w:p w14:paraId="6ADDCEF4" w14:textId="77777777" w:rsidR="00C813EF" w:rsidRDefault="00C813EF" w:rsidP="002952E6">
      <w:pPr>
        <w:jc w:val="both"/>
        <w:rPr>
          <w:rFonts w:ascii="Times New Roman" w:hAnsi="Times New Roman" w:cs="Times New Roman"/>
          <w:sz w:val="18"/>
          <w:szCs w:val="18"/>
        </w:rPr>
      </w:pPr>
    </w:p>
    <w:p w14:paraId="6323F32B" w14:textId="06265727" w:rsidR="00C813EF" w:rsidRPr="00D43C30" w:rsidRDefault="00C813EF" w:rsidP="00C813EF">
      <w:pPr>
        <w:jc w:val="center"/>
        <w:rPr>
          <w:b/>
        </w:rPr>
      </w:pPr>
      <w:r w:rsidRPr="00D43C30">
        <w:rPr>
          <w:b/>
        </w:rPr>
        <w:t xml:space="preserve">UMOWA NR </w:t>
      </w:r>
      <w:r>
        <w:rPr>
          <w:b/>
        </w:rPr>
        <w:t>….</w:t>
      </w:r>
      <w:r w:rsidR="00F43BD9">
        <w:rPr>
          <w:b/>
        </w:rPr>
        <w:t>/</w:t>
      </w:r>
      <w:r w:rsidR="00243DFC">
        <w:rPr>
          <w:b/>
        </w:rPr>
        <w:t>U</w:t>
      </w:r>
      <w:r w:rsidR="00A474F1">
        <w:rPr>
          <w:b/>
        </w:rPr>
        <w:t>O</w:t>
      </w:r>
      <w:r w:rsidRPr="00D43C30">
        <w:rPr>
          <w:b/>
        </w:rPr>
        <w:t>/201</w:t>
      </w:r>
      <w:r>
        <w:rPr>
          <w:b/>
        </w:rPr>
        <w:t>7</w:t>
      </w:r>
    </w:p>
    <w:p w14:paraId="75349F58" w14:textId="1D147B3F" w:rsidR="00C813EF" w:rsidRPr="00D43C30" w:rsidRDefault="00C813EF" w:rsidP="00C813EF">
      <w:pPr>
        <w:jc w:val="center"/>
      </w:pPr>
      <w:r w:rsidRPr="00D43C30">
        <w:t xml:space="preserve">zawarta w dniu </w:t>
      </w:r>
      <w:r>
        <w:rPr>
          <w:b/>
        </w:rPr>
        <w:t>…………….2017</w:t>
      </w:r>
      <w:r w:rsidRPr="00D43C30">
        <w:rPr>
          <w:b/>
          <w:bCs/>
        </w:rPr>
        <w:t xml:space="preserve"> r.</w:t>
      </w:r>
      <w:r w:rsidRPr="00D43C30">
        <w:t xml:space="preserve"> pomiędzy:</w:t>
      </w:r>
    </w:p>
    <w:p w14:paraId="7ED1F44B" w14:textId="77777777" w:rsidR="00C813EF" w:rsidRDefault="00C813EF" w:rsidP="00C813EF">
      <w:pPr>
        <w:rPr>
          <w:sz w:val="26"/>
        </w:rPr>
      </w:pPr>
    </w:p>
    <w:p w14:paraId="5795CEDD" w14:textId="77777777" w:rsidR="00C813EF" w:rsidRPr="006404B6" w:rsidRDefault="00C813EF" w:rsidP="00C813EF">
      <w:pPr>
        <w:jc w:val="both"/>
      </w:pPr>
      <w:r w:rsidRPr="006404B6">
        <w:rPr>
          <w:b/>
        </w:rPr>
        <w:t xml:space="preserve">Regionalnym Szpitalem w Kołobrzegu, </w:t>
      </w:r>
      <w:r w:rsidRPr="006404B6">
        <w:t>ul. Łopuskiego 31</w:t>
      </w:r>
      <w:r>
        <w:t>-33</w:t>
      </w:r>
      <w:r w:rsidRPr="006404B6">
        <w:t>,</w:t>
      </w:r>
      <w:r w:rsidRPr="006404B6">
        <w:rPr>
          <w:b/>
        </w:rPr>
        <w:t xml:space="preserve"> </w:t>
      </w:r>
      <w:r w:rsidRPr="006404B6">
        <w:t>78-100 Kołobrzeg,</w:t>
      </w:r>
      <w:r w:rsidRPr="006404B6">
        <w:rPr>
          <w:b/>
        </w:rPr>
        <w:t xml:space="preserve"> </w:t>
      </w:r>
      <w:r w:rsidRPr="006404B6">
        <w:t>wpisany</w:t>
      </w:r>
      <w:r>
        <w:t>m</w:t>
      </w:r>
      <w:r w:rsidRPr="006404B6">
        <w:t xml:space="preserve"> do rejestru stowarzyszeń, innych organizacji społecznych i zawodowych, fundacji oraz samodzielnych publicznych zakładów opieki zdrowotnej, prowadzonego przez Sąd Rejonowy w Koszalinie, IX Wydział Krajowego Rejestru Sądowego, pod numerem </w:t>
      </w:r>
      <w:r>
        <w:t>000000</w:t>
      </w:r>
      <w:r w:rsidRPr="006404B6">
        <w:t xml:space="preserve">6438, NIP 671-10-30-263 REGON 000311496, </w:t>
      </w:r>
    </w:p>
    <w:p w14:paraId="292DEA99" w14:textId="77777777" w:rsidR="00C813EF" w:rsidRPr="006404B6" w:rsidRDefault="00C813EF" w:rsidP="00C813EF">
      <w:r w:rsidRPr="006404B6">
        <w:t>który reprezentuje:</w:t>
      </w:r>
    </w:p>
    <w:p w14:paraId="618DC227" w14:textId="77777777" w:rsidR="00C813EF" w:rsidRPr="006404B6" w:rsidRDefault="00C813EF" w:rsidP="00C813EF">
      <w:pPr>
        <w:rPr>
          <w:b/>
        </w:rPr>
      </w:pPr>
      <w:r w:rsidRPr="006404B6">
        <w:rPr>
          <w:b/>
        </w:rPr>
        <w:t xml:space="preserve">Dyrektor – </w:t>
      </w:r>
      <w:r>
        <w:rPr>
          <w:b/>
        </w:rPr>
        <w:t>Tomasz Szymański</w:t>
      </w:r>
    </w:p>
    <w:p w14:paraId="165E3274" w14:textId="77777777" w:rsidR="00C813EF" w:rsidRPr="006404B6" w:rsidRDefault="00C813EF" w:rsidP="00C813EF">
      <w:pPr>
        <w:rPr>
          <w:b/>
        </w:rPr>
      </w:pPr>
      <w:r w:rsidRPr="00BA1C91">
        <w:t>zwanym w dalszej części umowy</w:t>
      </w:r>
      <w:r w:rsidRPr="006404B6">
        <w:rPr>
          <w:b/>
        </w:rPr>
        <w:t xml:space="preserve"> „Zamawiającym” </w:t>
      </w:r>
    </w:p>
    <w:p w14:paraId="36C24F47" w14:textId="77777777" w:rsidR="00C813EF" w:rsidRPr="00775D83" w:rsidRDefault="00C813EF" w:rsidP="00C813EF">
      <w:pPr>
        <w:rPr>
          <w:b/>
        </w:rPr>
      </w:pPr>
      <w:r w:rsidRPr="00775D83">
        <w:rPr>
          <w:b/>
        </w:rPr>
        <w:t xml:space="preserve">a </w:t>
      </w:r>
    </w:p>
    <w:p w14:paraId="72C79505" w14:textId="77777777" w:rsidR="00100274" w:rsidRPr="0047371C" w:rsidRDefault="00100274" w:rsidP="00100274">
      <w:pPr>
        <w:rPr>
          <w:rFonts w:ascii="Calibri" w:hAnsi="Calibri"/>
          <w:b/>
          <w:sz w:val="22"/>
          <w:szCs w:val="22"/>
        </w:rPr>
      </w:pPr>
      <w:r w:rsidRPr="0047371C">
        <w:rPr>
          <w:rFonts w:ascii="Calibri" w:hAnsi="Calibri"/>
          <w:b/>
          <w:sz w:val="22"/>
          <w:szCs w:val="22"/>
        </w:rPr>
        <w:t>(w przypadku przedsiębiorcy wpisanego do KRS)</w:t>
      </w:r>
    </w:p>
    <w:p w14:paraId="6DACD7BA" w14:textId="77777777" w:rsidR="00100274" w:rsidRPr="0047371C" w:rsidRDefault="00100274" w:rsidP="00100274">
      <w:pPr>
        <w:jc w:val="both"/>
        <w:rPr>
          <w:rFonts w:ascii="Calibri" w:hAnsi="Calibri"/>
          <w:sz w:val="22"/>
          <w:szCs w:val="22"/>
        </w:rPr>
      </w:pPr>
      <w:r w:rsidRPr="0047371C">
        <w:rPr>
          <w:rFonts w:ascii="Calibri" w:hAnsi="Calibri"/>
          <w:b/>
          <w:sz w:val="22"/>
          <w:szCs w:val="22"/>
        </w:rPr>
        <w:t xml:space="preserve">............................................................ </w:t>
      </w:r>
      <w:r w:rsidRPr="0047371C">
        <w:rPr>
          <w:rFonts w:ascii="Calibri" w:hAnsi="Calibri"/>
          <w:sz w:val="22"/>
          <w:szCs w:val="22"/>
        </w:rPr>
        <w:t>z siedzibą w ......................... przy ulicy ............., wpisaną do rejestru przedsiębiorców prowadzonego przez Sąd Rejonowy w ........... Wydział Gospodarczy Krajowego Rejestru Sądowego pod numerem ......., wysokość kapitału zakładowego ......., w przypadku spółki akcyjnej wysokość kapitału zakładowego ....... zł i kapitału wpłaconego ...... zł,  NIP .........., REGON ............... reprezentowaną</w:t>
      </w:r>
      <w:r w:rsidRPr="0047371C">
        <w:rPr>
          <w:rFonts w:ascii="Calibri" w:hAnsi="Calibri"/>
          <w:b/>
          <w:sz w:val="22"/>
          <w:szCs w:val="22"/>
        </w:rPr>
        <w:t xml:space="preserve"> </w:t>
      </w:r>
      <w:r w:rsidRPr="0047371C">
        <w:rPr>
          <w:rFonts w:ascii="Calibri" w:hAnsi="Calibri"/>
          <w:sz w:val="22"/>
          <w:szCs w:val="22"/>
        </w:rPr>
        <w:t>przez:</w:t>
      </w:r>
      <w:r w:rsidRPr="0047371C">
        <w:rPr>
          <w:rFonts w:ascii="Calibri" w:hAnsi="Calibri"/>
          <w:b/>
          <w:sz w:val="22"/>
          <w:szCs w:val="22"/>
        </w:rPr>
        <w:t xml:space="preserve"> </w:t>
      </w:r>
    </w:p>
    <w:p w14:paraId="1ADCDE9A" w14:textId="77777777" w:rsidR="00100274" w:rsidRPr="0047371C" w:rsidRDefault="00100274" w:rsidP="00100274">
      <w:pPr>
        <w:rPr>
          <w:rFonts w:ascii="Calibri" w:hAnsi="Calibri"/>
          <w:b/>
          <w:sz w:val="22"/>
          <w:szCs w:val="22"/>
        </w:rPr>
      </w:pPr>
      <w:r w:rsidRPr="0047371C">
        <w:rPr>
          <w:rFonts w:ascii="Calibri" w:hAnsi="Calibri"/>
          <w:b/>
          <w:sz w:val="22"/>
          <w:szCs w:val="22"/>
        </w:rPr>
        <w:t>…………………………………………………….</w:t>
      </w:r>
    </w:p>
    <w:p w14:paraId="2654804E" w14:textId="77777777" w:rsidR="00100274" w:rsidRPr="0047371C" w:rsidRDefault="00100274" w:rsidP="00100274">
      <w:pPr>
        <w:keepNext/>
        <w:outlineLvl w:val="4"/>
        <w:rPr>
          <w:rFonts w:ascii="Calibri" w:hAnsi="Calibri"/>
          <w:b/>
          <w:sz w:val="22"/>
          <w:szCs w:val="22"/>
        </w:rPr>
      </w:pPr>
      <w:r w:rsidRPr="0047371C">
        <w:rPr>
          <w:rFonts w:ascii="Calibri" w:hAnsi="Calibri"/>
          <w:sz w:val="22"/>
          <w:szCs w:val="22"/>
        </w:rPr>
        <w:t>zwanym w dalszej części umowy</w:t>
      </w:r>
      <w:r w:rsidRPr="0047371C">
        <w:rPr>
          <w:rFonts w:ascii="Calibri" w:hAnsi="Calibri"/>
          <w:b/>
          <w:sz w:val="22"/>
          <w:szCs w:val="22"/>
        </w:rPr>
        <w:t xml:space="preserve"> „Wykonawcą”</w:t>
      </w:r>
    </w:p>
    <w:p w14:paraId="12CAF952" w14:textId="77777777" w:rsidR="00100274" w:rsidRPr="0047371C" w:rsidRDefault="00100274" w:rsidP="00100274">
      <w:pPr>
        <w:rPr>
          <w:rFonts w:ascii="Calibri" w:hAnsi="Calibri"/>
          <w:sz w:val="22"/>
          <w:szCs w:val="22"/>
        </w:rPr>
      </w:pPr>
    </w:p>
    <w:p w14:paraId="0FCB6F1F" w14:textId="77777777" w:rsidR="00100274" w:rsidRPr="0047371C" w:rsidRDefault="00100274" w:rsidP="00100274">
      <w:pPr>
        <w:rPr>
          <w:rFonts w:ascii="Calibri" w:hAnsi="Calibri"/>
          <w:b/>
          <w:sz w:val="22"/>
          <w:szCs w:val="22"/>
        </w:rPr>
      </w:pPr>
      <w:r w:rsidRPr="0047371C">
        <w:rPr>
          <w:rFonts w:ascii="Calibri" w:hAnsi="Calibri"/>
          <w:b/>
          <w:sz w:val="22"/>
          <w:szCs w:val="22"/>
        </w:rPr>
        <w:t>(w przypadku przedsiębiorcy wpisanego do CEIDG)</w:t>
      </w:r>
    </w:p>
    <w:p w14:paraId="0A72B1CF" w14:textId="77777777" w:rsidR="00100274" w:rsidRPr="0047371C" w:rsidRDefault="00100274" w:rsidP="00100274">
      <w:pPr>
        <w:jc w:val="both"/>
        <w:rPr>
          <w:rFonts w:ascii="Calibri" w:hAnsi="Calibri"/>
          <w:sz w:val="22"/>
          <w:szCs w:val="22"/>
        </w:rPr>
      </w:pPr>
      <w:r w:rsidRPr="0047371C">
        <w:rPr>
          <w:rFonts w:ascii="Calibri" w:hAnsi="Calibri"/>
          <w:sz w:val="22"/>
          <w:szCs w:val="22"/>
        </w:rPr>
        <w:t>(imię i nazwisko)..............., przedsiębiorcą działającym pod firmą ............. z siedzibą w ............ przy ulicy ..................., wpisanym do Centralnej Ewidencji i Informacji o Działalności Gospodarczej, NIP .........., REGON ........, działającym osobiście/reprezentowanym przez pełnomocnika .........., działającego na podstawie pełnomocnictwa udzielonego w dniu ........ przez ..........(imię i nazwisko)</w:t>
      </w:r>
    </w:p>
    <w:p w14:paraId="6D1C18DB" w14:textId="77777777" w:rsidR="00100274" w:rsidRPr="0047371C" w:rsidRDefault="00100274" w:rsidP="00100274">
      <w:pPr>
        <w:jc w:val="both"/>
        <w:rPr>
          <w:rFonts w:ascii="Calibri" w:hAnsi="Calibri"/>
          <w:b/>
          <w:sz w:val="22"/>
          <w:szCs w:val="22"/>
        </w:rPr>
      </w:pPr>
      <w:r w:rsidRPr="0047371C">
        <w:rPr>
          <w:rFonts w:ascii="Calibri" w:hAnsi="Calibri"/>
          <w:sz w:val="22"/>
          <w:szCs w:val="22"/>
        </w:rPr>
        <w:t>zwanym w dalszej części umowy</w:t>
      </w:r>
      <w:r w:rsidRPr="0047371C">
        <w:rPr>
          <w:rFonts w:ascii="Calibri" w:hAnsi="Calibri"/>
          <w:b/>
          <w:sz w:val="22"/>
          <w:szCs w:val="22"/>
        </w:rPr>
        <w:t xml:space="preserve"> „Wykonawcą”</w:t>
      </w:r>
    </w:p>
    <w:p w14:paraId="7892A4CF" w14:textId="77777777" w:rsidR="00C813EF" w:rsidRPr="00D43C30" w:rsidRDefault="00C813EF" w:rsidP="00C813EF"/>
    <w:p w14:paraId="73F4EAFA" w14:textId="77777777" w:rsidR="00100274" w:rsidRPr="00F40DCB" w:rsidRDefault="00100274" w:rsidP="00100274">
      <w:pPr>
        <w:jc w:val="both"/>
        <w:rPr>
          <w:rFonts w:ascii="Calibri" w:hAnsi="Calibri" w:cs="Calibri"/>
          <w:bCs/>
          <w:i/>
          <w:sz w:val="22"/>
          <w:szCs w:val="22"/>
        </w:rPr>
      </w:pPr>
      <w:r w:rsidRPr="00F40DCB">
        <w:rPr>
          <w:rFonts w:ascii="Calibri" w:eastAsia="Calibri" w:hAnsi="Calibri" w:cs="Calibri"/>
          <w:i/>
          <w:sz w:val="22"/>
          <w:szCs w:val="22"/>
        </w:rPr>
        <w:t xml:space="preserve">W rezultacie dokonania przez Zamawiającego wyboru oferty Wykonawcy w </w:t>
      </w:r>
      <w:r>
        <w:rPr>
          <w:rFonts w:ascii="Calibri" w:eastAsia="Calibri" w:hAnsi="Calibri" w:cs="Calibri"/>
          <w:i/>
          <w:sz w:val="22"/>
          <w:szCs w:val="22"/>
        </w:rPr>
        <w:t>drodze przeprowadzonego postępowania w związku z podstawą do zastosowania art. 4 pkt. 8</w:t>
      </w:r>
      <w:r w:rsidRPr="00F40DCB">
        <w:rPr>
          <w:rFonts w:ascii="Calibri" w:eastAsia="Calibri" w:hAnsi="Calibri" w:cs="Calibri"/>
          <w:i/>
          <w:sz w:val="22"/>
          <w:szCs w:val="22"/>
        </w:rPr>
        <w:t xml:space="preserve"> ustawy</w:t>
      </w:r>
      <w:r w:rsidRPr="00F40DCB">
        <w:rPr>
          <w:rFonts w:ascii="Calibri" w:hAnsi="Calibri" w:cs="Calibri"/>
          <w:bCs/>
          <w:i/>
          <w:sz w:val="22"/>
          <w:szCs w:val="22"/>
        </w:rPr>
        <w:t xml:space="preserve"> z dnia 29 stycznia 2004 r. – Prawo zamówień publicznych</w:t>
      </w:r>
      <w:r>
        <w:rPr>
          <w:rFonts w:ascii="Calibri" w:eastAsia="Calibri" w:hAnsi="Calibri" w:cs="Calibri"/>
          <w:i/>
          <w:sz w:val="22"/>
          <w:szCs w:val="22"/>
        </w:rPr>
        <w:t xml:space="preserve"> (tekst jednolity: </w:t>
      </w:r>
      <w:r w:rsidRPr="00F40DCB">
        <w:rPr>
          <w:rFonts w:ascii="Calibri" w:eastAsia="Calibri" w:hAnsi="Calibri" w:cs="Calibri"/>
          <w:i/>
          <w:sz w:val="22"/>
          <w:szCs w:val="22"/>
        </w:rPr>
        <w:t>Dz. U. z 201</w:t>
      </w:r>
      <w:r>
        <w:rPr>
          <w:rFonts w:ascii="Calibri" w:eastAsia="Calibri" w:hAnsi="Calibri" w:cs="Calibri"/>
          <w:i/>
          <w:sz w:val="22"/>
          <w:szCs w:val="22"/>
        </w:rPr>
        <w:t xml:space="preserve">7 r. poz. 1579 </w:t>
      </w:r>
      <w:proofErr w:type="spellStart"/>
      <w:r>
        <w:rPr>
          <w:rFonts w:ascii="Calibri" w:eastAsia="Calibri" w:hAnsi="Calibri" w:cs="Calibri"/>
          <w:i/>
          <w:sz w:val="22"/>
          <w:szCs w:val="22"/>
        </w:rPr>
        <w:t>t.j</w:t>
      </w:r>
      <w:proofErr w:type="spellEnd"/>
      <w:r>
        <w:rPr>
          <w:rFonts w:ascii="Calibri" w:eastAsia="Calibri" w:hAnsi="Calibri" w:cs="Calibri"/>
          <w:i/>
          <w:sz w:val="22"/>
          <w:szCs w:val="22"/>
        </w:rPr>
        <w:t>.</w:t>
      </w:r>
      <w:r w:rsidRPr="00F40DCB">
        <w:rPr>
          <w:rFonts w:ascii="Calibri" w:eastAsia="Calibri" w:hAnsi="Calibri" w:cs="Calibri"/>
          <w:i/>
          <w:sz w:val="22"/>
          <w:szCs w:val="22"/>
        </w:rPr>
        <w:t xml:space="preserve"> ze zmianami), została zawarta umowa o następującej treści:</w:t>
      </w:r>
    </w:p>
    <w:p w14:paraId="49827F08" w14:textId="77777777" w:rsidR="00C813EF" w:rsidRPr="00D43C30" w:rsidRDefault="00C813EF" w:rsidP="00C813EF"/>
    <w:p w14:paraId="5C7E2FD1" w14:textId="77777777" w:rsidR="00F43BD9" w:rsidRPr="00F43BD9" w:rsidRDefault="00F43BD9" w:rsidP="00F43BD9">
      <w:pPr>
        <w:jc w:val="center"/>
        <w:rPr>
          <w:rFonts w:eastAsia="Times New Roman"/>
          <w:b/>
          <w:lang w:eastAsia="pl-PL"/>
        </w:rPr>
      </w:pPr>
      <w:r w:rsidRPr="00F43BD9">
        <w:rPr>
          <w:rFonts w:eastAsia="Times New Roman"/>
          <w:b/>
          <w:lang w:eastAsia="pl-PL"/>
        </w:rPr>
        <w:t>§ 1</w:t>
      </w:r>
    </w:p>
    <w:p w14:paraId="4D8E91E1" w14:textId="7D0FC8CA" w:rsidR="006D5570" w:rsidRPr="00550143" w:rsidRDefault="006D5570" w:rsidP="00550143">
      <w:pPr>
        <w:numPr>
          <w:ilvl w:val="0"/>
          <w:numId w:val="27"/>
        </w:numPr>
        <w:tabs>
          <w:tab w:val="clear" w:pos="720"/>
          <w:tab w:val="num" w:pos="284"/>
        </w:tabs>
        <w:ind w:left="284" w:hanging="284"/>
        <w:jc w:val="both"/>
        <w:rPr>
          <w:rFonts w:ascii="Calibri" w:hAnsi="Calibri"/>
          <w:sz w:val="22"/>
          <w:szCs w:val="22"/>
        </w:rPr>
      </w:pPr>
      <w:r w:rsidRPr="00E9245C">
        <w:rPr>
          <w:rFonts w:ascii="Calibri" w:hAnsi="Calibri"/>
          <w:sz w:val="22"/>
          <w:szCs w:val="22"/>
        </w:rPr>
        <w:t xml:space="preserve">Zamawiający zleca, a Wykonawca przyjmuje do wykonania usługi w zakresie </w:t>
      </w:r>
      <w:r>
        <w:rPr>
          <w:rFonts w:ascii="Calibri" w:hAnsi="Calibri"/>
          <w:sz w:val="22"/>
          <w:szCs w:val="22"/>
        </w:rPr>
        <w:t xml:space="preserve">wykonania projektu budowlano-wykonawczego przebudowy głównych schodów wejściowych do Regionalnego Szpitala w </w:t>
      </w:r>
      <w:r w:rsidRPr="00550143">
        <w:rPr>
          <w:rFonts w:ascii="Calibri" w:hAnsi="Calibri"/>
          <w:sz w:val="22"/>
          <w:szCs w:val="22"/>
        </w:rPr>
        <w:t xml:space="preserve">Kołobrzegu. Dokumentacja projektowa będzie </w:t>
      </w:r>
      <w:r w:rsidR="00550143" w:rsidRPr="00550143">
        <w:rPr>
          <w:rFonts w:ascii="Calibri" w:hAnsi="Calibri"/>
          <w:sz w:val="22"/>
          <w:szCs w:val="22"/>
        </w:rPr>
        <w:t>przygotowana zgodnie z wymogami określonymi</w:t>
      </w:r>
      <w:r w:rsidRPr="00550143">
        <w:rPr>
          <w:rFonts w:ascii="Calibri" w:hAnsi="Calibri"/>
          <w:sz w:val="22"/>
          <w:szCs w:val="22"/>
        </w:rPr>
        <w:t xml:space="preserve"> </w:t>
      </w:r>
      <w:r w:rsidR="00550143" w:rsidRPr="00550143">
        <w:rPr>
          <w:rFonts w:ascii="Calibri" w:hAnsi="Calibri"/>
          <w:sz w:val="22"/>
          <w:szCs w:val="22"/>
        </w:rPr>
        <w:br/>
      </w:r>
      <w:r w:rsidRPr="00550143">
        <w:rPr>
          <w:rFonts w:ascii="Calibri" w:hAnsi="Calibri"/>
          <w:sz w:val="22"/>
          <w:szCs w:val="22"/>
        </w:rPr>
        <w:t xml:space="preserve">w </w:t>
      </w:r>
      <w:r w:rsidR="00550143" w:rsidRPr="00550143">
        <w:rPr>
          <w:rFonts w:ascii="Calibri" w:hAnsi="Calibri"/>
          <w:sz w:val="22"/>
          <w:szCs w:val="22"/>
        </w:rPr>
        <w:t xml:space="preserve">Obwieszczeniu Ministra Transportu, Budownictwa i Gospodarki Morskiej z dnia 10 maja 2013 r. </w:t>
      </w:r>
      <w:r w:rsidR="00550143" w:rsidRPr="00550143">
        <w:rPr>
          <w:rFonts w:ascii="Calibri" w:hAnsi="Calibri"/>
          <w:sz w:val="22"/>
          <w:szCs w:val="22"/>
        </w:rPr>
        <w:br/>
        <w:t xml:space="preserve">w sprawie ogłoszenia jednolitego tekstu rozporządzenia Ministra Infrastruktury w sprawie szczegółowego zakresu i formy dokumentacji projektowej, specyfikacji technicznych wykonania </w:t>
      </w:r>
      <w:r w:rsidR="00550143" w:rsidRPr="00550143">
        <w:rPr>
          <w:rFonts w:ascii="Calibri" w:hAnsi="Calibri"/>
          <w:sz w:val="22"/>
          <w:szCs w:val="22"/>
        </w:rPr>
        <w:br/>
        <w:t>i odbioru robót budowlanych oraz programu funkcjonalno-użytkowego (Dz. U. poz. 1129).</w:t>
      </w:r>
    </w:p>
    <w:p w14:paraId="2DF1C472" w14:textId="2F0A0A3A" w:rsidR="00D54E2F" w:rsidRPr="00D54E2F" w:rsidRDefault="00D54E2F" w:rsidP="006D5570">
      <w:pPr>
        <w:pStyle w:val="Zwykytekst"/>
        <w:numPr>
          <w:ilvl w:val="0"/>
          <w:numId w:val="27"/>
        </w:numPr>
        <w:tabs>
          <w:tab w:val="clear" w:pos="720"/>
          <w:tab w:val="num" w:pos="284"/>
        </w:tabs>
        <w:ind w:left="284" w:hanging="284"/>
        <w:jc w:val="both"/>
        <w:rPr>
          <w:szCs w:val="22"/>
        </w:rPr>
      </w:pPr>
      <w:r>
        <w:rPr>
          <w:szCs w:val="22"/>
          <w:lang w:val="pl-PL"/>
        </w:rPr>
        <w:t>Szczegółowy opis przedmiotu zamówienia został określony w załączniku nr 1 do umowy.</w:t>
      </w:r>
    </w:p>
    <w:p w14:paraId="717F3CB4" w14:textId="6196E258" w:rsidR="006D5570" w:rsidRPr="00550143" w:rsidRDefault="006D5570" w:rsidP="006D5570">
      <w:pPr>
        <w:pStyle w:val="Zwykytekst"/>
        <w:numPr>
          <w:ilvl w:val="0"/>
          <w:numId w:val="27"/>
        </w:numPr>
        <w:tabs>
          <w:tab w:val="clear" w:pos="720"/>
          <w:tab w:val="num" w:pos="284"/>
        </w:tabs>
        <w:ind w:left="284" w:hanging="284"/>
        <w:jc w:val="both"/>
        <w:rPr>
          <w:szCs w:val="22"/>
        </w:rPr>
      </w:pPr>
      <w:r w:rsidRPr="00550143">
        <w:rPr>
          <w:szCs w:val="22"/>
        </w:rPr>
        <w:t xml:space="preserve">Wykonawca zobowiązany jest do zapoznania się z posiadanymi przez zamawiającego dokumentami </w:t>
      </w:r>
      <w:r w:rsidRPr="00550143">
        <w:rPr>
          <w:szCs w:val="22"/>
          <w:lang w:val="pl-PL"/>
        </w:rPr>
        <w:t>oraz do</w:t>
      </w:r>
      <w:r w:rsidRPr="00550143">
        <w:rPr>
          <w:szCs w:val="22"/>
        </w:rPr>
        <w:t xml:space="preserve"> postępowania zgodnie z wytycznymi w nich zawartymi:</w:t>
      </w:r>
    </w:p>
    <w:p w14:paraId="337B9BE3" w14:textId="747638A3" w:rsidR="006D5570" w:rsidRPr="00550143" w:rsidRDefault="006D5570" w:rsidP="006D5570">
      <w:pPr>
        <w:pStyle w:val="Akapitzlist"/>
        <w:numPr>
          <w:ilvl w:val="0"/>
          <w:numId w:val="33"/>
        </w:numPr>
        <w:jc w:val="both"/>
        <w:rPr>
          <w:sz w:val="22"/>
          <w:szCs w:val="22"/>
        </w:rPr>
      </w:pPr>
      <w:r w:rsidRPr="00550143">
        <w:rPr>
          <w:sz w:val="22"/>
          <w:szCs w:val="22"/>
        </w:rPr>
        <w:t xml:space="preserve">Ekspertyza stanu ochrony przeciwpożarowej dla zespołu budynków szpitalnych Regionalnego Szpitala w Kołobrzegu, ul. Łopuskiego 31  autorstwa J. Fornala </w:t>
      </w:r>
      <w:r w:rsidR="00550143" w:rsidRPr="00550143">
        <w:rPr>
          <w:sz w:val="22"/>
          <w:szCs w:val="22"/>
        </w:rPr>
        <w:br/>
      </w:r>
      <w:r w:rsidRPr="00550143">
        <w:rPr>
          <w:sz w:val="22"/>
          <w:szCs w:val="22"/>
        </w:rPr>
        <w:t>z 01.2014</w:t>
      </w:r>
    </w:p>
    <w:p w14:paraId="18967836" w14:textId="01EE7B02" w:rsidR="006D5570" w:rsidRPr="00550143" w:rsidRDefault="006D5570" w:rsidP="006D5570">
      <w:pPr>
        <w:pStyle w:val="Akapitzlist"/>
        <w:numPr>
          <w:ilvl w:val="0"/>
          <w:numId w:val="27"/>
        </w:numPr>
        <w:tabs>
          <w:tab w:val="clear" w:pos="720"/>
          <w:tab w:val="num" w:pos="284"/>
        </w:tabs>
        <w:ind w:left="284" w:hanging="284"/>
        <w:jc w:val="both"/>
        <w:rPr>
          <w:sz w:val="22"/>
          <w:szCs w:val="22"/>
        </w:rPr>
      </w:pPr>
      <w:r w:rsidRPr="00550143">
        <w:rPr>
          <w:sz w:val="22"/>
          <w:szCs w:val="22"/>
        </w:rPr>
        <w:t xml:space="preserve">Wykonawca uzyska w imieniu zamawiającego wszelkie pozwolenia (w szczególności pozwolenie na budowę lub prawomocne zgłoszenie robót budowlanych) decyzje administracyjne konieczne do wykonania przebudowy </w:t>
      </w:r>
      <w:r w:rsidR="00550143" w:rsidRPr="00550143">
        <w:rPr>
          <w:sz w:val="22"/>
          <w:szCs w:val="22"/>
        </w:rPr>
        <w:t>schodów</w:t>
      </w:r>
      <w:r w:rsidRPr="00550143">
        <w:rPr>
          <w:sz w:val="22"/>
          <w:szCs w:val="22"/>
        </w:rPr>
        <w:t xml:space="preserve">. </w:t>
      </w:r>
    </w:p>
    <w:p w14:paraId="3E5E0672" w14:textId="77777777" w:rsidR="00757A23" w:rsidRDefault="00757A23" w:rsidP="006D5570">
      <w:pPr>
        <w:pStyle w:val="Akapitzlist"/>
        <w:numPr>
          <w:ilvl w:val="0"/>
          <w:numId w:val="27"/>
        </w:numPr>
        <w:tabs>
          <w:tab w:val="clear" w:pos="720"/>
          <w:tab w:val="num" w:pos="284"/>
        </w:tabs>
        <w:ind w:left="284" w:hanging="284"/>
        <w:jc w:val="both"/>
        <w:rPr>
          <w:sz w:val="22"/>
          <w:szCs w:val="22"/>
        </w:rPr>
        <w:sectPr w:rsidR="00757A23" w:rsidSect="00780200">
          <w:pgSz w:w="11900" w:h="16840"/>
          <w:pgMar w:top="426" w:right="1268" w:bottom="567" w:left="1418" w:header="426" w:footer="0" w:gutter="0"/>
          <w:cols w:space="708"/>
          <w:titlePg/>
          <w:docGrid w:linePitch="360"/>
        </w:sectPr>
      </w:pPr>
    </w:p>
    <w:p w14:paraId="382A2366" w14:textId="77777777" w:rsidR="00757A23" w:rsidRDefault="00757A23" w:rsidP="00757A23">
      <w:pPr>
        <w:pStyle w:val="Akapitzlist"/>
        <w:ind w:left="284"/>
        <w:jc w:val="both"/>
        <w:rPr>
          <w:sz w:val="22"/>
          <w:szCs w:val="22"/>
        </w:rPr>
      </w:pPr>
    </w:p>
    <w:p w14:paraId="0F8F6695" w14:textId="77777777" w:rsidR="00757A23" w:rsidRDefault="00757A23" w:rsidP="00757A23">
      <w:pPr>
        <w:pStyle w:val="Akapitzlist"/>
        <w:ind w:left="284"/>
        <w:jc w:val="both"/>
        <w:rPr>
          <w:sz w:val="22"/>
          <w:szCs w:val="22"/>
        </w:rPr>
      </w:pPr>
    </w:p>
    <w:p w14:paraId="439CCDAE" w14:textId="77777777" w:rsidR="00757A23" w:rsidRPr="00757A23" w:rsidRDefault="00757A23" w:rsidP="00757A23">
      <w:pPr>
        <w:pStyle w:val="Akapitzlist"/>
        <w:rPr>
          <w:sz w:val="22"/>
          <w:szCs w:val="22"/>
        </w:rPr>
      </w:pPr>
    </w:p>
    <w:p w14:paraId="5F8E5B73" w14:textId="11B741A5" w:rsidR="006D5570" w:rsidRPr="00550143" w:rsidRDefault="006D5570" w:rsidP="006D5570">
      <w:pPr>
        <w:pStyle w:val="Akapitzlist"/>
        <w:numPr>
          <w:ilvl w:val="0"/>
          <w:numId w:val="27"/>
        </w:numPr>
        <w:tabs>
          <w:tab w:val="clear" w:pos="720"/>
          <w:tab w:val="num" w:pos="284"/>
        </w:tabs>
        <w:ind w:left="284" w:hanging="284"/>
        <w:jc w:val="both"/>
        <w:rPr>
          <w:sz w:val="22"/>
          <w:szCs w:val="22"/>
        </w:rPr>
      </w:pPr>
      <w:r w:rsidRPr="00550143">
        <w:rPr>
          <w:sz w:val="22"/>
          <w:szCs w:val="22"/>
        </w:rPr>
        <w:t xml:space="preserve">Dokumentacja wykonana w ramach zamówienia musi być kompletna z punktu widzenia celu, któremu ma służyć, określonego w § </w:t>
      </w:r>
      <w:r w:rsidR="00550143" w:rsidRPr="00550143">
        <w:rPr>
          <w:sz w:val="22"/>
          <w:szCs w:val="22"/>
        </w:rPr>
        <w:t>1</w:t>
      </w:r>
      <w:r w:rsidRPr="00550143">
        <w:rPr>
          <w:sz w:val="22"/>
          <w:szCs w:val="22"/>
        </w:rPr>
        <w:t xml:space="preserve"> ust. 1 umowy.</w:t>
      </w:r>
    </w:p>
    <w:p w14:paraId="73572E94" w14:textId="77777777" w:rsidR="006D5570" w:rsidRDefault="006D5570" w:rsidP="006D5570">
      <w:pPr>
        <w:pStyle w:val="Akapitzlist"/>
        <w:numPr>
          <w:ilvl w:val="0"/>
          <w:numId w:val="27"/>
        </w:numPr>
        <w:tabs>
          <w:tab w:val="clear" w:pos="720"/>
          <w:tab w:val="num" w:pos="284"/>
        </w:tabs>
        <w:ind w:left="284" w:hanging="284"/>
        <w:jc w:val="both"/>
        <w:rPr>
          <w:sz w:val="22"/>
          <w:szCs w:val="22"/>
        </w:rPr>
      </w:pPr>
      <w:r w:rsidRPr="00550143">
        <w:rPr>
          <w:sz w:val="22"/>
          <w:szCs w:val="22"/>
        </w:rPr>
        <w:t>Zastosowane rozwiązania muszą być ekonomicznie uzasadnione i optymalne pod względem kosztów. Wymagane jest przedstawienie do akceptacji Zamawiającemu zaproponowanych rozwiązań projektowych.</w:t>
      </w:r>
    </w:p>
    <w:p w14:paraId="72A2E1DE" w14:textId="1049BFE6" w:rsidR="006D5570" w:rsidRPr="00A474F1" w:rsidRDefault="006D5570" w:rsidP="00A474F1">
      <w:pPr>
        <w:pStyle w:val="Akapitzlist"/>
        <w:numPr>
          <w:ilvl w:val="0"/>
          <w:numId w:val="27"/>
        </w:numPr>
        <w:tabs>
          <w:tab w:val="clear" w:pos="720"/>
          <w:tab w:val="num" w:pos="284"/>
        </w:tabs>
        <w:ind w:left="284" w:hanging="284"/>
        <w:jc w:val="both"/>
        <w:rPr>
          <w:sz w:val="22"/>
          <w:szCs w:val="22"/>
        </w:rPr>
      </w:pPr>
      <w:r w:rsidRPr="00A474F1">
        <w:rPr>
          <w:rFonts w:ascii="Calibri" w:hAnsi="Calibri"/>
          <w:sz w:val="22"/>
          <w:szCs w:val="22"/>
          <w:highlight w:val="white"/>
        </w:rPr>
        <w:t>Wykonawca sporządzi kompletną dokumentację i uzyska pozwolenie na budowę lub dokona zgłoszenia robót budowlanych</w:t>
      </w:r>
      <w:r w:rsidR="00A474F1">
        <w:rPr>
          <w:rFonts w:ascii="Calibri" w:hAnsi="Calibri"/>
          <w:sz w:val="22"/>
          <w:szCs w:val="22"/>
        </w:rPr>
        <w:t xml:space="preserve"> </w:t>
      </w:r>
      <w:r w:rsidR="00A474F1" w:rsidRPr="00A474F1">
        <w:rPr>
          <w:rFonts w:ascii="Calibri" w:hAnsi="Calibri"/>
          <w:sz w:val="22"/>
          <w:szCs w:val="22"/>
        </w:rPr>
        <w:t>– 125 dni kalendarzowych od daty zawarcia umowy</w:t>
      </w:r>
      <w:r w:rsidR="00A474F1">
        <w:rPr>
          <w:rFonts w:ascii="Calibri" w:hAnsi="Calibri"/>
          <w:sz w:val="22"/>
          <w:szCs w:val="22"/>
        </w:rPr>
        <w:t>, tj. do dnia</w:t>
      </w:r>
      <w:r w:rsidR="00A474F1" w:rsidRPr="00A474F1">
        <w:rPr>
          <w:rFonts w:ascii="Calibri" w:hAnsi="Calibri"/>
          <w:sz w:val="22"/>
          <w:szCs w:val="22"/>
          <w:highlight w:val="white"/>
        </w:rPr>
        <w:t xml:space="preserve"> </w:t>
      </w:r>
      <w:r w:rsidR="00550143" w:rsidRPr="00A474F1">
        <w:rPr>
          <w:rFonts w:ascii="Calibri" w:hAnsi="Calibri"/>
          <w:b/>
          <w:sz w:val="22"/>
          <w:szCs w:val="22"/>
          <w:highlight w:val="white"/>
        </w:rPr>
        <w:t>…………..</w:t>
      </w:r>
      <w:r w:rsidRPr="00A474F1">
        <w:rPr>
          <w:rFonts w:ascii="Calibri" w:hAnsi="Calibri"/>
          <w:b/>
          <w:sz w:val="22"/>
          <w:szCs w:val="22"/>
          <w:highlight w:val="white"/>
        </w:rPr>
        <w:t xml:space="preserve"> r.</w:t>
      </w:r>
      <w:r w:rsidRPr="00A474F1">
        <w:rPr>
          <w:rFonts w:ascii="Calibri" w:hAnsi="Calibri"/>
          <w:sz w:val="22"/>
          <w:szCs w:val="22"/>
          <w:highlight w:val="white"/>
        </w:rPr>
        <w:t xml:space="preserve"> </w:t>
      </w:r>
    </w:p>
    <w:p w14:paraId="6DBFF676" w14:textId="77777777" w:rsidR="006D5570" w:rsidRPr="005B39FF" w:rsidRDefault="006D5570" w:rsidP="006D5570">
      <w:pPr>
        <w:pStyle w:val="Tekstpodstawowy"/>
        <w:numPr>
          <w:ilvl w:val="0"/>
          <w:numId w:val="27"/>
        </w:numPr>
        <w:tabs>
          <w:tab w:val="clear" w:pos="720"/>
          <w:tab w:val="num" w:pos="284"/>
        </w:tabs>
        <w:ind w:left="284" w:hanging="284"/>
        <w:rPr>
          <w:rFonts w:ascii="Calibri" w:hAnsi="Calibri"/>
          <w:sz w:val="22"/>
          <w:szCs w:val="22"/>
        </w:rPr>
      </w:pPr>
      <w:r w:rsidRPr="005B39FF">
        <w:rPr>
          <w:rFonts w:ascii="Calibri" w:hAnsi="Calibri"/>
          <w:sz w:val="22"/>
          <w:szCs w:val="22"/>
        </w:rPr>
        <w:t>Wykonawca uzyska pozwolenie na budowę lub dokona wymaganego przepisami prawa budowlanego zgłoszenia w ustawowym terminie.</w:t>
      </w:r>
    </w:p>
    <w:p w14:paraId="785EED99" w14:textId="01DF0017" w:rsidR="006D5570" w:rsidRDefault="006D5570" w:rsidP="006D5570">
      <w:pPr>
        <w:pStyle w:val="Tekstpodstawowy"/>
        <w:numPr>
          <w:ilvl w:val="0"/>
          <w:numId w:val="27"/>
        </w:numPr>
        <w:tabs>
          <w:tab w:val="clear" w:pos="720"/>
          <w:tab w:val="num" w:pos="284"/>
        </w:tabs>
        <w:ind w:left="284" w:hanging="284"/>
        <w:rPr>
          <w:rFonts w:ascii="Calibri" w:hAnsi="Calibri"/>
          <w:sz w:val="22"/>
          <w:szCs w:val="22"/>
        </w:rPr>
      </w:pPr>
      <w:r>
        <w:rPr>
          <w:rFonts w:ascii="Calibri" w:hAnsi="Calibri"/>
          <w:sz w:val="22"/>
          <w:szCs w:val="22"/>
        </w:rPr>
        <w:t xml:space="preserve">W przypadku konieczności wprowadzenia poprawek lub uzupełnień w dokumentacji projektowej </w:t>
      </w:r>
      <w:r w:rsidR="00550143">
        <w:rPr>
          <w:rFonts w:ascii="Calibri" w:hAnsi="Calibri"/>
          <w:sz w:val="22"/>
          <w:szCs w:val="22"/>
        </w:rPr>
        <w:br/>
      </w:r>
      <w:r>
        <w:rPr>
          <w:rFonts w:ascii="Calibri" w:hAnsi="Calibri"/>
          <w:sz w:val="22"/>
          <w:szCs w:val="22"/>
        </w:rPr>
        <w:t xml:space="preserve">w toku postępowania administracyjnego o wydanie pozwolenia na budowę lub w związku </w:t>
      </w:r>
      <w:r w:rsidR="00550143">
        <w:rPr>
          <w:rFonts w:ascii="Calibri" w:hAnsi="Calibri"/>
          <w:sz w:val="22"/>
          <w:szCs w:val="22"/>
        </w:rPr>
        <w:br/>
      </w:r>
      <w:r>
        <w:rPr>
          <w:rFonts w:ascii="Calibri" w:hAnsi="Calibri"/>
          <w:sz w:val="22"/>
          <w:szCs w:val="22"/>
        </w:rPr>
        <w:t xml:space="preserve">z dokonanym zgłoszeniem, Wykonawca zobowiązany jest do ich wykonania w terminie wskazanym przez właściwy organ. Wykonawcy nie przysługuje dodatkowe wynagrodzenie z tego tytułu. </w:t>
      </w:r>
    </w:p>
    <w:p w14:paraId="6CCDF39A" w14:textId="3F217700" w:rsidR="006D5570" w:rsidRPr="00241653" w:rsidRDefault="006D5570" w:rsidP="006D5570">
      <w:pPr>
        <w:pStyle w:val="Tekstpodstawowy"/>
        <w:numPr>
          <w:ilvl w:val="0"/>
          <w:numId w:val="27"/>
        </w:numPr>
        <w:tabs>
          <w:tab w:val="clear" w:pos="720"/>
          <w:tab w:val="num" w:pos="284"/>
        </w:tabs>
        <w:ind w:left="284" w:hanging="284"/>
        <w:rPr>
          <w:rFonts w:ascii="Calibri" w:hAnsi="Calibri"/>
          <w:sz w:val="22"/>
          <w:szCs w:val="22"/>
        </w:rPr>
      </w:pPr>
      <w:r>
        <w:rPr>
          <w:rFonts w:ascii="Calibri" w:hAnsi="Calibri"/>
          <w:sz w:val="22"/>
          <w:szCs w:val="22"/>
        </w:rPr>
        <w:t>Postanowieni</w:t>
      </w:r>
      <w:r w:rsidR="00550143">
        <w:rPr>
          <w:rFonts w:ascii="Calibri" w:hAnsi="Calibri"/>
          <w:sz w:val="22"/>
          <w:szCs w:val="22"/>
        </w:rPr>
        <w:t>e ust. 9</w:t>
      </w:r>
      <w:r>
        <w:rPr>
          <w:rFonts w:ascii="Calibri" w:hAnsi="Calibri"/>
          <w:sz w:val="22"/>
          <w:szCs w:val="22"/>
        </w:rPr>
        <w:t xml:space="preserve"> stosuje się odpowiednio w przypadku, gdy konieczność wprowadzenia zmian wynikać będzie z nakazów organów administracji publicznej lub innych instytucji, których decyzjami związany jest Zamawiający.</w:t>
      </w:r>
    </w:p>
    <w:p w14:paraId="34073FE0" w14:textId="77777777" w:rsidR="006D5570" w:rsidRPr="00E9245C" w:rsidRDefault="006D5570" w:rsidP="006D5570">
      <w:pPr>
        <w:rPr>
          <w:rFonts w:ascii="Calibri" w:hAnsi="Calibri" w:cs="Arial"/>
          <w:color w:val="000000"/>
          <w:sz w:val="22"/>
          <w:szCs w:val="22"/>
        </w:rPr>
      </w:pPr>
    </w:p>
    <w:p w14:paraId="152A41A1" w14:textId="77777777" w:rsidR="006D5570" w:rsidRPr="00E9245C" w:rsidRDefault="006D5570" w:rsidP="006D5570">
      <w:pPr>
        <w:jc w:val="center"/>
        <w:rPr>
          <w:rFonts w:ascii="Calibri" w:hAnsi="Calibri"/>
          <w:b/>
          <w:sz w:val="22"/>
          <w:szCs w:val="22"/>
        </w:rPr>
      </w:pPr>
      <w:r>
        <w:rPr>
          <w:rFonts w:ascii="Calibri" w:hAnsi="Calibri"/>
          <w:b/>
          <w:sz w:val="22"/>
          <w:szCs w:val="22"/>
        </w:rPr>
        <w:t>§ 2</w:t>
      </w:r>
    </w:p>
    <w:p w14:paraId="11247B62" w14:textId="03BE00C1" w:rsidR="006D5570" w:rsidRPr="00E9245C" w:rsidRDefault="006D5570" w:rsidP="006D5570">
      <w:pPr>
        <w:numPr>
          <w:ilvl w:val="0"/>
          <w:numId w:val="29"/>
        </w:numPr>
        <w:ind w:left="284" w:hanging="284"/>
        <w:jc w:val="both"/>
        <w:rPr>
          <w:rFonts w:ascii="Calibri" w:hAnsi="Calibri"/>
          <w:sz w:val="22"/>
          <w:szCs w:val="22"/>
        </w:rPr>
      </w:pPr>
      <w:r w:rsidRPr="00E9245C">
        <w:rPr>
          <w:rFonts w:ascii="Calibri" w:hAnsi="Calibri"/>
          <w:sz w:val="22"/>
          <w:szCs w:val="22"/>
        </w:rPr>
        <w:t>Wykonawca zobowiązuje się wykonać</w:t>
      </w:r>
      <w:r w:rsidR="00550143">
        <w:rPr>
          <w:rFonts w:ascii="Calibri" w:hAnsi="Calibri"/>
          <w:sz w:val="22"/>
          <w:szCs w:val="22"/>
        </w:rPr>
        <w:t xml:space="preserve"> kompletny projekt budowlano-wykonawczy, który</w:t>
      </w:r>
      <w:r w:rsidRPr="00E9245C">
        <w:rPr>
          <w:rFonts w:ascii="Calibri" w:hAnsi="Calibri"/>
          <w:sz w:val="22"/>
          <w:szCs w:val="22"/>
        </w:rPr>
        <w:t xml:space="preserve"> będzie służył jako opis przedmiotu zamówienia w </w:t>
      </w:r>
      <w:r>
        <w:rPr>
          <w:rFonts w:ascii="Calibri" w:hAnsi="Calibri"/>
          <w:sz w:val="22"/>
          <w:szCs w:val="22"/>
        </w:rPr>
        <w:t>postępowaniu</w:t>
      </w:r>
      <w:r w:rsidRPr="00E9245C">
        <w:rPr>
          <w:rFonts w:ascii="Calibri" w:hAnsi="Calibri"/>
          <w:sz w:val="22"/>
          <w:szCs w:val="22"/>
        </w:rPr>
        <w:t xml:space="preserve"> o udzielenie zamówie</w:t>
      </w:r>
      <w:r>
        <w:rPr>
          <w:rFonts w:ascii="Calibri" w:hAnsi="Calibri"/>
          <w:sz w:val="22"/>
          <w:szCs w:val="22"/>
        </w:rPr>
        <w:t>nia publicznego dot. wykonania</w:t>
      </w:r>
      <w:r w:rsidRPr="00E9245C">
        <w:rPr>
          <w:rFonts w:ascii="Calibri" w:hAnsi="Calibri"/>
          <w:sz w:val="22"/>
          <w:szCs w:val="22"/>
        </w:rPr>
        <w:t xml:space="preserve"> zadania </w:t>
      </w:r>
      <w:r>
        <w:rPr>
          <w:rFonts w:ascii="Calibri" w:hAnsi="Calibri"/>
          <w:sz w:val="22"/>
          <w:szCs w:val="22"/>
        </w:rPr>
        <w:t xml:space="preserve">polegającego na przebudowie </w:t>
      </w:r>
      <w:r w:rsidR="00550143">
        <w:rPr>
          <w:rFonts w:ascii="Calibri" w:hAnsi="Calibri"/>
          <w:sz w:val="22"/>
          <w:szCs w:val="22"/>
        </w:rPr>
        <w:t>głównych schodów wejściowych do Regionalnego Szpitala w Kołobrzegu</w:t>
      </w:r>
      <w:r>
        <w:rPr>
          <w:rFonts w:ascii="Calibri" w:hAnsi="Calibri"/>
          <w:sz w:val="22"/>
          <w:szCs w:val="22"/>
        </w:rPr>
        <w:t xml:space="preserve">, </w:t>
      </w:r>
      <w:r w:rsidRPr="00E9245C">
        <w:rPr>
          <w:rFonts w:ascii="Calibri" w:hAnsi="Calibri"/>
          <w:sz w:val="22"/>
          <w:szCs w:val="22"/>
        </w:rPr>
        <w:t>z</w:t>
      </w:r>
      <w:r>
        <w:rPr>
          <w:rFonts w:ascii="Calibri" w:hAnsi="Calibri"/>
          <w:sz w:val="22"/>
          <w:szCs w:val="22"/>
        </w:rPr>
        <w:t>e szczególnym</w:t>
      </w:r>
      <w:r w:rsidRPr="00E9245C">
        <w:rPr>
          <w:rFonts w:ascii="Calibri" w:hAnsi="Calibri"/>
          <w:sz w:val="22"/>
          <w:szCs w:val="22"/>
        </w:rPr>
        <w:t xml:space="preserve"> uwzględnieniem postanowień zawartych w art. 29-33 ustawy z dnia 29 stycznia 2004 roku Prawo zamówień publicznych (</w:t>
      </w:r>
      <w:r w:rsidRPr="00E9245C">
        <w:rPr>
          <w:rFonts w:ascii="Calibri" w:hAnsi="Calibri"/>
          <w:color w:val="000000"/>
          <w:sz w:val="22"/>
          <w:szCs w:val="22"/>
          <w:highlight w:val="white"/>
        </w:rPr>
        <w:t xml:space="preserve">Dz. U. z </w:t>
      </w:r>
      <w:r w:rsidRPr="00E9245C">
        <w:rPr>
          <w:rFonts w:ascii="Calibri" w:hAnsi="Calibri"/>
          <w:color w:val="000000"/>
          <w:sz w:val="22"/>
          <w:szCs w:val="22"/>
        </w:rPr>
        <w:t>201</w:t>
      </w:r>
      <w:r w:rsidR="00550143">
        <w:rPr>
          <w:rFonts w:ascii="Calibri" w:hAnsi="Calibri"/>
          <w:color w:val="000000"/>
          <w:sz w:val="22"/>
          <w:szCs w:val="22"/>
        </w:rPr>
        <w:t>7</w:t>
      </w:r>
      <w:r w:rsidRPr="00E9245C">
        <w:rPr>
          <w:rFonts w:ascii="Calibri" w:hAnsi="Calibri"/>
          <w:color w:val="000000"/>
          <w:sz w:val="22"/>
          <w:szCs w:val="22"/>
        </w:rPr>
        <w:t xml:space="preserve"> r. poz. </w:t>
      </w:r>
      <w:r w:rsidR="00550143">
        <w:rPr>
          <w:rFonts w:ascii="Calibri" w:hAnsi="Calibri"/>
          <w:color w:val="000000"/>
          <w:sz w:val="22"/>
          <w:szCs w:val="22"/>
        </w:rPr>
        <w:t xml:space="preserve">1579 </w:t>
      </w:r>
      <w:proofErr w:type="spellStart"/>
      <w:r w:rsidR="00550143">
        <w:rPr>
          <w:rFonts w:ascii="Calibri" w:hAnsi="Calibri"/>
          <w:color w:val="000000"/>
          <w:sz w:val="22"/>
          <w:szCs w:val="22"/>
        </w:rPr>
        <w:t>t.j</w:t>
      </w:r>
      <w:proofErr w:type="spellEnd"/>
      <w:r w:rsidR="00550143">
        <w:rPr>
          <w:rFonts w:ascii="Calibri" w:hAnsi="Calibri"/>
          <w:color w:val="000000"/>
          <w:sz w:val="22"/>
          <w:szCs w:val="22"/>
        </w:rPr>
        <w:t>.</w:t>
      </w:r>
      <w:r w:rsidRPr="00E9245C">
        <w:rPr>
          <w:rFonts w:ascii="Calibri" w:hAnsi="Calibri"/>
          <w:sz w:val="22"/>
          <w:szCs w:val="22"/>
        </w:rPr>
        <w:t>).</w:t>
      </w:r>
    </w:p>
    <w:p w14:paraId="3F9E136D" w14:textId="2289C19D" w:rsidR="006D5570" w:rsidRPr="00E9245C" w:rsidRDefault="006D5570" w:rsidP="006D5570">
      <w:pPr>
        <w:numPr>
          <w:ilvl w:val="0"/>
          <w:numId w:val="29"/>
        </w:numPr>
        <w:ind w:left="284" w:hanging="284"/>
        <w:jc w:val="both"/>
        <w:rPr>
          <w:rFonts w:ascii="Calibri" w:hAnsi="Calibri"/>
          <w:sz w:val="22"/>
          <w:szCs w:val="22"/>
        </w:rPr>
      </w:pPr>
      <w:r w:rsidRPr="00E9245C">
        <w:rPr>
          <w:rFonts w:ascii="Calibri" w:hAnsi="Calibri"/>
          <w:sz w:val="22"/>
          <w:szCs w:val="22"/>
        </w:rPr>
        <w:t xml:space="preserve">Zamawiający dopuszcza wskazanie w </w:t>
      </w:r>
      <w:r w:rsidR="00550143">
        <w:rPr>
          <w:rFonts w:ascii="Calibri" w:hAnsi="Calibri"/>
          <w:sz w:val="22"/>
          <w:szCs w:val="22"/>
        </w:rPr>
        <w:t>projekcie</w:t>
      </w:r>
      <w:r w:rsidRPr="00E9245C">
        <w:rPr>
          <w:rFonts w:ascii="Calibri" w:hAnsi="Calibri"/>
          <w:sz w:val="22"/>
          <w:szCs w:val="22"/>
        </w:rPr>
        <w:t xml:space="preserve"> znaków towarowych, patentów lub świadectw pochodzenia tylko w przypadkach uzasadnionych względami specyfiki przedmiotu zamówienia lub gdy nie można opisać przedmiotu zamówienia za pomocą dostatecznie dokładnych określeń, </w:t>
      </w:r>
      <w:r w:rsidR="00550143">
        <w:rPr>
          <w:rFonts w:ascii="Calibri" w:hAnsi="Calibri"/>
          <w:sz w:val="22"/>
          <w:szCs w:val="22"/>
        </w:rPr>
        <w:br/>
      </w:r>
      <w:r w:rsidRPr="00E9245C">
        <w:rPr>
          <w:rFonts w:ascii="Calibri" w:hAnsi="Calibri"/>
          <w:sz w:val="22"/>
          <w:szCs w:val="22"/>
        </w:rPr>
        <w:t>a wskazaniu takiemu towarzyszą wyrazy „lub równoważne”.</w:t>
      </w:r>
    </w:p>
    <w:p w14:paraId="2E5C189C" w14:textId="77777777" w:rsidR="006D5570" w:rsidRPr="00E9245C" w:rsidRDefault="006D5570" w:rsidP="006D5570">
      <w:pPr>
        <w:numPr>
          <w:ilvl w:val="0"/>
          <w:numId w:val="29"/>
        </w:numPr>
        <w:ind w:left="284" w:hanging="284"/>
        <w:jc w:val="both"/>
        <w:rPr>
          <w:rFonts w:ascii="Calibri" w:hAnsi="Calibri"/>
          <w:sz w:val="22"/>
          <w:szCs w:val="22"/>
        </w:rPr>
      </w:pPr>
      <w:r w:rsidRPr="00E9245C">
        <w:rPr>
          <w:rFonts w:ascii="Calibri" w:eastAsia="Calibri" w:hAnsi="Calibri"/>
          <w:color w:val="000000"/>
          <w:sz w:val="22"/>
          <w:szCs w:val="22"/>
          <w:highlight w:val="white"/>
        </w:rPr>
        <w:t>Projekty budowlane i wykonawcze w swej treści powinny określać technologię robót, materiały, maszyny i urządzenia, parametry techniczne i funkcjonalne przyjętych rozwiązań materiałowych, wybranej technologii, maszyn, urządzeń i wyp</w:t>
      </w:r>
      <w:r>
        <w:rPr>
          <w:rFonts w:ascii="Calibri" w:eastAsia="Calibri" w:hAnsi="Calibri"/>
          <w:color w:val="000000"/>
          <w:sz w:val="22"/>
          <w:szCs w:val="22"/>
          <w:highlight w:val="white"/>
        </w:rPr>
        <w:t xml:space="preserve">osażenia </w:t>
      </w:r>
      <w:r w:rsidRPr="00E9245C">
        <w:rPr>
          <w:rFonts w:ascii="Calibri" w:eastAsia="Calibri" w:hAnsi="Calibri"/>
          <w:color w:val="000000"/>
          <w:sz w:val="22"/>
          <w:szCs w:val="22"/>
          <w:highlight w:val="white"/>
        </w:rPr>
        <w:t>w sposób nie utrudniający uczciwej konkurencji.</w:t>
      </w:r>
    </w:p>
    <w:p w14:paraId="4D7641AB" w14:textId="2BE8B8ED" w:rsidR="006D5570" w:rsidRPr="00A474F1" w:rsidRDefault="006D5570" w:rsidP="00A474F1">
      <w:pPr>
        <w:numPr>
          <w:ilvl w:val="0"/>
          <w:numId w:val="29"/>
        </w:numPr>
        <w:ind w:left="284" w:hanging="284"/>
        <w:jc w:val="both"/>
        <w:rPr>
          <w:rFonts w:ascii="Calibri" w:hAnsi="Calibri"/>
          <w:sz w:val="22"/>
          <w:szCs w:val="22"/>
        </w:rPr>
      </w:pPr>
      <w:r w:rsidRPr="00E9245C">
        <w:rPr>
          <w:rFonts w:ascii="Calibri" w:hAnsi="Calibri"/>
          <w:sz w:val="22"/>
          <w:szCs w:val="22"/>
        </w:rPr>
        <w:t>Dokumentacja powinna być zaopatrzona w wykaz projektów i opracowań oraz pisemne oświadczenie Wykonawcy, iż opracowania i proje</w:t>
      </w:r>
      <w:r w:rsidR="00550143">
        <w:rPr>
          <w:rFonts w:ascii="Calibri" w:hAnsi="Calibri"/>
          <w:sz w:val="22"/>
          <w:szCs w:val="22"/>
        </w:rPr>
        <w:t xml:space="preserve">kty są wykonane zgodnie z Umową </w:t>
      </w:r>
      <w:r w:rsidR="00550143">
        <w:rPr>
          <w:rFonts w:ascii="Calibri" w:hAnsi="Calibri"/>
          <w:sz w:val="22"/>
          <w:szCs w:val="22"/>
        </w:rPr>
        <w:br/>
      </w:r>
      <w:r w:rsidRPr="00E9245C">
        <w:rPr>
          <w:rFonts w:ascii="Calibri" w:hAnsi="Calibri"/>
          <w:sz w:val="22"/>
          <w:szCs w:val="22"/>
        </w:rPr>
        <w:t>i obowiązującymi przepisami.</w:t>
      </w:r>
    </w:p>
    <w:p w14:paraId="4CC215D6" w14:textId="77777777" w:rsidR="006D5570" w:rsidRPr="00E9245C" w:rsidRDefault="006D5570" w:rsidP="006D5570">
      <w:pPr>
        <w:jc w:val="center"/>
        <w:rPr>
          <w:rFonts w:ascii="Calibri" w:hAnsi="Calibri"/>
          <w:b/>
          <w:sz w:val="22"/>
          <w:szCs w:val="22"/>
        </w:rPr>
      </w:pPr>
      <w:r>
        <w:rPr>
          <w:rFonts w:ascii="Calibri" w:hAnsi="Calibri"/>
          <w:b/>
          <w:sz w:val="22"/>
          <w:szCs w:val="22"/>
        </w:rPr>
        <w:t>§ 3</w:t>
      </w:r>
    </w:p>
    <w:p w14:paraId="4CCC8EFA" w14:textId="59F812A8" w:rsidR="006D5570" w:rsidRPr="00E9245C" w:rsidRDefault="006D5570" w:rsidP="006D5570">
      <w:pPr>
        <w:widowControl w:val="0"/>
        <w:numPr>
          <w:ilvl w:val="0"/>
          <w:numId w:val="28"/>
        </w:numPr>
        <w:autoSpaceDE w:val="0"/>
        <w:autoSpaceDN w:val="0"/>
        <w:adjustRightInd w:val="0"/>
        <w:ind w:left="284" w:hanging="284"/>
        <w:jc w:val="both"/>
        <w:rPr>
          <w:rFonts w:ascii="Calibri" w:hAnsi="Calibri"/>
          <w:color w:val="000000"/>
          <w:sz w:val="22"/>
          <w:szCs w:val="22"/>
          <w:highlight w:val="white"/>
        </w:rPr>
      </w:pPr>
      <w:r w:rsidRPr="00E9245C">
        <w:rPr>
          <w:rFonts w:ascii="Calibri" w:hAnsi="Calibri"/>
          <w:color w:val="000000"/>
          <w:sz w:val="22"/>
          <w:szCs w:val="22"/>
          <w:highlight w:val="white"/>
        </w:rPr>
        <w:t xml:space="preserve">Wykonawca dostarczy Zamawiającemu dokumentację w formie papierowej w ilości </w:t>
      </w:r>
      <w:r w:rsidR="00757A23">
        <w:rPr>
          <w:rFonts w:ascii="Calibri" w:hAnsi="Calibri"/>
          <w:color w:val="000000"/>
          <w:sz w:val="22"/>
          <w:szCs w:val="22"/>
          <w:highlight w:val="white"/>
        </w:rPr>
        <w:t>3</w:t>
      </w:r>
      <w:r w:rsidRPr="00E9245C">
        <w:rPr>
          <w:rFonts w:ascii="Calibri" w:hAnsi="Calibri"/>
          <w:color w:val="000000"/>
          <w:sz w:val="22"/>
          <w:szCs w:val="22"/>
          <w:highlight w:val="white"/>
        </w:rPr>
        <w:t xml:space="preserve"> egzemplarzy oraz w formie elektronicznej. Forma elektroniczna powinna zawierać zarówno pliki z rozszerzeniem pdf, jak również pliki z rozszerzeniami charakterystycznymi dla programów, w których została utworzona ich treść - pliki te powinny być dostępne do edycji. Z dokumentacją Wykonawca dostarczy Zamawiającemu oświadczenie, że została ona wykonana zgodnie z umową, obwiązującymi przepisami oraz normami, i że zostaje wydana w stanie kompletnym z punktu widzenia celu któremu ma służyć, a także z pisemnym oświadczeniem, że wykonany projekt nie narusza praw osób trzecich, a Wykonawcy przysługuje całość praw autorskich do tego projektu. </w:t>
      </w:r>
    </w:p>
    <w:p w14:paraId="5E95FDA9" w14:textId="77777777" w:rsidR="006D5570" w:rsidRDefault="006D5570" w:rsidP="006D5570">
      <w:pPr>
        <w:widowControl w:val="0"/>
        <w:numPr>
          <w:ilvl w:val="0"/>
          <w:numId w:val="28"/>
        </w:numPr>
        <w:autoSpaceDE w:val="0"/>
        <w:autoSpaceDN w:val="0"/>
        <w:adjustRightInd w:val="0"/>
        <w:ind w:left="284" w:hanging="284"/>
        <w:jc w:val="both"/>
        <w:rPr>
          <w:rFonts w:ascii="Calibri" w:hAnsi="Calibri"/>
          <w:color w:val="000000"/>
          <w:sz w:val="22"/>
          <w:szCs w:val="22"/>
          <w:highlight w:val="white"/>
        </w:rPr>
      </w:pPr>
      <w:r w:rsidRPr="00E9245C">
        <w:rPr>
          <w:rFonts w:ascii="Calibri" w:hAnsi="Calibri"/>
          <w:color w:val="000000"/>
          <w:sz w:val="22"/>
          <w:szCs w:val="22"/>
          <w:highlight w:val="white"/>
        </w:rPr>
        <w:t>Wykonawca przenosi z dniem otrzymania wynagrodzenia za wykonanie przedmiotu umowy autorskie prawa majątkowe dla powstałych w wyniku realizacji umowy projektów i opracowań  na Zamawiającego na wszystkich polach eksploatacji w tym także autorskie prawa majątkowe zależne, uprawniające Zamawiającego w szczególności do samodzielnego kopiowania utworu, jego prezentacji, udostępnienia podmiotom trzecim, wprowadzania zmian i modyfikacji oraz udzielania dalszych licencji na korzystanie z utwory w zakresie nabytych majątkowych praw autorskich oraz praw zależnych</w:t>
      </w:r>
      <w:r>
        <w:rPr>
          <w:rFonts w:ascii="Calibri" w:hAnsi="Calibri"/>
          <w:color w:val="000000"/>
          <w:sz w:val="22"/>
          <w:szCs w:val="22"/>
          <w:highlight w:val="white"/>
        </w:rPr>
        <w:t>, bez konieczności uzyskania dodatkowych zgód Wykonawcy</w:t>
      </w:r>
      <w:r w:rsidRPr="00E9245C">
        <w:rPr>
          <w:rFonts w:ascii="Calibri" w:hAnsi="Calibri"/>
          <w:color w:val="000000"/>
          <w:sz w:val="22"/>
          <w:szCs w:val="22"/>
          <w:highlight w:val="white"/>
        </w:rPr>
        <w:t>.</w:t>
      </w:r>
    </w:p>
    <w:p w14:paraId="0B5F203F" w14:textId="77777777" w:rsidR="00757A23" w:rsidRDefault="00757A23" w:rsidP="00757A23">
      <w:pPr>
        <w:widowControl w:val="0"/>
        <w:autoSpaceDE w:val="0"/>
        <w:autoSpaceDN w:val="0"/>
        <w:adjustRightInd w:val="0"/>
        <w:ind w:left="284"/>
        <w:jc w:val="both"/>
        <w:rPr>
          <w:rFonts w:ascii="Calibri" w:hAnsi="Calibri"/>
          <w:color w:val="000000"/>
          <w:sz w:val="22"/>
          <w:szCs w:val="22"/>
          <w:highlight w:val="white"/>
        </w:rPr>
      </w:pPr>
    </w:p>
    <w:p w14:paraId="5B64DA9D" w14:textId="77777777" w:rsidR="00757A23" w:rsidRDefault="00757A23" w:rsidP="00757A23">
      <w:pPr>
        <w:widowControl w:val="0"/>
        <w:autoSpaceDE w:val="0"/>
        <w:autoSpaceDN w:val="0"/>
        <w:adjustRightInd w:val="0"/>
        <w:ind w:left="284"/>
        <w:jc w:val="both"/>
        <w:rPr>
          <w:rFonts w:ascii="Calibri" w:hAnsi="Calibri"/>
          <w:color w:val="000000"/>
          <w:sz w:val="22"/>
          <w:szCs w:val="22"/>
          <w:highlight w:val="white"/>
        </w:rPr>
      </w:pPr>
    </w:p>
    <w:p w14:paraId="4723AF0C" w14:textId="77777777" w:rsidR="00757A23" w:rsidRPr="00E9245C" w:rsidRDefault="00757A23" w:rsidP="00757A23">
      <w:pPr>
        <w:widowControl w:val="0"/>
        <w:autoSpaceDE w:val="0"/>
        <w:autoSpaceDN w:val="0"/>
        <w:adjustRightInd w:val="0"/>
        <w:ind w:left="284"/>
        <w:jc w:val="both"/>
        <w:rPr>
          <w:rFonts w:ascii="Calibri" w:hAnsi="Calibri"/>
          <w:color w:val="000000"/>
          <w:sz w:val="22"/>
          <w:szCs w:val="22"/>
          <w:highlight w:val="white"/>
        </w:rPr>
      </w:pPr>
    </w:p>
    <w:p w14:paraId="60BDC5A3" w14:textId="77777777" w:rsidR="00757A23" w:rsidRDefault="00757A23" w:rsidP="006D5570">
      <w:pPr>
        <w:numPr>
          <w:ilvl w:val="0"/>
          <w:numId w:val="28"/>
        </w:numPr>
        <w:ind w:left="284" w:hanging="426"/>
        <w:jc w:val="both"/>
        <w:rPr>
          <w:rFonts w:ascii="Calibri" w:hAnsi="Calibri"/>
          <w:sz w:val="22"/>
          <w:szCs w:val="22"/>
        </w:rPr>
        <w:sectPr w:rsidR="00757A23" w:rsidSect="00780200">
          <w:pgSz w:w="11900" w:h="16840"/>
          <w:pgMar w:top="426" w:right="1268" w:bottom="567" w:left="1418" w:header="426" w:footer="0" w:gutter="0"/>
          <w:cols w:space="708"/>
          <w:titlePg/>
          <w:docGrid w:linePitch="360"/>
        </w:sectPr>
      </w:pPr>
    </w:p>
    <w:p w14:paraId="6B53E637" w14:textId="77777777" w:rsidR="00757A23" w:rsidRDefault="00757A23" w:rsidP="00757A23">
      <w:pPr>
        <w:ind w:left="284"/>
        <w:jc w:val="both"/>
        <w:rPr>
          <w:rFonts w:ascii="Calibri" w:hAnsi="Calibri"/>
          <w:sz w:val="22"/>
          <w:szCs w:val="22"/>
        </w:rPr>
      </w:pPr>
    </w:p>
    <w:p w14:paraId="0CB3AA52" w14:textId="77777777" w:rsidR="00757A23" w:rsidRDefault="00757A23" w:rsidP="00757A23">
      <w:pPr>
        <w:ind w:left="284"/>
        <w:jc w:val="both"/>
        <w:rPr>
          <w:rFonts w:ascii="Calibri" w:hAnsi="Calibri"/>
          <w:sz w:val="22"/>
          <w:szCs w:val="22"/>
        </w:rPr>
      </w:pPr>
    </w:p>
    <w:p w14:paraId="6399B346" w14:textId="77777777" w:rsidR="00757A23" w:rsidRDefault="00757A23" w:rsidP="00757A23">
      <w:pPr>
        <w:ind w:left="284"/>
        <w:jc w:val="both"/>
        <w:rPr>
          <w:rFonts w:ascii="Calibri" w:hAnsi="Calibri"/>
          <w:sz w:val="22"/>
          <w:szCs w:val="22"/>
        </w:rPr>
      </w:pPr>
    </w:p>
    <w:p w14:paraId="1A7F7A12" w14:textId="77777777" w:rsidR="00757A23" w:rsidRDefault="00757A23" w:rsidP="00757A23">
      <w:pPr>
        <w:ind w:left="284"/>
        <w:jc w:val="both"/>
        <w:rPr>
          <w:rFonts w:ascii="Calibri" w:hAnsi="Calibri"/>
          <w:sz w:val="22"/>
          <w:szCs w:val="22"/>
        </w:rPr>
      </w:pPr>
    </w:p>
    <w:p w14:paraId="3B312B5D" w14:textId="3EFF3C6C" w:rsidR="006D5570" w:rsidRPr="00E9245C" w:rsidRDefault="006D5570" w:rsidP="006D5570">
      <w:pPr>
        <w:numPr>
          <w:ilvl w:val="0"/>
          <w:numId w:val="28"/>
        </w:numPr>
        <w:ind w:left="284" w:hanging="426"/>
        <w:jc w:val="both"/>
        <w:rPr>
          <w:rFonts w:ascii="Calibri" w:hAnsi="Calibri"/>
          <w:sz w:val="22"/>
          <w:szCs w:val="22"/>
        </w:rPr>
      </w:pPr>
      <w:r>
        <w:rPr>
          <w:rFonts w:ascii="Calibri" w:hAnsi="Calibri"/>
          <w:sz w:val="22"/>
          <w:szCs w:val="22"/>
        </w:rPr>
        <w:t>Wykonawca</w:t>
      </w:r>
      <w:r w:rsidRPr="00E9245C">
        <w:rPr>
          <w:rFonts w:ascii="Calibri" w:eastAsia="Calibri" w:hAnsi="Calibri"/>
          <w:color w:val="000000"/>
          <w:sz w:val="22"/>
          <w:szCs w:val="22"/>
          <w:highlight w:val="white"/>
        </w:rPr>
        <w:t xml:space="preserve"> zobowiązany jest do </w:t>
      </w:r>
      <w:r>
        <w:rPr>
          <w:rFonts w:ascii="Calibri" w:eastAsia="Calibri" w:hAnsi="Calibri"/>
          <w:color w:val="000000"/>
          <w:sz w:val="22"/>
          <w:szCs w:val="22"/>
          <w:highlight w:val="white"/>
        </w:rPr>
        <w:t xml:space="preserve">wprowadzania </w:t>
      </w:r>
      <w:r w:rsidRPr="00E9245C">
        <w:rPr>
          <w:rFonts w:ascii="Calibri" w:eastAsia="Calibri" w:hAnsi="Calibri"/>
          <w:color w:val="000000"/>
          <w:sz w:val="22"/>
          <w:szCs w:val="22"/>
          <w:highlight w:val="white"/>
        </w:rPr>
        <w:t xml:space="preserve">zmian w dokumentacji </w:t>
      </w:r>
      <w:r>
        <w:rPr>
          <w:rFonts w:ascii="Calibri" w:eastAsia="Calibri" w:hAnsi="Calibri"/>
          <w:color w:val="000000"/>
          <w:sz w:val="22"/>
          <w:szCs w:val="22"/>
          <w:highlight w:val="white"/>
        </w:rPr>
        <w:t>stanowiącej przedmiot umowy</w:t>
      </w:r>
      <w:r w:rsidRPr="00E9245C">
        <w:rPr>
          <w:rFonts w:ascii="Calibri" w:eastAsia="Calibri" w:hAnsi="Calibri"/>
          <w:color w:val="000000"/>
          <w:sz w:val="22"/>
          <w:szCs w:val="22"/>
          <w:highlight w:val="white"/>
        </w:rPr>
        <w:t xml:space="preserve"> w trakcie realizacji</w:t>
      </w:r>
      <w:r>
        <w:rPr>
          <w:rFonts w:ascii="Calibri" w:eastAsia="Calibri" w:hAnsi="Calibri"/>
          <w:color w:val="000000"/>
          <w:sz w:val="22"/>
          <w:szCs w:val="22"/>
          <w:highlight w:val="white"/>
        </w:rPr>
        <w:t xml:space="preserve"> przedmiotu umowy, jak również w trakcie realizacji zadania inwestycyjneg</w:t>
      </w:r>
      <w:r w:rsidR="0030698D">
        <w:rPr>
          <w:rFonts w:ascii="Calibri" w:eastAsia="Calibri" w:hAnsi="Calibri"/>
          <w:color w:val="000000"/>
          <w:sz w:val="22"/>
          <w:szCs w:val="22"/>
          <w:highlight w:val="white"/>
        </w:rPr>
        <w:t>o, o którym mowa w § 1</w:t>
      </w:r>
      <w:r>
        <w:rPr>
          <w:rFonts w:ascii="Calibri" w:eastAsia="Calibri" w:hAnsi="Calibri"/>
          <w:color w:val="000000"/>
          <w:sz w:val="22"/>
          <w:szCs w:val="22"/>
          <w:highlight w:val="white"/>
        </w:rPr>
        <w:t xml:space="preserve"> ust. 1</w:t>
      </w:r>
      <w:r w:rsidRPr="00E9245C">
        <w:rPr>
          <w:rFonts w:ascii="Calibri" w:eastAsia="Calibri" w:hAnsi="Calibri"/>
          <w:color w:val="000000"/>
          <w:sz w:val="22"/>
          <w:szCs w:val="22"/>
          <w:highlight w:val="white"/>
        </w:rPr>
        <w:t>, gdyby zmiany takie na etapie wykonawstwa okazały się konieczne</w:t>
      </w:r>
      <w:r w:rsidRPr="00E9245C">
        <w:rPr>
          <w:rFonts w:ascii="Calibri" w:eastAsia="Calibri" w:hAnsi="Calibri"/>
          <w:color w:val="000000"/>
          <w:sz w:val="22"/>
          <w:szCs w:val="22"/>
        </w:rPr>
        <w:t xml:space="preserve"> i wynikały w szczególnośc</w:t>
      </w:r>
      <w:r>
        <w:rPr>
          <w:rFonts w:ascii="Calibri" w:eastAsia="Calibri" w:hAnsi="Calibri"/>
          <w:color w:val="000000"/>
          <w:sz w:val="22"/>
          <w:szCs w:val="22"/>
        </w:rPr>
        <w:t>i z wad lub błędów projektowych. Błędy dokumentacji będą poprawiane w terminie wyznaczonym przez Zamawiającego.</w:t>
      </w:r>
    </w:p>
    <w:p w14:paraId="685968FF" w14:textId="6CFA95F9" w:rsidR="006D5570" w:rsidRPr="00757A23" w:rsidRDefault="006D5570" w:rsidP="006D5570">
      <w:pPr>
        <w:numPr>
          <w:ilvl w:val="0"/>
          <w:numId w:val="28"/>
        </w:numPr>
        <w:ind w:left="284" w:hanging="426"/>
        <w:jc w:val="both"/>
        <w:rPr>
          <w:rFonts w:ascii="Calibri" w:hAnsi="Calibri"/>
          <w:sz w:val="22"/>
          <w:szCs w:val="22"/>
        </w:rPr>
      </w:pPr>
      <w:r w:rsidRPr="00757A23">
        <w:rPr>
          <w:rFonts w:ascii="Calibri" w:hAnsi="Calibri"/>
          <w:sz w:val="22"/>
          <w:szCs w:val="22"/>
        </w:rPr>
        <w:t xml:space="preserve">Wykonawca ponosi odpowiedzialność za błędy merytoryczne w przedmiocie umowy wynikające </w:t>
      </w:r>
      <w:r w:rsidR="0030698D" w:rsidRPr="00757A23">
        <w:rPr>
          <w:rFonts w:ascii="Calibri" w:hAnsi="Calibri"/>
          <w:sz w:val="22"/>
          <w:szCs w:val="22"/>
        </w:rPr>
        <w:br/>
      </w:r>
      <w:r w:rsidRPr="00757A23">
        <w:rPr>
          <w:rFonts w:ascii="Calibri" w:hAnsi="Calibri"/>
          <w:sz w:val="22"/>
          <w:szCs w:val="22"/>
        </w:rPr>
        <w:t xml:space="preserve">z winy Wykonawcy. </w:t>
      </w:r>
    </w:p>
    <w:p w14:paraId="491DF326" w14:textId="77777777" w:rsidR="006D5570" w:rsidRPr="00E9245C" w:rsidRDefault="006D5570" w:rsidP="006D5570">
      <w:pPr>
        <w:numPr>
          <w:ilvl w:val="0"/>
          <w:numId w:val="28"/>
        </w:numPr>
        <w:ind w:left="284" w:hanging="426"/>
        <w:jc w:val="both"/>
        <w:rPr>
          <w:rFonts w:ascii="Calibri" w:hAnsi="Calibri"/>
          <w:b/>
          <w:sz w:val="22"/>
          <w:szCs w:val="22"/>
        </w:rPr>
      </w:pPr>
      <w:r w:rsidRPr="00E9245C">
        <w:rPr>
          <w:rFonts w:ascii="Calibri" w:hAnsi="Calibri"/>
          <w:sz w:val="22"/>
          <w:szCs w:val="22"/>
        </w:rPr>
        <w:t xml:space="preserve">Wykonawca zobowiązany jest posiadać ubezpieczenie od odpowiedzialności cywilnej </w:t>
      </w:r>
      <w:r w:rsidRPr="00E9245C">
        <w:rPr>
          <w:rFonts w:ascii="Calibri" w:hAnsi="Calibri"/>
          <w:sz w:val="22"/>
          <w:szCs w:val="22"/>
        </w:rPr>
        <w:br/>
      </w:r>
      <w:r w:rsidRPr="00E9245C">
        <w:rPr>
          <w:rFonts w:ascii="Calibri" w:hAnsi="Calibri"/>
          <w:color w:val="000000"/>
          <w:sz w:val="22"/>
          <w:szCs w:val="22"/>
          <w:highlight w:val="white"/>
        </w:rPr>
        <w:t>z sumą ubezpieczenia nie mniejszą niż 100 000,00 PLN dla jednej i wszystkich szkód oraz zakresem ubezpieczenia obejmującym przedmiot działalności wykonawcy, co najmniej w zakresie obejmującym wykonywanie przedmiotu zamówienia</w:t>
      </w:r>
      <w:r w:rsidRPr="00E9245C">
        <w:rPr>
          <w:rFonts w:ascii="Calibri" w:hAnsi="Calibri"/>
          <w:color w:val="000000"/>
          <w:sz w:val="22"/>
          <w:szCs w:val="22"/>
        </w:rPr>
        <w:t xml:space="preserve">, </w:t>
      </w:r>
      <w:r w:rsidRPr="00E9245C">
        <w:rPr>
          <w:rFonts w:ascii="Calibri" w:hAnsi="Calibri"/>
          <w:sz w:val="22"/>
          <w:szCs w:val="22"/>
        </w:rPr>
        <w:t>który jest przedmiotem niniejszej umowy. Kopia aktualnej polisy stanowi załącznik do niniejszej umowy, a polisy na kolejne okresy Wykonawca zobowiązany jest przedkładać Zamawiającemu w terminie 2 dni od daty wygaśnięcia poprzedniej polisy.</w:t>
      </w:r>
    </w:p>
    <w:p w14:paraId="1D05E3F4" w14:textId="77777777" w:rsidR="006D5570" w:rsidRPr="00E9245C" w:rsidRDefault="006D5570" w:rsidP="006D5570">
      <w:pPr>
        <w:jc w:val="center"/>
        <w:rPr>
          <w:rFonts w:ascii="Calibri" w:hAnsi="Calibri"/>
          <w:b/>
          <w:sz w:val="22"/>
          <w:szCs w:val="22"/>
        </w:rPr>
      </w:pPr>
    </w:p>
    <w:p w14:paraId="0606D7BE" w14:textId="77777777" w:rsidR="006D5570" w:rsidRPr="00E9245C" w:rsidRDefault="006D5570" w:rsidP="006D5570">
      <w:pPr>
        <w:jc w:val="center"/>
        <w:rPr>
          <w:rFonts w:ascii="Calibri" w:hAnsi="Calibri"/>
          <w:b/>
          <w:sz w:val="22"/>
          <w:szCs w:val="22"/>
        </w:rPr>
      </w:pPr>
      <w:r>
        <w:rPr>
          <w:rFonts w:ascii="Calibri" w:hAnsi="Calibri"/>
          <w:b/>
          <w:sz w:val="22"/>
          <w:szCs w:val="22"/>
        </w:rPr>
        <w:t>§ 4</w:t>
      </w:r>
    </w:p>
    <w:p w14:paraId="4F8F4E2B" w14:textId="77777777" w:rsidR="006D5570" w:rsidRPr="00E9245C" w:rsidRDefault="006D5570" w:rsidP="006D5570">
      <w:pPr>
        <w:numPr>
          <w:ilvl w:val="0"/>
          <w:numId w:val="30"/>
        </w:numPr>
        <w:ind w:left="284" w:hanging="284"/>
        <w:jc w:val="both"/>
        <w:rPr>
          <w:rFonts w:ascii="Calibri" w:hAnsi="Calibri"/>
          <w:sz w:val="22"/>
          <w:szCs w:val="22"/>
        </w:rPr>
      </w:pPr>
      <w:r w:rsidRPr="00E9245C">
        <w:rPr>
          <w:rFonts w:ascii="Calibri" w:hAnsi="Calibri"/>
          <w:sz w:val="22"/>
          <w:szCs w:val="22"/>
        </w:rPr>
        <w:t xml:space="preserve">Wykonawca odpowiada za wady </w:t>
      </w:r>
      <w:r>
        <w:rPr>
          <w:rFonts w:ascii="Calibri" w:hAnsi="Calibri"/>
          <w:sz w:val="22"/>
          <w:szCs w:val="22"/>
        </w:rPr>
        <w:t>dokumentacji w ramach udzielanej Zamawiającemu</w:t>
      </w:r>
      <w:r w:rsidRPr="00E9245C">
        <w:rPr>
          <w:rFonts w:ascii="Calibri" w:hAnsi="Calibri"/>
          <w:sz w:val="22"/>
          <w:szCs w:val="22"/>
        </w:rPr>
        <w:t xml:space="preserve"> gwarancji </w:t>
      </w:r>
      <w:r>
        <w:rPr>
          <w:rFonts w:ascii="Calibri" w:hAnsi="Calibri"/>
          <w:sz w:val="22"/>
          <w:szCs w:val="22"/>
        </w:rPr>
        <w:br/>
      </w:r>
      <w:r w:rsidRPr="00E9245C">
        <w:rPr>
          <w:rFonts w:ascii="Calibri" w:hAnsi="Calibri"/>
          <w:sz w:val="22"/>
          <w:szCs w:val="22"/>
        </w:rPr>
        <w:t>i rękojmi</w:t>
      </w:r>
      <w:r>
        <w:rPr>
          <w:rFonts w:ascii="Calibri" w:hAnsi="Calibri"/>
          <w:sz w:val="22"/>
          <w:szCs w:val="22"/>
        </w:rPr>
        <w:t xml:space="preserve">  i zgodnie z zasadami wynikającymi z Ko</w:t>
      </w:r>
      <w:r w:rsidRPr="00E9245C">
        <w:rPr>
          <w:rFonts w:ascii="Calibri" w:hAnsi="Calibri"/>
          <w:sz w:val="22"/>
          <w:szCs w:val="22"/>
        </w:rPr>
        <w:t>deksu Cywilnego z zastrzeżeniem ust. 2.</w:t>
      </w:r>
    </w:p>
    <w:p w14:paraId="47B69FA9" w14:textId="77777777" w:rsidR="006D5570" w:rsidRPr="00E9245C" w:rsidRDefault="006D5570" w:rsidP="006D5570">
      <w:pPr>
        <w:numPr>
          <w:ilvl w:val="0"/>
          <w:numId w:val="30"/>
        </w:numPr>
        <w:ind w:left="284" w:hanging="284"/>
        <w:jc w:val="both"/>
        <w:rPr>
          <w:rFonts w:ascii="Calibri" w:hAnsi="Calibri"/>
          <w:sz w:val="22"/>
          <w:szCs w:val="22"/>
        </w:rPr>
      </w:pPr>
      <w:r w:rsidRPr="00E9245C">
        <w:rPr>
          <w:rFonts w:ascii="Calibri" w:hAnsi="Calibri"/>
          <w:sz w:val="22"/>
          <w:szCs w:val="22"/>
        </w:rPr>
        <w:t>Uprawnienia Zamawiającego z tytułu rękojmi</w:t>
      </w:r>
      <w:r>
        <w:rPr>
          <w:rFonts w:ascii="Calibri" w:hAnsi="Calibri"/>
          <w:sz w:val="22"/>
          <w:szCs w:val="22"/>
        </w:rPr>
        <w:t xml:space="preserve"> i gwarancji dotyczących</w:t>
      </w:r>
      <w:r w:rsidRPr="00E9245C">
        <w:rPr>
          <w:rFonts w:ascii="Calibri" w:hAnsi="Calibri"/>
          <w:sz w:val="22"/>
          <w:szCs w:val="22"/>
        </w:rPr>
        <w:t xml:space="preserve"> przedmiotu umowy wygasają w stosunku do Wykonawcy przedmiotu umowy wraz z </w:t>
      </w:r>
      <w:r>
        <w:rPr>
          <w:rFonts w:ascii="Calibri" w:hAnsi="Calibri"/>
          <w:sz w:val="22"/>
          <w:szCs w:val="22"/>
        </w:rPr>
        <w:t>wygaśnięciem odpowiedzialności w</w:t>
      </w:r>
      <w:r w:rsidRPr="00E9245C">
        <w:rPr>
          <w:rFonts w:ascii="Calibri" w:hAnsi="Calibri"/>
          <w:sz w:val="22"/>
          <w:szCs w:val="22"/>
        </w:rPr>
        <w:t xml:space="preserve">ykonawcy robót </w:t>
      </w:r>
      <w:r>
        <w:rPr>
          <w:rFonts w:ascii="Calibri" w:hAnsi="Calibri"/>
          <w:sz w:val="22"/>
          <w:szCs w:val="22"/>
        </w:rPr>
        <w:t xml:space="preserve">budowlanych </w:t>
      </w:r>
      <w:r w:rsidRPr="00E9245C">
        <w:rPr>
          <w:rFonts w:ascii="Calibri" w:hAnsi="Calibri"/>
          <w:sz w:val="22"/>
          <w:szCs w:val="22"/>
        </w:rPr>
        <w:t>z tytułu rękojmi</w:t>
      </w:r>
      <w:r>
        <w:rPr>
          <w:rFonts w:ascii="Calibri" w:hAnsi="Calibri"/>
          <w:sz w:val="22"/>
          <w:szCs w:val="22"/>
        </w:rPr>
        <w:t xml:space="preserve"> i gwarancji</w:t>
      </w:r>
      <w:r w:rsidRPr="00E9245C">
        <w:rPr>
          <w:rFonts w:ascii="Calibri" w:hAnsi="Calibri"/>
          <w:sz w:val="22"/>
          <w:szCs w:val="22"/>
        </w:rPr>
        <w:t xml:space="preserve"> za wady robót wykonanych na podstawie dokumentacji będącej przedmiotem niniejszej umowy.</w:t>
      </w:r>
    </w:p>
    <w:p w14:paraId="441800A5" w14:textId="77777777" w:rsidR="006D5570" w:rsidRDefault="006D5570" w:rsidP="006D5570">
      <w:pPr>
        <w:numPr>
          <w:ilvl w:val="0"/>
          <w:numId w:val="30"/>
        </w:numPr>
        <w:ind w:left="284" w:hanging="284"/>
        <w:jc w:val="both"/>
        <w:rPr>
          <w:rFonts w:ascii="Calibri" w:hAnsi="Calibri"/>
          <w:sz w:val="22"/>
          <w:szCs w:val="22"/>
        </w:rPr>
      </w:pPr>
      <w:r w:rsidRPr="00E9245C">
        <w:rPr>
          <w:rFonts w:ascii="Calibri" w:hAnsi="Calibri"/>
          <w:sz w:val="22"/>
          <w:szCs w:val="22"/>
        </w:rPr>
        <w:t>Wykonawca zobowiązuje się do pokrycia w pełnym zakresie kosztów finansowych poniesionych przez Zamawiającego z tytułu nienależytego wykonania przedmiotu umowy przez Wykonawcę.</w:t>
      </w:r>
    </w:p>
    <w:p w14:paraId="67DD8325" w14:textId="77777777" w:rsidR="006D5570" w:rsidRPr="00275408" w:rsidRDefault="006D5570" w:rsidP="006D5570">
      <w:pPr>
        <w:numPr>
          <w:ilvl w:val="0"/>
          <w:numId w:val="30"/>
        </w:numPr>
        <w:ind w:left="284" w:hanging="284"/>
        <w:jc w:val="both"/>
        <w:rPr>
          <w:rFonts w:ascii="Calibri" w:hAnsi="Calibri"/>
          <w:sz w:val="22"/>
          <w:szCs w:val="22"/>
        </w:rPr>
      </w:pPr>
      <w:r w:rsidRPr="00275408">
        <w:rPr>
          <w:rFonts w:ascii="Calibri" w:hAnsi="Calibri"/>
          <w:sz w:val="22"/>
          <w:szCs w:val="22"/>
        </w:rPr>
        <w:t xml:space="preserve">Zamawiający, który otrzymał wadliwie wykonany przedmiot zamówienia ma prawo żądać od Wykonawcy w ramach rękojmi usunięcia wad w terminie 5 dni bez względu na wysokość kosztów z tym związanych. </w:t>
      </w:r>
    </w:p>
    <w:p w14:paraId="37FD0E0A" w14:textId="77777777" w:rsidR="006D5570" w:rsidRDefault="006D5570" w:rsidP="006D5570">
      <w:pPr>
        <w:jc w:val="center"/>
        <w:rPr>
          <w:rFonts w:ascii="Calibri" w:hAnsi="Calibri"/>
          <w:b/>
          <w:sz w:val="22"/>
          <w:szCs w:val="22"/>
        </w:rPr>
      </w:pPr>
    </w:p>
    <w:p w14:paraId="0210692F" w14:textId="77777777" w:rsidR="006D5570" w:rsidRPr="00E9245C" w:rsidRDefault="006D5570" w:rsidP="006D5570">
      <w:pPr>
        <w:jc w:val="center"/>
        <w:rPr>
          <w:rFonts w:ascii="Calibri" w:hAnsi="Calibri"/>
          <w:b/>
          <w:sz w:val="22"/>
          <w:szCs w:val="22"/>
        </w:rPr>
      </w:pPr>
      <w:r>
        <w:rPr>
          <w:rFonts w:ascii="Calibri" w:hAnsi="Calibri"/>
          <w:b/>
          <w:sz w:val="22"/>
          <w:szCs w:val="22"/>
        </w:rPr>
        <w:t>§ 5</w:t>
      </w:r>
    </w:p>
    <w:p w14:paraId="4A9FD17E" w14:textId="77777777" w:rsidR="006D5570" w:rsidRPr="00E9245C" w:rsidRDefault="006D5570" w:rsidP="006D5570">
      <w:pPr>
        <w:jc w:val="both"/>
        <w:rPr>
          <w:rFonts w:ascii="Calibri" w:hAnsi="Calibri"/>
          <w:sz w:val="22"/>
          <w:szCs w:val="22"/>
        </w:rPr>
      </w:pPr>
      <w:r w:rsidRPr="00E9245C">
        <w:rPr>
          <w:rFonts w:ascii="Calibri" w:hAnsi="Calibri"/>
          <w:sz w:val="22"/>
          <w:szCs w:val="22"/>
        </w:rPr>
        <w:t xml:space="preserve">Zamawiający  zobowiązuje  się do  przekazania  Wykonawcy  </w:t>
      </w:r>
      <w:r>
        <w:rPr>
          <w:rFonts w:ascii="Calibri" w:hAnsi="Calibri"/>
          <w:sz w:val="22"/>
          <w:szCs w:val="22"/>
        </w:rPr>
        <w:t>wszelkich posiadanych</w:t>
      </w:r>
      <w:r w:rsidRPr="00E9245C">
        <w:rPr>
          <w:rFonts w:ascii="Calibri" w:hAnsi="Calibri"/>
          <w:sz w:val="22"/>
          <w:szCs w:val="22"/>
        </w:rPr>
        <w:t xml:space="preserve">  informacji  stanowiących podstawę do  opracowania  przedmiotu  umowy</w:t>
      </w:r>
      <w:r>
        <w:rPr>
          <w:rFonts w:ascii="Calibri" w:hAnsi="Calibri"/>
          <w:sz w:val="22"/>
          <w:szCs w:val="22"/>
        </w:rPr>
        <w:t>, o przekazanie których pisemnie zwróci się Wykonawca</w:t>
      </w:r>
      <w:r w:rsidRPr="00E9245C">
        <w:rPr>
          <w:rFonts w:ascii="Calibri" w:hAnsi="Calibri"/>
          <w:sz w:val="22"/>
          <w:szCs w:val="22"/>
        </w:rPr>
        <w:t>.</w:t>
      </w:r>
    </w:p>
    <w:p w14:paraId="7034A910" w14:textId="77777777" w:rsidR="006D5570" w:rsidRPr="00E9245C" w:rsidRDefault="006D5570" w:rsidP="006D5570">
      <w:pPr>
        <w:jc w:val="center"/>
        <w:rPr>
          <w:rFonts w:ascii="Calibri" w:hAnsi="Calibri"/>
          <w:b/>
          <w:sz w:val="22"/>
          <w:szCs w:val="22"/>
        </w:rPr>
      </w:pPr>
    </w:p>
    <w:p w14:paraId="2F46B6EF" w14:textId="77777777" w:rsidR="006D5570" w:rsidRPr="00E9245C" w:rsidRDefault="006D5570" w:rsidP="006D5570">
      <w:pPr>
        <w:jc w:val="center"/>
        <w:rPr>
          <w:rFonts w:ascii="Calibri" w:hAnsi="Calibri"/>
          <w:b/>
          <w:sz w:val="22"/>
          <w:szCs w:val="22"/>
        </w:rPr>
      </w:pPr>
      <w:r>
        <w:rPr>
          <w:rFonts w:ascii="Calibri" w:hAnsi="Calibri"/>
          <w:b/>
          <w:sz w:val="22"/>
          <w:szCs w:val="22"/>
        </w:rPr>
        <w:t>§ 6</w:t>
      </w:r>
    </w:p>
    <w:p w14:paraId="46E4CCDC" w14:textId="77777777" w:rsidR="006D5570" w:rsidRDefault="006D5570" w:rsidP="006D5570">
      <w:pPr>
        <w:widowControl w:val="0"/>
        <w:numPr>
          <w:ilvl w:val="0"/>
          <w:numId w:val="34"/>
        </w:numPr>
        <w:autoSpaceDE w:val="0"/>
        <w:autoSpaceDN w:val="0"/>
        <w:adjustRightInd w:val="0"/>
        <w:ind w:left="284" w:hanging="284"/>
        <w:jc w:val="both"/>
        <w:rPr>
          <w:rFonts w:ascii="Calibri" w:hAnsi="Calibri"/>
          <w:sz w:val="22"/>
          <w:szCs w:val="22"/>
        </w:rPr>
      </w:pPr>
      <w:r>
        <w:rPr>
          <w:rFonts w:ascii="Calibri" w:hAnsi="Calibri"/>
          <w:sz w:val="22"/>
          <w:szCs w:val="22"/>
        </w:rPr>
        <w:t xml:space="preserve">W ramach przedmiotu umowy Wykonawca zobowiązuje się do świadczenia usług nadzoru autorskiego w okresie realizacji robót budowlanych określonych w dokumentacji projektowej. </w:t>
      </w:r>
    </w:p>
    <w:p w14:paraId="5293EC30" w14:textId="77777777" w:rsidR="006D5570" w:rsidRDefault="006D5570" w:rsidP="006D5570">
      <w:pPr>
        <w:widowControl w:val="0"/>
        <w:numPr>
          <w:ilvl w:val="0"/>
          <w:numId w:val="34"/>
        </w:numPr>
        <w:autoSpaceDE w:val="0"/>
        <w:autoSpaceDN w:val="0"/>
        <w:adjustRightInd w:val="0"/>
        <w:ind w:left="284" w:hanging="284"/>
        <w:jc w:val="both"/>
        <w:rPr>
          <w:rFonts w:ascii="Calibri" w:hAnsi="Calibri"/>
          <w:sz w:val="22"/>
          <w:szCs w:val="22"/>
        </w:rPr>
      </w:pPr>
      <w:r>
        <w:rPr>
          <w:rFonts w:ascii="Calibri" w:hAnsi="Calibri"/>
          <w:sz w:val="22"/>
          <w:szCs w:val="22"/>
        </w:rPr>
        <w:t xml:space="preserve">W ramach usług nadzoru autorskiego, Wykonawca zobowiązany jest do </w:t>
      </w:r>
      <w:r w:rsidRPr="00B5243A">
        <w:rPr>
          <w:rFonts w:ascii="Calibri" w:hAnsi="Calibri"/>
          <w:sz w:val="22"/>
          <w:szCs w:val="22"/>
        </w:rPr>
        <w:t>sprawowania nadzoru nad zgodnością wykonywanych robót budowlanych z dokumentacją stanow</w:t>
      </w:r>
      <w:r>
        <w:rPr>
          <w:rFonts w:ascii="Calibri" w:hAnsi="Calibri"/>
          <w:sz w:val="22"/>
          <w:szCs w:val="22"/>
        </w:rPr>
        <w:t>iącą przedmiot niniejszej umowy.</w:t>
      </w:r>
    </w:p>
    <w:p w14:paraId="0FD8C63B" w14:textId="77777777" w:rsidR="006D5570" w:rsidRDefault="006D5570" w:rsidP="006D5570">
      <w:pPr>
        <w:widowControl w:val="0"/>
        <w:numPr>
          <w:ilvl w:val="0"/>
          <w:numId w:val="34"/>
        </w:numPr>
        <w:autoSpaceDE w:val="0"/>
        <w:autoSpaceDN w:val="0"/>
        <w:adjustRightInd w:val="0"/>
        <w:ind w:left="284" w:hanging="284"/>
        <w:jc w:val="both"/>
        <w:rPr>
          <w:rFonts w:ascii="Calibri" w:hAnsi="Calibri"/>
          <w:sz w:val="22"/>
          <w:szCs w:val="22"/>
        </w:rPr>
      </w:pPr>
      <w:r>
        <w:rPr>
          <w:rFonts w:ascii="Calibri" w:hAnsi="Calibri"/>
          <w:sz w:val="22"/>
          <w:szCs w:val="22"/>
        </w:rPr>
        <w:t>W ramach usług nadzoru autorskiego, Wykonawca zobowiązany jest do:</w:t>
      </w:r>
    </w:p>
    <w:p w14:paraId="0A398247" w14:textId="7299DD2C" w:rsidR="006D5570" w:rsidRDefault="006D5570" w:rsidP="00757A23">
      <w:pPr>
        <w:widowControl w:val="0"/>
        <w:numPr>
          <w:ilvl w:val="1"/>
          <w:numId w:val="34"/>
        </w:numPr>
        <w:autoSpaceDE w:val="0"/>
        <w:autoSpaceDN w:val="0"/>
        <w:adjustRightInd w:val="0"/>
        <w:ind w:left="567" w:hanging="283"/>
        <w:jc w:val="both"/>
        <w:rPr>
          <w:rFonts w:ascii="Calibri" w:hAnsi="Calibri"/>
          <w:sz w:val="22"/>
          <w:szCs w:val="22"/>
        </w:rPr>
      </w:pPr>
      <w:r>
        <w:rPr>
          <w:rFonts w:ascii="Calibri" w:hAnsi="Calibri"/>
          <w:sz w:val="22"/>
          <w:szCs w:val="22"/>
        </w:rPr>
        <w:t xml:space="preserve">stawiania się na budowie na żądanie Zamawiającego, </w:t>
      </w:r>
    </w:p>
    <w:p w14:paraId="5B47A426" w14:textId="13C6C65E" w:rsidR="006D5570" w:rsidRDefault="006D5570" w:rsidP="00757A23">
      <w:pPr>
        <w:widowControl w:val="0"/>
        <w:numPr>
          <w:ilvl w:val="1"/>
          <w:numId w:val="34"/>
        </w:numPr>
        <w:autoSpaceDE w:val="0"/>
        <w:autoSpaceDN w:val="0"/>
        <w:adjustRightInd w:val="0"/>
        <w:ind w:left="567" w:hanging="283"/>
        <w:jc w:val="both"/>
        <w:rPr>
          <w:rFonts w:ascii="Calibri" w:hAnsi="Calibri"/>
          <w:sz w:val="22"/>
          <w:szCs w:val="22"/>
        </w:rPr>
      </w:pPr>
      <w:r w:rsidRPr="00B5243A">
        <w:rPr>
          <w:rFonts w:ascii="Calibri" w:hAnsi="Calibri"/>
          <w:sz w:val="22"/>
          <w:szCs w:val="22"/>
        </w:rPr>
        <w:t xml:space="preserve">udzielania wyjaśnień dotyczących treści </w:t>
      </w:r>
      <w:r>
        <w:rPr>
          <w:rFonts w:ascii="Calibri" w:hAnsi="Calibri"/>
          <w:sz w:val="22"/>
          <w:szCs w:val="22"/>
        </w:rPr>
        <w:t>dokumentacji projektowej oraz przedstawianie szczegółowych rozwiązań dotyczących prac ujętych w projekcie, w terminie nie dłuższym niż 7 dni,</w:t>
      </w:r>
    </w:p>
    <w:p w14:paraId="66713525" w14:textId="4BB4AE7C" w:rsidR="006D5570" w:rsidRDefault="006D5570" w:rsidP="00757A23">
      <w:pPr>
        <w:widowControl w:val="0"/>
        <w:numPr>
          <w:ilvl w:val="1"/>
          <w:numId w:val="34"/>
        </w:numPr>
        <w:autoSpaceDE w:val="0"/>
        <w:autoSpaceDN w:val="0"/>
        <w:adjustRightInd w:val="0"/>
        <w:ind w:left="567" w:hanging="283"/>
        <w:jc w:val="both"/>
        <w:rPr>
          <w:rFonts w:ascii="Calibri" w:hAnsi="Calibri"/>
          <w:sz w:val="22"/>
          <w:szCs w:val="22"/>
        </w:rPr>
      </w:pPr>
      <w:r>
        <w:rPr>
          <w:rFonts w:ascii="Calibri" w:hAnsi="Calibri"/>
          <w:sz w:val="22"/>
          <w:szCs w:val="22"/>
        </w:rPr>
        <w:t xml:space="preserve">wprowadzania zmian w dokumentacji projektowej i dokonywania odpowiednich zgłoszeń </w:t>
      </w:r>
      <w:r>
        <w:rPr>
          <w:rFonts w:ascii="Calibri" w:hAnsi="Calibri"/>
          <w:sz w:val="22"/>
          <w:szCs w:val="22"/>
        </w:rPr>
        <w:br/>
        <w:t>z tym związanych, w terminach wskazanych przez Zamawiającego, w przypadku konieczności dokonywania takich zmian,</w:t>
      </w:r>
    </w:p>
    <w:p w14:paraId="3AA8AC04" w14:textId="2733B43B" w:rsidR="006D5570" w:rsidRPr="00757A23" w:rsidRDefault="006D5570" w:rsidP="00757A23">
      <w:pPr>
        <w:widowControl w:val="0"/>
        <w:numPr>
          <w:ilvl w:val="0"/>
          <w:numId w:val="34"/>
        </w:numPr>
        <w:autoSpaceDE w:val="0"/>
        <w:autoSpaceDN w:val="0"/>
        <w:adjustRightInd w:val="0"/>
        <w:ind w:left="284" w:hanging="284"/>
        <w:jc w:val="both"/>
        <w:rPr>
          <w:rFonts w:ascii="Calibri" w:hAnsi="Calibri"/>
          <w:sz w:val="22"/>
          <w:szCs w:val="22"/>
        </w:rPr>
      </w:pPr>
      <w:r w:rsidRPr="00275408">
        <w:rPr>
          <w:rFonts w:ascii="Calibri" w:hAnsi="Calibri"/>
          <w:sz w:val="22"/>
          <w:szCs w:val="22"/>
        </w:rPr>
        <w:t xml:space="preserve">Wykonawcy nie przysługuje dodatkowe wynagrodzenie z tytułu świadczenia usług nadzoru autorskiego. </w:t>
      </w:r>
    </w:p>
    <w:p w14:paraId="73DBFA4E" w14:textId="77777777" w:rsidR="006D5570" w:rsidRPr="00E9245C" w:rsidRDefault="006D5570" w:rsidP="006D5570">
      <w:pPr>
        <w:widowControl w:val="0"/>
        <w:autoSpaceDE w:val="0"/>
        <w:autoSpaceDN w:val="0"/>
        <w:adjustRightInd w:val="0"/>
        <w:jc w:val="center"/>
        <w:rPr>
          <w:rFonts w:ascii="Calibri" w:hAnsi="Calibri"/>
          <w:sz w:val="22"/>
          <w:szCs w:val="22"/>
        </w:rPr>
      </w:pPr>
      <w:r w:rsidRPr="00E9245C">
        <w:rPr>
          <w:rFonts w:ascii="Calibri" w:hAnsi="Calibri"/>
          <w:b/>
          <w:sz w:val="22"/>
          <w:szCs w:val="22"/>
        </w:rPr>
        <w:t xml:space="preserve">§ </w:t>
      </w:r>
      <w:r>
        <w:rPr>
          <w:rFonts w:ascii="Calibri" w:hAnsi="Calibri"/>
          <w:b/>
          <w:sz w:val="22"/>
          <w:szCs w:val="22"/>
        </w:rPr>
        <w:t>7</w:t>
      </w:r>
    </w:p>
    <w:p w14:paraId="591E6EE8" w14:textId="77777777" w:rsidR="006D5570" w:rsidRPr="00E9245C" w:rsidRDefault="006D5570" w:rsidP="006D5570">
      <w:pPr>
        <w:numPr>
          <w:ilvl w:val="0"/>
          <w:numId w:val="25"/>
        </w:numPr>
        <w:jc w:val="both"/>
        <w:rPr>
          <w:rFonts w:ascii="Calibri" w:hAnsi="Calibri"/>
          <w:sz w:val="22"/>
          <w:szCs w:val="22"/>
        </w:rPr>
      </w:pPr>
      <w:r w:rsidRPr="00E9245C">
        <w:rPr>
          <w:rFonts w:ascii="Calibri" w:hAnsi="Calibri"/>
          <w:sz w:val="22"/>
          <w:szCs w:val="22"/>
        </w:rPr>
        <w:t xml:space="preserve">Strony zobowiązują się wzajemnie powiadamiać na piśmie o zaistniałych przeszkodach </w:t>
      </w:r>
      <w:r w:rsidRPr="00E9245C">
        <w:rPr>
          <w:rFonts w:ascii="Calibri" w:hAnsi="Calibri"/>
          <w:sz w:val="22"/>
          <w:szCs w:val="22"/>
        </w:rPr>
        <w:br/>
        <w:t>w wypełnianiu zobowiązań umownych podczas wykonywania prac, jak również w trakcie realizacji.</w:t>
      </w:r>
    </w:p>
    <w:p w14:paraId="7F919BC2" w14:textId="77777777" w:rsidR="006D5570" w:rsidRPr="00E9245C" w:rsidRDefault="006D5570" w:rsidP="006D5570">
      <w:pPr>
        <w:numPr>
          <w:ilvl w:val="0"/>
          <w:numId w:val="25"/>
        </w:numPr>
        <w:jc w:val="both"/>
        <w:rPr>
          <w:rFonts w:ascii="Calibri" w:hAnsi="Calibri"/>
          <w:sz w:val="22"/>
          <w:szCs w:val="22"/>
        </w:rPr>
      </w:pPr>
      <w:r w:rsidRPr="00E9245C">
        <w:rPr>
          <w:rFonts w:ascii="Calibri" w:hAnsi="Calibri"/>
          <w:sz w:val="22"/>
          <w:szCs w:val="22"/>
        </w:rPr>
        <w:t>Zamawiający zobowiązuje Wykonawcę do konsultacji z Zamawiającym istotnych rozwiązań.</w:t>
      </w:r>
    </w:p>
    <w:p w14:paraId="10116DBF" w14:textId="77777777" w:rsidR="006D5570" w:rsidRDefault="006D5570" w:rsidP="006D5570">
      <w:pPr>
        <w:jc w:val="center"/>
        <w:rPr>
          <w:rFonts w:ascii="Calibri" w:hAnsi="Calibri"/>
          <w:b/>
          <w:sz w:val="22"/>
          <w:szCs w:val="22"/>
        </w:rPr>
      </w:pPr>
    </w:p>
    <w:p w14:paraId="05960C49" w14:textId="77777777" w:rsidR="00757A23" w:rsidRDefault="00757A23" w:rsidP="006D5570">
      <w:pPr>
        <w:jc w:val="center"/>
        <w:rPr>
          <w:rFonts w:ascii="Calibri" w:hAnsi="Calibri"/>
          <w:b/>
          <w:sz w:val="22"/>
          <w:szCs w:val="22"/>
        </w:rPr>
      </w:pPr>
    </w:p>
    <w:p w14:paraId="12984BF5" w14:textId="77777777" w:rsidR="00757A23" w:rsidRDefault="00757A23" w:rsidP="006D5570">
      <w:pPr>
        <w:jc w:val="center"/>
        <w:rPr>
          <w:rFonts w:ascii="Calibri" w:hAnsi="Calibri"/>
          <w:b/>
          <w:sz w:val="22"/>
          <w:szCs w:val="22"/>
        </w:rPr>
        <w:sectPr w:rsidR="00757A23" w:rsidSect="00780200">
          <w:pgSz w:w="11900" w:h="16840"/>
          <w:pgMar w:top="426" w:right="1268" w:bottom="567" w:left="1418" w:header="426" w:footer="0" w:gutter="0"/>
          <w:cols w:space="708"/>
          <w:titlePg/>
          <w:docGrid w:linePitch="360"/>
        </w:sectPr>
      </w:pPr>
    </w:p>
    <w:p w14:paraId="77A6BDA2" w14:textId="77777777" w:rsidR="00757A23" w:rsidRDefault="00757A23" w:rsidP="006D5570">
      <w:pPr>
        <w:jc w:val="center"/>
        <w:rPr>
          <w:rFonts w:ascii="Calibri" w:hAnsi="Calibri"/>
          <w:b/>
          <w:sz w:val="22"/>
          <w:szCs w:val="22"/>
        </w:rPr>
      </w:pPr>
    </w:p>
    <w:p w14:paraId="52C5E291" w14:textId="77777777" w:rsidR="00757A23" w:rsidRDefault="00757A23" w:rsidP="006D5570">
      <w:pPr>
        <w:jc w:val="center"/>
        <w:rPr>
          <w:rFonts w:ascii="Calibri" w:hAnsi="Calibri"/>
          <w:b/>
          <w:sz w:val="22"/>
          <w:szCs w:val="22"/>
        </w:rPr>
      </w:pPr>
    </w:p>
    <w:p w14:paraId="0C91B21D" w14:textId="77777777" w:rsidR="00757A23" w:rsidRDefault="00757A23" w:rsidP="006D5570">
      <w:pPr>
        <w:jc w:val="center"/>
        <w:rPr>
          <w:rFonts w:ascii="Calibri" w:hAnsi="Calibri"/>
          <w:b/>
          <w:sz w:val="22"/>
          <w:szCs w:val="22"/>
        </w:rPr>
      </w:pPr>
    </w:p>
    <w:p w14:paraId="07ABED11" w14:textId="6861FF9E" w:rsidR="006D5570" w:rsidRPr="00E9245C" w:rsidRDefault="006D5570" w:rsidP="006D5570">
      <w:pPr>
        <w:jc w:val="center"/>
        <w:rPr>
          <w:rFonts w:ascii="Calibri" w:hAnsi="Calibri"/>
          <w:sz w:val="22"/>
          <w:szCs w:val="22"/>
        </w:rPr>
      </w:pPr>
      <w:r w:rsidRPr="00E9245C">
        <w:rPr>
          <w:rFonts w:ascii="Calibri" w:hAnsi="Calibri"/>
          <w:b/>
          <w:sz w:val="22"/>
          <w:szCs w:val="22"/>
        </w:rPr>
        <w:t xml:space="preserve">§ </w:t>
      </w:r>
      <w:r>
        <w:rPr>
          <w:rFonts w:ascii="Calibri" w:hAnsi="Calibri"/>
          <w:b/>
          <w:sz w:val="22"/>
          <w:szCs w:val="22"/>
        </w:rPr>
        <w:t>8</w:t>
      </w:r>
    </w:p>
    <w:p w14:paraId="69B24CE3" w14:textId="17CDE7E3" w:rsidR="006D5570" w:rsidRDefault="006D5570" w:rsidP="006D5570">
      <w:pPr>
        <w:numPr>
          <w:ilvl w:val="0"/>
          <w:numId w:val="26"/>
        </w:numPr>
        <w:tabs>
          <w:tab w:val="clear" w:pos="720"/>
          <w:tab w:val="num" w:pos="284"/>
        </w:tabs>
        <w:ind w:left="284" w:hanging="284"/>
        <w:jc w:val="both"/>
        <w:rPr>
          <w:rFonts w:ascii="Calibri" w:hAnsi="Calibri"/>
          <w:sz w:val="22"/>
          <w:szCs w:val="22"/>
        </w:rPr>
      </w:pPr>
      <w:r w:rsidRPr="00FB1F13">
        <w:rPr>
          <w:rFonts w:ascii="Calibri" w:hAnsi="Calibri"/>
          <w:sz w:val="22"/>
          <w:szCs w:val="22"/>
        </w:rPr>
        <w:t xml:space="preserve">Wynagrodzenie za realizację przedmiotu umowy wynosi: </w:t>
      </w:r>
      <w:r w:rsidR="0030698D">
        <w:rPr>
          <w:rFonts w:ascii="Calibri" w:hAnsi="Calibri"/>
          <w:b/>
          <w:sz w:val="22"/>
          <w:szCs w:val="22"/>
        </w:rPr>
        <w:t>…………</w:t>
      </w:r>
      <w:r w:rsidRPr="00E9245C">
        <w:rPr>
          <w:rFonts w:ascii="Calibri" w:hAnsi="Calibri"/>
          <w:sz w:val="22"/>
          <w:szCs w:val="22"/>
        </w:rPr>
        <w:t xml:space="preserve"> zł netto + podatek VAT = </w:t>
      </w:r>
      <w:r w:rsidR="0030698D">
        <w:rPr>
          <w:rFonts w:ascii="Calibri" w:hAnsi="Calibri"/>
          <w:b/>
          <w:sz w:val="22"/>
          <w:szCs w:val="22"/>
        </w:rPr>
        <w:t>…………..</w:t>
      </w:r>
      <w:r w:rsidRPr="00E9245C">
        <w:rPr>
          <w:rFonts w:ascii="Calibri" w:hAnsi="Calibri"/>
          <w:sz w:val="22"/>
          <w:szCs w:val="22"/>
        </w:rPr>
        <w:t xml:space="preserve"> zł brutto (słownie: </w:t>
      </w:r>
      <w:r w:rsidR="0030698D">
        <w:rPr>
          <w:rFonts w:ascii="Calibri" w:hAnsi="Calibri"/>
          <w:sz w:val="22"/>
          <w:szCs w:val="22"/>
        </w:rPr>
        <w:t>……………………………………………………………….</w:t>
      </w:r>
      <w:r w:rsidRPr="00E9245C">
        <w:rPr>
          <w:rFonts w:ascii="Calibri" w:hAnsi="Calibri"/>
          <w:sz w:val="22"/>
          <w:szCs w:val="22"/>
        </w:rPr>
        <w:t>).</w:t>
      </w:r>
    </w:p>
    <w:p w14:paraId="783C84A4" w14:textId="4AC224BC" w:rsidR="006D5570" w:rsidRPr="00FB1F13" w:rsidRDefault="006D5570" w:rsidP="006D5570">
      <w:pPr>
        <w:numPr>
          <w:ilvl w:val="0"/>
          <w:numId w:val="26"/>
        </w:numPr>
        <w:tabs>
          <w:tab w:val="clear" w:pos="720"/>
          <w:tab w:val="num" w:pos="284"/>
        </w:tabs>
        <w:ind w:left="284" w:hanging="284"/>
        <w:jc w:val="both"/>
        <w:rPr>
          <w:rFonts w:ascii="Calibri" w:hAnsi="Calibri"/>
          <w:sz w:val="22"/>
          <w:szCs w:val="22"/>
        </w:rPr>
      </w:pPr>
      <w:r w:rsidRPr="00FB1F13">
        <w:rPr>
          <w:rFonts w:ascii="Calibri" w:hAnsi="Calibri"/>
          <w:sz w:val="22"/>
          <w:szCs w:val="22"/>
        </w:rPr>
        <w:t xml:space="preserve">Wykonawca wystawi fakturę VAT na </w:t>
      </w:r>
      <w:r w:rsidR="0030698D">
        <w:rPr>
          <w:rFonts w:ascii="Calibri" w:hAnsi="Calibri"/>
          <w:sz w:val="22"/>
          <w:szCs w:val="22"/>
        </w:rPr>
        <w:t>80</w:t>
      </w:r>
      <w:r w:rsidRPr="00FB1F13">
        <w:rPr>
          <w:rFonts w:ascii="Calibri" w:hAnsi="Calibri"/>
          <w:sz w:val="22"/>
          <w:szCs w:val="22"/>
        </w:rPr>
        <w:t>% wartości wynagrodzenia, po przekazaniu Zamawiającemu kompletnej dokumentacji wraz z wymaganymi załącznikami. Podstawą wystawienia faktury VAT będzie odbiór przedmiotu  umowy  udokumentowany końcowym  protokołem  odbioru podpisywanym  przez  strony.</w:t>
      </w:r>
    </w:p>
    <w:p w14:paraId="44B98229" w14:textId="150811BF" w:rsidR="006D5570" w:rsidRPr="0052580A" w:rsidRDefault="006D5570" w:rsidP="006D5570">
      <w:pPr>
        <w:numPr>
          <w:ilvl w:val="0"/>
          <w:numId w:val="26"/>
        </w:numPr>
        <w:tabs>
          <w:tab w:val="clear" w:pos="720"/>
          <w:tab w:val="num" w:pos="284"/>
        </w:tabs>
        <w:ind w:left="284" w:hanging="284"/>
        <w:jc w:val="both"/>
        <w:rPr>
          <w:rFonts w:ascii="Calibri" w:hAnsi="Calibri"/>
          <w:sz w:val="22"/>
          <w:szCs w:val="22"/>
        </w:rPr>
      </w:pPr>
      <w:r w:rsidRPr="0052580A">
        <w:rPr>
          <w:rFonts w:ascii="Calibri" w:hAnsi="Calibri"/>
          <w:sz w:val="22"/>
          <w:szCs w:val="22"/>
        </w:rPr>
        <w:t xml:space="preserve">Wykonawca wystawi fakturę VAT </w:t>
      </w:r>
      <w:r>
        <w:rPr>
          <w:rFonts w:ascii="Calibri" w:hAnsi="Calibri"/>
          <w:sz w:val="22"/>
          <w:szCs w:val="22"/>
        </w:rPr>
        <w:t xml:space="preserve">na </w:t>
      </w:r>
      <w:r w:rsidR="0030698D">
        <w:rPr>
          <w:rFonts w:ascii="Calibri" w:hAnsi="Calibri"/>
          <w:sz w:val="22"/>
          <w:szCs w:val="22"/>
        </w:rPr>
        <w:t>20</w:t>
      </w:r>
      <w:r w:rsidRPr="0052580A">
        <w:rPr>
          <w:rFonts w:ascii="Calibri" w:hAnsi="Calibri"/>
          <w:sz w:val="22"/>
          <w:szCs w:val="22"/>
        </w:rPr>
        <w:t xml:space="preserve">% wartości wynagrodzenia, po </w:t>
      </w:r>
      <w:r>
        <w:rPr>
          <w:rFonts w:ascii="Calibri" w:hAnsi="Calibri"/>
          <w:sz w:val="22"/>
          <w:szCs w:val="22"/>
        </w:rPr>
        <w:t>zakończeniu usługi nadzoru autorskiego, tj. po wykonaniu inwestycji przez Zamawiającego, prowadzonej na podstawie wykonanego przez Wykonawcę projektu</w:t>
      </w:r>
      <w:r w:rsidRPr="0052580A">
        <w:rPr>
          <w:rFonts w:ascii="Calibri" w:hAnsi="Calibri"/>
          <w:sz w:val="22"/>
          <w:szCs w:val="22"/>
        </w:rPr>
        <w:t>.</w:t>
      </w:r>
    </w:p>
    <w:p w14:paraId="1BC33F08" w14:textId="77777777" w:rsidR="006D5570" w:rsidRPr="00E9245C" w:rsidRDefault="006D5570" w:rsidP="006D5570">
      <w:pPr>
        <w:numPr>
          <w:ilvl w:val="0"/>
          <w:numId w:val="26"/>
        </w:numPr>
        <w:tabs>
          <w:tab w:val="clear" w:pos="720"/>
          <w:tab w:val="num" w:pos="284"/>
          <w:tab w:val="num" w:pos="1353"/>
        </w:tabs>
        <w:ind w:left="284" w:hanging="284"/>
        <w:jc w:val="both"/>
        <w:rPr>
          <w:rFonts w:ascii="Calibri" w:hAnsi="Calibri"/>
          <w:sz w:val="22"/>
          <w:szCs w:val="22"/>
        </w:rPr>
      </w:pPr>
      <w:r w:rsidRPr="00E9245C">
        <w:rPr>
          <w:rFonts w:ascii="Calibri" w:hAnsi="Calibri"/>
          <w:sz w:val="22"/>
          <w:szCs w:val="22"/>
        </w:rPr>
        <w:t>Zamawiający dokona zapłaty za usługi objęte niniejszą umową w terminie 30 dni od daty otrzymania faktury VAT.</w:t>
      </w:r>
    </w:p>
    <w:p w14:paraId="2C55CB1B" w14:textId="77777777" w:rsidR="006D5570" w:rsidRPr="00E9245C" w:rsidRDefault="006D5570" w:rsidP="006D5570">
      <w:pPr>
        <w:numPr>
          <w:ilvl w:val="0"/>
          <w:numId w:val="26"/>
        </w:numPr>
        <w:tabs>
          <w:tab w:val="clear" w:pos="720"/>
          <w:tab w:val="num" w:pos="284"/>
        </w:tabs>
        <w:ind w:left="284" w:hanging="284"/>
        <w:jc w:val="both"/>
        <w:rPr>
          <w:rFonts w:ascii="Calibri" w:hAnsi="Calibri"/>
          <w:sz w:val="22"/>
          <w:szCs w:val="22"/>
        </w:rPr>
      </w:pPr>
      <w:r w:rsidRPr="00E9245C">
        <w:rPr>
          <w:rFonts w:ascii="Calibri" w:hAnsi="Calibri"/>
          <w:sz w:val="22"/>
          <w:szCs w:val="22"/>
        </w:rPr>
        <w:t xml:space="preserve">Podstawą do rozliczenia pomiędzy Zamawiającym a Wykonawcą jest faktura VAT </w:t>
      </w:r>
      <w:r w:rsidRPr="00E9245C">
        <w:rPr>
          <w:rFonts w:ascii="Calibri" w:hAnsi="Calibri"/>
          <w:sz w:val="22"/>
          <w:szCs w:val="22"/>
        </w:rPr>
        <w:br/>
        <w:t xml:space="preserve">oraz oświadczenie Wykonawcy, że przedmiot umowy jest wykonany zgodnie z umową, obowiązującymi przepisami oraz normami i że został wydany w stanie kompletnym </w:t>
      </w:r>
      <w:r w:rsidRPr="00E9245C">
        <w:rPr>
          <w:rFonts w:ascii="Calibri" w:hAnsi="Calibri"/>
          <w:sz w:val="22"/>
          <w:szCs w:val="22"/>
        </w:rPr>
        <w:br/>
        <w:t>z punktu widzenia celu, któremu ma służyć.</w:t>
      </w:r>
    </w:p>
    <w:p w14:paraId="725DA34C" w14:textId="77777777" w:rsidR="006D5570" w:rsidRPr="00E9245C" w:rsidRDefault="006D5570" w:rsidP="006D5570">
      <w:pPr>
        <w:numPr>
          <w:ilvl w:val="0"/>
          <w:numId w:val="26"/>
        </w:numPr>
        <w:tabs>
          <w:tab w:val="clear" w:pos="720"/>
          <w:tab w:val="num" w:pos="284"/>
        </w:tabs>
        <w:ind w:left="284" w:hanging="284"/>
        <w:jc w:val="both"/>
        <w:rPr>
          <w:rFonts w:ascii="Calibri" w:hAnsi="Calibri"/>
          <w:sz w:val="22"/>
          <w:szCs w:val="22"/>
        </w:rPr>
      </w:pPr>
      <w:r w:rsidRPr="00E9245C">
        <w:rPr>
          <w:rFonts w:ascii="Calibri" w:hAnsi="Calibri"/>
          <w:sz w:val="22"/>
          <w:szCs w:val="22"/>
        </w:rPr>
        <w:t>Za przedmiot umowy wynagrodzenie  będzie płatne przelewem na konto Wykonawcy.</w:t>
      </w:r>
    </w:p>
    <w:p w14:paraId="0D4E884F" w14:textId="77777777" w:rsidR="006D5570" w:rsidRDefault="006D5570" w:rsidP="006D5570">
      <w:pPr>
        <w:numPr>
          <w:ilvl w:val="0"/>
          <w:numId w:val="26"/>
        </w:numPr>
        <w:tabs>
          <w:tab w:val="clear" w:pos="720"/>
          <w:tab w:val="num" w:pos="284"/>
        </w:tabs>
        <w:ind w:left="284" w:hanging="284"/>
        <w:jc w:val="both"/>
        <w:rPr>
          <w:rFonts w:ascii="Calibri" w:hAnsi="Calibri"/>
          <w:sz w:val="22"/>
          <w:szCs w:val="22"/>
        </w:rPr>
      </w:pPr>
      <w:r w:rsidRPr="00E9245C">
        <w:rPr>
          <w:rFonts w:ascii="Calibri" w:hAnsi="Calibri"/>
          <w:sz w:val="22"/>
          <w:szCs w:val="22"/>
        </w:rPr>
        <w:t>Dniem zapłaty jest dzień, w którym Zamawiający dokonuje obciążenia swojego rachunku bankowego na rzecz Wykonawcy.</w:t>
      </w:r>
    </w:p>
    <w:p w14:paraId="18CFEF2E" w14:textId="49B779CA" w:rsidR="006D5570" w:rsidRPr="00757A23" w:rsidRDefault="006D5570" w:rsidP="00757A23">
      <w:pPr>
        <w:numPr>
          <w:ilvl w:val="0"/>
          <w:numId w:val="26"/>
        </w:numPr>
        <w:tabs>
          <w:tab w:val="clear" w:pos="720"/>
          <w:tab w:val="num" w:pos="284"/>
        </w:tabs>
        <w:ind w:left="284" w:hanging="284"/>
        <w:jc w:val="both"/>
        <w:rPr>
          <w:rFonts w:ascii="Calibri" w:hAnsi="Calibri"/>
          <w:sz w:val="22"/>
          <w:szCs w:val="22"/>
        </w:rPr>
      </w:pPr>
      <w:r w:rsidRPr="00757A23">
        <w:rPr>
          <w:rFonts w:ascii="Calibri" w:hAnsi="Calibri"/>
          <w:sz w:val="22"/>
          <w:szCs w:val="22"/>
        </w:rPr>
        <w:t>Czynność prawna mająca na celu zmianę wierzyciela może nastąpić po wyrażeniu zgody przez podmiot, który utworzył zakład, tj. Samorząd Województwa Zachodniopomorskiego. Podmiot, który utworzył zakład wydaje zgodę albo odmawia jej wydania, biorąc pod uwagę konieczność zapewnienia ciągłości udzielania świadczeń zdrowotnych oraz w oparciu o analizę sytuacji finansowej i wynik finansowy za rok poprzedni.</w:t>
      </w:r>
      <w:r w:rsidR="00757A23" w:rsidRPr="00757A23">
        <w:t xml:space="preserve"> </w:t>
      </w:r>
      <w:r w:rsidR="00757A23" w:rsidRPr="00757A23">
        <w:rPr>
          <w:rFonts w:ascii="Calibri" w:hAnsi="Calibri"/>
          <w:sz w:val="22"/>
          <w:szCs w:val="22"/>
        </w:rPr>
        <w:t>Zmiana wierzyciela dokonana bez zgody podmiotu tworzącego jest nieważna.</w:t>
      </w:r>
    </w:p>
    <w:p w14:paraId="7C177F30" w14:textId="77777777" w:rsidR="006D5570" w:rsidRPr="00E9245C" w:rsidRDefault="006D5570" w:rsidP="006D5570">
      <w:pPr>
        <w:jc w:val="center"/>
        <w:rPr>
          <w:rFonts w:ascii="Calibri" w:hAnsi="Calibri"/>
          <w:sz w:val="22"/>
          <w:szCs w:val="22"/>
        </w:rPr>
      </w:pPr>
    </w:p>
    <w:p w14:paraId="2C775F95" w14:textId="77777777" w:rsidR="006D5570" w:rsidRPr="00E9245C" w:rsidRDefault="006D5570" w:rsidP="006D5570">
      <w:pPr>
        <w:jc w:val="center"/>
        <w:rPr>
          <w:rFonts w:ascii="Calibri" w:hAnsi="Calibri"/>
          <w:sz w:val="22"/>
          <w:szCs w:val="22"/>
        </w:rPr>
      </w:pPr>
      <w:r w:rsidRPr="00E9245C">
        <w:rPr>
          <w:rFonts w:ascii="Calibri" w:hAnsi="Calibri"/>
          <w:b/>
          <w:sz w:val="22"/>
          <w:szCs w:val="22"/>
        </w:rPr>
        <w:t xml:space="preserve">§ </w:t>
      </w:r>
      <w:r>
        <w:rPr>
          <w:rFonts w:ascii="Calibri" w:hAnsi="Calibri"/>
          <w:b/>
          <w:sz w:val="22"/>
          <w:szCs w:val="22"/>
        </w:rPr>
        <w:t>9</w:t>
      </w:r>
    </w:p>
    <w:p w14:paraId="7A9A9671" w14:textId="77777777" w:rsidR="006D5570" w:rsidRPr="00E9245C" w:rsidRDefault="006D5570" w:rsidP="006D5570">
      <w:pPr>
        <w:numPr>
          <w:ilvl w:val="0"/>
          <w:numId w:val="24"/>
        </w:numPr>
        <w:jc w:val="both"/>
        <w:rPr>
          <w:rFonts w:ascii="Calibri" w:hAnsi="Calibri"/>
          <w:sz w:val="22"/>
          <w:szCs w:val="22"/>
        </w:rPr>
      </w:pPr>
      <w:r w:rsidRPr="00E9245C">
        <w:rPr>
          <w:rFonts w:ascii="Calibri" w:hAnsi="Calibri"/>
          <w:sz w:val="22"/>
          <w:szCs w:val="22"/>
        </w:rPr>
        <w:t xml:space="preserve">W  przypadku  opóźnienia  wykonania  pracy  z  winy  Wykonawcy  Zamawiający  ma prawo odstąpić od umowy bez dokonania zapłaty. Wykonawca zapłaci  Zamawiającemu   karę umowną w  wysokości  20% wartości wynagrodzenia brutto określonego w § </w:t>
      </w:r>
      <w:r>
        <w:rPr>
          <w:rFonts w:ascii="Calibri" w:hAnsi="Calibri"/>
          <w:sz w:val="22"/>
          <w:szCs w:val="22"/>
        </w:rPr>
        <w:t>8</w:t>
      </w:r>
      <w:r w:rsidRPr="00E9245C">
        <w:rPr>
          <w:rFonts w:ascii="Calibri" w:hAnsi="Calibri"/>
          <w:sz w:val="22"/>
          <w:szCs w:val="22"/>
        </w:rPr>
        <w:t xml:space="preserve"> ust. 1 niniejszej umowy. </w:t>
      </w:r>
    </w:p>
    <w:p w14:paraId="178A598D" w14:textId="77777777" w:rsidR="006D5570" w:rsidRDefault="006D5570" w:rsidP="006D5570">
      <w:pPr>
        <w:numPr>
          <w:ilvl w:val="0"/>
          <w:numId w:val="24"/>
        </w:numPr>
        <w:jc w:val="both"/>
        <w:rPr>
          <w:rFonts w:ascii="Calibri" w:hAnsi="Calibri"/>
          <w:sz w:val="22"/>
          <w:szCs w:val="22"/>
        </w:rPr>
      </w:pPr>
      <w:r w:rsidRPr="00E9245C">
        <w:rPr>
          <w:rFonts w:ascii="Calibri" w:hAnsi="Calibri"/>
          <w:sz w:val="22"/>
          <w:szCs w:val="22"/>
        </w:rPr>
        <w:t>W przypadku wydłużenia ustawowego terminu uzyskania pozwolenia na budowę z winy Wykonawcy (np. niedostarczenie lub nieuzupełnienie dokumentów w terminie wskazanym przez Starostwo Powiatowe) Wykonawca zapłaci Zamawiającemu karę umowną w wysokości 1000 zł za każdy dzień wydłużenia z tego powodu terminu uzyskania pozwolenia na budowę.</w:t>
      </w:r>
    </w:p>
    <w:p w14:paraId="319A2A4D" w14:textId="77777777" w:rsidR="006D5570" w:rsidRPr="006B702F" w:rsidRDefault="006D5570" w:rsidP="006D5570">
      <w:pPr>
        <w:numPr>
          <w:ilvl w:val="0"/>
          <w:numId w:val="24"/>
        </w:numPr>
        <w:jc w:val="both"/>
        <w:rPr>
          <w:rFonts w:ascii="Calibri" w:hAnsi="Calibri"/>
          <w:sz w:val="22"/>
          <w:szCs w:val="22"/>
        </w:rPr>
      </w:pPr>
      <w:r w:rsidRPr="00E9245C">
        <w:rPr>
          <w:rFonts w:ascii="Calibri" w:hAnsi="Calibri"/>
          <w:sz w:val="22"/>
          <w:szCs w:val="22"/>
        </w:rPr>
        <w:t xml:space="preserve">W przypadku </w:t>
      </w:r>
      <w:r>
        <w:rPr>
          <w:rFonts w:ascii="Calibri" w:hAnsi="Calibri"/>
          <w:sz w:val="22"/>
          <w:szCs w:val="22"/>
        </w:rPr>
        <w:t xml:space="preserve">naruszenia przy opracowaniu dokumentacji przepisów ustawy Prawo zamówień publicznych lub rozporządzeń wykonawczych do w/w ustawy, </w:t>
      </w:r>
      <w:r w:rsidRPr="00E9245C">
        <w:rPr>
          <w:rFonts w:ascii="Calibri" w:hAnsi="Calibri"/>
          <w:sz w:val="22"/>
          <w:szCs w:val="22"/>
        </w:rPr>
        <w:t>Wykonawca zapłaci Zamawiającemu karę umowną w wysokości 1000 zł za</w:t>
      </w:r>
      <w:r>
        <w:rPr>
          <w:rFonts w:ascii="Calibri" w:hAnsi="Calibri"/>
          <w:sz w:val="22"/>
          <w:szCs w:val="22"/>
        </w:rPr>
        <w:t xml:space="preserve"> każdy taki przypadek</w:t>
      </w:r>
      <w:r w:rsidRPr="00E9245C">
        <w:rPr>
          <w:rFonts w:ascii="Calibri" w:hAnsi="Calibri"/>
          <w:sz w:val="22"/>
          <w:szCs w:val="22"/>
        </w:rPr>
        <w:t>.</w:t>
      </w:r>
    </w:p>
    <w:p w14:paraId="025588AB" w14:textId="77777777" w:rsidR="006D5570" w:rsidRDefault="006D5570" w:rsidP="006D5570">
      <w:pPr>
        <w:numPr>
          <w:ilvl w:val="0"/>
          <w:numId w:val="24"/>
        </w:numPr>
        <w:jc w:val="both"/>
        <w:rPr>
          <w:rFonts w:ascii="Calibri" w:hAnsi="Calibri"/>
          <w:sz w:val="22"/>
          <w:szCs w:val="22"/>
        </w:rPr>
      </w:pPr>
      <w:r w:rsidRPr="00E9245C">
        <w:rPr>
          <w:rFonts w:ascii="Calibri" w:hAnsi="Calibri"/>
          <w:sz w:val="22"/>
          <w:szCs w:val="22"/>
        </w:rPr>
        <w:t>Za nieterminową wymianę wadliwego dokumentu w okresie gwarancji Wykonawca zapłaci Zamawiającemu karę w wysokości 0,2 % wartości brutto za każdy dzień oczekiwania na wymianę ponad termin określony umową.</w:t>
      </w:r>
    </w:p>
    <w:p w14:paraId="2668C08B" w14:textId="77777777" w:rsidR="006D5570" w:rsidRDefault="006D5570" w:rsidP="006D5570">
      <w:pPr>
        <w:numPr>
          <w:ilvl w:val="0"/>
          <w:numId w:val="24"/>
        </w:numPr>
        <w:jc w:val="both"/>
        <w:rPr>
          <w:rFonts w:ascii="Calibri" w:hAnsi="Calibri"/>
          <w:sz w:val="22"/>
          <w:szCs w:val="22"/>
        </w:rPr>
      </w:pPr>
      <w:r>
        <w:rPr>
          <w:rFonts w:ascii="Calibri" w:hAnsi="Calibri"/>
          <w:sz w:val="22"/>
          <w:szCs w:val="22"/>
        </w:rPr>
        <w:t>W przypadku zwłoki w realizacji obowiązków z tytułu nadzoru autorskiego, Wykonawca zobowiązany jest do zapłaty kary umownej w wysokości 500 zł za każdy przypadek niestawiennictwa Wykonawcy w terminie wskazanym przez Zamawiającego oraz w wysokości 0.2% wartości brutto wynagrodzenia, o którym mowa w § 8 ust. 1 umowy za każdy dzień zwłoki w wykonaniu obowiązku, o którym mowa w § 6 ust. 3 pkt 2 lub 3.</w:t>
      </w:r>
    </w:p>
    <w:p w14:paraId="1BAF65B9" w14:textId="77777777" w:rsidR="006D5570" w:rsidRPr="00E9245C" w:rsidRDefault="006D5570" w:rsidP="006D5570">
      <w:pPr>
        <w:numPr>
          <w:ilvl w:val="0"/>
          <w:numId w:val="24"/>
        </w:numPr>
        <w:jc w:val="both"/>
        <w:rPr>
          <w:rFonts w:ascii="Calibri" w:hAnsi="Calibri"/>
          <w:sz w:val="22"/>
          <w:szCs w:val="22"/>
        </w:rPr>
      </w:pPr>
      <w:r>
        <w:rPr>
          <w:rFonts w:ascii="Calibri" w:hAnsi="Calibri"/>
          <w:sz w:val="22"/>
          <w:szCs w:val="22"/>
        </w:rPr>
        <w:t xml:space="preserve">W przypadku braku przedłożenia Zamawiającemu polisy, o której mowa w § 3 ust. 5 Wykonawca zapłaci Zamawiającemu karę w wysokości </w:t>
      </w:r>
      <w:r w:rsidRPr="00E9245C">
        <w:rPr>
          <w:rFonts w:ascii="Calibri" w:hAnsi="Calibri"/>
          <w:sz w:val="22"/>
          <w:szCs w:val="22"/>
        </w:rPr>
        <w:t>1000 zł za każdy dzień</w:t>
      </w:r>
      <w:r>
        <w:rPr>
          <w:rFonts w:ascii="Calibri" w:hAnsi="Calibri"/>
          <w:sz w:val="22"/>
          <w:szCs w:val="22"/>
        </w:rPr>
        <w:t xml:space="preserve"> opóźnienia.</w:t>
      </w:r>
    </w:p>
    <w:p w14:paraId="32DE30CA" w14:textId="77777777" w:rsidR="006D5570" w:rsidRPr="00E9245C" w:rsidRDefault="006D5570" w:rsidP="006D5570">
      <w:pPr>
        <w:numPr>
          <w:ilvl w:val="0"/>
          <w:numId w:val="24"/>
        </w:numPr>
        <w:jc w:val="both"/>
        <w:rPr>
          <w:rFonts w:ascii="Calibri" w:hAnsi="Calibri"/>
          <w:sz w:val="22"/>
          <w:szCs w:val="22"/>
        </w:rPr>
      </w:pPr>
      <w:r>
        <w:rPr>
          <w:rFonts w:ascii="Calibri" w:hAnsi="Calibri"/>
          <w:sz w:val="22"/>
          <w:szCs w:val="22"/>
        </w:rPr>
        <w:t>Zamawiający będzie mógł</w:t>
      </w:r>
      <w:r w:rsidRPr="00E9245C">
        <w:rPr>
          <w:rFonts w:ascii="Calibri" w:hAnsi="Calibri"/>
          <w:sz w:val="22"/>
          <w:szCs w:val="22"/>
        </w:rPr>
        <w:t xml:space="preserve"> dochodzić odszkodowania przewyższającego kary umowne.</w:t>
      </w:r>
    </w:p>
    <w:p w14:paraId="4FF56BB9" w14:textId="77777777" w:rsidR="006D5570" w:rsidRDefault="006D5570" w:rsidP="0030698D">
      <w:pPr>
        <w:rPr>
          <w:rFonts w:ascii="Calibri" w:hAnsi="Calibri"/>
          <w:b/>
          <w:sz w:val="22"/>
          <w:szCs w:val="22"/>
        </w:rPr>
      </w:pPr>
    </w:p>
    <w:p w14:paraId="15327AAA" w14:textId="77777777" w:rsidR="006D5570" w:rsidRPr="00E9245C" w:rsidRDefault="006D5570" w:rsidP="006D5570">
      <w:pPr>
        <w:jc w:val="center"/>
        <w:rPr>
          <w:rFonts w:ascii="Calibri" w:hAnsi="Calibri"/>
          <w:b/>
          <w:sz w:val="22"/>
          <w:szCs w:val="22"/>
        </w:rPr>
      </w:pPr>
      <w:r w:rsidRPr="00E9245C">
        <w:rPr>
          <w:rFonts w:ascii="Calibri" w:hAnsi="Calibri"/>
          <w:b/>
          <w:sz w:val="22"/>
          <w:szCs w:val="22"/>
        </w:rPr>
        <w:t xml:space="preserve">§ </w:t>
      </w:r>
      <w:r>
        <w:rPr>
          <w:rFonts w:ascii="Calibri" w:hAnsi="Calibri"/>
          <w:b/>
          <w:sz w:val="22"/>
          <w:szCs w:val="22"/>
        </w:rPr>
        <w:t>10</w:t>
      </w:r>
    </w:p>
    <w:p w14:paraId="4C989929" w14:textId="77777777" w:rsidR="006D5570" w:rsidRDefault="006D5570" w:rsidP="006D5570">
      <w:pPr>
        <w:numPr>
          <w:ilvl w:val="1"/>
          <w:numId w:val="25"/>
        </w:numPr>
        <w:ind w:left="426" w:hanging="426"/>
        <w:jc w:val="both"/>
        <w:rPr>
          <w:rFonts w:ascii="Calibri" w:hAnsi="Calibri"/>
          <w:sz w:val="22"/>
          <w:szCs w:val="22"/>
        </w:rPr>
      </w:pPr>
      <w:r>
        <w:rPr>
          <w:rFonts w:ascii="Calibri" w:hAnsi="Calibri"/>
          <w:sz w:val="22"/>
          <w:szCs w:val="22"/>
        </w:rPr>
        <w:t xml:space="preserve">    </w:t>
      </w:r>
      <w:r w:rsidRPr="005B39FF">
        <w:rPr>
          <w:rFonts w:ascii="Calibri" w:hAnsi="Calibri"/>
          <w:sz w:val="22"/>
          <w:szCs w:val="22"/>
        </w:rPr>
        <w:t>Strony mogą rozwiązać umowę w każdym czasie za obopólną zgodą lub za miesięcznym wypowiedzeniem</w:t>
      </w:r>
      <w:r>
        <w:rPr>
          <w:rFonts w:ascii="Calibri" w:hAnsi="Calibri"/>
          <w:sz w:val="22"/>
          <w:szCs w:val="22"/>
        </w:rPr>
        <w:t>.</w:t>
      </w:r>
    </w:p>
    <w:p w14:paraId="153885BA" w14:textId="48E364DA" w:rsidR="006D5570" w:rsidRDefault="006D5570" w:rsidP="006D5570">
      <w:pPr>
        <w:numPr>
          <w:ilvl w:val="1"/>
          <w:numId w:val="25"/>
        </w:numPr>
        <w:tabs>
          <w:tab w:val="left" w:pos="426"/>
          <w:tab w:val="left" w:pos="567"/>
        </w:tabs>
        <w:ind w:left="426" w:hanging="426"/>
        <w:jc w:val="both"/>
        <w:rPr>
          <w:rFonts w:ascii="Calibri" w:hAnsi="Calibri"/>
          <w:sz w:val="22"/>
          <w:szCs w:val="22"/>
        </w:rPr>
      </w:pPr>
      <w:r w:rsidRPr="005B39FF">
        <w:rPr>
          <w:rFonts w:ascii="Calibri" w:hAnsi="Calibri"/>
          <w:sz w:val="22"/>
          <w:szCs w:val="22"/>
        </w:rPr>
        <w:t xml:space="preserve"> </w:t>
      </w:r>
      <w:r>
        <w:rPr>
          <w:rFonts w:ascii="Calibri" w:hAnsi="Calibri"/>
          <w:sz w:val="22"/>
          <w:szCs w:val="22"/>
        </w:rPr>
        <w:t xml:space="preserve"> </w:t>
      </w:r>
      <w:r w:rsidR="002B41D5">
        <w:rPr>
          <w:rFonts w:ascii="Calibri" w:hAnsi="Calibri"/>
          <w:sz w:val="22"/>
          <w:szCs w:val="22"/>
        </w:rPr>
        <w:t xml:space="preserve">  </w:t>
      </w:r>
      <w:r w:rsidRPr="005B39FF">
        <w:rPr>
          <w:rFonts w:ascii="Calibri" w:hAnsi="Calibri"/>
          <w:sz w:val="22"/>
          <w:szCs w:val="22"/>
        </w:rPr>
        <w:t xml:space="preserve">Zamawiającemu przysługuje prawo odstąpienia od umowy w trybie natychmiastowym, </w:t>
      </w:r>
      <w:r w:rsidRPr="005B39FF">
        <w:rPr>
          <w:rFonts w:ascii="Calibri" w:hAnsi="Calibri"/>
          <w:sz w:val="22"/>
          <w:szCs w:val="22"/>
        </w:rPr>
        <w:br/>
        <w:t xml:space="preserve">tj. w terminie </w:t>
      </w:r>
      <w:r>
        <w:rPr>
          <w:rFonts w:ascii="Calibri" w:hAnsi="Calibri"/>
          <w:sz w:val="22"/>
          <w:szCs w:val="22"/>
        </w:rPr>
        <w:t>7</w:t>
      </w:r>
      <w:r w:rsidRPr="005B39FF">
        <w:rPr>
          <w:rFonts w:ascii="Calibri" w:hAnsi="Calibri"/>
          <w:sz w:val="22"/>
          <w:szCs w:val="22"/>
        </w:rPr>
        <w:t xml:space="preserve"> dni od daty powzięcia wiadomości o przyczynie odstąpienia, w przypadku:</w:t>
      </w:r>
    </w:p>
    <w:p w14:paraId="56A0DD28" w14:textId="77777777" w:rsidR="002B41D5" w:rsidRDefault="002B41D5" w:rsidP="002B41D5">
      <w:pPr>
        <w:tabs>
          <w:tab w:val="left" w:pos="426"/>
          <w:tab w:val="left" w:pos="567"/>
        </w:tabs>
        <w:ind w:left="426"/>
        <w:jc w:val="both"/>
        <w:rPr>
          <w:rFonts w:ascii="Calibri" w:hAnsi="Calibri"/>
          <w:sz w:val="22"/>
          <w:szCs w:val="22"/>
        </w:rPr>
      </w:pPr>
    </w:p>
    <w:p w14:paraId="745118D3" w14:textId="77777777" w:rsidR="002B41D5" w:rsidRPr="005B39FF" w:rsidRDefault="002B41D5" w:rsidP="002B41D5">
      <w:pPr>
        <w:tabs>
          <w:tab w:val="left" w:pos="426"/>
          <w:tab w:val="left" w:pos="567"/>
        </w:tabs>
        <w:ind w:left="426"/>
        <w:jc w:val="both"/>
        <w:rPr>
          <w:rFonts w:ascii="Calibri" w:hAnsi="Calibri"/>
          <w:sz w:val="22"/>
          <w:szCs w:val="22"/>
        </w:rPr>
      </w:pPr>
    </w:p>
    <w:p w14:paraId="34B0BBEE" w14:textId="77777777" w:rsidR="002B41D5" w:rsidRDefault="002B41D5" w:rsidP="006D5570">
      <w:pPr>
        <w:numPr>
          <w:ilvl w:val="2"/>
          <w:numId w:val="26"/>
        </w:numPr>
        <w:ind w:left="709" w:hanging="425"/>
        <w:jc w:val="both"/>
        <w:rPr>
          <w:rFonts w:ascii="Calibri" w:hAnsi="Calibri"/>
          <w:sz w:val="22"/>
          <w:szCs w:val="22"/>
        </w:rPr>
        <w:sectPr w:rsidR="002B41D5" w:rsidSect="00780200">
          <w:pgSz w:w="11900" w:h="16840"/>
          <w:pgMar w:top="426" w:right="1268" w:bottom="567" w:left="1418" w:header="426" w:footer="0" w:gutter="0"/>
          <w:cols w:space="708"/>
          <w:titlePg/>
          <w:docGrid w:linePitch="360"/>
        </w:sectPr>
      </w:pPr>
    </w:p>
    <w:p w14:paraId="7B266356" w14:textId="77777777" w:rsidR="002B41D5" w:rsidRDefault="002B41D5" w:rsidP="002B41D5">
      <w:pPr>
        <w:ind w:left="709"/>
        <w:jc w:val="both"/>
        <w:rPr>
          <w:rFonts w:ascii="Calibri" w:hAnsi="Calibri"/>
          <w:sz w:val="22"/>
          <w:szCs w:val="22"/>
        </w:rPr>
      </w:pPr>
    </w:p>
    <w:p w14:paraId="0ABDDE32" w14:textId="77777777" w:rsidR="002B41D5" w:rsidRDefault="002B41D5" w:rsidP="002B41D5">
      <w:pPr>
        <w:ind w:left="709"/>
        <w:jc w:val="both"/>
        <w:rPr>
          <w:rFonts w:ascii="Calibri" w:hAnsi="Calibri"/>
          <w:sz w:val="22"/>
          <w:szCs w:val="22"/>
        </w:rPr>
      </w:pPr>
    </w:p>
    <w:p w14:paraId="3101D2B2" w14:textId="77777777" w:rsidR="002B41D5" w:rsidRDefault="002B41D5" w:rsidP="002B41D5">
      <w:pPr>
        <w:ind w:left="709"/>
        <w:jc w:val="both"/>
        <w:rPr>
          <w:rFonts w:ascii="Calibri" w:hAnsi="Calibri"/>
          <w:sz w:val="22"/>
          <w:szCs w:val="22"/>
        </w:rPr>
      </w:pPr>
    </w:p>
    <w:p w14:paraId="346EDD27" w14:textId="663259ED" w:rsidR="006D5570" w:rsidRPr="00E9245C" w:rsidRDefault="006D5570" w:rsidP="006D5570">
      <w:pPr>
        <w:numPr>
          <w:ilvl w:val="2"/>
          <w:numId w:val="26"/>
        </w:numPr>
        <w:ind w:left="709" w:hanging="425"/>
        <w:jc w:val="both"/>
        <w:rPr>
          <w:rFonts w:ascii="Calibri" w:hAnsi="Calibri"/>
          <w:sz w:val="22"/>
          <w:szCs w:val="22"/>
        </w:rPr>
      </w:pPr>
      <w:r w:rsidRPr="00E9245C">
        <w:rPr>
          <w:rFonts w:ascii="Calibri" w:hAnsi="Calibri"/>
          <w:sz w:val="22"/>
          <w:szCs w:val="22"/>
        </w:rPr>
        <w:t>naruszenia postanowień niniejszej umowy,</w:t>
      </w:r>
    </w:p>
    <w:p w14:paraId="1C26FDEF" w14:textId="77777777" w:rsidR="006D5570" w:rsidRPr="00E9245C" w:rsidRDefault="006D5570" w:rsidP="006D5570">
      <w:pPr>
        <w:numPr>
          <w:ilvl w:val="2"/>
          <w:numId w:val="26"/>
        </w:numPr>
        <w:ind w:left="709" w:hanging="425"/>
        <w:jc w:val="both"/>
        <w:rPr>
          <w:rFonts w:ascii="Calibri" w:hAnsi="Calibri"/>
          <w:sz w:val="22"/>
          <w:szCs w:val="22"/>
        </w:rPr>
      </w:pPr>
      <w:r w:rsidRPr="00E9245C">
        <w:rPr>
          <w:rFonts w:ascii="Calibri" w:hAnsi="Calibri"/>
          <w:sz w:val="22"/>
          <w:szCs w:val="22"/>
        </w:rPr>
        <w:t>zgłoszenia wniosku o ogłoszenie upadłości Wykonawcy,</w:t>
      </w:r>
    </w:p>
    <w:p w14:paraId="1EE8685B" w14:textId="77777777" w:rsidR="006D5570" w:rsidRPr="00E9245C" w:rsidRDefault="006D5570" w:rsidP="006D5570">
      <w:pPr>
        <w:numPr>
          <w:ilvl w:val="2"/>
          <w:numId w:val="26"/>
        </w:numPr>
        <w:ind w:left="709" w:hanging="425"/>
        <w:jc w:val="both"/>
        <w:rPr>
          <w:rFonts w:ascii="Calibri" w:hAnsi="Calibri"/>
          <w:sz w:val="22"/>
          <w:szCs w:val="22"/>
        </w:rPr>
      </w:pPr>
      <w:r w:rsidRPr="00E9245C">
        <w:rPr>
          <w:rFonts w:ascii="Calibri" w:hAnsi="Calibri"/>
          <w:sz w:val="22"/>
          <w:szCs w:val="22"/>
        </w:rPr>
        <w:t>zajęcia majątku Wykonawcy przez uprawniony organ w celu zabezpieczenia lub egzekucji,</w:t>
      </w:r>
    </w:p>
    <w:p w14:paraId="54F83D2E" w14:textId="77777777" w:rsidR="006D5570" w:rsidRDefault="006D5570" w:rsidP="006D5570">
      <w:pPr>
        <w:numPr>
          <w:ilvl w:val="2"/>
          <w:numId w:val="26"/>
        </w:numPr>
        <w:ind w:left="709" w:hanging="425"/>
        <w:jc w:val="both"/>
        <w:rPr>
          <w:rFonts w:ascii="Calibri" w:hAnsi="Calibri"/>
          <w:sz w:val="22"/>
          <w:szCs w:val="22"/>
        </w:rPr>
      </w:pPr>
      <w:r w:rsidRPr="00E9245C">
        <w:rPr>
          <w:rFonts w:ascii="Calibri" w:hAnsi="Calibri"/>
          <w:sz w:val="22"/>
          <w:szCs w:val="22"/>
        </w:rPr>
        <w:t>przystąpienia przez Wykonawcę do likwidacji firmy</w:t>
      </w:r>
      <w:r>
        <w:rPr>
          <w:rFonts w:ascii="Calibri" w:hAnsi="Calibri"/>
          <w:sz w:val="22"/>
          <w:szCs w:val="22"/>
        </w:rPr>
        <w:t xml:space="preserve"> lub zgłoszenia przez niego wniosku o ogłoszenie upadłości</w:t>
      </w:r>
      <w:r w:rsidRPr="00E9245C">
        <w:rPr>
          <w:rFonts w:ascii="Calibri" w:hAnsi="Calibri"/>
          <w:sz w:val="22"/>
          <w:szCs w:val="22"/>
        </w:rPr>
        <w:t>,</w:t>
      </w:r>
    </w:p>
    <w:p w14:paraId="524FEA8C" w14:textId="3EF1A4D7" w:rsidR="006D5570" w:rsidRPr="006571C4" w:rsidRDefault="006571C4" w:rsidP="006571C4">
      <w:pPr>
        <w:numPr>
          <w:ilvl w:val="2"/>
          <w:numId w:val="26"/>
        </w:numPr>
        <w:ind w:left="709" w:hanging="425"/>
        <w:jc w:val="both"/>
        <w:rPr>
          <w:rFonts w:ascii="Calibri" w:hAnsi="Calibri"/>
          <w:sz w:val="22"/>
          <w:szCs w:val="22"/>
        </w:rPr>
      </w:pPr>
      <w:r w:rsidRPr="006571C4">
        <w:rPr>
          <w:rFonts w:ascii="Calibri" w:hAnsi="Calibri"/>
          <w:sz w:val="22"/>
          <w:szCs w:val="22"/>
        </w:rPr>
        <w:t>w przypadku, gdy Wykonawca nie wykonał prac objętych umową na warunkach w niej określonych w terminie wskazanym w § 1 ust. 7</w:t>
      </w:r>
      <w:r w:rsidR="006D5570" w:rsidRPr="006571C4">
        <w:rPr>
          <w:rFonts w:ascii="Calibri" w:hAnsi="Calibri"/>
          <w:sz w:val="22"/>
          <w:szCs w:val="22"/>
        </w:rPr>
        <w:t>,</w:t>
      </w:r>
    </w:p>
    <w:p w14:paraId="5EE5D8B8" w14:textId="77777777" w:rsidR="006D5570" w:rsidRPr="00E9245C" w:rsidRDefault="006D5570" w:rsidP="006D5570">
      <w:pPr>
        <w:numPr>
          <w:ilvl w:val="2"/>
          <w:numId w:val="26"/>
        </w:numPr>
        <w:ind w:left="709" w:hanging="425"/>
        <w:jc w:val="both"/>
        <w:rPr>
          <w:rFonts w:ascii="Calibri" w:hAnsi="Calibri"/>
          <w:sz w:val="22"/>
          <w:szCs w:val="22"/>
        </w:rPr>
      </w:pPr>
      <w:r w:rsidRPr="00E9245C">
        <w:rPr>
          <w:rFonts w:ascii="Calibri" w:hAnsi="Calibri"/>
          <w:sz w:val="22"/>
          <w:szCs w:val="22"/>
        </w:rP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przypadku zaistnienia tej okoliczności wykonawca może żądać wyłącznie wynagrodzenia należnego z tytułu wykonania części umowy. </w:t>
      </w:r>
    </w:p>
    <w:p w14:paraId="32B7FF35" w14:textId="77777777" w:rsidR="006D5570" w:rsidRDefault="006D5570" w:rsidP="006D5570">
      <w:pPr>
        <w:jc w:val="center"/>
        <w:rPr>
          <w:rFonts w:ascii="Calibri" w:hAnsi="Calibri"/>
          <w:b/>
          <w:sz w:val="22"/>
          <w:szCs w:val="22"/>
        </w:rPr>
      </w:pPr>
    </w:p>
    <w:p w14:paraId="57C67177" w14:textId="77777777" w:rsidR="006D5570" w:rsidRPr="00E9245C" w:rsidRDefault="006D5570" w:rsidP="006D5570">
      <w:pPr>
        <w:jc w:val="center"/>
        <w:rPr>
          <w:rFonts w:ascii="Calibri" w:hAnsi="Calibri"/>
          <w:b/>
          <w:sz w:val="22"/>
          <w:szCs w:val="22"/>
        </w:rPr>
      </w:pPr>
      <w:r w:rsidRPr="00E9245C">
        <w:rPr>
          <w:rFonts w:ascii="Calibri" w:hAnsi="Calibri"/>
          <w:b/>
          <w:sz w:val="22"/>
          <w:szCs w:val="22"/>
        </w:rPr>
        <w:t>§ 1</w:t>
      </w:r>
      <w:r>
        <w:rPr>
          <w:rFonts w:ascii="Calibri" w:hAnsi="Calibri"/>
          <w:b/>
          <w:sz w:val="22"/>
          <w:szCs w:val="22"/>
        </w:rPr>
        <w:t>1</w:t>
      </w:r>
    </w:p>
    <w:p w14:paraId="72FBBA91" w14:textId="77777777" w:rsidR="006D5570" w:rsidRPr="00E9245C" w:rsidRDefault="006D5570" w:rsidP="006D5570">
      <w:pPr>
        <w:pStyle w:val="Tekstpodstawowy"/>
        <w:rPr>
          <w:rFonts w:ascii="Calibri" w:hAnsi="Calibri"/>
          <w:sz w:val="22"/>
          <w:szCs w:val="22"/>
        </w:rPr>
      </w:pPr>
      <w:r w:rsidRPr="00E9245C">
        <w:rPr>
          <w:rFonts w:ascii="Calibri" w:hAnsi="Calibri"/>
          <w:sz w:val="22"/>
          <w:szCs w:val="22"/>
        </w:rPr>
        <w:t>Wyklucza się takie zmiany umowy, które byłyby niekorzystne dla Zamawiającego.</w:t>
      </w:r>
    </w:p>
    <w:p w14:paraId="3E3152CC" w14:textId="77777777" w:rsidR="006D5570" w:rsidRPr="00E9245C" w:rsidRDefault="006D5570" w:rsidP="006D5570">
      <w:pPr>
        <w:jc w:val="center"/>
        <w:rPr>
          <w:rFonts w:ascii="Calibri" w:hAnsi="Calibri"/>
          <w:b/>
          <w:sz w:val="22"/>
          <w:szCs w:val="22"/>
        </w:rPr>
      </w:pPr>
    </w:p>
    <w:p w14:paraId="05423B59" w14:textId="77777777" w:rsidR="006D5570" w:rsidRPr="00E9245C" w:rsidRDefault="006D5570" w:rsidP="006D5570">
      <w:pPr>
        <w:jc w:val="center"/>
        <w:rPr>
          <w:rFonts w:ascii="Calibri" w:hAnsi="Calibri"/>
          <w:b/>
          <w:sz w:val="22"/>
          <w:szCs w:val="22"/>
        </w:rPr>
      </w:pPr>
      <w:r w:rsidRPr="00E9245C">
        <w:rPr>
          <w:rFonts w:ascii="Calibri" w:hAnsi="Calibri"/>
          <w:b/>
          <w:sz w:val="22"/>
          <w:szCs w:val="22"/>
        </w:rPr>
        <w:t>§ 1</w:t>
      </w:r>
      <w:r>
        <w:rPr>
          <w:rFonts w:ascii="Calibri" w:hAnsi="Calibri"/>
          <w:b/>
          <w:sz w:val="22"/>
          <w:szCs w:val="22"/>
        </w:rPr>
        <w:t>2</w:t>
      </w:r>
    </w:p>
    <w:p w14:paraId="58EB73A3" w14:textId="44CB959A" w:rsidR="006D5570" w:rsidRPr="00E9245C" w:rsidRDefault="006D5570" w:rsidP="006D5570">
      <w:pPr>
        <w:pStyle w:val="Nagwek1"/>
        <w:numPr>
          <w:ilvl w:val="0"/>
          <w:numId w:val="32"/>
        </w:numPr>
        <w:jc w:val="both"/>
        <w:rPr>
          <w:rFonts w:ascii="Calibri" w:hAnsi="Calibri"/>
          <w:sz w:val="22"/>
          <w:szCs w:val="22"/>
        </w:rPr>
      </w:pPr>
      <w:r w:rsidRPr="00E9245C">
        <w:rPr>
          <w:rFonts w:ascii="Calibri" w:hAnsi="Calibri"/>
          <w:sz w:val="22"/>
          <w:szCs w:val="22"/>
        </w:rPr>
        <w:t xml:space="preserve">Osobą odpowiedzialną za wykonanie umowy ze strony Zamawiającego jest </w:t>
      </w:r>
      <w:r>
        <w:rPr>
          <w:rFonts w:ascii="Calibri" w:hAnsi="Calibri"/>
          <w:sz w:val="22"/>
          <w:szCs w:val="22"/>
        </w:rPr>
        <w:t xml:space="preserve">Pan </w:t>
      </w:r>
      <w:r w:rsidR="0030698D">
        <w:rPr>
          <w:rFonts w:ascii="Calibri" w:hAnsi="Calibri"/>
          <w:sz w:val="22"/>
          <w:szCs w:val="22"/>
        </w:rPr>
        <w:t>Tomasz Kuna</w:t>
      </w:r>
      <w:r>
        <w:rPr>
          <w:rFonts w:ascii="Calibri" w:hAnsi="Calibri"/>
          <w:sz w:val="22"/>
          <w:szCs w:val="22"/>
        </w:rPr>
        <w:t xml:space="preserve"> tel. 94 35 30 362.</w:t>
      </w:r>
    </w:p>
    <w:p w14:paraId="5BC017CB" w14:textId="49DBBCFE" w:rsidR="006D5570" w:rsidRPr="00E9245C" w:rsidRDefault="006D5570" w:rsidP="006D5570">
      <w:pPr>
        <w:pStyle w:val="Nagwek1"/>
        <w:numPr>
          <w:ilvl w:val="0"/>
          <w:numId w:val="32"/>
        </w:numPr>
        <w:jc w:val="both"/>
        <w:rPr>
          <w:rFonts w:ascii="Calibri" w:hAnsi="Calibri"/>
          <w:sz w:val="22"/>
          <w:szCs w:val="22"/>
        </w:rPr>
      </w:pPr>
      <w:r w:rsidRPr="00E9245C">
        <w:rPr>
          <w:rFonts w:ascii="Calibri" w:hAnsi="Calibri"/>
          <w:sz w:val="22"/>
          <w:szCs w:val="22"/>
        </w:rPr>
        <w:t xml:space="preserve">Osobą odpowiedzialną za wykonanie umowy ze strony Wykonawcy jest </w:t>
      </w:r>
      <w:r w:rsidR="0030698D">
        <w:rPr>
          <w:rFonts w:ascii="Calibri" w:hAnsi="Calibri"/>
          <w:sz w:val="22"/>
          <w:szCs w:val="22"/>
        </w:rPr>
        <w:t>………………</w:t>
      </w:r>
      <w:r>
        <w:rPr>
          <w:rFonts w:ascii="Calibri" w:hAnsi="Calibri"/>
          <w:sz w:val="22"/>
          <w:szCs w:val="22"/>
        </w:rPr>
        <w:t xml:space="preserve"> </w:t>
      </w:r>
      <w:r w:rsidR="0030698D">
        <w:rPr>
          <w:rFonts w:ascii="Calibri" w:hAnsi="Calibri"/>
          <w:sz w:val="22"/>
          <w:szCs w:val="22"/>
        </w:rPr>
        <w:t>………………………..</w:t>
      </w:r>
    </w:p>
    <w:p w14:paraId="098FE654" w14:textId="77777777" w:rsidR="0030698D" w:rsidRPr="00E9245C" w:rsidRDefault="0030698D" w:rsidP="006D5570">
      <w:pPr>
        <w:rPr>
          <w:rFonts w:ascii="Calibri" w:hAnsi="Calibri"/>
          <w:b/>
          <w:sz w:val="22"/>
          <w:szCs w:val="22"/>
        </w:rPr>
      </w:pPr>
    </w:p>
    <w:p w14:paraId="6C33B1A6" w14:textId="77777777" w:rsidR="006D5570" w:rsidRPr="00E9245C" w:rsidRDefault="006D5570" w:rsidP="006D5570">
      <w:pPr>
        <w:jc w:val="center"/>
        <w:rPr>
          <w:rFonts w:ascii="Calibri" w:hAnsi="Calibri"/>
          <w:b/>
          <w:sz w:val="22"/>
          <w:szCs w:val="22"/>
        </w:rPr>
      </w:pPr>
      <w:r w:rsidRPr="00E9245C">
        <w:rPr>
          <w:rFonts w:ascii="Calibri" w:hAnsi="Calibri"/>
          <w:b/>
          <w:sz w:val="22"/>
          <w:szCs w:val="22"/>
        </w:rPr>
        <w:t>§ 1</w:t>
      </w:r>
      <w:r>
        <w:rPr>
          <w:rFonts w:ascii="Calibri" w:hAnsi="Calibri"/>
          <w:b/>
          <w:sz w:val="22"/>
          <w:szCs w:val="22"/>
        </w:rPr>
        <w:t>3</w:t>
      </w:r>
    </w:p>
    <w:p w14:paraId="16332C50" w14:textId="77777777" w:rsidR="006D5570" w:rsidRPr="00E9245C" w:rsidRDefault="006D5570" w:rsidP="006D5570">
      <w:pPr>
        <w:pStyle w:val="Tekstpodstawowy"/>
        <w:numPr>
          <w:ilvl w:val="0"/>
          <w:numId w:val="31"/>
        </w:numPr>
        <w:rPr>
          <w:rFonts w:ascii="Calibri" w:hAnsi="Calibri"/>
          <w:sz w:val="22"/>
          <w:szCs w:val="22"/>
        </w:rPr>
      </w:pPr>
      <w:r w:rsidRPr="00E9245C">
        <w:rPr>
          <w:rFonts w:ascii="Calibri" w:hAnsi="Calibri"/>
          <w:sz w:val="22"/>
          <w:szCs w:val="22"/>
        </w:rPr>
        <w:t>Umowa została sporządzona w dwóch jednobrzmiących egzemplarzach po jednym egzemplarzu dla każdej ze stron.</w:t>
      </w:r>
    </w:p>
    <w:p w14:paraId="4437A80B" w14:textId="77777777" w:rsidR="006D5570" w:rsidRPr="00E9245C" w:rsidRDefault="006D5570" w:rsidP="006D5570">
      <w:pPr>
        <w:pStyle w:val="Tekstpodstawowy"/>
        <w:numPr>
          <w:ilvl w:val="0"/>
          <w:numId w:val="31"/>
        </w:numPr>
        <w:rPr>
          <w:rFonts w:ascii="Calibri" w:hAnsi="Calibri"/>
          <w:sz w:val="22"/>
          <w:szCs w:val="22"/>
        </w:rPr>
      </w:pPr>
      <w:r w:rsidRPr="00E9245C">
        <w:rPr>
          <w:rFonts w:ascii="Calibri" w:hAnsi="Calibri"/>
          <w:sz w:val="22"/>
          <w:szCs w:val="22"/>
        </w:rPr>
        <w:t>Właściwym do rozstrzygania sporów jest miejscowo właściwy dla siedziby Zamawiającego.</w:t>
      </w:r>
    </w:p>
    <w:p w14:paraId="2242E86C" w14:textId="77777777" w:rsidR="00F43BD9" w:rsidRPr="00F43BD9" w:rsidRDefault="00F43BD9" w:rsidP="00F43BD9">
      <w:pPr>
        <w:rPr>
          <w:rFonts w:eastAsia="Times New Roman"/>
          <w:lang w:eastAsia="pl-PL"/>
        </w:rPr>
      </w:pPr>
    </w:p>
    <w:p w14:paraId="2F142FFF" w14:textId="77777777" w:rsidR="00C813EF" w:rsidRPr="00F43BD9" w:rsidRDefault="00C813EF" w:rsidP="00C813EF"/>
    <w:p w14:paraId="348227E6" w14:textId="77777777" w:rsidR="00C813EF" w:rsidRPr="00F43BD9" w:rsidRDefault="00C813EF" w:rsidP="00C813EF">
      <w:pPr>
        <w:pStyle w:val="Nagwek1"/>
        <w:rPr>
          <w:rFonts w:asciiTheme="minorHAnsi" w:hAnsiTheme="minorHAnsi"/>
          <w:b/>
          <w:sz w:val="24"/>
          <w:szCs w:val="24"/>
        </w:rPr>
      </w:pPr>
    </w:p>
    <w:p w14:paraId="0041695E" w14:textId="77777777" w:rsidR="00C813EF" w:rsidRPr="00F43BD9" w:rsidRDefault="00C813EF" w:rsidP="00C813EF">
      <w:pPr>
        <w:pStyle w:val="Nagwek1"/>
        <w:rPr>
          <w:rFonts w:asciiTheme="minorHAnsi" w:hAnsiTheme="minorHAnsi"/>
          <w:b/>
          <w:sz w:val="24"/>
          <w:szCs w:val="24"/>
        </w:rPr>
      </w:pPr>
    </w:p>
    <w:p w14:paraId="6873E136" w14:textId="77777777" w:rsidR="00C813EF" w:rsidRPr="00F43BD9" w:rsidRDefault="00C813EF" w:rsidP="00C813EF">
      <w:pPr>
        <w:pStyle w:val="Nagwek1"/>
        <w:rPr>
          <w:rFonts w:asciiTheme="minorHAnsi" w:hAnsiTheme="minorHAnsi"/>
          <w:b/>
          <w:sz w:val="24"/>
          <w:szCs w:val="24"/>
        </w:rPr>
      </w:pPr>
      <w:r w:rsidRPr="00F43BD9">
        <w:rPr>
          <w:rFonts w:asciiTheme="minorHAnsi" w:hAnsiTheme="minorHAnsi"/>
          <w:b/>
          <w:sz w:val="24"/>
          <w:szCs w:val="24"/>
        </w:rPr>
        <w:t>WYKONAWCA</w:t>
      </w:r>
      <w:r w:rsidRPr="00F43BD9">
        <w:rPr>
          <w:rFonts w:asciiTheme="minorHAnsi" w:hAnsiTheme="minorHAnsi"/>
          <w:b/>
          <w:sz w:val="24"/>
          <w:szCs w:val="24"/>
        </w:rPr>
        <w:tab/>
        <w:t xml:space="preserve">      </w:t>
      </w:r>
      <w:r w:rsidRPr="00F43BD9">
        <w:rPr>
          <w:rFonts w:asciiTheme="minorHAnsi" w:hAnsiTheme="minorHAnsi"/>
          <w:b/>
          <w:sz w:val="24"/>
          <w:szCs w:val="24"/>
        </w:rPr>
        <w:tab/>
      </w:r>
      <w:r w:rsidRPr="00F43BD9">
        <w:rPr>
          <w:rFonts w:asciiTheme="minorHAnsi" w:hAnsiTheme="minorHAnsi"/>
          <w:b/>
          <w:sz w:val="24"/>
          <w:szCs w:val="24"/>
        </w:rPr>
        <w:tab/>
      </w:r>
      <w:r w:rsidRPr="00F43BD9">
        <w:rPr>
          <w:rFonts w:asciiTheme="minorHAnsi" w:hAnsiTheme="minorHAnsi"/>
          <w:b/>
          <w:sz w:val="24"/>
          <w:szCs w:val="24"/>
        </w:rPr>
        <w:tab/>
      </w:r>
      <w:r w:rsidRPr="00F43BD9">
        <w:rPr>
          <w:rFonts w:asciiTheme="minorHAnsi" w:hAnsiTheme="minorHAnsi"/>
          <w:b/>
          <w:sz w:val="24"/>
          <w:szCs w:val="24"/>
        </w:rPr>
        <w:tab/>
      </w:r>
      <w:r w:rsidRPr="00F43BD9">
        <w:rPr>
          <w:rFonts w:asciiTheme="minorHAnsi" w:hAnsiTheme="minorHAnsi"/>
          <w:b/>
          <w:sz w:val="24"/>
          <w:szCs w:val="24"/>
        </w:rPr>
        <w:tab/>
        <w:t>ZAMAWIAJĄCY</w:t>
      </w:r>
    </w:p>
    <w:p w14:paraId="4093B8F3" w14:textId="77777777" w:rsidR="00C813EF" w:rsidRPr="00831F39" w:rsidRDefault="00C813EF" w:rsidP="00C813EF"/>
    <w:p w14:paraId="39B041BD" w14:textId="39D6C8AD" w:rsidR="00C813EF" w:rsidRPr="002952E6" w:rsidRDefault="00C813EF" w:rsidP="002952E6">
      <w:pPr>
        <w:jc w:val="both"/>
        <w:rPr>
          <w:rFonts w:ascii="Times New Roman" w:hAnsi="Times New Roman" w:cs="Times New Roman"/>
          <w:sz w:val="18"/>
          <w:szCs w:val="18"/>
        </w:rPr>
      </w:pPr>
    </w:p>
    <w:sectPr w:rsidR="00C813EF" w:rsidRPr="002952E6" w:rsidSect="00780200">
      <w:pgSz w:w="11900" w:h="16840"/>
      <w:pgMar w:top="426" w:right="1268" w:bottom="567" w:left="1418" w:header="42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8E99E9" w14:textId="77777777" w:rsidR="00714082" w:rsidRDefault="00714082" w:rsidP="00BB1BD7">
      <w:r>
        <w:separator/>
      </w:r>
    </w:p>
  </w:endnote>
  <w:endnote w:type="continuationSeparator" w:id="0">
    <w:p w14:paraId="69ED84B6" w14:textId="77777777" w:rsidR="00714082" w:rsidRDefault="00714082" w:rsidP="00BB1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Encode Sans">
    <w:altName w:val="Times New Roman"/>
    <w:charset w:val="00"/>
    <w:family w:val="auto"/>
    <w:pitch w:val="variable"/>
    <w:sig w:usb0="00000001" w:usb1="5000207B" w:usb2="00000000" w:usb3="00000000" w:csb0="00000093"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Siatka"/>
      <w:tblW w:w="9781" w:type="dxa"/>
      <w:tblInd w:w="-34" w:type="dxa"/>
      <w:tblBorders>
        <w:top w:val="single" w:sz="4" w:space="0" w:color="595959" w:themeColor="text1" w:themeTint="A6"/>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10"/>
      <w:gridCol w:w="3117"/>
      <w:gridCol w:w="2865"/>
      <w:gridCol w:w="989"/>
    </w:tblGrid>
    <w:tr w:rsidR="004E08A7" w:rsidRPr="006E5948" w14:paraId="59241F07" w14:textId="77777777" w:rsidTr="00914F55">
      <w:trPr>
        <w:trHeight w:val="1129"/>
      </w:trPr>
      <w:tc>
        <w:tcPr>
          <w:tcW w:w="2810" w:type="dxa"/>
          <w:shd w:val="clear" w:color="auto" w:fill="auto"/>
        </w:tcPr>
        <w:p w14:paraId="76798401" w14:textId="4E1AC564" w:rsidR="004E08A7" w:rsidRPr="00AF299D" w:rsidRDefault="00FD15FD" w:rsidP="00FD15FD">
          <w:pPr>
            <w:pStyle w:val="Stopka"/>
            <w:tabs>
              <w:tab w:val="clear" w:pos="9072"/>
              <w:tab w:val="right" w:pos="8931"/>
            </w:tabs>
            <w:ind w:left="142"/>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Regionalny Szpital w Kołobrzegu</w:t>
          </w:r>
        </w:p>
        <w:p w14:paraId="4A8E9BE8" w14:textId="3B1A904B"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ul. Łopuskiego 31-33</w:t>
          </w:r>
        </w:p>
        <w:p w14:paraId="2ECA0164" w14:textId="157FE533" w:rsidR="004E08A7" w:rsidRPr="00AF299D" w:rsidRDefault="004E08A7" w:rsidP="004E08A7">
          <w:pPr>
            <w:pStyle w:val="Stopka"/>
            <w:ind w:left="142"/>
            <w:rPr>
              <w:color w:val="767171" w:themeColor="background2" w:themeShade="80"/>
              <w:sz w:val="16"/>
              <w:szCs w:val="16"/>
            </w:rPr>
          </w:pPr>
          <w:r w:rsidRPr="00AF299D">
            <w:rPr>
              <w:color w:val="767171" w:themeColor="background2" w:themeShade="80"/>
              <w:sz w:val="16"/>
              <w:szCs w:val="16"/>
            </w:rPr>
            <w:t>78-100 Kołobrzeg</w:t>
          </w:r>
        </w:p>
        <w:p w14:paraId="5A0FD976" w14:textId="77777777" w:rsidR="004E08A7" w:rsidRPr="00AF299D" w:rsidRDefault="004E08A7" w:rsidP="004E08A7">
          <w:pPr>
            <w:pStyle w:val="Stopka"/>
            <w:ind w:left="284"/>
            <w:rPr>
              <w:color w:val="767171" w:themeColor="background2" w:themeShade="80"/>
            </w:rPr>
          </w:pPr>
        </w:p>
      </w:tc>
      <w:tc>
        <w:tcPr>
          <w:tcW w:w="3117" w:type="dxa"/>
          <w:shd w:val="clear" w:color="auto" w:fill="auto"/>
        </w:tcPr>
        <w:p w14:paraId="3476E386" w14:textId="266C3E54" w:rsidR="004E08A7" w:rsidRPr="00AF299D" w:rsidRDefault="00FD15FD" w:rsidP="00F0345D">
          <w:pPr>
            <w:pStyle w:val="Stopka"/>
            <w:ind w:left="343"/>
            <w:rPr>
              <w:color w:val="767171" w:themeColor="background2" w:themeShade="80"/>
              <w:sz w:val="16"/>
              <w:szCs w:val="16"/>
            </w:rPr>
          </w:pPr>
          <w:r w:rsidRPr="00AF299D">
            <w:rPr>
              <w:color w:val="767171" w:themeColor="background2" w:themeShade="80"/>
              <w:sz w:val="16"/>
              <w:szCs w:val="16"/>
            </w:rPr>
            <w:br/>
          </w:r>
          <w:r w:rsidR="004E08A7" w:rsidRPr="00AF299D">
            <w:rPr>
              <w:color w:val="767171" w:themeColor="background2" w:themeShade="80"/>
              <w:sz w:val="16"/>
              <w:szCs w:val="16"/>
            </w:rPr>
            <w:t>www.szpital.kolobrzeg.pl</w:t>
          </w:r>
        </w:p>
        <w:p w14:paraId="5003576E" w14:textId="7777777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sekretariat@szpital.kolobrzeg.pl</w:t>
          </w:r>
        </w:p>
        <w:p w14:paraId="790D8B7A" w14:textId="370FFA97" w:rsidR="004E08A7" w:rsidRPr="00AF299D" w:rsidRDefault="004E08A7" w:rsidP="00F0345D">
          <w:pPr>
            <w:pStyle w:val="Stopka"/>
            <w:ind w:left="343"/>
            <w:rPr>
              <w:color w:val="767171" w:themeColor="background2" w:themeShade="80"/>
              <w:sz w:val="16"/>
              <w:szCs w:val="16"/>
            </w:rPr>
          </w:pPr>
          <w:r w:rsidRPr="00AF299D">
            <w:rPr>
              <w:color w:val="767171" w:themeColor="background2" w:themeShade="80"/>
              <w:sz w:val="16"/>
              <w:szCs w:val="16"/>
            </w:rPr>
            <w:t>tel. (94) 35 30 201, fax (94) 35 23 982</w:t>
          </w:r>
        </w:p>
      </w:tc>
      <w:tc>
        <w:tcPr>
          <w:tcW w:w="2865" w:type="dxa"/>
          <w:shd w:val="clear" w:color="auto" w:fill="auto"/>
        </w:tcPr>
        <w:p w14:paraId="05BFAD16" w14:textId="62743621" w:rsidR="004E08A7" w:rsidRPr="00AF299D" w:rsidRDefault="00FD15FD" w:rsidP="004E08A7">
          <w:pPr>
            <w:pStyle w:val="Stopka"/>
            <w:ind w:left="944"/>
            <w:rPr>
              <w:color w:val="767171" w:themeColor="background2" w:themeShade="80"/>
              <w:sz w:val="16"/>
              <w:szCs w:val="16"/>
            </w:rPr>
          </w:pPr>
          <w:r w:rsidRPr="00AF299D">
            <w:rPr>
              <w:color w:val="767171" w:themeColor="background2" w:themeShade="80"/>
              <w:sz w:val="16"/>
              <w:szCs w:val="16"/>
            </w:rPr>
            <w:br/>
          </w:r>
          <w:r w:rsidR="00584EE4" w:rsidRPr="00AF299D">
            <w:rPr>
              <w:color w:val="767171" w:themeColor="background2" w:themeShade="80"/>
              <w:sz w:val="16"/>
              <w:szCs w:val="16"/>
            </w:rPr>
            <w:t>NIP:</w:t>
          </w:r>
          <w:r w:rsidR="004E08A7" w:rsidRPr="00AF299D">
            <w:rPr>
              <w:color w:val="767171" w:themeColor="background2" w:themeShade="80"/>
              <w:sz w:val="16"/>
              <w:szCs w:val="16"/>
            </w:rPr>
            <w:t xml:space="preserve">  </w:t>
          </w:r>
          <w:r w:rsidR="00AF299D">
            <w:rPr>
              <w:color w:val="767171" w:themeColor="background2" w:themeShade="80"/>
              <w:sz w:val="16"/>
              <w:szCs w:val="16"/>
            </w:rPr>
            <w:t xml:space="preserve">       </w:t>
          </w:r>
          <w:r w:rsidR="004E08A7" w:rsidRPr="00AF299D">
            <w:rPr>
              <w:color w:val="767171" w:themeColor="background2" w:themeShade="80"/>
              <w:sz w:val="16"/>
              <w:szCs w:val="16"/>
            </w:rPr>
            <w:t>671-10-30-263</w:t>
          </w:r>
        </w:p>
        <w:p w14:paraId="255FEBBA" w14:textId="220604A3" w:rsidR="004E08A7" w:rsidRPr="00AF299D" w:rsidRDefault="00AF299D" w:rsidP="004E08A7">
          <w:pPr>
            <w:pStyle w:val="Stopka"/>
            <w:ind w:left="944"/>
            <w:rPr>
              <w:color w:val="767171" w:themeColor="background2" w:themeShade="80"/>
              <w:sz w:val="16"/>
              <w:szCs w:val="16"/>
            </w:rPr>
          </w:pPr>
          <w:r w:rsidRPr="00AF299D">
            <w:rPr>
              <w:color w:val="767171" w:themeColor="background2" w:themeShade="80"/>
              <w:sz w:val="16"/>
              <w:szCs w:val="16"/>
            </w:rPr>
            <w:t xml:space="preserve">REGON: </w:t>
          </w:r>
          <w:r w:rsidR="004E08A7" w:rsidRPr="00AF299D">
            <w:rPr>
              <w:color w:val="767171" w:themeColor="background2" w:themeShade="80"/>
              <w:sz w:val="16"/>
              <w:szCs w:val="16"/>
            </w:rPr>
            <w:t>000311496</w:t>
          </w:r>
        </w:p>
        <w:p w14:paraId="2D166041" w14:textId="1F4D773E" w:rsidR="00FD15FD" w:rsidRPr="00AF299D" w:rsidRDefault="00584EE4" w:rsidP="004E08A7">
          <w:pPr>
            <w:pStyle w:val="Stopka"/>
            <w:ind w:left="944"/>
            <w:rPr>
              <w:color w:val="767171" w:themeColor="background2" w:themeShade="80"/>
              <w:sz w:val="16"/>
              <w:szCs w:val="16"/>
            </w:rPr>
          </w:pPr>
          <w:r w:rsidRPr="00AF299D">
            <w:rPr>
              <w:color w:val="767171" w:themeColor="background2" w:themeShade="80"/>
              <w:sz w:val="16"/>
              <w:szCs w:val="16"/>
            </w:rPr>
            <w:t xml:space="preserve">KRS:   </w:t>
          </w:r>
          <w:r w:rsidR="00AF299D">
            <w:rPr>
              <w:color w:val="767171" w:themeColor="background2" w:themeShade="80"/>
              <w:sz w:val="16"/>
              <w:szCs w:val="16"/>
            </w:rPr>
            <w:t xml:space="preserve">  </w:t>
          </w:r>
          <w:r w:rsidRPr="00AF299D">
            <w:rPr>
              <w:color w:val="767171" w:themeColor="background2" w:themeShade="80"/>
              <w:sz w:val="16"/>
              <w:szCs w:val="16"/>
            </w:rPr>
            <w:t xml:space="preserve">  </w:t>
          </w:r>
          <w:r w:rsidR="004E08A7" w:rsidRPr="00AF299D">
            <w:rPr>
              <w:color w:val="767171" w:themeColor="background2" w:themeShade="80"/>
              <w:sz w:val="16"/>
              <w:szCs w:val="16"/>
            </w:rPr>
            <w:t>0000006438</w:t>
          </w:r>
        </w:p>
        <w:p w14:paraId="3072FA5A" w14:textId="77777777" w:rsidR="004E08A7" w:rsidRPr="00AF299D" w:rsidRDefault="004E08A7" w:rsidP="00FD15FD">
          <w:pPr>
            <w:jc w:val="center"/>
            <w:rPr>
              <w:color w:val="767171" w:themeColor="background2" w:themeShade="80"/>
            </w:rPr>
          </w:pPr>
        </w:p>
      </w:tc>
      <w:tc>
        <w:tcPr>
          <w:tcW w:w="989" w:type="dxa"/>
          <w:shd w:val="clear" w:color="auto" w:fill="auto"/>
        </w:tcPr>
        <w:p w14:paraId="4E777607" w14:textId="47B857E2" w:rsidR="004E08A7" w:rsidRDefault="004E08A7" w:rsidP="006E5948">
          <w:pPr>
            <w:pStyle w:val="Stopka"/>
            <w:rPr>
              <w:rFonts w:ascii="Encode Sans" w:hAnsi="Encode Sans"/>
            </w:rPr>
          </w:pPr>
        </w:p>
        <w:p w14:paraId="6BB24711" w14:textId="77777777" w:rsidR="004E08A7" w:rsidRPr="00031876" w:rsidRDefault="004E08A7" w:rsidP="00031876"/>
        <w:p w14:paraId="06105079" w14:textId="315D3F67" w:rsidR="004E08A7" w:rsidRDefault="004E08A7" w:rsidP="00031876"/>
        <w:p w14:paraId="1918E181" w14:textId="77777777" w:rsidR="004E08A7" w:rsidRPr="00031876" w:rsidRDefault="004E08A7" w:rsidP="00031876"/>
        <w:p w14:paraId="61561F5E" w14:textId="6A8FC603" w:rsidR="004E08A7" w:rsidRDefault="004E08A7" w:rsidP="00031876"/>
        <w:p w14:paraId="28AC4B1D" w14:textId="77777777" w:rsidR="004E08A7" w:rsidRPr="00031876" w:rsidRDefault="004E08A7" w:rsidP="00031876">
          <w:pPr>
            <w:jc w:val="center"/>
          </w:pPr>
        </w:p>
      </w:tc>
    </w:tr>
  </w:tbl>
  <w:p w14:paraId="30208F57" w14:textId="6E466AF1" w:rsidR="00ED1C05" w:rsidRPr="006E5948" w:rsidRDefault="00ED1C05" w:rsidP="006E5948">
    <w:pPr>
      <w:pStyle w:val="Stopka"/>
      <w:rPr>
        <w:rFonts w:ascii="Encode Sans" w:hAnsi="Encode Sans"/>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3A068" w14:textId="77777777" w:rsidR="00714082" w:rsidRDefault="00714082" w:rsidP="00BB1BD7">
      <w:r>
        <w:separator/>
      </w:r>
    </w:p>
  </w:footnote>
  <w:footnote w:type="continuationSeparator" w:id="0">
    <w:p w14:paraId="05DEF06F" w14:textId="77777777" w:rsidR="00714082" w:rsidRDefault="00714082" w:rsidP="00BB1B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AC9D7" w14:textId="4168762E" w:rsidR="00CC24A9" w:rsidRDefault="00CC24A9">
    <w:pPr>
      <w:pStyle w:val="Nagwek"/>
    </w:pPr>
    <w:r w:rsidRPr="00584EE4">
      <w:rPr>
        <w:noProof/>
        <w:lang w:eastAsia="pl-PL"/>
      </w:rPr>
      <w:drawing>
        <wp:anchor distT="0" distB="0" distL="114300" distR="114300" simplePos="0" relativeHeight="251658240" behindDoc="0" locked="0" layoutInCell="1" allowOverlap="1" wp14:anchorId="76D10FC4" wp14:editId="453406E6">
          <wp:simplePos x="0" y="0"/>
          <wp:positionH relativeFrom="column">
            <wp:posOffset>-345440</wp:posOffset>
          </wp:positionH>
          <wp:positionV relativeFrom="paragraph">
            <wp:posOffset>15240</wp:posOffset>
          </wp:positionV>
          <wp:extent cx="1695450" cy="1391285"/>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5450" cy="1391285"/>
                  </a:xfrm>
                  <a:prstGeom prst="rect">
                    <a:avLst/>
                  </a:prstGeom>
                </pic:spPr>
              </pic:pic>
            </a:graphicData>
          </a:graphic>
          <wp14:sizeRelH relativeFrom="page">
            <wp14:pctWidth>0</wp14:pctWidth>
          </wp14:sizeRelH>
          <wp14:sizeRelV relativeFrom="page">
            <wp14:pctHeight>0</wp14:pctHeight>
          </wp14:sizeRelV>
        </wp:anchor>
      </w:drawing>
    </w:r>
  </w:p>
  <w:p w14:paraId="1D0E361E" w14:textId="77777777" w:rsidR="00CC24A9" w:rsidRDefault="00CC24A9">
    <w:pPr>
      <w:pStyle w:val="Nagwek"/>
    </w:pPr>
  </w:p>
  <w:p w14:paraId="453EDDDC" w14:textId="77777777" w:rsidR="00CC24A9" w:rsidRDefault="00CC24A9">
    <w:pPr>
      <w:pStyle w:val="Nagwek"/>
    </w:pPr>
  </w:p>
  <w:p w14:paraId="17D22D45" w14:textId="77777777" w:rsidR="00CC24A9" w:rsidRDefault="00CC24A9">
    <w:pPr>
      <w:pStyle w:val="Nagwek"/>
    </w:pPr>
  </w:p>
  <w:p w14:paraId="751F7C91" w14:textId="77777777" w:rsidR="00CC24A9" w:rsidRDefault="00CC24A9">
    <w:pPr>
      <w:pStyle w:val="Nagwek"/>
    </w:pPr>
  </w:p>
  <w:p w14:paraId="53FAB1F9" w14:textId="77777777" w:rsidR="00CC24A9" w:rsidRDefault="00CC24A9">
    <w:pPr>
      <w:pStyle w:val="Nagwek"/>
    </w:pPr>
  </w:p>
  <w:p w14:paraId="585453E8" w14:textId="210E6C96" w:rsidR="00CC24A9" w:rsidRDefault="00CC24A9">
    <w:pPr>
      <w:pStyle w:val="Nagwek"/>
    </w:pPr>
  </w:p>
  <w:p w14:paraId="37820450" w14:textId="526DB81B" w:rsidR="00BB1BD7" w:rsidRDefault="00BB1BD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82C16"/>
    <w:multiLevelType w:val="hybridMultilevel"/>
    <w:tmpl w:val="DC0AE698"/>
    <w:lvl w:ilvl="0" w:tplc="75D4E9D8">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1">
    <w:nsid w:val="05F36616"/>
    <w:multiLevelType w:val="hybridMultilevel"/>
    <w:tmpl w:val="3F366C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182506"/>
    <w:multiLevelType w:val="singleLevel"/>
    <w:tmpl w:val="350206E2"/>
    <w:lvl w:ilvl="0">
      <w:start w:val="1"/>
      <w:numFmt w:val="decimal"/>
      <w:lvlText w:val="%1."/>
      <w:lvlJc w:val="left"/>
      <w:pPr>
        <w:tabs>
          <w:tab w:val="num" w:pos="360"/>
        </w:tabs>
        <w:ind w:left="360" w:hanging="360"/>
      </w:pPr>
      <w:rPr>
        <w:rFonts w:hint="default"/>
      </w:rPr>
    </w:lvl>
  </w:abstractNum>
  <w:abstractNum w:abstractNumId="3">
    <w:nsid w:val="0DC74D2E"/>
    <w:multiLevelType w:val="hybridMultilevel"/>
    <w:tmpl w:val="2B48AFF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0E076717"/>
    <w:multiLevelType w:val="hybridMultilevel"/>
    <w:tmpl w:val="03DE989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33B6F18"/>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16BD7916"/>
    <w:multiLevelType w:val="multilevel"/>
    <w:tmpl w:val="3D822322"/>
    <w:lvl w:ilvl="0">
      <w:start w:val="1"/>
      <w:numFmt w:val="decimal"/>
      <w:lvlText w:val="%1."/>
      <w:lvlJc w:val="left"/>
      <w:pPr>
        <w:tabs>
          <w:tab w:val="num" w:pos="360"/>
        </w:tabs>
        <w:ind w:left="360" w:hanging="360"/>
      </w:pPr>
      <w:rPr>
        <w:rFonts w:hint="default"/>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7">
    <w:nsid w:val="16EC0BAA"/>
    <w:multiLevelType w:val="hybridMultilevel"/>
    <w:tmpl w:val="101A18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170947"/>
    <w:multiLevelType w:val="hybridMultilevel"/>
    <w:tmpl w:val="E4423284"/>
    <w:lvl w:ilvl="0" w:tplc="BA90E0F2">
      <w:start w:val="1"/>
      <w:numFmt w:val="decimal"/>
      <w:lvlText w:val="%1."/>
      <w:lvlJc w:val="left"/>
      <w:pPr>
        <w:tabs>
          <w:tab w:val="num" w:pos="375"/>
        </w:tabs>
        <w:ind w:left="375" w:hanging="375"/>
      </w:pPr>
      <w:rPr>
        <w:rFonts w:hint="default"/>
        <w:b w:val="0"/>
      </w:rPr>
    </w:lvl>
    <w:lvl w:ilvl="1" w:tplc="04150019" w:tentative="1">
      <w:start w:val="1"/>
      <w:numFmt w:val="lowerLetter"/>
      <w:lvlText w:val="%2."/>
      <w:lvlJc w:val="left"/>
      <w:pPr>
        <w:tabs>
          <w:tab w:val="num" w:pos="1080"/>
        </w:tabs>
        <w:ind w:left="1080" w:hanging="360"/>
      </w:pPr>
    </w:lvl>
    <w:lvl w:ilvl="2" w:tplc="7196FFF8">
      <w:start w:val="1"/>
      <w:numFmt w:val="decimal"/>
      <w:lvlText w:val="%3."/>
      <w:lvlJc w:val="left"/>
      <w:pPr>
        <w:tabs>
          <w:tab w:val="num" w:pos="1800"/>
        </w:tabs>
        <w:ind w:left="1800" w:hanging="180"/>
      </w:pPr>
      <w:rPr>
        <w:b w:val="0"/>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9">
    <w:nsid w:val="1BF25654"/>
    <w:multiLevelType w:val="hybridMultilevel"/>
    <w:tmpl w:val="52341E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EB53001"/>
    <w:multiLevelType w:val="hybridMultilevel"/>
    <w:tmpl w:val="57908DAE"/>
    <w:lvl w:ilvl="0" w:tplc="6C28CF4C">
      <w:start w:val="1"/>
      <w:numFmt w:val="decimal"/>
      <w:lvlText w:val="%1."/>
      <w:lvlJc w:val="left"/>
      <w:pPr>
        <w:tabs>
          <w:tab w:val="num" w:pos="720"/>
        </w:tabs>
        <w:ind w:left="720" w:hanging="360"/>
      </w:pPr>
      <w:rPr>
        <w:rFonts w:hint="default"/>
      </w:rPr>
    </w:lvl>
    <w:lvl w:ilvl="1" w:tplc="00000001">
      <w:start w:val="1"/>
      <w:numFmt w:val="lowerLetter"/>
      <w:lvlText w:val="%2)"/>
      <w:lvlJc w:val="left"/>
      <w:pPr>
        <w:tabs>
          <w:tab w:val="num" w:pos="360"/>
        </w:tabs>
        <w:ind w:left="360" w:hanging="360"/>
      </w:pPr>
      <w:rPr>
        <w:rFonts w:hint="default"/>
      </w:rPr>
    </w:lvl>
    <w:lvl w:ilvl="2" w:tplc="40C2E58E">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F357E5E"/>
    <w:multiLevelType w:val="hybridMultilevel"/>
    <w:tmpl w:val="0A664DC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
    <w:nsid w:val="2046558C"/>
    <w:multiLevelType w:val="multilevel"/>
    <w:tmpl w:val="D2628CB0"/>
    <w:lvl w:ilvl="0">
      <w:start w:val="1"/>
      <w:numFmt w:val="decimal"/>
      <w:lvlText w:val="%1."/>
      <w:lvlJc w:val="left"/>
      <w:pPr>
        <w:tabs>
          <w:tab w:val="num" w:pos="360"/>
        </w:tabs>
        <w:ind w:left="360" w:hanging="360"/>
      </w:pPr>
      <w:rPr>
        <w:rFonts w:hint="default"/>
        <w:b w:val="0"/>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246B63AE"/>
    <w:multiLevelType w:val="hybridMultilevel"/>
    <w:tmpl w:val="A3F0E026"/>
    <w:lvl w:ilvl="0" w:tplc="C61E232C">
      <w:numFmt w:val="bullet"/>
      <w:lvlText w:val="•"/>
      <w:lvlJc w:val="left"/>
      <w:pPr>
        <w:ind w:left="720" w:hanging="360"/>
      </w:pPr>
      <w:rPr>
        <w:rFonts w:ascii="Calibri" w:eastAsiaTheme="minorHAnsi" w:hAnsi="Calibri"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79A74F9"/>
    <w:multiLevelType w:val="multilevel"/>
    <w:tmpl w:val="3D822322"/>
    <w:lvl w:ilvl="0">
      <w:start w:val="1"/>
      <w:numFmt w:val="decimal"/>
      <w:lvlText w:val="%1."/>
      <w:lvlJc w:val="left"/>
      <w:pPr>
        <w:tabs>
          <w:tab w:val="num" w:pos="360"/>
        </w:tabs>
        <w:ind w:left="360" w:hanging="360"/>
      </w:pPr>
      <w:rPr>
        <w:rFonts w:hint="default"/>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15">
    <w:nsid w:val="28BE4000"/>
    <w:multiLevelType w:val="hybridMultilevel"/>
    <w:tmpl w:val="9F2CFCE4"/>
    <w:lvl w:ilvl="0" w:tplc="3BC2F742">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8C518A"/>
    <w:multiLevelType w:val="singleLevel"/>
    <w:tmpl w:val="54DA8DE8"/>
    <w:lvl w:ilvl="0">
      <w:start w:val="1"/>
      <w:numFmt w:val="decimal"/>
      <w:lvlText w:val="%1."/>
      <w:lvlJc w:val="left"/>
      <w:pPr>
        <w:tabs>
          <w:tab w:val="num" w:pos="360"/>
        </w:tabs>
        <w:ind w:left="360" w:hanging="360"/>
      </w:pPr>
      <w:rPr>
        <w:rFonts w:hint="default"/>
      </w:rPr>
    </w:lvl>
  </w:abstractNum>
  <w:abstractNum w:abstractNumId="17">
    <w:nsid w:val="2BDC5374"/>
    <w:multiLevelType w:val="singleLevel"/>
    <w:tmpl w:val="350206E2"/>
    <w:lvl w:ilvl="0">
      <w:start w:val="1"/>
      <w:numFmt w:val="decimal"/>
      <w:lvlText w:val="%1."/>
      <w:lvlJc w:val="left"/>
      <w:pPr>
        <w:tabs>
          <w:tab w:val="num" w:pos="360"/>
        </w:tabs>
        <w:ind w:left="360" w:hanging="360"/>
      </w:pPr>
      <w:rPr>
        <w:rFonts w:hint="default"/>
      </w:rPr>
    </w:lvl>
  </w:abstractNum>
  <w:abstractNum w:abstractNumId="18">
    <w:nsid w:val="2F4D479B"/>
    <w:multiLevelType w:val="singleLevel"/>
    <w:tmpl w:val="5E066C84"/>
    <w:lvl w:ilvl="0">
      <w:start w:val="1"/>
      <w:numFmt w:val="decimal"/>
      <w:lvlText w:val="%1."/>
      <w:lvlJc w:val="left"/>
      <w:pPr>
        <w:tabs>
          <w:tab w:val="num" w:pos="360"/>
        </w:tabs>
        <w:ind w:left="360" w:hanging="360"/>
      </w:pPr>
    </w:lvl>
  </w:abstractNum>
  <w:abstractNum w:abstractNumId="19">
    <w:nsid w:val="30BE35CC"/>
    <w:multiLevelType w:val="hybridMultilevel"/>
    <w:tmpl w:val="F46ECE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2744EF9"/>
    <w:multiLevelType w:val="hybridMultilevel"/>
    <w:tmpl w:val="A1CE025A"/>
    <w:lvl w:ilvl="0" w:tplc="A62693F6">
      <w:start w:val="1"/>
      <w:numFmt w:val="decimal"/>
      <w:lvlText w:val="%1."/>
      <w:lvlJc w:val="left"/>
      <w:pPr>
        <w:tabs>
          <w:tab w:val="num" w:pos="720"/>
        </w:tabs>
        <w:ind w:left="720" w:hanging="360"/>
      </w:pPr>
      <w:rPr>
        <w:rFonts w:hint="default"/>
        <w:b w:val="0"/>
      </w:rPr>
    </w:lvl>
    <w:lvl w:ilvl="1" w:tplc="ACEA1E18">
      <w:start w:val="1"/>
      <w:numFmt w:val="bullet"/>
      <w:lvlText w:val="­"/>
      <w:lvlJc w:val="left"/>
      <w:pPr>
        <w:tabs>
          <w:tab w:val="num" w:pos="1440"/>
        </w:tabs>
        <w:ind w:left="1440" w:hanging="360"/>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35A3A38"/>
    <w:multiLevelType w:val="singleLevel"/>
    <w:tmpl w:val="0415000F"/>
    <w:lvl w:ilvl="0">
      <w:start w:val="1"/>
      <w:numFmt w:val="decimal"/>
      <w:lvlText w:val="%1."/>
      <w:lvlJc w:val="left"/>
      <w:pPr>
        <w:tabs>
          <w:tab w:val="num" w:pos="360"/>
        </w:tabs>
        <w:ind w:left="360" w:hanging="360"/>
      </w:pPr>
    </w:lvl>
  </w:abstractNum>
  <w:abstractNum w:abstractNumId="22">
    <w:nsid w:val="36D37D39"/>
    <w:multiLevelType w:val="hybridMultilevel"/>
    <w:tmpl w:val="332A29A4"/>
    <w:lvl w:ilvl="0" w:tplc="04150001">
      <w:start w:val="1"/>
      <w:numFmt w:val="bullet"/>
      <w:lvlText w:val=""/>
      <w:lvlJc w:val="left"/>
      <w:pPr>
        <w:ind w:left="644"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7DE79C3"/>
    <w:multiLevelType w:val="singleLevel"/>
    <w:tmpl w:val="5E066C84"/>
    <w:lvl w:ilvl="0">
      <w:start w:val="1"/>
      <w:numFmt w:val="decimal"/>
      <w:lvlText w:val="%1."/>
      <w:lvlJc w:val="left"/>
      <w:pPr>
        <w:tabs>
          <w:tab w:val="num" w:pos="360"/>
        </w:tabs>
        <w:ind w:left="360" w:hanging="360"/>
      </w:pPr>
    </w:lvl>
  </w:abstractNum>
  <w:abstractNum w:abstractNumId="24">
    <w:nsid w:val="411B5917"/>
    <w:multiLevelType w:val="multilevel"/>
    <w:tmpl w:val="3D822322"/>
    <w:lvl w:ilvl="0">
      <w:start w:val="1"/>
      <w:numFmt w:val="decimal"/>
      <w:lvlText w:val="%1."/>
      <w:lvlJc w:val="left"/>
      <w:pPr>
        <w:tabs>
          <w:tab w:val="num" w:pos="360"/>
        </w:tabs>
        <w:ind w:left="360" w:hanging="360"/>
      </w:pPr>
      <w:rPr>
        <w:rFonts w:hint="default"/>
        <w:b w:val="0"/>
        <w:i w:val="0"/>
      </w:r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25">
    <w:nsid w:val="41CC7B10"/>
    <w:multiLevelType w:val="singleLevel"/>
    <w:tmpl w:val="812619E2"/>
    <w:lvl w:ilvl="0">
      <w:start w:val="1"/>
      <w:numFmt w:val="lowerLetter"/>
      <w:lvlText w:val="%1)"/>
      <w:lvlJc w:val="left"/>
      <w:pPr>
        <w:tabs>
          <w:tab w:val="num" w:pos="644"/>
        </w:tabs>
        <w:ind w:left="644" w:hanging="360"/>
      </w:pPr>
      <w:rPr>
        <w:rFonts w:hint="default"/>
      </w:rPr>
    </w:lvl>
  </w:abstractNum>
  <w:abstractNum w:abstractNumId="26">
    <w:nsid w:val="42A56E21"/>
    <w:multiLevelType w:val="singleLevel"/>
    <w:tmpl w:val="0415000F"/>
    <w:lvl w:ilvl="0">
      <w:start w:val="1"/>
      <w:numFmt w:val="decimal"/>
      <w:lvlText w:val="%1."/>
      <w:lvlJc w:val="left"/>
      <w:pPr>
        <w:tabs>
          <w:tab w:val="num" w:pos="360"/>
        </w:tabs>
        <w:ind w:left="360" w:hanging="360"/>
      </w:pPr>
    </w:lvl>
  </w:abstractNum>
  <w:abstractNum w:abstractNumId="27">
    <w:nsid w:val="49335F88"/>
    <w:multiLevelType w:val="hybridMultilevel"/>
    <w:tmpl w:val="31FCF9EA"/>
    <w:lvl w:ilvl="0" w:tplc="4C36412A">
      <w:start w:val="1"/>
      <w:numFmt w:val="decimal"/>
      <w:lvlText w:val="%1."/>
      <w:lvlJc w:val="left"/>
      <w:pPr>
        <w:ind w:left="720" w:hanging="360"/>
      </w:pPr>
      <w:rPr>
        <w:rFonts w:ascii="Calibri" w:hAnsi="Calibri"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8A6A63"/>
    <w:multiLevelType w:val="singleLevel"/>
    <w:tmpl w:val="54DA8DE8"/>
    <w:lvl w:ilvl="0">
      <w:start w:val="1"/>
      <w:numFmt w:val="decimal"/>
      <w:lvlText w:val="%1."/>
      <w:lvlJc w:val="left"/>
      <w:pPr>
        <w:tabs>
          <w:tab w:val="num" w:pos="360"/>
        </w:tabs>
        <w:ind w:left="360" w:hanging="360"/>
      </w:pPr>
      <w:rPr>
        <w:rFonts w:hint="default"/>
      </w:rPr>
    </w:lvl>
  </w:abstractNum>
  <w:abstractNum w:abstractNumId="29">
    <w:nsid w:val="5C002664"/>
    <w:multiLevelType w:val="hybridMultilevel"/>
    <w:tmpl w:val="EC5E6BE8"/>
    <w:lvl w:ilvl="0" w:tplc="0415000F">
      <w:start w:val="1"/>
      <w:numFmt w:val="decimal"/>
      <w:lvlText w:val="%1."/>
      <w:lvlJc w:val="left"/>
      <w:pPr>
        <w:ind w:left="720" w:hanging="360"/>
      </w:pPr>
    </w:lvl>
    <w:lvl w:ilvl="1" w:tplc="7F56629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FBB5131"/>
    <w:multiLevelType w:val="hybridMultilevel"/>
    <w:tmpl w:val="2BC475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11D5658"/>
    <w:multiLevelType w:val="hybridMultilevel"/>
    <w:tmpl w:val="89749362"/>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67806AF8"/>
    <w:multiLevelType w:val="hybridMultilevel"/>
    <w:tmpl w:val="1600512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678E7944"/>
    <w:multiLevelType w:val="hybridMultilevel"/>
    <w:tmpl w:val="B8D2E824"/>
    <w:lvl w:ilvl="0" w:tplc="553C2F7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nsid w:val="68A01A26"/>
    <w:multiLevelType w:val="hybridMultilevel"/>
    <w:tmpl w:val="9A1EF2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A3009F4"/>
    <w:multiLevelType w:val="hybridMultilevel"/>
    <w:tmpl w:val="8452CA34"/>
    <w:lvl w:ilvl="0" w:tplc="B8366122">
      <w:start w:val="1"/>
      <w:numFmt w:val="decimal"/>
      <w:lvlText w:val="%1."/>
      <w:lvlJc w:val="left"/>
      <w:pPr>
        <w:ind w:left="720" w:hanging="360"/>
      </w:pPr>
      <w:rPr>
        <w:rFonts w:ascii="Calibri" w:hAnsi="Calibri"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D90081D"/>
    <w:multiLevelType w:val="hybridMultilevel"/>
    <w:tmpl w:val="FF68C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7CC203E"/>
    <w:multiLevelType w:val="hybridMultilevel"/>
    <w:tmpl w:val="AB4E56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BD622AF"/>
    <w:multiLevelType w:val="hybridMultilevel"/>
    <w:tmpl w:val="F6CED224"/>
    <w:lvl w:ilvl="0" w:tplc="31A02050">
      <w:start w:val="1"/>
      <w:numFmt w:val="decimal"/>
      <w:lvlText w:val="%1)"/>
      <w:lvlJc w:val="left"/>
      <w:pPr>
        <w:ind w:left="644" w:hanging="360"/>
      </w:pPr>
      <w:rPr>
        <w:rFonts w:ascii="Calibri" w:hAnsi="Calibri"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32"/>
  </w:num>
  <w:num w:numId="2">
    <w:abstractNumId w:val="36"/>
  </w:num>
  <w:num w:numId="3">
    <w:abstractNumId w:val="16"/>
  </w:num>
  <w:num w:numId="4">
    <w:abstractNumId w:val="17"/>
  </w:num>
  <w:num w:numId="5">
    <w:abstractNumId w:val="28"/>
  </w:num>
  <w:num w:numId="6">
    <w:abstractNumId w:val="25"/>
  </w:num>
  <w:num w:numId="7">
    <w:abstractNumId w:val="12"/>
  </w:num>
  <w:num w:numId="8">
    <w:abstractNumId w:val="8"/>
  </w:num>
  <w:num w:numId="9">
    <w:abstractNumId w:val="4"/>
  </w:num>
  <w:num w:numId="10">
    <w:abstractNumId w:val="31"/>
  </w:num>
  <w:num w:numId="11">
    <w:abstractNumId w:val="5"/>
  </w:num>
  <w:num w:numId="12">
    <w:abstractNumId w:val="21"/>
  </w:num>
  <w:num w:numId="13">
    <w:abstractNumId w:val="2"/>
  </w:num>
  <w:num w:numId="14">
    <w:abstractNumId w:val="17"/>
    <w:lvlOverride w:ilvl="0">
      <w:startOverride w:val="1"/>
    </w:lvlOverride>
  </w:num>
  <w:num w:numId="15">
    <w:abstractNumId w:val="30"/>
  </w:num>
  <w:num w:numId="16">
    <w:abstractNumId w:val="9"/>
  </w:num>
  <w:num w:numId="17">
    <w:abstractNumId w:val="0"/>
  </w:num>
  <w:num w:numId="18">
    <w:abstractNumId w:val="19"/>
  </w:num>
  <w:num w:numId="19">
    <w:abstractNumId w:val="18"/>
  </w:num>
  <w:num w:numId="20">
    <w:abstractNumId w:val="23"/>
  </w:num>
  <w:num w:numId="21">
    <w:abstractNumId w:val="7"/>
  </w:num>
  <w:num w:numId="22">
    <w:abstractNumId w:val="34"/>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14"/>
  </w:num>
  <w:num w:numId="26">
    <w:abstractNumId w:val="10"/>
  </w:num>
  <w:num w:numId="27">
    <w:abstractNumId w:val="20"/>
  </w:num>
  <w:num w:numId="28">
    <w:abstractNumId w:val="35"/>
  </w:num>
  <w:num w:numId="29">
    <w:abstractNumId w:val="27"/>
  </w:num>
  <w:num w:numId="30">
    <w:abstractNumId w:val="15"/>
  </w:num>
  <w:num w:numId="31">
    <w:abstractNumId w:val="24"/>
  </w:num>
  <w:num w:numId="32">
    <w:abstractNumId w:val="6"/>
  </w:num>
  <w:num w:numId="33">
    <w:abstractNumId w:val="33"/>
  </w:num>
  <w:num w:numId="34">
    <w:abstractNumId w:val="29"/>
  </w:num>
  <w:num w:numId="35">
    <w:abstractNumId w:val="38"/>
  </w:num>
  <w:num w:numId="36">
    <w:abstractNumId w:val="22"/>
  </w:num>
  <w:num w:numId="37">
    <w:abstractNumId w:val="11"/>
  </w:num>
  <w:num w:numId="38">
    <w:abstractNumId w:val="3"/>
  </w:num>
  <w:num w:numId="39">
    <w:abstractNumId w:val="37"/>
  </w:num>
  <w:num w:numId="40">
    <w:abstractNumId w:val="1"/>
  </w:num>
  <w:num w:numId="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112"/>
    <w:rsid w:val="0001011A"/>
    <w:rsid w:val="00031876"/>
    <w:rsid w:val="000372F4"/>
    <w:rsid w:val="00055322"/>
    <w:rsid w:val="000C336E"/>
    <w:rsid w:val="000F730F"/>
    <w:rsid w:val="00100274"/>
    <w:rsid w:val="0011081F"/>
    <w:rsid w:val="00141F45"/>
    <w:rsid w:val="00243856"/>
    <w:rsid w:val="00243DFC"/>
    <w:rsid w:val="0028589D"/>
    <w:rsid w:val="002952E6"/>
    <w:rsid w:val="002B41D5"/>
    <w:rsid w:val="002D6444"/>
    <w:rsid w:val="002E16FD"/>
    <w:rsid w:val="0030698D"/>
    <w:rsid w:val="003956BF"/>
    <w:rsid w:val="003C66C8"/>
    <w:rsid w:val="003E39E8"/>
    <w:rsid w:val="00420A2D"/>
    <w:rsid w:val="00422F41"/>
    <w:rsid w:val="004E08A7"/>
    <w:rsid w:val="005054EC"/>
    <w:rsid w:val="00550143"/>
    <w:rsid w:val="00552218"/>
    <w:rsid w:val="0056156F"/>
    <w:rsid w:val="00584EE4"/>
    <w:rsid w:val="005C26BB"/>
    <w:rsid w:val="005E6112"/>
    <w:rsid w:val="0060760B"/>
    <w:rsid w:val="006571C4"/>
    <w:rsid w:val="006916D4"/>
    <w:rsid w:val="006A3B2C"/>
    <w:rsid w:val="006A64B6"/>
    <w:rsid w:val="006D5570"/>
    <w:rsid w:val="006E5948"/>
    <w:rsid w:val="0070292A"/>
    <w:rsid w:val="00714082"/>
    <w:rsid w:val="00753611"/>
    <w:rsid w:val="00757A23"/>
    <w:rsid w:val="00780200"/>
    <w:rsid w:val="007C48A1"/>
    <w:rsid w:val="008E5A55"/>
    <w:rsid w:val="00914F55"/>
    <w:rsid w:val="00987A1A"/>
    <w:rsid w:val="009C27EF"/>
    <w:rsid w:val="00A474F1"/>
    <w:rsid w:val="00AA5E75"/>
    <w:rsid w:val="00AB0134"/>
    <w:rsid w:val="00AE5A17"/>
    <w:rsid w:val="00AF299D"/>
    <w:rsid w:val="00B06AF4"/>
    <w:rsid w:val="00B10F26"/>
    <w:rsid w:val="00B8691C"/>
    <w:rsid w:val="00BB1BD7"/>
    <w:rsid w:val="00C813EF"/>
    <w:rsid w:val="00CB4604"/>
    <w:rsid w:val="00CC0C89"/>
    <w:rsid w:val="00CC24A9"/>
    <w:rsid w:val="00CF1121"/>
    <w:rsid w:val="00CF2EC0"/>
    <w:rsid w:val="00D53918"/>
    <w:rsid w:val="00D54E2F"/>
    <w:rsid w:val="00DC74A1"/>
    <w:rsid w:val="00DD5BAA"/>
    <w:rsid w:val="00DE3819"/>
    <w:rsid w:val="00E01D6D"/>
    <w:rsid w:val="00E20375"/>
    <w:rsid w:val="00E20E09"/>
    <w:rsid w:val="00E91115"/>
    <w:rsid w:val="00ED1C05"/>
    <w:rsid w:val="00EF3F34"/>
    <w:rsid w:val="00EF4641"/>
    <w:rsid w:val="00F0345D"/>
    <w:rsid w:val="00F17AB9"/>
    <w:rsid w:val="00F43BD9"/>
    <w:rsid w:val="00FD15FD"/>
    <w:rsid w:val="00FD1A0F"/>
    <w:rsid w:val="00FF7E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A89A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13EF"/>
    <w:pPr>
      <w:keepNext/>
      <w:jc w:val="center"/>
      <w:outlineLvl w:val="0"/>
    </w:pPr>
    <w:rPr>
      <w:rFonts w:ascii="Times New Roman" w:eastAsia="Times New Roman" w:hAnsi="Times New Roman" w:cs="Times New Roman"/>
      <w:sz w:val="26"/>
      <w:szCs w:val="20"/>
      <w:lang w:eastAsia="pl-PL"/>
    </w:rPr>
  </w:style>
  <w:style w:type="paragraph" w:styleId="Nagwek5">
    <w:name w:val="heading 5"/>
    <w:basedOn w:val="Normalny"/>
    <w:next w:val="Normalny"/>
    <w:link w:val="Nagwek5Znak"/>
    <w:qFormat/>
    <w:rsid w:val="00C813EF"/>
    <w:pPr>
      <w:keepNext/>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C813EF"/>
    <w:pPr>
      <w:spacing w:before="240" w:after="60"/>
      <w:outlineLvl w:val="5"/>
    </w:pPr>
    <w:rPr>
      <w:rFonts w:ascii="Times New Roman" w:eastAsia="Times New Roman" w:hAnsi="Times New Roman" w:cs="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780200"/>
    <w:rPr>
      <w:color w:val="0000FF"/>
      <w:u w:val="single"/>
    </w:rPr>
  </w:style>
  <w:style w:type="paragraph" w:styleId="Akapitzlist">
    <w:name w:val="List Paragraph"/>
    <w:basedOn w:val="Normalny"/>
    <w:uiPriority w:val="34"/>
    <w:qFormat/>
    <w:rsid w:val="00780200"/>
    <w:pPr>
      <w:ind w:left="720"/>
      <w:contextualSpacing/>
    </w:pPr>
  </w:style>
  <w:style w:type="character" w:customStyle="1" w:styleId="Nagwek1Znak">
    <w:name w:val="Nagłówek 1 Znak"/>
    <w:basedOn w:val="Domylnaczcionkaakapitu"/>
    <w:link w:val="Nagwek1"/>
    <w:rsid w:val="00C813EF"/>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C813E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C813EF"/>
    <w:rPr>
      <w:rFonts w:ascii="Times New Roman" w:eastAsia="Times New Roman" w:hAnsi="Times New Roman" w:cs="Times New Roman"/>
      <w:b/>
      <w:bCs/>
      <w:sz w:val="22"/>
      <w:szCs w:val="22"/>
      <w:lang w:eastAsia="pl-PL"/>
    </w:rPr>
  </w:style>
  <w:style w:type="paragraph" w:styleId="Tekstpodstawowy">
    <w:name w:val="Body Text"/>
    <w:basedOn w:val="Normalny"/>
    <w:link w:val="TekstpodstawowyZnak"/>
    <w:rsid w:val="00C813EF"/>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C813EF"/>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C813E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813EF"/>
    <w:rPr>
      <w:rFonts w:ascii="Times New Roman" w:eastAsia="Times New Roman" w:hAnsi="Times New Roman" w:cs="Times New Roman"/>
      <w:sz w:val="20"/>
      <w:szCs w:val="20"/>
      <w:lang w:eastAsia="pl-PL"/>
    </w:rPr>
  </w:style>
  <w:style w:type="paragraph" w:customStyle="1" w:styleId="ZnakZnak1ZnakZnakZnakZnakZnakZnakZnakZnakZnakZnak">
    <w:name w:val="Znak Znak1 Znak Znak Znak Znak Znak Znak Znak Znak Znak Znak"/>
    <w:basedOn w:val="Normalny"/>
    <w:rsid w:val="008E5A55"/>
    <w:rPr>
      <w:rFonts w:ascii="Times New Roman" w:eastAsia="Times New Roman" w:hAnsi="Times New Roman" w:cs="Times New Roman"/>
      <w:lang w:eastAsia="pl-PL"/>
    </w:rPr>
  </w:style>
  <w:style w:type="paragraph" w:styleId="Zwykytekst">
    <w:name w:val="Plain Text"/>
    <w:basedOn w:val="Normalny"/>
    <w:link w:val="ZwykytekstZnak"/>
    <w:uiPriority w:val="99"/>
    <w:unhideWhenUsed/>
    <w:rsid w:val="006D5570"/>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6D5570"/>
    <w:rPr>
      <w:rFonts w:ascii="Calibri" w:eastAsia="Calibri" w:hAnsi="Calibri" w:cs="Times New Roman"/>
      <w:sz w:val="22"/>
      <w:szCs w:val="21"/>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C813EF"/>
    <w:pPr>
      <w:keepNext/>
      <w:jc w:val="center"/>
      <w:outlineLvl w:val="0"/>
    </w:pPr>
    <w:rPr>
      <w:rFonts w:ascii="Times New Roman" w:eastAsia="Times New Roman" w:hAnsi="Times New Roman" w:cs="Times New Roman"/>
      <w:sz w:val="26"/>
      <w:szCs w:val="20"/>
      <w:lang w:eastAsia="pl-PL"/>
    </w:rPr>
  </w:style>
  <w:style w:type="paragraph" w:styleId="Nagwek5">
    <w:name w:val="heading 5"/>
    <w:basedOn w:val="Normalny"/>
    <w:next w:val="Normalny"/>
    <w:link w:val="Nagwek5Znak"/>
    <w:qFormat/>
    <w:rsid w:val="00C813EF"/>
    <w:pPr>
      <w:keepNext/>
      <w:outlineLvl w:val="4"/>
    </w:pPr>
    <w:rPr>
      <w:rFonts w:ascii="Times New Roman" w:eastAsia="Times New Roman" w:hAnsi="Times New Roman" w:cs="Times New Roman"/>
      <w:b/>
      <w:sz w:val="28"/>
      <w:szCs w:val="20"/>
      <w:lang w:eastAsia="pl-PL"/>
    </w:rPr>
  </w:style>
  <w:style w:type="paragraph" w:styleId="Nagwek6">
    <w:name w:val="heading 6"/>
    <w:basedOn w:val="Normalny"/>
    <w:next w:val="Normalny"/>
    <w:link w:val="Nagwek6Znak"/>
    <w:qFormat/>
    <w:rsid w:val="00C813EF"/>
    <w:pPr>
      <w:spacing w:before="240" w:after="60"/>
      <w:outlineLvl w:val="5"/>
    </w:pPr>
    <w:rPr>
      <w:rFonts w:ascii="Times New Roman" w:eastAsia="Times New Roman" w:hAnsi="Times New Roman" w:cs="Times New Roman"/>
      <w:b/>
      <w:bCs/>
      <w:sz w:val="22"/>
      <w:szCs w:val="2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B1BD7"/>
    <w:pPr>
      <w:tabs>
        <w:tab w:val="center" w:pos="4536"/>
        <w:tab w:val="right" w:pos="9072"/>
      </w:tabs>
    </w:pPr>
  </w:style>
  <w:style w:type="character" w:customStyle="1" w:styleId="NagwekZnak">
    <w:name w:val="Nagłówek Znak"/>
    <w:basedOn w:val="Domylnaczcionkaakapitu"/>
    <w:link w:val="Nagwek"/>
    <w:uiPriority w:val="99"/>
    <w:rsid w:val="00BB1BD7"/>
  </w:style>
  <w:style w:type="paragraph" w:styleId="Stopka">
    <w:name w:val="footer"/>
    <w:basedOn w:val="Normalny"/>
    <w:link w:val="StopkaZnak"/>
    <w:unhideWhenUsed/>
    <w:rsid w:val="00BB1BD7"/>
    <w:pPr>
      <w:tabs>
        <w:tab w:val="center" w:pos="4536"/>
        <w:tab w:val="right" w:pos="9072"/>
      </w:tabs>
    </w:pPr>
  </w:style>
  <w:style w:type="character" w:customStyle="1" w:styleId="StopkaZnak">
    <w:name w:val="Stopka Znak"/>
    <w:basedOn w:val="Domylnaczcionkaakapitu"/>
    <w:link w:val="Stopka"/>
    <w:uiPriority w:val="99"/>
    <w:rsid w:val="00BB1BD7"/>
  </w:style>
  <w:style w:type="table" w:styleId="Tabela-Siatka">
    <w:name w:val="Table Grid"/>
    <w:basedOn w:val="Standardowy"/>
    <w:rsid w:val="00ED1C05"/>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584EE4"/>
    <w:rPr>
      <w:rFonts w:ascii="Tahoma" w:hAnsi="Tahoma" w:cs="Tahoma"/>
      <w:sz w:val="16"/>
      <w:szCs w:val="16"/>
    </w:rPr>
  </w:style>
  <w:style w:type="character" w:customStyle="1" w:styleId="TekstdymkaZnak">
    <w:name w:val="Tekst dymka Znak"/>
    <w:basedOn w:val="Domylnaczcionkaakapitu"/>
    <w:link w:val="Tekstdymka"/>
    <w:uiPriority w:val="99"/>
    <w:semiHidden/>
    <w:rsid w:val="00584EE4"/>
    <w:rPr>
      <w:rFonts w:ascii="Tahoma" w:hAnsi="Tahoma" w:cs="Tahoma"/>
      <w:sz w:val="16"/>
      <w:szCs w:val="16"/>
    </w:rPr>
  </w:style>
  <w:style w:type="character" w:styleId="Hipercze">
    <w:name w:val="Hyperlink"/>
    <w:rsid w:val="00780200"/>
    <w:rPr>
      <w:color w:val="0000FF"/>
      <w:u w:val="single"/>
    </w:rPr>
  </w:style>
  <w:style w:type="paragraph" w:styleId="Akapitzlist">
    <w:name w:val="List Paragraph"/>
    <w:basedOn w:val="Normalny"/>
    <w:uiPriority w:val="34"/>
    <w:qFormat/>
    <w:rsid w:val="00780200"/>
    <w:pPr>
      <w:ind w:left="720"/>
      <w:contextualSpacing/>
    </w:pPr>
  </w:style>
  <w:style w:type="character" w:customStyle="1" w:styleId="Nagwek1Znak">
    <w:name w:val="Nagłówek 1 Znak"/>
    <w:basedOn w:val="Domylnaczcionkaakapitu"/>
    <w:link w:val="Nagwek1"/>
    <w:rsid w:val="00C813EF"/>
    <w:rPr>
      <w:rFonts w:ascii="Times New Roman" w:eastAsia="Times New Roman" w:hAnsi="Times New Roman" w:cs="Times New Roman"/>
      <w:sz w:val="26"/>
      <w:szCs w:val="20"/>
      <w:lang w:eastAsia="pl-PL"/>
    </w:rPr>
  </w:style>
  <w:style w:type="character" w:customStyle="1" w:styleId="Nagwek5Znak">
    <w:name w:val="Nagłówek 5 Znak"/>
    <w:basedOn w:val="Domylnaczcionkaakapitu"/>
    <w:link w:val="Nagwek5"/>
    <w:rsid w:val="00C813EF"/>
    <w:rPr>
      <w:rFonts w:ascii="Times New Roman" w:eastAsia="Times New Roman" w:hAnsi="Times New Roman" w:cs="Times New Roman"/>
      <w:b/>
      <w:sz w:val="28"/>
      <w:szCs w:val="20"/>
      <w:lang w:eastAsia="pl-PL"/>
    </w:rPr>
  </w:style>
  <w:style w:type="character" w:customStyle="1" w:styleId="Nagwek6Znak">
    <w:name w:val="Nagłówek 6 Znak"/>
    <w:basedOn w:val="Domylnaczcionkaakapitu"/>
    <w:link w:val="Nagwek6"/>
    <w:rsid w:val="00C813EF"/>
    <w:rPr>
      <w:rFonts w:ascii="Times New Roman" w:eastAsia="Times New Roman" w:hAnsi="Times New Roman" w:cs="Times New Roman"/>
      <w:b/>
      <w:bCs/>
      <w:sz w:val="22"/>
      <w:szCs w:val="22"/>
      <w:lang w:eastAsia="pl-PL"/>
    </w:rPr>
  </w:style>
  <w:style w:type="paragraph" w:styleId="Tekstpodstawowy">
    <w:name w:val="Body Text"/>
    <w:basedOn w:val="Normalny"/>
    <w:link w:val="TekstpodstawowyZnak"/>
    <w:rsid w:val="00C813EF"/>
    <w:pPr>
      <w:jc w:val="both"/>
    </w:pPr>
    <w:rPr>
      <w:rFonts w:ascii="Times New Roman" w:eastAsia="Times New Roman" w:hAnsi="Times New Roman" w:cs="Times New Roman"/>
      <w:sz w:val="26"/>
      <w:szCs w:val="20"/>
      <w:lang w:eastAsia="pl-PL"/>
    </w:rPr>
  </w:style>
  <w:style w:type="character" w:customStyle="1" w:styleId="TekstpodstawowyZnak">
    <w:name w:val="Tekst podstawowy Znak"/>
    <w:basedOn w:val="Domylnaczcionkaakapitu"/>
    <w:link w:val="Tekstpodstawowy"/>
    <w:rsid w:val="00C813EF"/>
    <w:rPr>
      <w:rFonts w:ascii="Times New Roman" w:eastAsia="Times New Roman" w:hAnsi="Times New Roman" w:cs="Times New Roman"/>
      <w:sz w:val="26"/>
      <w:szCs w:val="20"/>
      <w:lang w:eastAsia="pl-PL"/>
    </w:rPr>
  </w:style>
  <w:style w:type="paragraph" w:styleId="Tekstpodstawowy2">
    <w:name w:val="Body Text 2"/>
    <w:basedOn w:val="Normalny"/>
    <w:link w:val="Tekstpodstawowy2Znak"/>
    <w:rsid w:val="00C813EF"/>
    <w:pPr>
      <w:spacing w:after="120" w:line="480" w:lineRule="auto"/>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C813EF"/>
    <w:rPr>
      <w:rFonts w:ascii="Times New Roman" w:eastAsia="Times New Roman" w:hAnsi="Times New Roman" w:cs="Times New Roman"/>
      <w:sz w:val="20"/>
      <w:szCs w:val="20"/>
      <w:lang w:eastAsia="pl-PL"/>
    </w:rPr>
  </w:style>
  <w:style w:type="paragraph" w:customStyle="1" w:styleId="ZnakZnak1ZnakZnakZnakZnakZnakZnakZnakZnakZnakZnak">
    <w:name w:val="Znak Znak1 Znak Znak Znak Znak Znak Znak Znak Znak Znak Znak"/>
    <w:basedOn w:val="Normalny"/>
    <w:rsid w:val="008E5A55"/>
    <w:rPr>
      <w:rFonts w:ascii="Times New Roman" w:eastAsia="Times New Roman" w:hAnsi="Times New Roman" w:cs="Times New Roman"/>
      <w:lang w:eastAsia="pl-PL"/>
    </w:rPr>
  </w:style>
  <w:style w:type="paragraph" w:styleId="Zwykytekst">
    <w:name w:val="Plain Text"/>
    <w:basedOn w:val="Normalny"/>
    <w:link w:val="ZwykytekstZnak"/>
    <w:uiPriority w:val="99"/>
    <w:unhideWhenUsed/>
    <w:rsid w:val="006D5570"/>
    <w:rPr>
      <w:rFonts w:ascii="Calibri" w:eastAsia="Calibri" w:hAnsi="Calibri" w:cs="Times New Roman"/>
      <w:sz w:val="22"/>
      <w:szCs w:val="21"/>
      <w:lang w:val="x-none"/>
    </w:rPr>
  </w:style>
  <w:style w:type="character" w:customStyle="1" w:styleId="ZwykytekstZnak">
    <w:name w:val="Zwykły tekst Znak"/>
    <w:basedOn w:val="Domylnaczcionkaakapitu"/>
    <w:link w:val="Zwykytekst"/>
    <w:uiPriority w:val="99"/>
    <w:rsid w:val="006D5570"/>
    <w:rPr>
      <w:rFonts w:ascii="Calibri" w:eastAsia="Calibri" w:hAnsi="Calibri" w:cs="Times New Roman"/>
      <w:sz w:val="22"/>
      <w:szCs w:val="21"/>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onika.Derwisz@szpital.kolobrzeg.pl"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BA2F53-E720-43C9-8998-30914A56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Pages>
  <Words>3408</Words>
  <Characters>20448</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Ayana Alemu</dc:creator>
  <cp:lastModifiedBy>Robert Kołodziejczyk</cp:lastModifiedBy>
  <cp:revision>4</cp:revision>
  <cp:lastPrinted>2017-10-03T06:40:00Z</cp:lastPrinted>
  <dcterms:created xsi:type="dcterms:W3CDTF">2017-10-03T06:36:00Z</dcterms:created>
  <dcterms:modified xsi:type="dcterms:W3CDTF">2017-10-03T06:49:00Z</dcterms:modified>
</cp:coreProperties>
</file>