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6D317608" w:rsidR="002A0874" w:rsidRDefault="005617AE" w:rsidP="005617AE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0A6DC8">
        <w:rPr>
          <w:rFonts w:ascii="Times New Roman" w:hAnsi="Times New Roman" w:cs="Times New Roman"/>
        </w:rPr>
        <w:t>11.10</w:t>
      </w:r>
      <w:r>
        <w:rPr>
          <w:rFonts w:ascii="Times New Roman" w:hAnsi="Times New Roman" w:cs="Times New Roman"/>
        </w:rPr>
        <w:t>.2017 r.</w:t>
      </w:r>
    </w:p>
    <w:p w14:paraId="2BD5CFDE" w14:textId="77777777" w:rsidR="002A0874" w:rsidRPr="002A0874" w:rsidRDefault="002A0874" w:rsidP="009B3A17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9B3A17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9B3A17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07F0B1A1" w:rsidR="009B3A17" w:rsidRPr="005617AE" w:rsidRDefault="009B3A17" w:rsidP="005617AE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</w:p>
    <w:p w14:paraId="098BF559" w14:textId="20D936EE" w:rsidR="009B3A17" w:rsidRDefault="009B3A17" w:rsidP="005F6292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5F6292">
        <w:rPr>
          <w:rFonts w:ascii="Times New Roman" w:hAnsi="Times New Roman" w:cs="Times New Roman"/>
          <w:b/>
        </w:rPr>
        <w:t>Dostawę</w:t>
      </w:r>
      <w:r w:rsidR="005F6292" w:rsidRPr="005F6292">
        <w:rPr>
          <w:rFonts w:ascii="Times New Roman" w:hAnsi="Times New Roman" w:cs="Times New Roman"/>
          <w:b/>
        </w:rPr>
        <w:t xml:space="preserve"> implantów i protez wraz z</w:t>
      </w:r>
      <w:r w:rsidR="005F6292">
        <w:rPr>
          <w:rFonts w:ascii="Times New Roman" w:hAnsi="Times New Roman" w:cs="Times New Roman"/>
          <w:b/>
        </w:rPr>
        <w:t xml:space="preserve"> innymi wyrobami ortopedycznymi </w:t>
      </w:r>
      <w:r w:rsidR="005F6292" w:rsidRPr="005F6292">
        <w:rPr>
          <w:rFonts w:ascii="Times New Roman" w:hAnsi="Times New Roman" w:cs="Times New Roman"/>
          <w:b/>
        </w:rPr>
        <w:t>dla potrzeb Regionalnego Szpitala w Kołobrzegu</w:t>
      </w:r>
    </w:p>
    <w:p w14:paraId="3D38C0F8" w14:textId="77777777" w:rsidR="0037039B" w:rsidRPr="0037039B" w:rsidRDefault="0037039B" w:rsidP="0037039B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5617AE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30987251" w14:textId="77777777" w:rsidR="005F6292" w:rsidRDefault="005F6292" w:rsidP="005F6292">
      <w:pPr>
        <w:jc w:val="both"/>
        <w:rPr>
          <w:rFonts w:ascii="Times New Roman" w:hAnsi="Times New Roman" w:cs="Times New Roman"/>
        </w:rPr>
      </w:pPr>
    </w:p>
    <w:p w14:paraId="27A10CE1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Pytanie nr 1 do pakietu nr 17 zadanie nr 1 poz. 1</w:t>
      </w:r>
    </w:p>
    <w:p w14:paraId="6877E209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Czy Zamawiający będzie wymagał, aby zaoferowany zestaw  w pakiecie nr 17 poz. 1 zawierał 2 trokary – tępy i ostry, sterylny worek z filtrem w celu odfiltrowania drobinek kostnych i skrzepów krwi – czynników, które mogą mieć negatywny wpływ na jakość otrzymanego koncentratu, a tym samym na ilość i żywotność komórek macierzystych oraz aby koncentracja uzyskiwana była w automatycznym dwuetapowym procesie wirowania,?</w:t>
      </w:r>
    </w:p>
    <w:p w14:paraId="5A276C5A" w14:textId="5122A7A9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</w:t>
      </w:r>
      <w:r>
        <w:rPr>
          <w:rFonts w:ascii="Times New Roman" w:hAnsi="Times New Roman" w:cs="Times New Roman"/>
          <w:b/>
        </w:rPr>
        <w:t xml:space="preserve"> Tak.</w:t>
      </w:r>
    </w:p>
    <w:p w14:paraId="3574A6EA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Pytanie nr 2 do pakietu nr 17 zadanie nr 1 poz. 2</w:t>
      </w:r>
    </w:p>
    <w:p w14:paraId="57344043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Czy Zamawiający będzie wymagał, aby zaoferowany zestaw  w pakiecie nr 17 poz. 2 zawierał 2 trokary – tępy i ostry, sterylny worek z filtrem w celu odfiltrowania drobinek kostnych i skrzepów krwi – czynników, które mogą mieć negatywny wpływ na jakość otrzymanego koncentratu, a tym samym na ilość i żywotność komórek macierzystych oraz aby koncentracja uzyskiwana była w automatycznym dwuetapowym procesie wirowania?</w:t>
      </w:r>
    </w:p>
    <w:p w14:paraId="0A9241B4" w14:textId="705DBD5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</w:t>
      </w:r>
      <w:r w:rsidRPr="002633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Tak.</w:t>
      </w:r>
    </w:p>
    <w:p w14:paraId="27EF576E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Pytanie nr 3 do pakietu nr 17 zadanie nr 2 poz. Nr 1</w:t>
      </w:r>
    </w:p>
    <w:p w14:paraId="23F9E3EA" w14:textId="6B4A4BAE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Czy Zamawiający dopuści w pakiecie nr 17 zadaniu nr 2 poz. 1 substytut kości  w postaci granulatu o śr. 4mm-10mm i pojemności 30cm3</w:t>
      </w:r>
    </w:p>
    <w:p w14:paraId="44A95063" w14:textId="42391F99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</w:t>
      </w:r>
      <w:r w:rsidRPr="002633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Tak.</w:t>
      </w:r>
    </w:p>
    <w:p w14:paraId="2E7DD1A3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Pytanie nr 4 do pakietu nr 17 zadanie nr 2 poz. Nr 2</w:t>
      </w:r>
    </w:p>
    <w:p w14:paraId="2BE034BB" w14:textId="1C4649B9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Czy Zamawiający dopuści w pakiecie nr 17 zadaniu nr 2 poz. 2 substytut kości w postaci granulatu o średnicy 4mm-10mm i pojemności 30cm3</w:t>
      </w:r>
    </w:p>
    <w:p w14:paraId="3BB80273" w14:textId="135CB7A8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</w:t>
      </w:r>
      <w:r w:rsidRPr="002633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Tak.</w:t>
      </w:r>
    </w:p>
    <w:p w14:paraId="1D42C820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Pytanie nr 5 do pakietu nr 17 zad. 2 – substytuty kości</w:t>
      </w:r>
    </w:p>
    <w:p w14:paraId="26043F01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Czy Zamawiający będzie wymagał, aby zaoferowane substytuty kości zawierały kolagen naturalny ?</w:t>
      </w:r>
    </w:p>
    <w:p w14:paraId="58196569" w14:textId="4ABB115A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</w:t>
      </w:r>
      <w:r w:rsidRPr="002633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Tak.</w:t>
      </w:r>
    </w:p>
    <w:p w14:paraId="61543FCA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Pytanie nr 6 do pakietu nr 17 zad. 2 – substytuty kości</w:t>
      </w:r>
    </w:p>
    <w:p w14:paraId="78200FA2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Czy Zamawiający będzie wymagał, aby zaoferowane substytuty kości mogły być stosowane bezpośrednio w miejscach obciążanych bez dodatkowej stabilizacji ? </w:t>
      </w:r>
    </w:p>
    <w:p w14:paraId="01049F3C" w14:textId="51DBA7D9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</w:t>
      </w:r>
      <w:r w:rsidRPr="002633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Tak.</w:t>
      </w:r>
    </w:p>
    <w:p w14:paraId="295D6B22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lastRenderedPageBreak/>
        <w:t xml:space="preserve">Pytanie nr 7 do pakietu nr 19 zadanie nr 1 poz. nr 1 </w:t>
      </w:r>
    </w:p>
    <w:p w14:paraId="7FE3C2E0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Czy Zamawiający będzie wymagał w poz. nr 1, koncentracji płytek na poziomie                   min 1mln/µl ?</w:t>
      </w:r>
    </w:p>
    <w:p w14:paraId="34E4347E" w14:textId="5532E8A4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</w:t>
      </w:r>
      <w:r w:rsidRPr="002633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Nie. Zapisy SIWZ pozostają bez zmian.</w:t>
      </w:r>
    </w:p>
    <w:p w14:paraId="31BE90DA" w14:textId="77777777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8 do pakietu nr 19 zadanie nr 1 poz. nr 2 </w:t>
      </w:r>
    </w:p>
    <w:p w14:paraId="27AED6BF" w14:textId="76C7D52E" w:rsidR="005F6292" w:rsidRPr="005F6292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Czy Zamawiający będzie wymagał w poz. nr 1, koncentracji płytek na poziomie                   min 1mln/µl ?</w:t>
      </w:r>
      <w:r w:rsidR="005F6292" w:rsidRPr="005F6292">
        <w:rPr>
          <w:rFonts w:ascii="Times New Roman" w:hAnsi="Times New Roman" w:cs="Times New Roman"/>
        </w:rPr>
        <w:t>doty</w:t>
      </w:r>
      <w:r w:rsidR="005F6292">
        <w:rPr>
          <w:rFonts w:ascii="Times New Roman" w:hAnsi="Times New Roman" w:cs="Times New Roman"/>
        </w:rPr>
        <w:t>czy Pakietu nr 10 zadanie  nr 1</w:t>
      </w:r>
    </w:p>
    <w:p w14:paraId="55529F5C" w14:textId="19824BC5" w:rsidR="00263354" w:rsidRDefault="00263354" w:rsidP="005F62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</w:t>
      </w:r>
      <w:r w:rsidRPr="002633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Nie. Zapisy SIWZ pozostają bez zmian.</w:t>
      </w:r>
    </w:p>
    <w:p w14:paraId="3C4B5FB9" w14:textId="71892D8B" w:rsidR="00263354" w:rsidRPr="00263354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9</w:t>
      </w:r>
      <w:r w:rsidRPr="00263354">
        <w:rPr>
          <w:rFonts w:ascii="Times New Roman" w:hAnsi="Times New Roman" w:cs="Times New Roman"/>
        </w:rPr>
        <w:t xml:space="preserve"> do pakietu nr </w:t>
      </w:r>
      <w:r>
        <w:rPr>
          <w:rFonts w:ascii="Times New Roman" w:hAnsi="Times New Roman" w:cs="Times New Roman"/>
        </w:rPr>
        <w:t>20</w:t>
      </w:r>
      <w:r w:rsidRPr="00263354">
        <w:rPr>
          <w:rFonts w:ascii="Times New Roman" w:hAnsi="Times New Roman" w:cs="Times New Roman"/>
        </w:rPr>
        <w:t xml:space="preserve"> </w:t>
      </w:r>
    </w:p>
    <w:p w14:paraId="79139A77" w14:textId="359AD47D" w:rsidR="005617AE" w:rsidRDefault="00263354" w:rsidP="00263354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>Czy Zamawiający</w:t>
      </w:r>
      <w:r w:rsidRPr="005F6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wyszczególni jakich wielkości opakowań oczekuje w pakiecie nr 20. Wyszczególnienie ilości konkretnych wielkości jest niezbędne do złożenia oferty, ze względu na zróżnicowanie cen. Wyrób występuje w trzech wielkościach opakowanie od 5cc do 12,5cc (małe); opakowanie od 10cc do 25cc (średnie) oraz opakowanie od 20cc do 50 cc (duże).</w:t>
      </w:r>
    </w:p>
    <w:p w14:paraId="63666B16" w14:textId="1A3C3BA0" w:rsidR="005F6292" w:rsidRPr="00263354" w:rsidRDefault="005F6292" w:rsidP="005F62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Odp. </w:t>
      </w:r>
      <w:r w:rsidR="00263354">
        <w:rPr>
          <w:rFonts w:ascii="Times New Roman" w:hAnsi="Times New Roman" w:cs="Times New Roman"/>
          <w:b/>
        </w:rPr>
        <w:t xml:space="preserve">Zamawiający wyszczególnia wielkości opakowań jakich oczekuje: </w:t>
      </w:r>
      <w:r w:rsidR="00263354" w:rsidRPr="00263354">
        <w:rPr>
          <w:rFonts w:ascii="Times New Roman" w:hAnsi="Times New Roman" w:cs="Times New Roman"/>
          <w:b/>
        </w:rPr>
        <w:t>od 5cc do 12,5cc</w:t>
      </w:r>
      <w:r w:rsidR="00263354">
        <w:rPr>
          <w:rFonts w:ascii="Times New Roman" w:hAnsi="Times New Roman" w:cs="Times New Roman"/>
          <w:b/>
        </w:rPr>
        <w:t xml:space="preserve"> – 5 szt., </w:t>
      </w:r>
      <w:r w:rsidR="00263354" w:rsidRPr="00263354">
        <w:rPr>
          <w:rFonts w:ascii="Times New Roman" w:hAnsi="Times New Roman" w:cs="Times New Roman"/>
          <w:b/>
        </w:rPr>
        <w:t>opakowanie od 10cc do 25cc</w:t>
      </w:r>
      <w:r w:rsidR="00263354">
        <w:rPr>
          <w:rFonts w:ascii="Times New Roman" w:hAnsi="Times New Roman" w:cs="Times New Roman"/>
          <w:b/>
        </w:rPr>
        <w:t xml:space="preserve"> – 20 szt. oraz </w:t>
      </w:r>
      <w:r w:rsidR="00263354" w:rsidRPr="00263354">
        <w:rPr>
          <w:rFonts w:ascii="Times New Roman" w:hAnsi="Times New Roman" w:cs="Times New Roman"/>
          <w:b/>
        </w:rPr>
        <w:t>opakowanie od 20cc do 50 cc</w:t>
      </w:r>
      <w:r w:rsidR="00263354">
        <w:rPr>
          <w:rFonts w:ascii="Times New Roman" w:hAnsi="Times New Roman" w:cs="Times New Roman"/>
          <w:b/>
        </w:rPr>
        <w:t xml:space="preserve"> – 15 szt.</w:t>
      </w:r>
    </w:p>
    <w:p w14:paraId="06BF84FD" w14:textId="5FAFB148" w:rsidR="005F6292" w:rsidRDefault="00263354" w:rsidP="005F629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10</w:t>
      </w:r>
      <w:r w:rsidRPr="00263354">
        <w:rPr>
          <w:rFonts w:ascii="Times New Roman" w:hAnsi="Times New Roman" w:cs="Times New Roman"/>
        </w:rPr>
        <w:t xml:space="preserve"> </w:t>
      </w:r>
      <w:r w:rsidR="005F6292" w:rsidRPr="005F6292">
        <w:rPr>
          <w:rFonts w:ascii="Times New Roman" w:hAnsi="Times New Roman" w:cs="Times New Roman"/>
        </w:rPr>
        <w:t>Czy Zamawiający w Pakiecie 26 poz. 16 dopuści możliwość zaoferowania wkrętów o średnicy 2,4; 3,5; 5,0mm?</w:t>
      </w:r>
    </w:p>
    <w:p w14:paraId="5F2EEE99" w14:textId="26845FF7" w:rsidR="005F6292" w:rsidRPr="005F6292" w:rsidRDefault="005F6292" w:rsidP="005F62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Tak.</w:t>
      </w:r>
    </w:p>
    <w:p w14:paraId="44F93D0C" w14:textId="10338803" w:rsidR="005F6292" w:rsidRPr="005F6292" w:rsidRDefault="00263354" w:rsidP="005F629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11 -</w:t>
      </w:r>
      <w:r w:rsidRPr="00263354">
        <w:rPr>
          <w:rFonts w:ascii="Times New Roman" w:hAnsi="Times New Roman" w:cs="Times New Roman"/>
        </w:rPr>
        <w:t xml:space="preserve"> </w:t>
      </w:r>
      <w:r w:rsidR="005F6292" w:rsidRPr="005F6292">
        <w:rPr>
          <w:rFonts w:ascii="Times New Roman" w:hAnsi="Times New Roman" w:cs="Times New Roman"/>
        </w:rPr>
        <w:t>Pakiet 37, pozycja 1</w:t>
      </w:r>
    </w:p>
    <w:p w14:paraId="4AB5F2D3" w14:textId="26C4675A" w:rsidR="005F6292" w:rsidRDefault="005F6292" w:rsidP="005F6292">
      <w:pPr>
        <w:jc w:val="both"/>
        <w:rPr>
          <w:rFonts w:ascii="Times New Roman" w:hAnsi="Times New Roman" w:cs="Times New Roman"/>
        </w:rPr>
      </w:pPr>
      <w:r w:rsidRPr="005F6292">
        <w:rPr>
          <w:rFonts w:ascii="Times New Roman" w:hAnsi="Times New Roman" w:cs="Times New Roman"/>
        </w:rPr>
        <w:t xml:space="preserve">Czy Zamawiający dopuści bakteriobójcze folie chirurgiczne wykonane z foli </w:t>
      </w:r>
      <w:r>
        <w:rPr>
          <w:rFonts w:ascii="Times New Roman" w:hAnsi="Times New Roman" w:cs="Times New Roman"/>
        </w:rPr>
        <w:t xml:space="preserve">poliuretanowej </w:t>
      </w:r>
      <w:r>
        <w:rPr>
          <w:rFonts w:ascii="Times New Roman" w:hAnsi="Times New Roman" w:cs="Times New Roman"/>
        </w:rPr>
        <w:br/>
        <w:t>o grubości 25µm?</w:t>
      </w:r>
    </w:p>
    <w:p w14:paraId="3450F524" w14:textId="0791795D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</w:t>
      </w:r>
      <w:r>
        <w:rPr>
          <w:rFonts w:ascii="Times New Roman" w:hAnsi="Times New Roman" w:cs="Times New Roman"/>
          <w:b/>
        </w:rPr>
        <w:t xml:space="preserve"> Nie. Zapisy SIWZ pozostają bez zmian.</w:t>
      </w:r>
    </w:p>
    <w:p w14:paraId="41317200" w14:textId="1B90B615" w:rsidR="005F6292" w:rsidRPr="005F6292" w:rsidRDefault="00263354" w:rsidP="005F629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-</w:t>
      </w:r>
      <w:r w:rsidRPr="00263354">
        <w:rPr>
          <w:rFonts w:ascii="Times New Roman" w:hAnsi="Times New Roman" w:cs="Times New Roman"/>
        </w:rPr>
        <w:t xml:space="preserve"> </w:t>
      </w:r>
      <w:r w:rsidR="005F6292" w:rsidRPr="005F6292">
        <w:rPr>
          <w:rFonts w:ascii="Times New Roman" w:hAnsi="Times New Roman" w:cs="Times New Roman"/>
        </w:rPr>
        <w:t>Pakiet 37, pozycja 1.1</w:t>
      </w:r>
    </w:p>
    <w:p w14:paraId="20EF52AD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 w:rsidRPr="005F6292">
        <w:rPr>
          <w:rFonts w:ascii="Times New Roman" w:hAnsi="Times New Roman" w:cs="Times New Roman"/>
        </w:rPr>
        <w:t>Czy Zamawiający dopuści folie w rozmiarze 15x26cm?</w:t>
      </w:r>
    </w:p>
    <w:p w14:paraId="6608005F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Nie. Zapisy SIWZ pozostają bez zmian.</w:t>
      </w:r>
    </w:p>
    <w:p w14:paraId="71A57208" w14:textId="24BE9A31" w:rsidR="005F6292" w:rsidRPr="005F6292" w:rsidRDefault="00263354" w:rsidP="005F629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-</w:t>
      </w:r>
      <w:r w:rsidRPr="00263354">
        <w:rPr>
          <w:rFonts w:ascii="Times New Roman" w:hAnsi="Times New Roman" w:cs="Times New Roman"/>
        </w:rPr>
        <w:t xml:space="preserve"> </w:t>
      </w:r>
      <w:r w:rsidR="005F6292" w:rsidRPr="005F6292">
        <w:rPr>
          <w:rFonts w:ascii="Times New Roman" w:hAnsi="Times New Roman" w:cs="Times New Roman"/>
        </w:rPr>
        <w:t>Pakiet 37, pozycja 1.2</w:t>
      </w:r>
    </w:p>
    <w:p w14:paraId="73148EF2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 w:rsidRPr="005F6292">
        <w:rPr>
          <w:rFonts w:ascii="Times New Roman" w:hAnsi="Times New Roman" w:cs="Times New Roman"/>
        </w:rPr>
        <w:t>Czy Zamawiający dopuści folie w rozmiarze 40x34cm?</w:t>
      </w:r>
    </w:p>
    <w:p w14:paraId="5C032F73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Nie. Zapisy SIWZ pozostają bez zmian.</w:t>
      </w:r>
    </w:p>
    <w:p w14:paraId="42EF2657" w14:textId="1C104665" w:rsidR="005F6292" w:rsidRPr="005F6292" w:rsidRDefault="00263354" w:rsidP="005F629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-</w:t>
      </w:r>
      <w:r w:rsidRPr="00263354">
        <w:rPr>
          <w:rFonts w:ascii="Times New Roman" w:hAnsi="Times New Roman" w:cs="Times New Roman"/>
        </w:rPr>
        <w:t xml:space="preserve"> </w:t>
      </w:r>
      <w:r w:rsidR="005F6292" w:rsidRPr="005F6292">
        <w:rPr>
          <w:rFonts w:ascii="Times New Roman" w:hAnsi="Times New Roman" w:cs="Times New Roman"/>
        </w:rPr>
        <w:t>Pakiet 37, pozycja 1.3</w:t>
      </w:r>
    </w:p>
    <w:p w14:paraId="6B9EAA8C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 w:rsidRPr="005F6292">
        <w:rPr>
          <w:rFonts w:ascii="Times New Roman" w:hAnsi="Times New Roman" w:cs="Times New Roman"/>
        </w:rPr>
        <w:t>Czy Zamawiający dopuści folie w rozmiarze 70x80cm?</w:t>
      </w:r>
    </w:p>
    <w:p w14:paraId="0140410C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Nie. Zapisy SIWZ pozostają bez zmian.</w:t>
      </w:r>
    </w:p>
    <w:p w14:paraId="7B2EFB96" w14:textId="527E3713" w:rsidR="005F6292" w:rsidRPr="005F6292" w:rsidRDefault="00263354" w:rsidP="005F629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-</w:t>
      </w:r>
      <w:r w:rsidRPr="00263354">
        <w:rPr>
          <w:rFonts w:ascii="Times New Roman" w:hAnsi="Times New Roman" w:cs="Times New Roman"/>
        </w:rPr>
        <w:t xml:space="preserve"> </w:t>
      </w:r>
      <w:r w:rsidR="005F6292" w:rsidRPr="005F6292">
        <w:rPr>
          <w:rFonts w:ascii="Times New Roman" w:hAnsi="Times New Roman" w:cs="Times New Roman"/>
        </w:rPr>
        <w:t>Pakiet 37, pozycja 1.4</w:t>
      </w:r>
    </w:p>
    <w:p w14:paraId="5476AFEA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 w:rsidRPr="005F6292">
        <w:rPr>
          <w:rFonts w:ascii="Times New Roman" w:hAnsi="Times New Roman" w:cs="Times New Roman"/>
        </w:rPr>
        <w:t>Czy Zamawiający dopuści folie w rozmiarze 60x52cm?</w:t>
      </w:r>
    </w:p>
    <w:p w14:paraId="190C1CEA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Nie. Zapisy SIWZ pozostają bez zmian.</w:t>
      </w:r>
    </w:p>
    <w:p w14:paraId="18F0484D" w14:textId="1590DB05" w:rsidR="005F6292" w:rsidRPr="005F6292" w:rsidRDefault="00263354" w:rsidP="005F629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-</w:t>
      </w:r>
      <w:r w:rsidRPr="00263354">
        <w:rPr>
          <w:rFonts w:ascii="Times New Roman" w:hAnsi="Times New Roman" w:cs="Times New Roman"/>
        </w:rPr>
        <w:t xml:space="preserve"> </w:t>
      </w:r>
      <w:r w:rsidR="005F6292" w:rsidRPr="005F6292">
        <w:rPr>
          <w:rFonts w:ascii="Times New Roman" w:hAnsi="Times New Roman" w:cs="Times New Roman"/>
        </w:rPr>
        <w:t>Pakiet 37, pozycja 1.5</w:t>
      </w:r>
    </w:p>
    <w:p w14:paraId="551270B0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 w:rsidRPr="005F6292">
        <w:rPr>
          <w:rFonts w:ascii="Times New Roman" w:hAnsi="Times New Roman" w:cs="Times New Roman"/>
        </w:rPr>
        <w:t>Czy Zamawiający dopuści folie w rozmiarze 80x60cm?</w:t>
      </w:r>
    </w:p>
    <w:p w14:paraId="00BDEF4A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Nie. Zapisy SIWZ pozostają bez zmian.</w:t>
      </w:r>
    </w:p>
    <w:p w14:paraId="433B26C4" w14:textId="4FF530A6" w:rsidR="005F6292" w:rsidRPr="005F6292" w:rsidRDefault="00263354" w:rsidP="005F629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-</w:t>
      </w:r>
      <w:r w:rsidRPr="00263354">
        <w:rPr>
          <w:rFonts w:ascii="Times New Roman" w:hAnsi="Times New Roman" w:cs="Times New Roman"/>
        </w:rPr>
        <w:t xml:space="preserve"> </w:t>
      </w:r>
      <w:r w:rsidR="005F6292" w:rsidRPr="005F6292">
        <w:rPr>
          <w:rFonts w:ascii="Times New Roman" w:hAnsi="Times New Roman" w:cs="Times New Roman"/>
        </w:rPr>
        <w:t>Pakiet 37, pozycja 1</w:t>
      </w:r>
    </w:p>
    <w:p w14:paraId="4F4B0D43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 w:rsidRPr="005F6292">
        <w:rPr>
          <w:rFonts w:ascii="Times New Roman" w:hAnsi="Times New Roman" w:cs="Times New Roman"/>
        </w:rPr>
        <w:t>Czy Zamawiający dopuści folie z przylepnymi brzegami do aplikacji folii?</w:t>
      </w:r>
    </w:p>
    <w:p w14:paraId="0D4897F0" w14:textId="0AF7AADA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Nie. Zapisy SIWZ pozostają bez zmian.</w:t>
      </w:r>
    </w:p>
    <w:p w14:paraId="34F98870" w14:textId="31C91A03" w:rsidR="005F6292" w:rsidRPr="005F6292" w:rsidRDefault="00263354" w:rsidP="005F629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-</w:t>
      </w:r>
      <w:r w:rsidRPr="00263354">
        <w:rPr>
          <w:rFonts w:ascii="Times New Roman" w:hAnsi="Times New Roman" w:cs="Times New Roman"/>
        </w:rPr>
        <w:t xml:space="preserve"> </w:t>
      </w:r>
      <w:r w:rsidR="005F6292" w:rsidRPr="005F6292">
        <w:rPr>
          <w:rFonts w:ascii="Times New Roman" w:hAnsi="Times New Roman" w:cs="Times New Roman"/>
        </w:rPr>
        <w:t>Pakiet 37, pozycja 1</w:t>
      </w:r>
    </w:p>
    <w:p w14:paraId="292520F3" w14:textId="63F3F7A5" w:rsidR="005F6292" w:rsidRDefault="005F6292" w:rsidP="005F6292">
      <w:pPr>
        <w:jc w:val="both"/>
        <w:rPr>
          <w:rFonts w:ascii="Times New Roman" w:hAnsi="Times New Roman" w:cs="Times New Roman"/>
        </w:rPr>
      </w:pPr>
      <w:r w:rsidRPr="005F6292">
        <w:rPr>
          <w:rFonts w:ascii="Times New Roman" w:hAnsi="Times New Roman" w:cs="Times New Roman"/>
        </w:rPr>
        <w:t>Czy Zamawiający dopuści folie pakowana pojedynczo?</w:t>
      </w:r>
    </w:p>
    <w:p w14:paraId="6695654D" w14:textId="77777777" w:rsidR="005F6292" w:rsidRPr="005F6292" w:rsidRDefault="005F6292" w:rsidP="005F62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Nie. Zapisy SIWZ pozostają bez zmian.</w:t>
      </w:r>
    </w:p>
    <w:p w14:paraId="0C5C1AA9" w14:textId="77777777" w:rsidR="005F6292" w:rsidRDefault="005F6292" w:rsidP="009B3A17">
      <w:pPr>
        <w:jc w:val="both"/>
        <w:rPr>
          <w:rFonts w:ascii="Times New Roman" w:hAnsi="Times New Roman" w:cs="Times New Roman"/>
        </w:rPr>
      </w:pPr>
    </w:p>
    <w:p w14:paraId="61EE68E6" w14:textId="77777777" w:rsidR="001A4412" w:rsidRDefault="001A4412" w:rsidP="001A441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lastRenderedPageBreak/>
        <w:t xml:space="preserve">Pytanie nr </w:t>
      </w:r>
      <w:r>
        <w:rPr>
          <w:rFonts w:ascii="Times New Roman" w:hAnsi="Times New Roman" w:cs="Times New Roman"/>
        </w:rPr>
        <w:t>19</w:t>
      </w:r>
    </w:p>
    <w:p w14:paraId="6D7E8AB5" w14:textId="2D440AAA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>Zadanie nr 1 IMPLANTY DO REKONSTRUKCJI OBRĄBKA</w:t>
      </w:r>
      <w:r>
        <w:rPr>
          <w:rFonts w:ascii="Times New Roman" w:hAnsi="Times New Roman" w:cs="Times New Roman"/>
        </w:rPr>
        <w:t xml:space="preserve"> BARKOWEGO I STOŻKA ROTATORÓW </w:t>
      </w:r>
    </w:p>
    <w:p w14:paraId="2A9C3179" w14:textId="77777777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Czy Zamawiający dopuszcza zmianę treści specyfikacji  w zakresie pierwotnych paramentów SIWZ i dopuści produkt równoważny: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1A4412" w:rsidRPr="001A4412" w14:paraId="0BDF1B43" w14:textId="77777777" w:rsidTr="001A4412">
        <w:trPr>
          <w:trHeight w:val="286"/>
        </w:trPr>
        <w:tc>
          <w:tcPr>
            <w:tcW w:w="675" w:type="dxa"/>
            <w:shd w:val="clear" w:color="auto" w:fill="auto"/>
          </w:tcPr>
          <w:p w14:paraId="0A24DEC4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647" w:type="dxa"/>
            <w:shd w:val="clear" w:color="auto" w:fill="auto"/>
          </w:tcPr>
          <w:p w14:paraId="4382CC29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</w:tc>
      </w:tr>
      <w:tr w:rsidR="001A4412" w:rsidRPr="001A4412" w14:paraId="4E75D2B1" w14:textId="77777777" w:rsidTr="001A4412">
        <w:trPr>
          <w:trHeight w:val="588"/>
        </w:trPr>
        <w:tc>
          <w:tcPr>
            <w:tcW w:w="675" w:type="dxa"/>
            <w:shd w:val="clear" w:color="auto" w:fill="auto"/>
          </w:tcPr>
          <w:p w14:paraId="09258F11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14:paraId="00EE3BB9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Kotwica tytanowa do rekonstrukcji obrąbka barkowego, samogwintująca ( wkręcana ) o średnicy 2.8mm  zaopatrzona w szew, </w:t>
            </w:r>
            <w:proofErr w:type="spellStart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niewchłanialny</w:t>
            </w:r>
            <w:proofErr w:type="spellEnd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, polietylenowy, pleciony oraz w jednorazowy aplikator</w:t>
            </w:r>
          </w:p>
        </w:tc>
      </w:tr>
      <w:tr w:rsidR="001A4412" w:rsidRPr="001A4412" w14:paraId="2D4A71E7" w14:textId="77777777" w:rsidTr="001A4412">
        <w:trPr>
          <w:trHeight w:val="874"/>
        </w:trPr>
        <w:tc>
          <w:tcPr>
            <w:tcW w:w="675" w:type="dxa"/>
            <w:shd w:val="clear" w:color="auto" w:fill="auto"/>
          </w:tcPr>
          <w:p w14:paraId="1920A9C5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14:paraId="151DA4DD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Kotwica </w:t>
            </w:r>
            <w:proofErr w:type="spellStart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biokompozytowa</w:t>
            </w:r>
            <w:proofErr w:type="spellEnd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, wbijano-wkręcana, wykonana z PLLA z HA , o średnicy 4,5mm oraz 5,5 mm, zaopatrzona w 2 nitki niewchłaniane), polietylenowe, plecione oraz w jednorazowy aplikator. Po wkręceniu gwint licujący z korówką kości</w:t>
            </w:r>
          </w:p>
        </w:tc>
      </w:tr>
      <w:tr w:rsidR="001A4412" w:rsidRPr="001A4412" w14:paraId="72255141" w14:textId="77777777" w:rsidTr="001A4412">
        <w:trPr>
          <w:trHeight w:val="874"/>
        </w:trPr>
        <w:tc>
          <w:tcPr>
            <w:tcW w:w="675" w:type="dxa"/>
            <w:shd w:val="clear" w:color="auto" w:fill="auto"/>
          </w:tcPr>
          <w:p w14:paraId="1C006690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14:paraId="566B6C44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Kotwica </w:t>
            </w:r>
            <w:proofErr w:type="spellStart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biowchłanialna</w:t>
            </w:r>
            <w:proofErr w:type="spellEnd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wbijano-wkręcana, wykonana z PLLA z HA , o średnicy  6,5 mm, zaopatrzona w 2 nitki niewchłaniane), polietylenowe, plecione oraz w jednorazowy aplikator. Po wkręceniu gwint licujący z korówką kości  </w:t>
            </w:r>
          </w:p>
        </w:tc>
      </w:tr>
      <w:tr w:rsidR="001A4412" w:rsidRPr="001A4412" w14:paraId="3038E12F" w14:textId="77777777" w:rsidTr="001A4412">
        <w:trPr>
          <w:trHeight w:val="286"/>
        </w:trPr>
        <w:tc>
          <w:tcPr>
            <w:tcW w:w="675" w:type="dxa"/>
            <w:shd w:val="clear" w:color="auto" w:fill="auto"/>
          </w:tcPr>
          <w:p w14:paraId="1CAB21AD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14:paraId="6C37B573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Kotwica niewchłaniana wbijano-wkręcana, wykonana z materiału PEEK lub z </w:t>
            </w:r>
            <w:proofErr w:type="spellStart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biokompozytu</w:t>
            </w:r>
            <w:proofErr w:type="spellEnd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PLLA z HA, o średnicy 2,9 oraz 4,5 mm; zaopatrzona w 1 lub 2 nitki niewchłaniane, polietylenowe, plecione oraz w jednorazowy aplikator. Po wkręceniu gwint licujący z korówką kości  </w:t>
            </w:r>
          </w:p>
        </w:tc>
      </w:tr>
      <w:tr w:rsidR="001A4412" w:rsidRPr="001A4412" w14:paraId="4C370947" w14:textId="77777777" w:rsidTr="001A4412">
        <w:trPr>
          <w:trHeight w:val="1070"/>
        </w:trPr>
        <w:tc>
          <w:tcPr>
            <w:tcW w:w="675" w:type="dxa"/>
            <w:shd w:val="clear" w:color="auto" w:fill="auto"/>
          </w:tcPr>
          <w:p w14:paraId="11238AD7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14:paraId="1B920784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Kotwica </w:t>
            </w:r>
            <w:proofErr w:type="spellStart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niewchłanialna</w:t>
            </w:r>
            <w:proofErr w:type="spellEnd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, bezwęzłowa, wbijana wykonana z materiału PEEK niewidocznego dla promieni Rentgena o średnicy 4,5mm , 5,5mm przeznaczona do dwurzędowej rekonstrukcji stożka rotatorów zaopatrzona w jednorazowy aplikator. Kotwica ta umożliwia kontrolę napięcia nitek po całkowitym zaimplantowaniu oraz korektę napięcia nawet po jej całkowitym zablokowaniu. Mocowanie nitek w środku kotwicy.</w:t>
            </w:r>
          </w:p>
        </w:tc>
      </w:tr>
      <w:tr w:rsidR="001A4412" w:rsidRPr="001A4412" w14:paraId="42443387" w14:textId="77777777" w:rsidTr="001A4412">
        <w:trPr>
          <w:trHeight w:val="874"/>
        </w:trPr>
        <w:tc>
          <w:tcPr>
            <w:tcW w:w="675" w:type="dxa"/>
            <w:shd w:val="clear" w:color="auto" w:fill="auto"/>
          </w:tcPr>
          <w:p w14:paraId="766BB6B7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14:paraId="1D4D8717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Implant z materiału PEEK do małych stawów, implant wbijany o średnicy 2,0 mm, założony na jednorazowy podajnik ze znacznikiem, pozwalającym na  pełną kontrolę i ocenę prawidłowego założenia implantu.</w:t>
            </w:r>
          </w:p>
        </w:tc>
      </w:tr>
      <w:tr w:rsidR="001A4412" w:rsidRPr="001A4412" w14:paraId="19F2DF10" w14:textId="77777777" w:rsidTr="001A4412">
        <w:trPr>
          <w:trHeight w:val="874"/>
        </w:trPr>
        <w:tc>
          <w:tcPr>
            <w:tcW w:w="675" w:type="dxa"/>
            <w:shd w:val="clear" w:color="auto" w:fill="auto"/>
          </w:tcPr>
          <w:p w14:paraId="4D79A865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14:paraId="4F3E092D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Implant z materiału PEEK do małych stawów, implant wbijany o średnicy 3,0 mm, założony na jednorazowy podajnik ze znacznikiem, pozwalającym na  pełną kontrolę i ocenę prawidłowego założenia implantu. Implant z dwiema nićmi, </w:t>
            </w:r>
            <w:proofErr w:type="spellStart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niewchłanialnymi</w:t>
            </w:r>
            <w:proofErr w:type="spellEnd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, plecionymi zakończonymi igłami.</w:t>
            </w:r>
          </w:p>
        </w:tc>
      </w:tr>
    </w:tbl>
    <w:p w14:paraId="4522C234" w14:textId="7223712E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</w:t>
      </w:r>
      <w:r>
        <w:rPr>
          <w:rFonts w:ascii="Times New Roman" w:hAnsi="Times New Roman" w:cs="Times New Roman"/>
          <w:b/>
        </w:rPr>
        <w:t xml:space="preserve"> Zamawiający nie zmienia treści SIWZ, ale dopuszcza zaoferowanie zaproponowanego produktu, pod warunkiem zachowania pozostałych zapisów SIWZ.</w:t>
      </w:r>
    </w:p>
    <w:p w14:paraId="69893672" w14:textId="77777777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</w:p>
    <w:p w14:paraId="412AD08F" w14:textId="5C232559" w:rsidR="001A4412" w:rsidRDefault="001A4412" w:rsidP="001A4412">
      <w:pPr>
        <w:jc w:val="both"/>
        <w:rPr>
          <w:rFonts w:ascii="Times New Roman" w:hAnsi="Times New Roman" w:cs="Times New Roman"/>
        </w:rPr>
      </w:pPr>
      <w:r w:rsidRPr="0026335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20</w:t>
      </w:r>
    </w:p>
    <w:p w14:paraId="6D114939" w14:textId="3E37E8C8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Zadanie nr 2 SPECJALISTYCZNY </w:t>
      </w:r>
      <w:r>
        <w:rPr>
          <w:rFonts w:ascii="Times New Roman" w:hAnsi="Times New Roman" w:cs="Times New Roman"/>
        </w:rPr>
        <w:t>SZEW DO ZABIEGÓW ORTOPEDYCZNYCH</w:t>
      </w:r>
    </w:p>
    <w:p w14:paraId="4B330292" w14:textId="77777777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Czy Zamawiający dopuszcza zmianę treści specyfikacji  w zakresie pierwotnych paramentów SIWZ i dopuści produkt równoważny: </w:t>
      </w:r>
    </w:p>
    <w:p w14:paraId="7EF68668" w14:textId="77777777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904"/>
      </w:tblGrid>
      <w:tr w:rsidR="001A4412" w:rsidRPr="001A4412" w14:paraId="294C727D" w14:textId="77777777" w:rsidTr="001A4412">
        <w:tc>
          <w:tcPr>
            <w:tcW w:w="526" w:type="dxa"/>
            <w:shd w:val="clear" w:color="auto" w:fill="auto"/>
          </w:tcPr>
          <w:p w14:paraId="7182D629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904" w:type="dxa"/>
            <w:shd w:val="clear" w:color="auto" w:fill="auto"/>
          </w:tcPr>
          <w:p w14:paraId="435EDCE1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</w:tc>
      </w:tr>
      <w:tr w:rsidR="001A4412" w:rsidRPr="001A4412" w14:paraId="6FA4F18E" w14:textId="77777777" w:rsidTr="001A4412">
        <w:tc>
          <w:tcPr>
            <w:tcW w:w="526" w:type="dxa"/>
            <w:shd w:val="clear" w:color="auto" w:fill="auto"/>
          </w:tcPr>
          <w:p w14:paraId="74D0FB93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  <w:shd w:val="clear" w:color="auto" w:fill="auto"/>
          </w:tcPr>
          <w:p w14:paraId="10503243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Nici polietylenowe 38",  grubości # 2, o podwyższonej wytrzymałości, sterylne, pakowane pojedynczo. Opakowanie zbiorcze zawiera 10 szt. Sterylne</w:t>
            </w:r>
          </w:p>
        </w:tc>
      </w:tr>
      <w:tr w:rsidR="001A4412" w:rsidRPr="001A4412" w14:paraId="6384C50A" w14:textId="77777777" w:rsidTr="001A4412">
        <w:tc>
          <w:tcPr>
            <w:tcW w:w="526" w:type="dxa"/>
            <w:shd w:val="clear" w:color="auto" w:fill="auto"/>
          </w:tcPr>
          <w:p w14:paraId="25D3BDCA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4" w:type="dxa"/>
            <w:shd w:val="clear" w:color="auto" w:fill="auto"/>
          </w:tcPr>
          <w:p w14:paraId="4724A2C2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Nici polietylenowe 38",  grubości # 2, o podwyższonej wytrzymałości, sterylne, pakowane pojedynczo. Opakowanie zbiorcze zawiera 10 szt. Sterylne</w:t>
            </w:r>
          </w:p>
        </w:tc>
      </w:tr>
      <w:tr w:rsidR="001A4412" w:rsidRPr="001A4412" w14:paraId="0B660FBD" w14:textId="77777777" w:rsidTr="001A4412">
        <w:tc>
          <w:tcPr>
            <w:tcW w:w="526" w:type="dxa"/>
            <w:shd w:val="clear" w:color="auto" w:fill="auto"/>
          </w:tcPr>
          <w:p w14:paraId="7788054B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4" w:type="dxa"/>
            <w:shd w:val="clear" w:color="auto" w:fill="auto"/>
          </w:tcPr>
          <w:p w14:paraId="38400755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Gładka taśma chirurgiczna, która w porównaniu z tradycyjną nicią chirurgiczną nr 2 daje o 75% większy kontakt między ścięgnem a kością, jednocześnie oferując istotnie niższy poziom bardziej równomiernie rozłożonego nacisku. Do zabiegów bezwęzłowych, jak i do zbiegów wymagających wiązania węzła.  Sterylna, pakowana pojedynczo, w opakowaniach zbiorczych po 6 szt. Długość 38"( 95 cm).</w:t>
            </w:r>
          </w:p>
        </w:tc>
      </w:tr>
      <w:tr w:rsidR="001A4412" w:rsidRPr="001A4412" w14:paraId="2CA07388" w14:textId="77777777" w:rsidTr="001A4412">
        <w:tc>
          <w:tcPr>
            <w:tcW w:w="526" w:type="dxa"/>
            <w:shd w:val="clear" w:color="auto" w:fill="auto"/>
          </w:tcPr>
          <w:p w14:paraId="6576808D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4" w:type="dxa"/>
            <w:shd w:val="clear" w:color="auto" w:fill="auto"/>
          </w:tcPr>
          <w:p w14:paraId="0E2E9896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Nici polietylenowe 38",  grubości # 2, o podwyższonej wytrzymałości, sterylne, pakowane pojedynczo. </w:t>
            </w: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Opakowanie zbiorcze zawiera 10 szt. Sterylne</w:t>
            </w:r>
          </w:p>
        </w:tc>
      </w:tr>
    </w:tbl>
    <w:p w14:paraId="78C81AB0" w14:textId="77777777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Odp. Zamawiający nie zmienia treści SIWZ, ale dopuszcza zaoferowanie zaproponowanego produktu, pod warunkiem zachowania pozostałych zapisów SIWZ.</w:t>
      </w:r>
    </w:p>
    <w:p w14:paraId="09E05E9F" w14:textId="77777777" w:rsidR="001A4412" w:rsidRDefault="001A4412" w:rsidP="001A4412">
      <w:pPr>
        <w:jc w:val="both"/>
        <w:rPr>
          <w:rFonts w:ascii="Times New Roman" w:hAnsi="Times New Roman" w:cs="Times New Roman"/>
        </w:rPr>
      </w:pPr>
    </w:p>
    <w:p w14:paraId="7232298E" w14:textId="2713A44B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Pytanie </w:t>
      </w:r>
      <w:r>
        <w:rPr>
          <w:rFonts w:ascii="Times New Roman" w:hAnsi="Times New Roman" w:cs="Times New Roman"/>
        </w:rPr>
        <w:t>nr 21</w:t>
      </w:r>
      <w:r w:rsidRPr="001A4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Dotyczy regulacji pakietu nr 4</w:t>
      </w:r>
    </w:p>
    <w:p w14:paraId="56292F32" w14:textId="3FCCDEA0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Zadanie nr 1 - ZESTAW IMPLANTOW DO REKONSTRUKCJI </w:t>
      </w:r>
      <w:r>
        <w:rPr>
          <w:rFonts w:ascii="Times New Roman" w:hAnsi="Times New Roman" w:cs="Times New Roman"/>
        </w:rPr>
        <w:t xml:space="preserve">WIĘZADŁA KRZYŻOWEGO PRZEDNIEGO </w:t>
      </w:r>
    </w:p>
    <w:p w14:paraId="05046BD5" w14:textId="77777777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Czy Zamawiający dopuszcza zmianę treści specyfikacji  w zakresie pierwotnych paramentów SIWZ i dopuści produkt równoważny: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941"/>
      </w:tblGrid>
      <w:tr w:rsidR="001A4412" w:rsidRPr="001A4412" w14:paraId="6FE3F7C1" w14:textId="77777777" w:rsidTr="001A4412">
        <w:tc>
          <w:tcPr>
            <w:tcW w:w="489" w:type="dxa"/>
            <w:shd w:val="clear" w:color="auto" w:fill="auto"/>
          </w:tcPr>
          <w:p w14:paraId="3BD3F074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941" w:type="dxa"/>
            <w:shd w:val="clear" w:color="auto" w:fill="auto"/>
          </w:tcPr>
          <w:p w14:paraId="4CBC53B4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</w:tc>
      </w:tr>
      <w:tr w:rsidR="001A4412" w:rsidRPr="001A4412" w14:paraId="36ECBFEF" w14:textId="77777777" w:rsidTr="001A4412">
        <w:tc>
          <w:tcPr>
            <w:tcW w:w="489" w:type="dxa"/>
            <w:shd w:val="clear" w:color="auto" w:fill="auto"/>
          </w:tcPr>
          <w:p w14:paraId="17A49F60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1" w:type="dxa"/>
            <w:shd w:val="clear" w:color="auto" w:fill="auto"/>
          </w:tcPr>
          <w:p w14:paraId="2182EDE2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Płytka z  8 otworami wykonana ze stopu tytanu o kształcie prostokąta z zaokrąglonymi bokami o dł. 12mm na stałe połączona z grubą pętlą chroniącą przeszczep, z nici niewchłanianej UHMWPE, pozwalającą na zawieszenie przeszczepu w kanale udowym  oraz z nici do przeciągnięcia implantu na zewnętrzną korówkę. Pętla do podciągnięcia przeszczepu musi posiadać możliwość redukcji długości pętli w zakresie 90 mm - 10  mm za pomocą jednej ręki. Implant wstępnie załadowany na kartonik, ułatwiający założenie przeszczepu.</w:t>
            </w:r>
          </w:p>
        </w:tc>
      </w:tr>
      <w:tr w:rsidR="001A4412" w:rsidRPr="001A4412" w14:paraId="0DBCE1B1" w14:textId="77777777" w:rsidTr="001A4412">
        <w:tc>
          <w:tcPr>
            <w:tcW w:w="489" w:type="dxa"/>
            <w:shd w:val="clear" w:color="auto" w:fill="auto"/>
          </w:tcPr>
          <w:p w14:paraId="338BFC95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1" w:type="dxa"/>
            <w:shd w:val="clear" w:color="auto" w:fill="auto"/>
          </w:tcPr>
          <w:p w14:paraId="1C65A1EB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Biowchłanialana</w:t>
            </w:r>
            <w:proofErr w:type="spellEnd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śruba PLLA z </w:t>
            </w:r>
            <w:proofErr w:type="spellStart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hydroksyapatytem</w:t>
            </w:r>
            <w:proofErr w:type="spellEnd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HA) oraz śruba z polimeru PEEK (</w:t>
            </w:r>
            <w:proofErr w:type="spellStart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Polieteroeteroketon</w:t>
            </w:r>
            <w:proofErr w:type="spellEnd"/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) o średnicach 6, 7, 8, 9, 10, 11, 12 mm i długościach 20-25-30-35mm, w tym również lewoskrętne</w:t>
            </w:r>
          </w:p>
          <w:p w14:paraId="02017A49" w14:textId="77777777" w:rsidR="001A4412" w:rsidRPr="001A4412" w:rsidRDefault="001A4412" w:rsidP="00B461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412">
              <w:rPr>
                <w:rFonts w:ascii="Times New Roman" w:eastAsia="Times New Roman" w:hAnsi="Times New Roman" w:cs="Times New Roman"/>
                <w:sz w:val="20"/>
                <w:szCs w:val="20"/>
              </w:rPr>
              <w:t>Drut kierunkowy, wiercący o średnicy 2.4 mm x 381 mm z oczkiem</w:t>
            </w:r>
          </w:p>
        </w:tc>
      </w:tr>
    </w:tbl>
    <w:p w14:paraId="2FB4CBC6" w14:textId="77777777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nie zmienia treści SIWZ, ale dopuszcza zaoferowanie zaproponowanego produktu, pod warunkiem zachowania pozostałych zapisów SIWZ.</w:t>
      </w:r>
    </w:p>
    <w:p w14:paraId="6D9B8D0A" w14:textId="77777777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</w:p>
    <w:p w14:paraId="3AEF1E35" w14:textId="01B8748A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Pytanie </w:t>
      </w:r>
      <w:r>
        <w:rPr>
          <w:rFonts w:ascii="Times New Roman" w:hAnsi="Times New Roman" w:cs="Times New Roman"/>
        </w:rPr>
        <w:t>nr 21</w:t>
      </w:r>
      <w:r w:rsidRPr="001A4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Dotyczy regulacji pakietu nr 6</w:t>
      </w:r>
    </w:p>
    <w:p w14:paraId="0125FB7A" w14:textId="1066E06B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>Zadanie nr 1 - SYSTEM DO REKONSTRUK</w:t>
      </w:r>
      <w:r>
        <w:rPr>
          <w:rFonts w:ascii="Times New Roman" w:hAnsi="Times New Roman" w:cs="Times New Roman"/>
        </w:rPr>
        <w:t>CJI STAWU BARKOWO-OBOJCZYKOWEGO</w:t>
      </w:r>
    </w:p>
    <w:p w14:paraId="44934880" w14:textId="2D30AD27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>Czy Zamawiający dopuszcza zmianę treści specyfikacji  w zakresie pierwotnych paramentów SIWZ</w:t>
      </w:r>
      <w:r>
        <w:rPr>
          <w:rFonts w:ascii="Times New Roman" w:hAnsi="Times New Roman" w:cs="Times New Roman"/>
        </w:rPr>
        <w:t xml:space="preserve"> i dopuści produkt równoważny: </w:t>
      </w:r>
    </w:p>
    <w:p w14:paraId="44777726" w14:textId="61511ED7" w:rsidR="005F6292" w:rsidRDefault="001A4412" w:rsidP="001A4412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Zestaw 2 tytanowych płytek z 4 otworami w każdej i kombinacji 4 </w:t>
      </w:r>
      <w:proofErr w:type="spellStart"/>
      <w:r w:rsidRPr="001A4412">
        <w:rPr>
          <w:rFonts w:ascii="Times New Roman" w:hAnsi="Times New Roman" w:cs="Times New Roman"/>
        </w:rPr>
        <w:t>polyethylenowych</w:t>
      </w:r>
      <w:proofErr w:type="spellEnd"/>
      <w:r w:rsidRPr="001A4412">
        <w:rPr>
          <w:rFonts w:ascii="Times New Roman" w:hAnsi="Times New Roman" w:cs="Times New Roman"/>
        </w:rPr>
        <w:t xml:space="preserve"> nici, wysokiej wytrzymałości, stosowany do artroskopowej rekonstrukcji przewlekłego zwichnięcia stawu barkowo-obojczykowego (AC) metodą </w:t>
      </w:r>
      <w:proofErr w:type="spellStart"/>
      <w:r w:rsidRPr="001A4412">
        <w:rPr>
          <w:rFonts w:ascii="Times New Roman" w:hAnsi="Times New Roman" w:cs="Times New Roman"/>
        </w:rPr>
        <w:t>Weaver</w:t>
      </w:r>
      <w:proofErr w:type="spellEnd"/>
      <w:r w:rsidRPr="001A4412">
        <w:rPr>
          <w:rFonts w:ascii="Times New Roman" w:hAnsi="Times New Roman" w:cs="Times New Roman"/>
        </w:rPr>
        <w:t>-Dunn-</w:t>
      </w:r>
      <w:proofErr w:type="spellStart"/>
      <w:r w:rsidRPr="001A4412">
        <w:rPr>
          <w:rFonts w:ascii="Times New Roman" w:hAnsi="Times New Roman" w:cs="Times New Roman"/>
        </w:rPr>
        <w:t>Chuinard</w:t>
      </w:r>
      <w:proofErr w:type="spellEnd"/>
      <w:r w:rsidRPr="001A4412">
        <w:rPr>
          <w:rFonts w:ascii="Times New Roman" w:hAnsi="Times New Roman" w:cs="Times New Roman"/>
        </w:rPr>
        <w:t xml:space="preserve"> (WDC) , gdzie węzeł jest położony poniżej kości kruczej , a nie nad obojczykiem, tym samym pozwala uniknąć ewentualnej erozji przez skórę, wynikającej z infekcji miejscowej. Zestaw sterylny, celownik dostępny jako zestaw lotny.</w:t>
      </w:r>
    </w:p>
    <w:p w14:paraId="30C3A8DA" w14:textId="77777777" w:rsidR="001A4412" w:rsidRPr="001A4412" w:rsidRDefault="001A4412" w:rsidP="001A4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Zamawiający nie zmienia treści SIWZ, ale dopuszcza zaoferowanie zaproponowanego produktu, pod warunkiem zachowania pozostałych zapisów SIWZ.</w:t>
      </w:r>
    </w:p>
    <w:p w14:paraId="3622B7A9" w14:textId="2E428005" w:rsidR="005F6292" w:rsidRDefault="000E4988" w:rsidP="009B3A17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Pytanie </w:t>
      </w:r>
      <w:r>
        <w:rPr>
          <w:rFonts w:ascii="Times New Roman" w:hAnsi="Times New Roman" w:cs="Times New Roman"/>
        </w:rPr>
        <w:t>nr 22</w:t>
      </w:r>
      <w:r w:rsidRPr="001A4412">
        <w:rPr>
          <w:rFonts w:ascii="Times New Roman" w:hAnsi="Times New Roman" w:cs="Times New Roman"/>
        </w:rPr>
        <w:t xml:space="preserve"> </w:t>
      </w:r>
    </w:p>
    <w:p w14:paraId="48360EB7" w14:textId="7C2CFA26" w:rsidR="000E4988" w:rsidRDefault="000E4988" w:rsidP="009B3A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 Pakiecie 27, w zadaniu 1, w pozycji 10 Zamawiający dopuszcza płytkę stalową blokująco-kompresyjna do nasady bliższej kości podudzia zakładaną z dostępu bocznego, materiał stal, otwory owalne gwintowane z możliwością zastosowania alternatywnie śrub blokowanych w płytce 4.5/5.0. Płytki prawe i lewe od 4 do 14 otworów w części dalszej, </w:t>
      </w:r>
      <w:r>
        <w:rPr>
          <w:rFonts w:ascii="Times New Roman" w:hAnsi="Times New Roman" w:cs="Times New Roman"/>
        </w:rPr>
        <w:br/>
        <w:t>w długościach od 82 mm do 262 mm?</w:t>
      </w:r>
    </w:p>
    <w:p w14:paraId="29DA38F3" w14:textId="64857ADD" w:rsidR="000E4988" w:rsidRDefault="000E4988" w:rsidP="000E49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 xml:space="preserve">Nie. Zamawiający usuwa pozycję nr 10 z zadania nr 1 w pakiecie 27. W związku </w:t>
      </w:r>
      <w:r>
        <w:rPr>
          <w:rFonts w:ascii="Times New Roman" w:hAnsi="Times New Roman" w:cs="Times New Roman"/>
          <w:b/>
        </w:rPr>
        <w:br/>
        <w:t>z usunięciem pozycji z zadania Zamawiający dołącza zmieniony załącznik nr 1 – Formularz cenowy.</w:t>
      </w:r>
    </w:p>
    <w:p w14:paraId="5F427AC6" w14:textId="33C78D22" w:rsidR="000E4988" w:rsidRDefault="000E4988" w:rsidP="000E4988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Pytanie </w:t>
      </w:r>
      <w:r>
        <w:rPr>
          <w:rFonts w:ascii="Times New Roman" w:hAnsi="Times New Roman" w:cs="Times New Roman"/>
        </w:rPr>
        <w:t>nr 23</w:t>
      </w:r>
      <w:r w:rsidRPr="001A4412">
        <w:rPr>
          <w:rFonts w:ascii="Times New Roman" w:hAnsi="Times New Roman" w:cs="Times New Roman"/>
        </w:rPr>
        <w:t xml:space="preserve"> </w:t>
      </w:r>
    </w:p>
    <w:p w14:paraId="016F55BF" w14:textId="136D6FAF" w:rsidR="000E4988" w:rsidRDefault="000E4988" w:rsidP="000E4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Pakiecie 27, w zadaniu 1, w pozycji 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Zamawiający dopuszcza</w:t>
      </w:r>
      <w:r>
        <w:rPr>
          <w:rFonts w:ascii="Times New Roman" w:hAnsi="Times New Roman" w:cs="Times New Roman"/>
        </w:rPr>
        <w:t xml:space="preserve"> płytki kompresyjne stalowe do stabilizacji złamań </w:t>
      </w:r>
      <w:proofErr w:type="spellStart"/>
      <w:r>
        <w:rPr>
          <w:rFonts w:ascii="Times New Roman" w:hAnsi="Times New Roman" w:cs="Times New Roman"/>
        </w:rPr>
        <w:t>wieloodłamowych</w:t>
      </w:r>
      <w:proofErr w:type="spellEnd"/>
      <w:r>
        <w:rPr>
          <w:rFonts w:ascii="Times New Roman" w:hAnsi="Times New Roman" w:cs="Times New Roman"/>
        </w:rPr>
        <w:t xml:space="preserve"> nasady dalszej kości piszczelowej, zakładane </w:t>
      </w:r>
      <w:r>
        <w:rPr>
          <w:rFonts w:ascii="Times New Roman" w:hAnsi="Times New Roman" w:cs="Times New Roman"/>
        </w:rPr>
        <w:lastRenderedPageBreak/>
        <w:t>od strony przednio-bocznej oraz przyśrodkowej (w wariancie ze wspornikiem i bez wspornika), prawe i lewe pod śruby blokujące i korowe?</w:t>
      </w:r>
    </w:p>
    <w:p w14:paraId="7A8D2368" w14:textId="3CD2C06D" w:rsidR="000E4988" w:rsidRDefault="000E4988" w:rsidP="000E49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Nie. Zamawiający usuw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 pozycję nr 10 z zadania nr 1 w pakiecie 27. W związku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z usunięciem pozycji z zadania Zamawiający dołącza zmieniony załącznik nr 1 – Formularz cenowy.</w:t>
      </w:r>
    </w:p>
    <w:p w14:paraId="5D7890CA" w14:textId="71296955" w:rsidR="000E4988" w:rsidRDefault="000E4988" w:rsidP="000E4988">
      <w:pPr>
        <w:jc w:val="both"/>
        <w:rPr>
          <w:rFonts w:ascii="Times New Roman" w:hAnsi="Times New Roman" w:cs="Times New Roman"/>
        </w:rPr>
      </w:pPr>
      <w:r w:rsidRPr="001A4412">
        <w:rPr>
          <w:rFonts w:ascii="Times New Roman" w:hAnsi="Times New Roman" w:cs="Times New Roman"/>
        </w:rPr>
        <w:t xml:space="preserve">Pytanie </w:t>
      </w:r>
      <w:r>
        <w:rPr>
          <w:rFonts w:ascii="Times New Roman" w:hAnsi="Times New Roman" w:cs="Times New Roman"/>
        </w:rPr>
        <w:t>nr 24 – dotyczy Pakietu nr 10 zadanie nr 1</w:t>
      </w:r>
      <w:r w:rsidRPr="001A4412">
        <w:rPr>
          <w:rFonts w:ascii="Times New Roman" w:hAnsi="Times New Roman" w:cs="Times New Roman"/>
        </w:rPr>
        <w:t xml:space="preserve"> </w:t>
      </w:r>
    </w:p>
    <w:p w14:paraId="139456CD" w14:textId="582AB07E" w:rsidR="000E4988" w:rsidRDefault="000E4988" w:rsidP="000E4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Pakiecie</w:t>
      </w:r>
      <w:r>
        <w:rPr>
          <w:rFonts w:ascii="Times New Roman" w:hAnsi="Times New Roman" w:cs="Times New Roman"/>
        </w:rPr>
        <w:t xml:space="preserve"> nr 10 w zadaniu nr 1 Zamawiający wyrazi zgodę na wycenę ostrzy </w:t>
      </w:r>
      <w:r>
        <w:rPr>
          <w:rFonts w:ascii="Times New Roman" w:hAnsi="Times New Roman" w:cs="Times New Roman"/>
        </w:rPr>
        <w:br/>
        <w:t>w formularzu cenowym razem z kpl. Endoprotezy?</w:t>
      </w:r>
    </w:p>
    <w:p w14:paraId="03F105E3" w14:textId="2AC50F52" w:rsidR="000E4988" w:rsidRDefault="000E4988" w:rsidP="000E4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</w:t>
      </w:r>
      <w:r w:rsidR="00334610">
        <w:rPr>
          <w:rFonts w:ascii="Times New Roman" w:hAnsi="Times New Roman" w:cs="Times New Roman"/>
          <w:b/>
        </w:rPr>
        <w:t xml:space="preserve"> Nie. Zapisy SIWZ w tym zakresie pozostają bez zmian.</w:t>
      </w:r>
    </w:p>
    <w:p w14:paraId="2D024594" w14:textId="77777777" w:rsidR="000E4988" w:rsidRDefault="000E4988" w:rsidP="000E4988">
      <w:pPr>
        <w:jc w:val="both"/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9B3A1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9B3A17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9B3A1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9B3A1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3248" w14:textId="77777777" w:rsidR="00F45E95" w:rsidRDefault="00F45E95" w:rsidP="00BB1BD7">
      <w:r>
        <w:separator/>
      </w:r>
    </w:p>
  </w:endnote>
  <w:endnote w:type="continuationSeparator" w:id="0">
    <w:p w14:paraId="2B0E1473" w14:textId="77777777" w:rsidR="00F45E95" w:rsidRDefault="00F45E9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CF58" w14:textId="77777777" w:rsidR="00F45E95" w:rsidRDefault="00F45E95" w:rsidP="00BB1BD7">
      <w:r>
        <w:separator/>
      </w:r>
    </w:p>
  </w:footnote>
  <w:footnote w:type="continuationSeparator" w:id="0">
    <w:p w14:paraId="7E936DFD" w14:textId="77777777" w:rsidR="00F45E95" w:rsidRDefault="00F45E9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6DC8"/>
    <w:rsid w:val="000C336E"/>
    <w:rsid w:val="000E4988"/>
    <w:rsid w:val="001A4412"/>
    <w:rsid w:val="00263354"/>
    <w:rsid w:val="002952E6"/>
    <w:rsid w:val="002A0874"/>
    <w:rsid w:val="002E16FD"/>
    <w:rsid w:val="00334610"/>
    <w:rsid w:val="0037039B"/>
    <w:rsid w:val="003E39E8"/>
    <w:rsid w:val="004C1CF6"/>
    <w:rsid w:val="004E08A7"/>
    <w:rsid w:val="005054EC"/>
    <w:rsid w:val="00552218"/>
    <w:rsid w:val="0056156F"/>
    <w:rsid w:val="005617AE"/>
    <w:rsid w:val="00584EE4"/>
    <w:rsid w:val="005C3C60"/>
    <w:rsid w:val="005E6112"/>
    <w:rsid w:val="005F1429"/>
    <w:rsid w:val="005F6292"/>
    <w:rsid w:val="0060760B"/>
    <w:rsid w:val="006E5948"/>
    <w:rsid w:val="0070292A"/>
    <w:rsid w:val="00730234"/>
    <w:rsid w:val="00750E36"/>
    <w:rsid w:val="00753611"/>
    <w:rsid w:val="007D5A68"/>
    <w:rsid w:val="007E06FD"/>
    <w:rsid w:val="00836A7D"/>
    <w:rsid w:val="008D66C7"/>
    <w:rsid w:val="00914F55"/>
    <w:rsid w:val="00990296"/>
    <w:rsid w:val="009B3A17"/>
    <w:rsid w:val="009C27EF"/>
    <w:rsid w:val="00A76E8A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45E95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1960-9570-42C8-8C1A-A4B809AB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6</cp:revision>
  <cp:lastPrinted>2017-09-22T08:43:00Z</cp:lastPrinted>
  <dcterms:created xsi:type="dcterms:W3CDTF">2017-10-11T09:04:00Z</dcterms:created>
  <dcterms:modified xsi:type="dcterms:W3CDTF">2017-10-11T11:00:00Z</dcterms:modified>
</cp:coreProperties>
</file>