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083E08BD" w:rsidR="002A0874" w:rsidRDefault="00115C9B" w:rsidP="00406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L.dz.RS/EP/</w:t>
      </w:r>
      <w:r w:rsidR="006812FF">
        <w:rPr>
          <w:rFonts w:ascii="Times New Roman" w:hAnsi="Times New Roman" w:cs="Times New Roman"/>
        </w:rPr>
        <w:t>05/2018</w:t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5617AE">
        <w:rPr>
          <w:rFonts w:ascii="Times New Roman" w:hAnsi="Times New Roman" w:cs="Times New Roman"/>
        </w:rPr>
        <w:t xml:space="preserve">Kołobrzeg, </w:t>
      </w:r>
      <w:r w:rsidR="006812FF">
        <w:rPr>
          <w:rFonts w:ascii="Times New Roman" w:hAnsi="Times New Roman" w:cs="Times New Roman"/>
        </w:rPr>
        <w:t>04.01.2018</w:t>
      </w:r>
      <w:r w:rsidR="005617AE">
        <w:rPr>
          <w:rFonts w:ascii="Times New Roman" w:hAnsi="Times New Roman" w:cs="Times New Roman"/>
        </w:rPr>
        <w:t xml:space="preserve"> r.</w:t>
      </w:r>
    </w:p>
    <w:p w14:paraId="2BD5CFDE" w14:textId="77777777" w:rsidR="002A0874" w:rsidRPr="002A0874" w:rsidRDefault="002A0874" w:rsidP="00406EED">
      <w:pPr>
        <w:ind w:firstLine="708"/>
        <w:jc w:val="right"/>
        <w:rPr>
          <w:rFonts w:ascii="Times New Roman" w:hAnsi="Times New Roman" w:cs="Times New Roman"/>
        </w:rPr>
      </w:pPr>
    </w:p>
    <w:p w14:paraId="2C780321" w14:textId="77777777" w:rsidR="009B3A17" w:rsidRPr="009B3A17" w:rsidRDefault="009B3A17" w:rsidP="00406EED">
      <w:pPr>
        <w:ind w:firstLine="708"/>
        <w:jc w:val="right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Uczestnicy postępowania</w:t>
      </w:r>
    </w:p>
    <w:p w14:paraId="131CC41C" w14:textId="77777777" w:rsidR="009B3A17" w:rsidRPr="009B3A17" w:rsidRDefault="009B3A17" w:rsidP="00406EED">
      <w:pPr>
        <w:ind w:firstLine="708"/>
        <w:jc w:val="both"/>
        <w:rPr>
          <w:rFonts w:ascii="Times New Roman" w:hAnsi="Times New Roman" w:cs="Times New Roman"/>
        </w:rPr>
      </w:pPr>
    </w:p>
    <w:p w14:paraId="4EE1F1CF" w14:textId="77777777" w:rsidR="006812FF" w:rsidRDefault="006812FF" w:rsidP="00406EED">
      <w:pPr>
        <w:jc w:val="center"/>
        <w:rPr>
          <w:rFonts w:ascii="Times New Roman" w:hAnsi="Times New Roman" w:cs="Times New Roman"/>
          <w:b/>
        </w:rPr>
      </w:pPr>
    </w:p>
    <w:p w14:paraId="6E5F9227" w14:textId="23ED8BC6" w:rsidR="009B3A17" w:rsidRDefault="009B3A17" w:rsidP="00406EED">
      <w:pPr>
        <w:jc w:val="center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Wyjaśnienia treści SIWZ</w:t>
      </w:r>
      <w:r w:rsidR="00FE3A71">
        <w:rPr>
          <w:rFonts w:ascii="Times New Roman" w:hAnsi="Times New Roman" w:cs="Times New Roman"/>
          <w:b/>
        </w:rPr>
        <w:t xml:space="preserve"> </w:t>
      </w:r>
    </w:p>
    <w:p w14:paraId="4D06600D" w14:textId="77777777" w:rsidR="006812FF" w:rsidRPr="005617AE" w:rsidRDefault="006812FF" w:rsidP="00406EED">
      <w:pPr>
        <w:jc w:val="center"/>
        <w:rPr>
          <w:rFonts w:ascii="Times New Roman" w:hAnsi="Times New Roman" w:cs="Times New Roman"/>
          <w:b/>
        </w:rPr>
      </w:pPr>
    </w:p>
    <w:p w14:paraId="098BF559" w14:textId="4D9700DE" w:rsidR="009B3A17" w:rsidRDefault="009B3A17" w:rsidP="00406EED">
      <w:pPr>
        <w:jc w:val="both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</w:rPr>
        <w:t xml:space="preserve">Informacja dla wykonawców biorących udział w postępowaniu prowadzonym w trybie przetargu nieograniczonego na: </w:t>
      </w:r>
      <w:r w:rsidR="006812FF" w:rsidRPr="006812FF">
        <w:rPr>
          <w:rFonts w:ascii="Times New Roman" w:hAnsi="Times New Roman" w:cs="Times New Roman"/>
          <w:b/>
        </w:rPr>
        <w:t xml:space="preserve">Dostawa odczynników i materiałów zużywalnych do oznaczeń serologicznych metodą </w:t>
      </w:r>
      <w:proofErr w:type="spellStart"/>
      <w:r w:rsidR="006812FF" w:rsidRPr="006812FF">
        <w:rPr>
          <w:rFonts w:ascii="Times New Roman" w:hAnsi="Times New Roman" w:cs="Times New Roman"/>
          <w:b/>
        </w:rPr>
        <w:t>mikrokolumnową</w:t>
      </w:r>
      <w:proofErr w:type="spellEnd"/>
      <w:r w:rsidR="006812FF" w:rsidRPr="006812FF">
        <w:rPr>
          <w:rFonts w:ascii="Times New Roman" w:hAnsi="Times New Roman" w:cs="Times New Roman"/>
          <w:b/>
        </w:rPr>
        <w:t xml:space="preserve"> manualną  wraz z dzierżawą sprzętu dla Regionalnego Szpitala w Kołobrzegu</w:t>
      </w:r>
    </w:p>
    <w:p w14:paraId="3D38C0F8" w14:textId="77777777" w:rsidR="0037039B" w:rsidRPr="0037039B" w:rsidRDefault="0037039B" w:rsidP="00406EED">
      <w:pPr>
        <w:jc w:val="both"/>
        <w:rPr>
          <w:rFonts w:ascii="Times New Roman" w:hAnsi="Times New Roman" w:cs="Times New Roman"/>
          <w:b/>
        </w:rPr>
      </w:pPr>
    </w:p>
    <w:p w14:paraId="07668368" w14:textId="37DB21B7" w:rsidR="009B3A17" w:rsidRPr="009B3A17" w:rsidRDefault="009B3A17" w:rsidP="00406EED">
      <w:pPr>
        <w:ind w:firstLine="708"/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Na podstawie art. 38 ustawy z dnia 29 stycznia 2004 roku Prawo Zamówień Publicznyc</w:t>
      </w:r>
      <w:r w:rsidR="0037039B">
        <w:rPr>
          <w:rFonts w:ascii="Times New Roman" w:hAnsi="Times New Roman" w:cs="Times New Roman"/>
        </w:rPr>
        <w:t>h (tekst jednolity Dz. U. z 2017</w:t>
      </w:r>
      <w:r w:rsidRPr="009B3A17">
        <w:rPr>
          <w:rFonts w:ascii="Times New Roman" w:hAnsi="Times New Roman" w:cs="Times New Roman"/>
        </w:rPr>
        <w:t xml:space="preserve"> r., poz. </w:t>
      </w:r>
      <w:r w:rsidR="0037039B">
        <w:rPr>
          <w:rFonts w:ascii="Times New Roman" w:hAnsi="Times New Roman" w:cs="Times New Roman"/>
        </w:rPr>
        <w:t xml:space="preserve">1579 </w:t>
      </w:r>
      <w:proofErr w:type="spellStart"/>
      <w:r w:rsidR="0037039B">
        <w:rPr>
          <w:rFonts w:ascii="Times New Roman" w:hAnsi="Times New Roman" w:cs="Times New Roman"/>
        </w:rPr>
        <w:t>t.j</w:t>
      </w:r>
      <w:proofErr w:type="spellEnd"/>
      <w:r w:rsidR="0037039B">
        <w:rPr>
          <w:rFonts w:ascii="Times New Roman" w:hAnsi="Times New Roman" w:cs="Times New Roman"/>
        </w:rPr>
        <w:t>.</w:t>
      </w:r>
      <w:r w:rsidRPr="009B3A17">
        <w:rPr>
          <w:rFonts w:ascii="Times New Roman" w:hAnsi="Times New Roman" w:cs="Times New Roman"/>
        </w:rPr>
        <w:t xml:space="preserve"> z późn. zm.) Zamawi</w:t>
      </w:r>
      <w:r>
        <w:rPr>
          <w:rFonts w:ascii="Times New Roman" w:hAnsi="Times New Roman" w:cs="Times New Roman"/>
        </w:rPr>
        <w:t>ający informuje, że od Wykonawców</w:t>
      </w:r>
      <w:r w:rsidRPr="009B3A17">
        <w:rPr>
          <w:rFonts w:ascii="Times New Roman" w:hAnsi="Times New Roman" w:cs="Times New Roman"/>
        </w:rPr>
        <w:t xml:space="preserve"> wpłynęły niżej wymienione zapytania, na które Zamawiający udziela odpowiedzi następującej treści:</w:t>
      </w:r>
    </w:p>
    <w:p w14:paraId="48AF6BDF" w14:textId="77777777" w:rsidR="00D52042" w:rsidRDefault="00D52042" w:rsidP="00406EED">
      <w:pPr>
        <w:jc w:val="both"/>
        <w:rPr>
          <w:rFonts w:ascii="Times New Roman" w:hAnsi="Times New Roman" w:cs="Times New Roman"/>
        </w:rPr>
      </w:pPr>
    </w:p>
    <w:p w14:paraId="029C0BD1" w14:textId="77777777" w:rsidR="006812FF" w:rsidRPr="006812FF" w:rsidRDefault="006812FF" w:rsidP="006812FF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6812FF">
        <w:rPr>
          <w:rFonts w:ascii="Times New Roman" w:hAnsi="Times New Roman" w:cs="Times New Roman"/>
        </w:rPr>
        <w:t>Czy Zmawiający dopuści możliwość dostaw odczynników krwinkowych wg harmonogramu dostaw na dany rok ze względu na specyfikę tych odczynników jak również określony system ich pozyskania i produkcji od dawców?</w:t>
      </w:r>
    </w:p>
    <w:p w14:paraId="377E1530" w14:textId="591FD7BD" w:rsidR="006812FF" w:rsidRPr="006812FF" w:rsidRDefault="006812FF" w:rsidP="006812FF">
      <w:pPr>
        <w:ind w:left="284" w:hanging="284"/>
        <w:jc w:val="both"/>
        <w:rPr>
          <w:rFonts w:ascii="Times New Roman" w:hAnsi="Times New Roman" w:cs="Times New Roman"/>
          <w:b/>
        </w:rPr>
      </w:pPr>
      <w:r w:rsidRPr="006812FF">
        <w:rPr>
          <w:rFonts w:ascii="Times New Roman" w:hAnsi="Times New Roman" w:cs="Times New Roman"/>
          <w:b/>
        </w:rPr>
        <w:t>Odp. Tak, dopuszcza.</w:t>
      </w:r>
      <w:r w:rsidR="00952587">
        <w:rPr>
          <w:rFonts w:ascii="Times New Roman" w:hAnsi="Times New Roman" w:cs="Times New Roman"/>
          <w:b/>
        </w:rPr>
        <w:t xml:space="preserve"> Modyfikacja wzoru umowy w załączniku.</w:t>
      </w:r>
    </w:p>
    <w:p w14:paraId="7AFF981F" w14:textId="77777777" w:rsidR="006812FF" w:rsidRPr="006812FF" w:rsidRDefault="006812FF" w:rsidP="006812FF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6812FF">
        <w:rPr>
          <w:rFonts w:ascii="Times New Roman" w:hAnsi="Times New Roman" w:cs="Times New Roman"/>
        </w:rPr>
        <w:t>Czy Zamawiający dopuści możliwość załatwienia reklamacji w ciągu 14 dni co podyktowane jest procedurą producenta oraz jego siedzibą poza RP?</w:t>
      </w:r>
    </w:p>
    <w:p w14:paraId="3A7BCB42" w14:textId="03ABBE61" w:rsidR="006812FF" w:rsidRPr="006812FF" w:rsidRDefault="006812FF" w:rsidP="006812FF">
      <w:pPr>
        <w:ind w:left="284" w:hanging="284"/>
        <w:jc w:val="both"/>
        <w:rPr>
          <w:rFonts w:ascii="Times New Roman" w:hAnsi="Times New Roman" w:cs="Times New Roman"/>
          <w:b/>
        </w:rPr>
      </w:pPr>
      <w:r w:rsidRPr="006812FF">
        <w:rPr>
          <w:rFonts w:ascii="Times New Roman" w:hAnsi="Times New Roman" w:cs="Times New Roman"/>
          <w:b/>
        </w:rPr>
        <w:t>Odp.</w:t>
      </w:r>
      <w:r w:rsidRPr="006812FF">
        <w:rPr>
          <w:rFonts w:ascii="Times New Roman" w:hAnsi="Times New Roman" w:cs="Times New Roman"/>
          <w:b/>
        </w:rPr>
        <w:t xml:space="preserve"> Tak, dopuszcza.</w:t>
      </w:r>
      <w:r w:rsidR="00952587" w:rsidRPr="00952587">
        <w:rPr>
          <w:rFonts w:ascii="Times New Roman" w:hAnsi="Times New Roman" w:cs="Times New Roman"/>
          <w:b/>
        </w:rPr>
        <w:t xml:space="preserve"> </w:t>
      </w:r>
      <w:r w:rsidR="00952587">
        <w:rPr>
          <w:rFonts w:ascii="Times New Roman" w:hAnsi="Times New Roman" w:cs="Times New Roman"/>
          <w:b/>
        </w:rPr>
        <w:t>Modyfikacja wzoru umowy w załączniku.</w:t>
      </w:r>
      <w:bookmarkStart w:id="0" w:name="_GoBack"/>
      <w:bookmarkEnd w:id="0"/>
    </w:p>
    <w:p w14:paraId="3A316F54" w14:textId="77777777" w:rsidR="006812FF" w:rsidRPr="006812FF" w:rsidRDefault="006812FF" w:rsidP="006812FF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6812FF">
        <w:rPr>
          <w:rFonts w:ascii="Times New Roman" w:hAnsi="Times New Roman" w:cs="Times New Roman"/>
        </w:rPr>
        <w:t>Prosimy o potwierdzenie, że w zał. 3 pkt. 1 chodzi o inkubator na min. 24 karty zgodnie z opisem w zał. 1 pkt. 19.</w:t>
      </w:r>
    </w:p>
    <w:p w14:paraId="1588C6E1" w14:textId="4C64C259" w:rsidR="006812FF" w:rsidRPr="006812FF" w:rsidRDefault="006812FF" w:rsidP="006812FF">
      <w:pPr>
        <w:ind w:left="284" w:hanging="284"/>
        <w:rPr>
          <w:rFonts w:ascii="Times New Roman" w:hAnsi="Times New Roman" w:cs="Times New Roman"/>
          <w:b/>
        </w:rPr>
      </w:pPr>
      <w:r w:rsidRPr="006812FF">
        <w:rPr>
          <w:rFonts w:ascii="Times New Roman" w:hAnsi="Times New Roman" w:cs="Times New Roman"/>
          <w:b/>
        </w:rPr>
        <w:t>Odp.</w:t>
      </w:r>
      <w:r w:rsidRPr="006812FF">
        <w:rPr>
          <w:rFonts w:ascii="Times New Roman" w:hAnsi="Times New Roman" w:cs="Times New Roman"/>
          <w:b/>
        </w:rPr>
        <w:t xml:space="preserve"> Tak, potwierdzamy.</w:t>
      </w:r>
    </w:p>
    <w:p w14:paraId="0BDFCEB3" w14:textId="77777777" w:rsidR="00FE3A71" w:rsidRDefault="00FE3A71" w:rsidP="00F41318">
      <w:pPr>
        <w:rPr>
          <w:rFonts w:ascii="Times New Roman" w:hAnsi="Times New Roman" w:cs="Times New Roman"/>
        </w:rPr>
      </w:pPr>
    </w:p>
    <w:p w14:paraId="6BCEA99E" w14:textId="77777777" w:rsidR="009B3A17" w:rsidRPr="009B3A17" w:rsidRDefault="009B3A17" w:rsidP="00406EED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Powyższe wyjaśnienia i modyfikacje treści SIWZ zostały dokonane zgodnie z art. 38 Ustawy Prawo Zamówień Publicznych z dnia 29 stycznia 2004 roku i są dla Wykonawców wiążące.</w:t>
      </w:r>
    </w:p>
    <w:p w14:paraId="724E0A0E" w14:textId="77777777" w:rsidR="009B3A17" w:rsidRPr="009B3A17" w:rsidRDefault="009B3A17" w:rsidP="00406EED">
      <w:pPr>
        <w:ind w:firstLine="708"/>
        <w:jc w:val="both"/>
        <w:rPr>
          <w:rFonts w:ascii="Times New Roman" w:hAnsi="Times New Roman" w:cs="Times New Roman"/>
        </w:rPr>
      </w:pPr>
    </w:p>
    <w:p w14:paraId="36E4BE70" w14:textId="77777777" w:rsidR="009B3A17" w:rsidRPr="009B3A17" w:rsidRDefault="009B3A17" w:rsidP="00406EED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Do wiadomości:</w:t>
      </w:r>
    </w:p>
    <w:p w14:paraId="006A9234" w14:textId="77777777" w:rsidR="009B3A17" w:rsidRPr="009B3A17" w:rsidRDefault="009B3A17" w:rsidP="00406EED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- wszyscy uczestnicy</w:t>
      </w:r>
    </w:p>
    <w:p w14:paraId="26E3683C" w14:textId="77777777" w:rsidR="002952E6" w:rsidRPr="002952E6" w:rsidRDefault="002952E6" w:rsidP="00406EED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97D29" w14:textId="77777777" w:rsidR="00203493" w:rsidRDefault="00203493" w:rsidP="00BB1BD7">
      <w:r>
        <w:separator/>
      </w:r>
    </w:p>
  </w:endnote>
  <w:endnote w:type="continuationSeparator" w:id="0">
    <w:p w14:paraId="710F5429" w14:textId="77777777" w:rsidR="00203493" w:rsidRDefault="00203493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7C376" w14:textId="77777777" w:rsidR="00203493" w:rsidRDefault="00203493" w:rsidP="00BB1BD7">
      <w:r>
        <w:separator/>
      </w:r>
    </w:p>
  </w:footnote>
  <w:footnote w:type="continuationSeparator" w:id="0">
    <w:p w14:paraId="3EA6F4D5" w14:textId="77777777" w:rsidR="00203493" w:rsidRDefault="00203493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5237"/>
    <w:multiLevelType w:val="hybridMultilevel"/>
    <w:tmpl w:val="5F54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A709F"/>
    <w:rsid w:val="000C336E"/>
    <w:rsid w:val="00115C9B"/>
    <w:rsid w:val="00203493"/>
    <w:rsid w:val="002952E6"/>
    <w:rsid w:val="002A0874"/>
    <w:rsid w:val="002E16FD"/>
    <w:rsid w:val="0037039B"/>
    <w:rsid w:val="003E39E8"/>
    <w:rsid w:val="00406EED"/>
    <w:rsid w:val="004C1CF6"/>
    <w:rsid w:val="004E08A7"/>
    <w:rsid w:val="005054EC"/>
    <w:rsid w:val="00552218"/>
    <w:rsid w:val="0056156F"/>
    <w:rsid w:val="005617AE"/>
    <w:rsid w:val="00584EE4"/>
    <w:rsid w:val="005C3C60"/>
    <w:rsid w:val="005E6112"/>
    <w:rsid w:val="005F1429"/>
    <w:rsid w:val="0060760B"/>
    <w:rsid w:val="006812FF"/>
    <w:rsid w:val="006E5948"/>
    <w:rsid w:val="0070292A"/>
    <w:rsid w:val="00730234"/>
    <w:rsid w:val="00750E36"/>
    <w:rsid w:val="00753611"/>
    <w:rsid w:val="007B717F"/>
    <w:rsid w:val="007D5A68"/>
    <w:rsid w:val="007E06FD"/>
    <w:rsid w:val="00836A7D"/>
    <w:rsid w:val="008D66C7"/>
    <w:rsid w:val="00914F55"/>
    <w:rsid w:val="00924945"/>
    <w:rsid w:val="00952587"/>
    <w:rsid w:val="00990296"/>
    <w:rsid w:val="009B3A17"/>
    <w:rsid w:val="009C27EF"/>
    <w:rsid w:val="00A76E8A"/>
    <w:rsid w:val="00AA5E75"/>
    <w:rsid w:val="00AB0134"/>
    <w:rsid w:val="00AE5A17"/>
    <w:rsid w:val="00AF299D"/>
    <w:rsid w:val="00B0502D"/>
    <w:rsid w:val="00B06AF4"/>
    <w:rsid w:val="00B10F26"/>
    <w:rsid w:val="00B8691C"/>
    <w:rsid w:val="00BB1BD7"/>
    <w:rsid w:val="00CC0C89"/>
    <w:rsid w:val="00CC24A9"/>
    <w:rsid w:val="00CF1121"/>
    <w:rsid w:val="00CF2EC0"/>
    <w:rsid w:val="00D06286"/>
    <w:rsid w:val="00D52042"/>
    <w:rsid w:val="00D53918"/>
    <w:rsid w:val="00DC74A1"/>
    <w:rsid w:val="00E20375"/>
    <w:rsid w:val="00E20E09"/>
    <w:rsid w:val="00E9019D"/>
    <w:rsid w:val="00ED1C05"/>
    <w:rsid w:val="00EE7BE3"/>
    <w:rsid w:val="00EF4641"/>
    <w:rsid w:val="00F0345D"/>
    <w:rsid w:val="00F17AB9"/>
    <w:rsid w:val="00F41318"/>
    <w:rsid w:val="00FB7D5C"/>
    <w:rsid w:val="00FD15FD"/>
    <w:rsid w:val="00FD1A0F"/>
    <w:rsid w:val="00FD325A"/>
    <w:rsid w:val="00FE3A7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4481-68D2-43FC-AE44-942EC36F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3</cp:revision>
  <cp:lastPrinted>2018-01-04T11:13:00Z</cp:lastPrinted>
  <dcterms:created xsi:type="dcterms:W3CDTF">2018-01-04T11:13:00Z</dcterms:created>
  <dcterms:modified xsi:type="dcterms:W3CDTF">2018-01-04T11:14:00Z</dcterms:modified>
</cp:coreProperties>
</file>