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0A" w:rsidRPr="008E470A" w:rsidRDefault="008E470A" w:rsidP="008E470A">
      <w:pPr>
        <w:spacing w:after="24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Ogłoszenie nr 501018-N-2018 z dnia 2018-01-05 r. </w:t>
      </w:r>
    </w:p>
    <w:p w:rsidR="008E470A" w:rsidRPr="008E470A" w:rsidRDefault="008E470A" w:rsidP="008E470A">
      <w:pPr>
        <w:spacing w:after="0" w:line="240" w:lineRule="auto"/>
        <w:jc w:val="center"/>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Regionalny Szpital w Kołobrzegu: Aktualizacja dokumentacji projektowo-kosztorysowej dla zadań inwestycyjnych pn.: 1. Przebudowa Apteki Szpitalnej wraz z zakupem aparatury i sprzętu medycznego oraz zakupem pozostałego wyposażenia 2. Przebudowa Centralnej Sterylizatorni wraz z zakupem aparatury i sprzętu medycznego oraz zakupem pozostałego wyposażenia oraz Opracowanie dokumentacji projektowo-kosztorysowej dla zadań inwestycyjnych pn.: 1. Przebudowa Laboratorium Analitycznego i Laboratorium Mikrobiologicznego wraz z zakupem aparatury i sprzętu medycznego oraz zakupem pozostałego wyposażenia wraz z pełnieniem nadzoru autorskiego </w:t>
      </w:r>
      <w:r w:rsidRPr="008E470A">
        <w:rPr>
          <w:rFonts w:ascii="Times New Roman" w:eastAsia="Times New Roman" w:hAnsi="Times New Roman" w:cs="Times New Roman"/>
          <w:sz w:val="24"/>
          <w:szCs w:val="24"/>
          <w:lang w:eastAsia="pl-PL"/>
        </w:rPr>
        <w:br/>
        <w:t xml:space="preserve">OGŁOSZENIE O ZAMÓWIENIU - Usługi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Zamieszczanie ogłoszenia:</w:t>
      </w:r>
      <w:r w:rsidRPr="008E470A">
        <w:rPr>
          <w:rFonts w:ascii="Times New Roman" w:eastAsia="Times New Roman" w:hAnsi="Times New Roman" w:cs="Times New Roman"/>
          <w:sz w:val="24"/>
          <w:szCs w:val="24"/>
          <w:lang w:eastAsia="pl-PL"/>
        </w:rPr>
        <w:t xml:space="preserve"> Zamieszczanie obowiązkowe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Ogłoszenie dotyczy:</w:t>
      </w:r>
      <w:r w:rsidRPr="008E470A">
        <w:rPr>
          <w:rFonts w:ascii="Times New Roman" w:eastAsia="Times New Roman" w:hAnsi="Times New Roman" w:cs="Times New Roman"/>
          <w:sz w:val="24"/>
          <w:szCs w:val="24"/>
          <w:lang w:eastAsia="pl-PL"/>
        </w:rPr>
        <w:t xml:space="preserve"> Zamówienia publicznego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Tak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Nazwa projektu lub programu</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u w:val="single"/>
          <w:lang w:eastAsia="pl-PL"/>
        </w:rPr>
        <w:t>SEKCJA I: ZAMAWIAJĄCY</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Postępowanie przeprowadza centralny zamawiający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Informacje na temat podmiotu któremu zamawiający powierzył/powierzyli prowadzenie postępowania:</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Postępowanie jest przeprowadzane wspólnie przez zamawiających</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Informacje dodatkowe:</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 1) NAZWA I ADRES: </w:t>
      </w:r>
      <w:r w:rsidRPr="008E470A">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8E470A">
        <w:rPr>
          <w:rFonts w:ascii="Times New Roman" w:eastAsia="Times New Roman" w:hAnsi="Times New Roman" w:cs="Times New Roman"/>
          <w:sz w:val="24"/>
          <w:szCs w:val="24"/>
          <w:lang w:eastAsia="pl-PL"/>
        </w:rPr>
        <w:br/>
        <w:t xml:space="preserve">Adres strony internetowej (URL): www.szpital.kolobrzeg.pl </w:t>
      </w:r>
      <w:r w:rsidRPr="008E470A">
        <w:rPr>
          <w:rFonts w:ascii="Times New Roman" w:eastAsia="Times New Roman" w:hAnsi="Times New Roman" w:cs="Times New Roman"/>
          <w:sz w:val="24"/>
          <w:szCs w:val="24"/>
          <w:lang w:eastAsia="pl-PL"/>
        </w:rPr>
        <w:br/>
        <w:t xml:space="preserve">Adres profilu nabywcy: </w:t>
      </w:r>
      <w:r w:rsidRPr="008E47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 2) RODZAJ ZAMAWIAJĄCEGO: </w:t>
      </w:r>
      <w:r w:rsidRPr="008E470A">
        <w:rPr>
          <w:rFonts w:ascii="Times New Roman" w:eastAsia="Times New Roman" w:hAnsi="Times New Roman" w:cs="Times New Roman"/>
          <w:sz w:val="24"/>
          <w:szCs w:val="24"/>
          <w:lang w:eastAsia="pl-PL"/>
        </w:rPr>
        <w:t xml:space="preserve">Inny (proszę określić): </w:t>
      </w:r>
      <w:r w:rsidRPr="008E470A">
        <w:rPr>
          <w:rFonts w:ascii="Times New Roman" w:eastAsia="Times New Roman" w:hAnsi="Times New Roman" w:cs="Times New Roman"/>
          <w:sz w:val="24"/>
          <w:szCs w:val="24"/>
          <w:lang w:eastAsia="pl-PL"/>
        </w:rPr>
        <w:br/>
        <w:t xml:space="preserve">Samodzielny Publiczny Zakład Opieki Zdrowotnej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I.3) WSPÓLNE UDZIELANIE ZAMÓWIENIA </w:t>
      </w:r>
      <w:r w:rsidRPr="008E470A">
        <w:rPr>
          <w:rFonts w:ascii="Times New Roman" w:eastAsia="Times New Roman" w:hAnsi="Times New Roman" w:cs="Times New Roman"/>
          <w:b/>
          <w:bCs/>
          <w:i/>
          <w:iCs/>
          <w:sz w:val="24"/>
          <w:szCs w:val="24"/>
          <w:lang w:eastAsia="pl-PL"/>
        </w:rPr>
        <w:t>(jeżeli dotyczy)</w:t>
      </w:r>
      <w:r w:rsidRPr="008E470A">
        <w:rPr>
          <w:rFonts w:ascii="Times New Roman" w:eastAsia="Times New Roman" w:hAnsi="Times New Roman" w:cs="Times New Roman"/>
          <w:b/>
          <w:bCs/>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I.4) KOMUNIKACJA: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Tak </w:t>
      </w:r>
      <w:r w:rsidRPr="008E470A">
        <w:rPr>
          <w:rFonts w:ascii="Times New Roman" w:eastAsia="Times New Roman" w:hAnsi="Times New Roman" w:cs="Times New Roman"/>
          <w:sz w:val="24"/>
          <w:szCs w:val="24"/>
          <w:lang w:eastAsia="pl-PL"/>
        </w:rPr>
        <w:br/>
        <w:t xml:space="preserve">www.szpital.kolobrzeg.pl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Tak </w:t>
      </w:r>
      <w:r w:rsidRPr="008E470A">
        <w:rPr>
          <w:rFonts w:ascii="Times New Roman" w:eastAsia="Times New Roman" w:hAnsi="Times New Roman" w:cs="Times New Roman"/>
          <w:sz w:val="24"/>
          <w:szCs w:val="24"/>
          <w:lang w:eastAsia="pl-PL"/>
        </w:rPr>
        <w:br/>
        <w:t xml:space="preserve">www.szpital.kolobrzeg.pl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Oferty lub wnioski o dopuszczenie do udziału w postępowaniu należy przesyłać:</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Elektronicznie</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t xml:space="preserve">adres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Nie </w:t>
      </w:r>
      <w:r w:rsidRPr="008E470A">
        <w:rPr>
          <w:rFonts w:ascii="Times New Roman" w:eastAsia="Times New Roman" w:hAnsi="Times New Roman" w:cs="Times New Roman"/>
          <w:sz w:val="24"/>
          <w:szCs w:val="24"/>
          <w:lang w:eastAsia="pl-PL"/>
        </w:rPr>
        <w:br/>
        <w:t xml:space="preserve">Inny sposób: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Wymagane jest przesłanie ofert lub wniosków o dopuszczenie do udziału w </w:t>
      </w:r>
      <w:r w:rsidRPr="008E470A">
        <w:rPr>
          <w:rFonts w:ascii="Times New Roman" w:eastAsia="Times New Roman" w:hAnsi="Times New Roman" w:cs="Times New Roman"/>
          <w:b/>
          <w:bCs/>
          <w:sz w:val="24"/>
          <w:szCs w:val="24"/>
          <w:lang w:eastAsia="pl-PL"/>
        </w:rPr>
        <w:lastRenderedPageBreak/>
        <w:t>postępowaniu w inny sposób:</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Tak </w:t>
      </w:r>
      <w:r w:rsidRPr="008E470A">
        <w:rPr>
          <w:rFonts w:ascii="Times New Roman" w:eastAsia="Times New Roman" w:hAnsi="Times New Roman" w:cs="Times New Roman"/>
          <w:sz w:val="24"/>
          <w:szCs w:val="24"/>
          <w:lang w:eastAsia="pl-PL"/>
        </w:rPr>
        <w:br/>
        <w:t xml:space="preserve">Inny sposób: </w:t>
      </w:r>
      <w:r w:rsidRPr="008E470A">
        <w:rPr>
          <w:rFonts w:ascii="Times New Roman" w:eastAsia="Times New Roman" w:hAnsi="Times New Roman" w:cs="Times New Roman"/>
          <w:sz w:val="24"/>
          <w:szCs w:val="24"/>
          <w:lang w:eastAsia="pl-PL"/>
        </w:rPr>
        <w:br/>
        <w:t xml:space="preserve">w formie pisemnej </w:t>
      </w:r>
      <w:r w:rsidRPr="008E470A">
        <w:rPr>
          <w:rFonts w:ascii="Times New Roman" w:eastAsia="Times New Roman" w:hAnsi="Times New Roman" w:cs="Times New Roman"/>
          <w:sz w:val="24"/>
          <w:szCs w:val="24"/>
          <w:lang w:eastAsia="pl-PL"/>
        </w:rPr>
        <w:br/>
        <w:t xml:space="preserve">Adres: </w:t>
      </w:r>
      <w:r w:rsidRPr="008E470A">
        <w:rPr>
          <w:rFonts w:ascii="Times New Roman" w:eastAsia="Times New Roman" w:hAnsi="Times New Roman" w:cs="Times New Roman"/>
          <w:sz w:val="24"/>
          <w:szCs w:val="24"/>
          <w:lang w:eastAsia="pl-PL"/>
        </w:rPr>
        <w:br/>
        <w:t xml:space="preserve">Regionalny Szpital w Kołobrzegu ul. Łopuskiego 31-33, 78-100 Kołobrzeg, pokój nr 11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u w:val="single"/>
          <w:lang w:eastAsia="pl-PL"/>
        </w:rPr>
        <w:t xml:space="preserve">SEKCJA II: PRZEDMIOT ZAMÓWIENIA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II.1) Nazwa nadana zamówieniu przez zamawiającego: </w:t>
      </w:r>
      <w:r w:rsidRPr="008E470A">
        <w:rPr>
          <w:rFonts w:ascii="Times New Roman" w:eastAsia="Times New Roman" w:hAnsi="Times New Roman" w:cs="Times New Roman"/>
          <w:sz w:val="24"/>
          <w:szCs w:val="24"/>
          <w:lang w:eastAsia="pl-PL"/>
        </w:rPr>
        <w:t xml:space="preserve">Aktualizacja dokumentacji projektowo-kosztorysowej dla zadań inwestycyjnych pn.: 1. Przebudowa Apteki Szpitalnej wraz z zakupem aparatury i sprzętu medycznego oraz zakupem pozostałego wyposażenia 2. Przebudowa Centralnej Sterylizatorni wraz z zakupem aparatury i sprzętu medycznego oraz zakupem pozostałego wyposażenia oraz Opracowanie dokumentacji projektowo-kosztorysowej dla zadań inwestycyjnych pn.: 1. Przebudowa Laboratorium Analitycznego i Laboratorium Mikrobiologicznego wraz z zakupem aparatury i sprzętu medycznego oraz zakupem pozostałego wyposażenia wraz z pełnieniem nadzoru autorskiego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Numer referencyjny: </w:t>
      </w:r>
      <w:r w:rsidRPr="008E470A">
        <w:rPr>
          <w:rFonts w:ascii="Times New Roman" w:eastAsia="Times New Roman" w:hAnsi="Times New Roman" w:cs="Times New Roman"/>
          <w:sz w:val="24"/>
          <w:szCs w:val="24"/>
          <w:lang w:eastAsia="pl-PL"/>
        </w:rPr>
        <w:t xml:space="preserve">EP/2/2018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470A" w:rsidRPr="008E470A" w:rsidRDefault="008E470A" w:rsidP="008E470A">
      <w:pPr>
        <w:spacing w:after="0" w:line="240" w:lineRule="auto"/>
        <w:jc w:val="both"/>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II.2) Rodzaj zamówienia: </w:t>
      </w:r>
      <w:r w:rsidRPr="008E470A">
        <w:rPr>
          <w:rFonts w:ascii="Times New Roman" w:eastAsia="Times New Roman" w:hAnsi="Times New Roman" w:cs="Times New Roman"/>
          <w:sz w:val="24"/>
          <w:szCs w:val="24"/>
          <w:lang w:eastAsia="pl-PL"/>
        </w:rPr>
        <w:t xml:space="preserve">Usługi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II.3) Informacja o możliwości składania ofert częściowych</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Zamówienie podzielone jest na części: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Tak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Oferty lub wnioski o dopuszczenie do udziału w postępowaniu można składać w odniesieniu do:</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wszystkich części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II.4) Krótki opis przedmiotu zamówienia </w:t>
      </w:r>
      <w:r w:rsidRPr="008E47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47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470A">
        <w:rPr>
          <w:rFonts w:ascii="Times New Roman" w:eastAsia="Times New Roman" w:hAnsi="Times New Roman" w:cs="Times New Roman"/>
          <w:sz w:val="24"/>
          <w:szCs w:val="24"/>
          <w:lang w:eastAsia="pl-PL"/>
        </w:rPr>
        <w:t xml:space="preserve">Zadanie nr 1 - 1. Zamawiający zleca, a Wykonawca przyjmuje do wykonania usługi w zakresie wykonania aktualizacji dokumentacji projektowo-kosztorysowej wraz z pełnieniem nadzoru autorskiego dla zadania inwestycyjnego pn.: 1) Przebudowa Apteki Szpitalnej wraz z zakupem aparatury i sprzętu medycznego oraz zakupem </w:t>
      </w:r>
      <w:r w:rsidRPr="008E470A">
        <w:rPr>
          <w:rFonts w:ascii="Times New Roman" w:eastAsia="Times New Roman" w:hAnsi="Times New Roman" w:cs="Times New Roman"/>
          <w:sz w:val="24"/>
          <w:szCs w:val="24"/>
          <w:lang w:eastAsia="pl-PL"/>
        </w:rPr>
        <w:lastRenderedPageBreak/>
        <w:t xml:space="preserve">pozostałego wyposażenia. oraz opracowanie dokumentacji projektowo-kosztorysowej wraz z pełnieniem nadzoru autorskiego dla zadania inwestycyjnego pn.: 2) Przebudowa Laboratorium Analitycznego i Laboratorium Mikrobiologicznego wraz z zakupem aparatury i sprzętu medycznego oraz zakupem pozostałego wyposażenia. Zadanie nr 2 - 1.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wraz z pełnieniem nadzoru autorskiego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II.5) Główny kod CPV: </w:t>
      </w:r>
      <w:r w:rsidRPr="008E470A">
        <w:rPr>
          <w:rFonts w:ascii="Times New Roman" w:eastAsia="Times New Roman" w:hAnsi="Times New Roman" w:cs="Times New Roman"/>
          <w:sz w:val="24"/>
          <w:szCs w:val="24"/>
          <w:lang w:eastAsia="pl-PL"/>
        </w:rPr>
        <w:t xml:space="preserve">71000000-8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Dodatkowe kody CPV:</w:t>
      </w:r>
      <w:r w:rsidRPr="008E47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Kod CPV</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71200000-0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71300000-1</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71400000-2</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71420000-8</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71248000-8</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71248000-8</w:t>
            </w:r>
          </w:p>
        </w:tc>
      </w:tr>
    </w:tbl>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II.6) Całkowita wartość zamówienia </w:t>
      </w:r>
      <w:r w:rsidRPr="008E470A">
        <w:rPr>
          <w:rFonts w:ascii="Times New Roman" w:eastAsia="Times New Roman" w:hAnsi="Times New Roman" w:cs="Times New Roman"/>
          <w:i/>
          <w:iCs/>
          <w:sz w:val="24"/>
          <w:szCs w:val="24"/>
          <w:lang w:eastAsia="pl-PL"/>
        </w:rPr>
        <w:t>(jeżeli zamawiający podaje informacje o wartości zamówienia)</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Wartość bez VAT: </w:t>
      </w:r>
      <w:r w:rsidRPr="008E470A">
        <w:rPr>
          <w:rFonts w:ascii="Times New Roman" w:eastAsia="Times New Roman" w:hAnsi="Times New Roman" w:cs="Times New Roman"/>
          <w:sz w:val="24"/>
          <w:szCs w:val="24"/>
          <w:lang w:eastAsia="pl-PL"/>
        </w:rPr>
        <w:br/>
        <w:t xml:space="preserve">Waluta: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miesiącach:   </w:t>
      </w:r>
      <w:r w:rsidRPr="008E470A">
        <w:rPr>
          <w:rFonts w:ascii="Times New Roman" w:eastAsia="Times New Roman" w:hAnsi="Times New Roman" w:cs="Times New Roman"/>
          <w:i/>
          <w:iCs/>
          <w:sz w:val="24"/>
          <w:szCs w:val="24"/>
          <w:lang w:eastAsia="pl-PL"/>
        </w:rPr>
        <w:t xml:space="preserve"> lub </w:t>
      </w:r>
      <w:r w:rsidRPr="008E470A">
        <w:rPr>
          <w:rFonts w:ascii="Times New Roman" w:eastAsia="Times New Roman" w:hAnsi="Times New Roman" w:cs="Times New Roman"/>
          <w:b/>
          <w:bCs/>
          <w:sz w:val="24"/>
          <w:szCs w:val="24"/>
          <w:lang w:eastAsia="pl-PL"/>
        </w:rPr>
        <w:t>dniach:</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i/>
          <w:iCs/>
          <w:sz w:val="24"/>
          <w:szCs w:val="24"/>
          <w:lang w:eastAsia="pl-PL"/>
        </w:rPr>
        <w:t>lub</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data rozpoczęcia: </w:t>
      </w:r>
      <w:r w:rsidRPr="008E470A">
        <w:rPr>
          <w:rFonts w:ascii="Times New Roman" w:eastAsia="Times New Roman" w:hAnsi="Times New Roman" w:cs="Times New Roman"/>
          <w:sz w:val="24"/>
          <w:szCs w:val="24"/>
          <w:lang w:eastAsia="pl-PL"/>
        </w:rPr>
        <w:t> </w:t>
      </w:r>
      <w:r w:rsidRPr="008E470A">
        <w:rPr>
          <w:rFonts w:ascii="Times New Roman" w:eastAsia="Times New Roman" w:hAnsi="Times New Roman" w:cs="Times New Roman"/>
          <w:i/>
          <w:iCs/>
          <w:sz w:val="24"/>
          <w:szCs w:val="24"/>
          <w:lang w:eastAsia="pl-PL"/>
        </w:rPr>
        <w:t xml:space="preserve"> lub </w:t>
      </w:r>
      <w:r w:rsidRPr="008E470A">
        <w:rPr>
          <w:rFonts w:ascii="Times New Roman" w:eastAsia="Times New Roman" w:hAnsi="Times New Roman" w:cs="Times New Roman"/>
          <w:b/>
          <w:bCs/>
          <w:sz w:val="24"/>
          <w:szCs w:val="24"/>
          <w:lang w:eastAsia="pl-PL"/>
        </w:rPr>
        <w:t xml:space="preserve">zakończenia: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II.9) Informacje dodatkowe: </w:t>
      </w:r>
      <w:r w:rsidRPr="008E470A">
        <w:rPr>
          <w:rFonts w:ascii="Times New Roman" w:eastAsia="Times New Roman" w:hAnsi="Times New Roman" w:cs="Times New Roman"/>
          <w:sz w:val="24"/>
          <w:szCs w:val="24"/>
          <w:lang w:eastAsia="pl-PL"/>
        </w:rPr>
        <w:t xml:space="preserve">1. Zamówienie realizowane będzie w następujących terminach: 2. wykonanie 1 kompletu dokumentacji projektowo-kosztorysowej w terminie: max. 60 dni w zadaniu 1 i 2, od daty zawarcia niniejszej umowy. 3. uzyskanie w imieniu Zamawiającego wszelkich pozwoleń (np. pozwolenie na budowę lub prawomocne zgłoszenie robót budowlanych), decyzji administracyjnych koniecznych do wykonania robót budowlanych objętych dokumentacją projektowo-kosztorysową wynosi (max. 75 dni) od daty przekazania Zamawiającemu dokumentacji, o której mowa w ust. 2). 4. Sprawowanie nadzoru autorskiego – od dnia przekazania placu budowy Wykonawcy robót budowlanych do dnia podpisania protokołu odbioru końcowego robót budowlanych. Planowany termin realizacji robót </w:t>
      </w:r>
      <w:r w:rsidRPr="008E470A">
        <w:rPr>
          <w:rFonts w:ascii="Times New Roman" w:eastAsia="Times New Roman" w:hAnsi="Times New Roman" w:cs="Times New Roman"/>
          <w:sz w:val="24"/>
          <w:szCs w:val="24"/>
          <w:lang w:eastAsia="pl-PL"/>
        </w:rPr>
        <w:lastRenderedPageBreak/>
        <w:t xml:space="preserve">budowlanych 2018-2020. 5.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6. Okres rękojmi i gwarancji dotyczących przedmiotu umowy wygasa w stosunku do Wykonawcy przedmiotu umowy wraz z wygaśnięciem odpowiedzialności wykonawcy robót budowlanych z tytułu rękojmi i gwarancji za wady robót wykonanych na podstawie dokumentacji będącej przedmiotem niniejszej umowy.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III.1) WARUNKI UDZIAŁU W POSTĘPOWANIU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Określenie warunków: </w:t>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III.1.2) Sytuacja finansowa lub ekonomiczna </w:t>
      </w:r>
      <w:r w:rsidRPr="008E470A">
        <w:rPr>
          <w:rFonts w:ascii="Times New Roman" w:eastAsia="Times New Roman" w:hAnsi="Times New Roman" w:cs="Times New Roman"/>
          <w:sz w:val="24"/>
          <w:szCs w:val="24"/>
          <w:lang w:eastAsia="pl-PL"/>
        </w:rPr>
        <w:br/>
        <w:t xml:space="preserve">Określenie warunków: </w:t>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III.1.3) Zdolność techniczna lub zawodowa </w:t>
      </w:r>
      <w:r w:rsidRPr="008E470A">
        <w:rPr>
          <w:rFonts w:ascii="Times New Roman" w:eastAsia="Times New Roman" w:hAnsi="Times New Roman" w:cs="Times New Roman"/>
          <w:sz w:val="24"/>
          <w:szCs w:val="24"/>
          <w:lang w:eastAsia="pl-PL"/>
        </w:rPr>
        <w:br/>
        <w:t xml:space="preserve">Określenie warunków: Minimalny poziom zdolności: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dla zadania nr 1: minimum jedną usługę polegającą na wykonaniu dokumentacji projektowej budowy lub przebudowy obiektów służby zdrowia (o kubaturze min. 600 m3), zakończoną uzyskaniem decyzji o Pozwoleniu na budowę lub zgłoszeniem robót budowlanych wraz ze sprawowaniem nadzoru autorskiego. Sprawowanie nadzoru autorskiego może dotyczyć innego zadania niż wykonana dokumentacja projektowa, ale w zakresie opisanym jak powyżej. dla zadania nr 2: minimum jedną usługę polegającą na wykonaniu dokumentacji projektowej budowy lub przebudowy obiektów służby zdrowia (o kubaturze min. 600 m3), zakończoną uzyskaniem decyzji o Pozwoleniu na budowę lub zgłoszeniem robót budowlanych wraz ze sprawowaniem nadzoru autorskiego. Sprawowanie nadzoru autorskiego może dotyczyć innego zadania niż wykonana dokumentacja projektowa, ale w zakresie opisanym jak powyżej. b) dysponuje lub będzie dysponować minimum 1 osobą na każde z wymienionych poniżej stanowisk: wymagania dla każdego zadania (1 i 2) Projektant w specjalności konstrukcyjno-budowlanej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Projektant w specjalności architektonicznej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Projektant w specjalności sieci, instalacji i urządzeń </w:t>
      </w:r>
      <w:r w:rsidRPr="008E470A">
        <w:rPr>
          <w:rFonts w:ascii="Times New Roman" w:eastAsia="Times New Roman" w:hAnsi="Times New Roman" w:cs="Times New Roman"/>
          <w:sz w:val="24"/>
          <w:szCs w:val="24"/>
          <w:lang w:eastAsia="pl-PL"/>
        </w:rPr>
        <w:lastRenderedPageBreak/>
        <w:t xml:space="preserve">elektrycznych, elektroinstalacyjnych bez ograniczeń,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Projektant w specjalności sanitarnej, posiadający aktualny wpis na listę członków właściwej izby samorządu zawodowego i brał udział w projektowaniu co najmniej dwóch obiektów służby zdrowia. Wymagane doświadczenie zawodowe: - nie mniej niż 5 –letnie doświadczenie zawodowe na stanowisku projektanta, w tym wykonanie dokumentacji projektowej co najmniej jednego zadania inwestycyjnego polegającego na budowie lub przebudowie obiektów służby zdrowia, zakończonego wydaniem decyzji o Pozwoleniu na budowę lub zgłoszeniem robót budowlanych. </w:t>
      </w:r>
      <w:r w:rsidRPr="008E47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E470A">
        <w:rPr>
          <w:rFonts w:ascii="Times New Roman" w:eastAsia="Times New Roman" w:hAnsi="Times New Roman" w:cs="Times New Roman"/>
          <w:sz w:val="24"/>
          <w:szCs w:val="24"/>
          <w:lang w:eastAsia="pl-PL"/>
        </w:rPr>
        <w:br/>
        <w:t xml:space="preserve">Informacje dodatkowe: projektanta w specjalności architektonicznej - należy przedstawić ilość projektów wykonanych dla służby zdrowia, zgodnie z wymogami w SIWZ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III.2) PODSTAWY WYKLUCZENIA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III.2.1) Podstawy wykluczenia określone w art. 24 ust. 1 ustawy Pzp</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III.2.2) Zamawiający przewiduje wykluczenie wykonawcy na podstawie art. 24 ust. 5 ustawy Pzp</w:t>
      </w:r>
      <w:r w:rsidRPr="008E47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E470A">
        <w:rPr>
          <w:rFonts w:ascii="Times New Roman" w:eastAsia="Times New Roman" w:hAnsi="Times New Roman" w:cs="Times New Roman"/>
          <w:sz w:val="24"/>
          <w:szCs w:val="24"/>
          <w:lang w:eastAsia="pl-PL"/>
        </w:rPr>
        <w:br/>
        <w:t xml:space="preserve">Tak (podstawa wykluczenia określona w art. 24 ust. 5 pkt 2 ustawy Pzp)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Tak (podstawa wykluczenia określona w art. 24 ust. 5 pkt 4 ustawy Pzp)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470A">
        <w:rPr>
          <w:rFonts w:ascii="Times New Roman" w:eastAsia="Times New Roman" w:hAnsi="Times New Roman" w:cs="Times New Roman"/>
          <w:sz w:val="24"/>
          <w:szCs w:val="24"/>
          <w:lang w:eastAsia="pl-PL"/>
        </w:rPr>
        <w:br/>
        <w:t xml:space="preserve">Tak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Oświadczenie o spełnianiu kryteriów selekcji </w:t>
      </w:r>
      <w:r w:rsidRPr="008E470A">
        <w:rPr>
          <w:rFonts w:ascii="Times New Roman" w:eastAsia="Times New Roman" w:hAnsi="Times New Roman" w:cs="Times New Roman"/>
          <w:sz w:val="24"/>
          <w:szCs w:val="24"/>
          <w:lang w:eastAsia="pl-PL"/>
        </w:rPr>
        <w:br/>
        <w:t xml:space="preserve">Nie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E470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III.5.1) W ZAKRESIE SPEŁNIANIA WARUNKÓW UDZIAŁU W POSTĘPOWANIU:</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(do wykazu należy dołączyć kserokopie dokumentu potwierdzającego przez wymienione osoby, fakt posiadania uprawnień, przynależności do izby oraz posiadanego doświadczenia, a także dokumenty pozwalające potwierdzić fakt wykonania projektów dla służby zdrowia zgodnie z wymaganiami w Rozdziale V ust. 2 SIWZ np. referencje lub kserokopia strony projektu z wymienionymi autorami projektu);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III.5.2) W ZAKRESIE KRYTERIÓW SELEKCJI:</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III.7) INNE DOKUMENTY NIE WYMIENIONE W pkt III.3) - III.6)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u w:val="single"/>
          <w:lang w:eastAsia="pl-PL"/>
        </w:rPr>
        <w:t xml:space="preserve">SEKCJA IV: PROCEDURA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IV.1) OPIS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IV.1.1) Tryb udzielenia zamówienia: </w:t>
      </w:r>
      <w:r w:rsidRPr="008E470A">
        <w:rPr>
          <w:rFonts w:ascii="Times New Roman" w:eastAsia="Times New Roman" w:hAnsi="Times New Roman" w:cs="Times New Roman"/>
          <w:sz w:val="24"/>
          <w:szCs w:val="24"/>
          <w:lang w:eastAsia="pl-PL"/>
        </w:rPr>
        <w:t xml:space="preserve">Przetarg nieograniczony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IV.1.2) Zamawiający żąda wniesienia wadium:</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Tak </w:t>
      </w:r>
      <w:r w:rsidRPr="008E470A">
        <w:rPr>
          <w:rFonts w:ascii="Times New Roman" w:eastAsia="Times New Roman" w:hAnsi="Times New Roman" w:cs="Times New Roman"/>
          <w:sz w:val="24"/>
          <w:szCs w:val="24"/>
          <w:lang w:eastAsia="pl-PL"/>
        </w:rPr>
        <w:br/>
        <w:t xml:space="preserve">Informacja na temat wadium </w:t>
      </w:r>
      <w:r w:rsidRPr="008E470A">
        <w:rPr>
          <w:rFonts w:ascii="Times New Roman" w:eastAsia="Times New Roman" w:hAnsi="Times New Roman" w:cs="Times New Roman"/>
          <w:sz w:val="24"/>
          <w:szCs w:val="24"/>
          <w:lang w:eastAsia="pl-PL"/>
        </w:rPr>
        <w:br/>
        <w:t xml:space="preserve">1. Wadium należy wnieść w wysokości: 1) dla zadania nr 1 – 1.650,00 zł 2) dla zadania nr 2 – 1.000,00 zł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IV.1.3) Przewiduje się udzielenie zaliczek na poczet wykonania zamówienia:</w:t>
      </w:r>
      <w:r w:rsidRPr="008E470A">
        <w:rPr>
          <w:rFonts w:ascii="Times New Roman" w:eastAsia="Times New Roman" w:hAnsi="Times New Roman" w:cs="Times New Roman"/>
          <w:sz w:val="24"/>
          <w:szCs w:val="24"/>
          <w:lang w:eastAsia="pl-PL"/>
        </w:rPr>
        <w:t xml:space="preserv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t xml:space="preserve">Należy podać informacje na temat udzielania zaliczek: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lastRenderedPageBreak/>
        <w:t xml:space="preserve">Nie </w:t>
      </w:r>
      <w:r w:rsidRPr="008E47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470A">
        <w:rPr>
          <w:rFonts w:ascii="Times New Roman" w:eastAsia="Times New Roman" w:hAnsi="Times New Roman" w:cs="Times New Roman"/>
          <w:sz w:val="24"/>
          <w:szCs w:val="24"/>
          <w:lang w:eastAsia="pl-PL"/>
        </w:rPr>
        <w:br/>
        <w:t xml:space="preserve">Nie </w:t>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IV.1.5.) Wymaga się złożenia oferty wariantowej: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t xml:space="preserve">Dopuszcza się złożenie oferty wariantowej </w:t>
      </w:r>
      <w:r w:rsidRPr="008E470A">
        <w:rPr>
          <w:rFonts w:ascii="Times New Roman" w:eastAsia="Times New Roman" w:hAnsi="Times New Roman" w:cs="Times New Roman"/>
          <w:sz w:val="24"/>
          <w:szCs w:val="24"/>
          <w:lang w:eastAsia="pl-PL"/>
        </w:rPr>
        <w:br/>
        <w:t xml:space="preserve">Nie </w:t>
      </w:r>
      <w:r w:rsidRPr="008E47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Liczba wykonawców   </w:t>
      </w:r>
      <w:r w:rsidRPr="008E470A">
        <w:rPr>
          <w:rFonts w:ascii="Times New Roman" w:eastAsia="Times New Roman" w:hAnsi="Times New Roman" w:cs="Times New Roman"/>
          <w:sz w:val="24"/>
          <w:szCs w:val="24"/>
          <w:lang w:eastAsia="pl-PL"/>
        </w:rPr>
        <w:br/>
        <w:t xml:space="preserve">Przewidywana minimalna liczba wykonawców </w:t>
      </w:r>
      <w:r w:rsidRPr="008E470A">
        <w:rPr>
          <w:rFonts w:ascii="Times New Roman" w:eastAsia="Times New Roman" w:hAnsi="Times New Roman" w:cs="Times New Roman"/>
          <w:sz w:val="24"/>
          <w:szCs w:val="24"/>
          <w:lang w:eastAsia="pl-PL"/>
        </w:rPr>
        <w:br/>
        <w:t xml:space="preserve">Maksymalna liczba wykonawców   </w:t>
      </w:r>
      <w:r w:rsidRPr="008E470A">
        <w:rPr>
          <w:rFonts w:ascii="Times New Roman" w:eastAsia="Times New Roman" w:hAnsi="Times New Roman" w:cs="Times New Roman"/>
          <w:sz w:val="24"/>
          <w:szCs w:val="24"/>
          <w:lang w:eastAsia="pl-PL"/>
        </w:rPr>
        <w:br/>
        <w:t xml:space="preserve">Kryteria selekcji wykonawców: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IV.1.7) Informacje na temat umowy ramowej lub dynamicznego systemu zakupów: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Umowa ramowa będzie zawarta: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Czy przewiduje się ograniczenie liczby uczestników umowy ramowej: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Przewidziana maksymalna liczba uczestników umowy ramowej: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Zamówienie obejmuje ustanowienie dynamicznego systemu zakupów: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IV.1.8) Aukcja elektroniczna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Przewidziane jest przeprowadzenie aukcji elektronicznej </w:t>
      </w:r>
      <w:r w:rsidRPr="008E470A">
        <w:rPr>
          <w:rFonts w:ascii="Times New Roman" w:eastAsia="Times New Roman" w:hAnsi="Times New Roman" w:cs="Times New Roman"/>
          <w:i/>
          <w:iCs/>
          <w:sz w:val="24"/>
          <w:szCs w:val="24"/>
          <w:lang w:eastAsia="pl-PL"/>
        </w:rPr>
        <w:t xml:space="preserve">(przetarg nieograniczony, </w:t>
      </w:r>
      <w:r w:rsidRPr="008E470A">
        <w:rPr>
          <w:rFonts w:ascii="Times New Roman" w:eastAsia="Times New Roman" w:hAnsi="Times New Roman" w:cs="Times New Roman"/>
          <w:i/>
          <w:iCs/>
          <w:sz w:val="24"/>
          <w:szCs w:val="24"/>
          <w:lang w:eastAsia="pl-PL"/>
        </w:rPr>
        <w:lastRenderedPageBreak/>
        <w:t xml:space="preserve">przetarg ograniczony, negocjacje z ogłoszeniem) </w:t>
      </w:r>
      <w:r w:rsidRPr="008E470A">
        <w:rPr>
          <w:rFonts w:ascii="Times New Roman" w:eastAsia="Times New Roman" w:hAnsi="Times New Roman" w:cs="Times New Roman"/>
          <w:sz w:val="24"/>
          <w:szCs w:val="24"/>
          <w:lang w:eastAsia="pl-PL"/>
        </w:rPr>
        <w:t xml:space="preserve">Nie </w:t>
      </w:r>
      <w:r w:rsidRPr="008E470A">
        <w:rPr>
          <w:rFonts w:ascii="Times New Roman" w:eastAsia="Times New Roman" w:hAnsi="Times New Roman" w:cs="Times New Roman"/>
          <w:sz w:val="24"/>
          <w:szCs w:val="24"/>
          <w:lang w:eastAsia="pl-PL"/>
        </w:rPr>
        <w:br/>
        <w:t xml:space="preserve">Należy podać adres strony internetowej, na której aukcja będzie prowadzona: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470A">
        <w:rPr>
          <w:rFonts w:ascii="Times New Roman" w:eastAsia="Times New Roman" w:hAnsi="Times New Roman" w:cs="Times New Roman"/>
          <w:sz w:val="24"/>
          <w:szCs w:val="24"/>
          <w:lang w:eastAsia="pl-PL"/>
        </w:rPr>
        <w:br/>
        <w:t xml:space="preserve">Informacje dotyczące przebiegu aukcji elektronicznej: </w:t>
      </w:r>
      <w:r w:rsidRPr="008E47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47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47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470A">
        <w:rPr>
          <w:rFonts w:ascii="Times New Roman" w:eastAsia="Times New Roman" w:hAnsi="Times New Roman" w:cs="Times New Roman"/>
          <w:sz w:val="24"/>
          <w:szCs w:val="24"/>
          <w:lang w:eastAsia="pl-PL"/>
        </w:rPr>
        <w:br/>
        <w:t xml:space="preserve">Informacje o liczbie etapów aukcji elektronicznej i czasie ich trwania: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t xml:space="preserve">Czas trwania: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470A">
        <w:rPr>
          <w:rFonts w:ascii="Times New Roman" w:eastAsia="Times New Roman" w:hAnsi="Times New Roman" w:cs="Times New Roman"/>
          <w:sz w:val="24"/>
          <w:szCs w:val="24"/>
          <w:lang w:eastAsia="pl-PL"/>
        </w:rPr>
        <w:br/>
        <w:t xml:space="preserve">Warunki zamknięcia aukcji elektronicznej: </w:t>
      </w:r>
      <w:r w:rsidRPr="008E470A">
        <w:rPr>
          <w:rFonts w:ascii="Times New Roman" w:eastAsia="Times New Roman" w:hAnsi="Times New Roman" w:cs="Times New Roman"/>
          <w:sz w:val="24"/>
          <w:szCs w:val="24"/>
          <w:lang w:eastAsia="pl-PL"/>
        </w:rPr>
        <w:br/>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IV.2) KRYTERIA OCENY OFERT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IV.2.1) Kryteria oceny ofert: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IV.2.2) Kryteria</w:t>
      </w:r>
      <w:r w:rsidRPr="008E47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Znaczenie</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60,00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30,00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10,00</w:t>
            </w:r>
          </w:p>
        </w:tc>
      </w:tr>
    </w:tbl>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IV.2.3) Zastosowanie procedury, o której mowa w art. 24aa ust. 1 ustawy Pzp </w:t>
      </w:r>
      <w:r w:rsidRPr="008E470A">
        <w:rPr>
          <w:rFonts w:ascii="Times New Roman" w:eastAsia="Times New Roman" w:hAnsi="Times New Roman" w:cs="Times New Roman"/>
          <w:sz w:val="24"/>
          <w:szCs w:val="24"/>
          <w:lang w:eastAsia="pl-PL"/>
        </w:rPr>
        <w:t xml:space="preserve">(przetarg nieograniczony) </w:t>
      </w:r>
      <w:r w:rsidRPr="008E470A">
        <w:rPr>
          <w:rFonts w:ascii="Times New Roman" w:eastAsia="Times New Roman" w:hAnsi="Times New Roman" w:cs="Times New Roman"/>
          <w:sz w:val="24"/>
          <w:szCs w:val="24"/>
          <w:lang w:eastAsia="pl-PL"/>
        </w:rPr>
        <w:br/>
        <w:t xml:space="preserve">Tak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IV.3) Negocjacje z ogłoszeniem, dialog konkurencyjny, partnerstwo innowacyjne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IV.3.1) Informacje na temat negocjacji z ogłoszeniem</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Minimalne wymagania, które muszą spełniać wszystkie oferty: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470A">
        <w:rPr>
          <w:rFonts w:ascii="Times New Roman" w:eastAsia="Times New Roman" w:hAnsi="Times New Roman" w:cs="Times New Roman"/>
          <w:sz w:val="24"/>
          <w:szCs w:val="24"/>
          <w:lang w:eastAsia="pl-PL"/>
        </w:rPr>
        <w:br/>
        <w:t xml:space="preserve">Przewidziany jest podział negocjacji na etapy w celu ograniczenia liczby ofert: </w:t>
      </w:r>
      <w:r w:rsidRPr="008E470A">
        <w:rPr>
          <w:rFonts w:ascii="Times New Roman" w:eastAsia="Times New Roman" w:hAnsi="Times New Roman" w:cs="Times New Roman"/>
          <w:sz w:val="24"/>
          <w:szCs w:val="24"/>
          <w:lang w:eastAsia="pl-PL"/>
        </w:rPr>
        <w:br/>
        <w:t xml:space="preserve">Należy podać informacje na temat etapów negocjacji (w tym liczbę etapów):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IV.3.2) Informacje na temat dialogu konkurencyjnego</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Wstępny harmonogram postępowania: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Podział dialogu na etapy w celu ograniczenia liczby rozwiązań: </w:t>
      </w:r>
      <w:r w:rsidRPr="008E470A">
        <w:rPr>
          <w:rFonts w:ascii="Times New Roman" w:eastAsia="Times New Roman" w:hAnsi="Times New Roman" w:cs="Times New Roman"/>
          <w:sz w:val="24"/>
          <w:szCs w:val="24"/>
          <w:lang w:eastAsia="pl-PL"/>
        </w:rPr>
        <w:br/>
        <w:t xml:space="preserve">Należy podać informacje na temat etapów dialogu: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IV.3.3) Informacje na temat partnerstwa innowacyjnego</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Informacje dodatkowe: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IV.4) Licytacja elektroniczna </w:t>
      </w:r>
      <w:r w:rsidRPr="008E470A">
        <w:rPr>
          <w:rFonts w:ascii="Times New Roman" w:eastAsia="Times New Roman" w:hAnsi="Times New Roman" w:cs="Times New Roman"/>
          <w:sz w:val="24"/>
          <w:szCs w:val="24"/>
          <w:lang w:eastAsia="pl-PL"/>
        </w:rPr>
        <w:br/>
        <w:t xml:space="preserve">Adres strony internetowej, na której będzie prowadzona licytacja elektroniczna: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Informacje o liczbie etapów licytacji elektronicznej i czasie ich trwania: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Czas trwania: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Termin składania wniosków o dopuszczenie do udziału w licytacji elektronicznej: </w:t>
      </w:r>
      <w:r w:rsidRPr="008E470A">
        <w:rPr>
          <w:rFonts w:ascii="Times New Roman" w:eastAsia="Times New Roman" w:hAnsi="Times New Roman" w:cs="Times New Roman"/>
          <w:sz w:val="24"/>
          <w:szCs w:val="24"/>
          <w:lang w:eastAsia="pl-PL"/>
        </w:rPr>
        <w:br/>
        <w:t xml:space="preserve">Data: godzina: </w:t>
      </w:r>
      <w:r w:rsidRPr="008E470A">
        <w:rPr>
          <w:rFonts w:ascii="Times New Roman" w:eastAsia="Times New Roman" w:hAnsi="Times New Roman" w:cs="Times New Roman"/>
          <w:sz w:val="24"/>
          <w:szCs w:val="24"/>
          <w:lang w:eastAsia="pl-PL"/>
        </w:rPr>
        <w:br/>
        <w:t xml:space="preserve">Termin otwarcia licytacji elektronicznej: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Termin i warunki zamknięcia licytacji elektronicznej: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t xml:space="preserve">Wymagania dotyczące zabezpieczenia należytego wykonania umowy: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t xml:space="preserve">Informacje dodatkowe: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IV.5) ZMIANA UMOWY</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470A">
        <w:rPr>
          <w:rFonts w:ascii="Times New Roman" w:eastAsia="Times New Roman" w:hAnsi="Times New Roman" w:cs="Times New Roman"/>
          <w:sz w:val="24"/>
          <w:szCs w:val="24"/>
          <w:lang w:eastAsia="pl-PL"/>
        </w:rPr>
        <w:t xml:space="preserve"> Tak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8E470A">
        <w:rPr>
          <w:rFonts w:ascii="Times New Roman" w:eastAsia="Times New Roman" w:hAnsi="Times New Roman" w:cs="Times New Roman"/>
          <w:sz w:val="24"/>
          <w:szCs w:val="24"/>
          <w:lang w:eastAsia="pl-PL"/>
        </w:rPr>
        <w:br/>
        <w:t xml:space="preserve">Należy wskazać zakres, charakter zmian oraz warunki wprowadzenia zmian: Zamawiający na podstawie art. 144 ustawy pzp przewiduje możliwość wprowadzenia zmian do niniejszej umowy polegających na: 1) zmianie terminu wykonania niniejszej umowy, 2) zmiana wynagrodzenia umownego, 3) zmiana zakresu przedmiotu niniejszej umowy, 4) zmianie osób, o których mowa w § 14. 6.W przypadku zmiany, o której mowa w art. 142 ust. 5 pkt 1 ustawy pzp wartość netto wynagrodzenia Wykonawcy nie zmienia się, a określona w aneksie wartość brutto wynagrodzenia zostanie wyliczona na podstawie nowych przepisów. 7.W przypadku zmiany, o której mowa w art. 142 ust. 5 pkt 2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8.W przypadku zmiany, o której mowa w art. 142 ust. 5 pkt 3 ustawy pzp wynagrodzenie Wykonawcy ulegnie modyfikacji o wartość zmiany całkowitego kosztu Wykonawcy, jaki będzie on zobowiązany ponieść przy uwzględnieniu tej zmiany, przy zachowaniu dotychczasowej kwoty netto wynagrodzenia osób bezpośrednio wykonujących zamówienie. Szczegółowo zmiany umowy zostały określone w załączniku nr 4 i 4A do Siwz.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IV.6) INFORMACJE ADMINISTRACYJNE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IV.6.1) Sposób udostępniania informacji o charakterze poufnym </w:t>
      </w:r>
      <w:r w:rsidRPr="008E470A">
        <w:rPr>
          <w:rFonts w:ascii="Times New Roman" w:eastAsia="Times New Roman" w:hAnsi="Times New Roman" w:cs="Times New Roman"/>
          <w:i/>
          <w:iCs/>
          <w:sz w:val="24"/>
          <w:szCs w:val="24"/>
          <w:lang w:eastAsia="pl-PL"/>
        </w:rPr>
        <w:t xml:space="preserve">(jeżeli dotyczy):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Środki służące ochronie informacji o charakterze poufnym</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470A">
        <w:rPr>
          <w:rFonts w:ascii="Times New Roman" w:eastAsia="Times New Roman" w:hAnsi="Times New Roman" w:cs="Times New Roman"/>
          <w:sz w:val="24"/>
          <w:szCs w:val="24"/>
          <w:lang w:eastAsia="pl-PL"/>
        </w:rPr>
        <w:br/>
        <w:t xml:space="preserve">Data: 2018-01-23, godzina: 09:00, </w:t>
      </w:r>
      <w:r w:rsidRPr="008E47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470A">
        <w:rPr>
          <w:rFonts w:ascii="Times New Roman" w:eastAsia="Times New Roman" w:hAnsi="Times New Roman" w:cs="Times New Roman"/>
          <w:sz w:val="24"/>
          <w:szCs w:val="24"/>
          <w:lang w:eastAsia="pl-PL"/>
        </w:rPr>
        <w:br/>
        <w:t xml:space="preserve">Nie </w:t>
      </w:r>
      <w:r w:rsidRPr="008E470A">
        <w:rPr>
          <w:rFonts w:ascii="Times New Roman" w:eastAsia="Times New Roman" w:hAnsi="Times New Roman" w:cs="Times New Roman"/>
          <w:sz w:val="24"/>
          <w:szCs w:val="24"/>
          <w:lang w:eastAsia="pl-PL"/>
        </w:rPr>
        <w:br/>
        <w:t xml:space="preserve">Wskazać powody: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470A">
        <w:rPr>
          <w:rFonts w:ascii="Times New Roman" w:eastAsia="Times New Roman" w:hAnsi="Times New Roman" w:cs="Times New Roman"/>
          <w:sz w:val="24"/>
          <w:szCs w:val="24"/>
          <w:lang w:eastAsia="pl-PL"/>
        </w:rPr>
        <w:br/>
        <w:t xml:space="preserve">&gt;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IV.6.3) Termin związania ofertą: </w:t>
      </w:r>
      <w:r w:rsidRPr="008E470A">
        <w:rPr>
          <w:rFonts w:ascii="Times New Roman" w:eastAsia="Times New Roman" w:hAnsi="Times New Roman" w:cs="Times New Roman"/>
          <w:sz w:val="24"/>
          <w:szCs w:val="24"/>
          <w:lang w:eastAsia="pl-PL"/>
        </w:rPr>
        <w:t xml:space="preserve">do: okres w dniach: 30 (od ostatecznego terminu składania ofert)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470A">
        <w:rPr>
          <w:rFonts w:ascii="Times New Roman" w:eastAsia="Times New Roman" w:hAnsi="Times New Roman" w:cs="Times New Roman"/>
          <w:sz w:val="24"/>
          <w:szCs w:val="24"/>
          <w:lang w:eastAsia="pl-PL"/>
        </w:rPr>
        <w:t xml:space="preserve"> Nie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470A">
        <w:rPr>
          <w:rFonts w:ascii="Times New Roman" w:eastAsia="Times New Roman" w:hAnsi="Times New Roman" w:cs="Times New Roman"/>
          <w:sz w:val="24"/>
          <w:szCs w:val="24"/>
          <w:lang w:eastAsia="pl-PL"/>
        </w:rPr>
        <w:t xml:space="preserve"> Nie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IV.6.6) Informacje dodatkowe:</w:t>
      </w:r>
      <w:r w:rsidRPr="008E470A">
        <w:rPr>
          <w:rFonts w:ascii="Times New Roman" w:eastAsia="Times New Roman" w:hAnsi="Times New Roman" w:cs="Times New Roman"/>
          <w:sz w:val="24"/>
          <w:szCs w:val="24"/>
          <w:lang w:eastAsia="pl-PL"/>
        </w:rPr>
        <w:t xml:space="preserve"> </w:t>
      </w:r>
      <w:r w:rsidRPr="008E470A">
        <w:rPr>
          <w:rFonts w:ascii="Times New Roman" w:eastAsia="Times New Roman" w:hAnsi="Times New Roman" w:cs="Times New Roman"/>
          <w:sz w:val="24"/>
          <w:szCs w:val="24"/>
          <w:lang w:eastAsia="pl-PL"/>
        </w:rPr>
        <w:br/>
        <w:t xml:space="preserve">Oświadczenie o przynależności lub braku przynależności do tej samej grupy kapitałowej 1) W celu potwierdzenia braku podstaw wykluczenia wykonawcy z postępowania, o których mowa </w:t>
      </w:r>
      <w:r w:rsidRPr="008E470A">
        <w:rPr>
          <w:rFonts w:ascii="Times New Roman" w:eastAsia="Times New Roman" w:hAnsi="Times New Roman" w:cs="Times New Roman"/>
          <w:sz w:val="24"/>
          <w:szCs w:val="24"/>
          <w:lang w:eastAsia="pl-PL"/>
        </w:rPr>
        <w:lastRenderedPageBreak/>
        <w:t xml:space="preserve">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1. Jeżeli wykonawca ma siedzibę lub miejsce zamieszkania poza terytorium Rzeczypospolitej Polskiej i jest zobowiązany, zgodnie z Rozdziałem V pkt 5 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8E470A" w:rsidRPr="008E470A" w:rsidRDefault="008E470A" w:rsidP="008E470A">
      <w:pPr>
        <w:spacing w:after="0" w:line="240" w:lineRule="auto"/>
        <w:jc w:val="center"/>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u w:val="single"/>
          <w:lang w:eastAsia="pl-PL"/>
        </w:rPr>
        <w:t xml:space="preserve">ZAŁĄCZNIK I - INFORMACJE DOTYCZĄCE OFERT CZĘŚCIOWYCH </w:t>
      </w:r>
    </w:p>
    <w:p w:rsidR="008E470A" w:rsidRPr="008E470A" w:rsidRDefault="008E470A" w:rsidP="008E470A">
      <w:pPr>
        <w:spacing w:after="0" w:line="240" w:lineRule="auto"/>
        <w:rPr>
          <w:rFonts w:ascii="Times New Roman" w:eastAsia="Times New Roman" w:hAnsi="Times New Roman" w:cs="Times New Roman"/>
          <w:sz w:val="24"/>
          <w:szCs w:val="24"/>
          <w:lang w:eastAsia="pl-PL"/>
        </w:rPr>
      </w:pPr>
    </w:p>
    <w:p w:rsidR="008E470A" w:rsidRPr="008E470A" w:rsidRDefault="008E470A" w:rsidP="008E47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E470A" w:rsidRPr="008E470A" w:rsidTr="008E470A">
        <w:trPr>
          <w:tblCellSpacing w:w="15" w:type="dxa"/>
        </w:trPr>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1</w:t>
            </w:r>
          </w:p>
        </w:tc>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Nazwa: </w:t>
            </w:r>
          </w:p>
        </w:tc>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Zadanie nr 1</w:t>
            </w:r>
          </w:p>
        </w:tc>
      </w:tr>
    </w:tbl>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1) Krótki opis przedmiotu zamówienia </w:t>
      </w:r>
      <w:r w:rsidRPr="008E47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47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470A">
        <w:rPr>
          <w:rFonts w:ascii="Times New Roman" w:eastAsia="Times New Roman" w:hAnsi="Times New Roman" w:cs="Times New Roman"/>
          <w:sz w:val="24"/>
          <w:szCs w:val="24"/>
          <w:lang w:eastAsia="pl-PL"/>
        </w:rPr>
        <w:t xml:space="preserve">1. Zamawiający zleca, a Wykonawca przyjmuje do wykonania usługi w zakresie wykonania aktualizacji dokumentacji projektowo-kosztorysowej wraz z pełnieniem nadzoru autorskiego dla zadania inwestycyjnego pn.: 1) Przebudowa Apteki Szpitalnej wraz z zakupem aparatury i sprzętu medycznego oraz zakupem pozostałego wyposażenia. oraz opracowanie dokumentacji projektowo-kosztorysowej wraz z pełnieniem nadzoru autorskiego dla zadania inwestycyjnego pn.: 2) Przebudowa Laboratorium Analitycznego i Laboratorium Mikrobiologicznego wraz z zakupem aparatury i sprzętu medycznego oraz zakupem pozostałego wyposażenia. 2. Zamawiający wykona usługę w zakresie aktualizacji dokumentacji projektowo-kosztorysowej w oparciu o istniejącą dokumentację projektową oraz opracuje dokumentację projektowo-kosztorysową w oparciu o program funkcjonalno-użytkowy dostarczone przez Zamawiającego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2) Wspólny Słownik Zamówień(CPV): </w:t>
      </w:r>
      <w:r w:rsidRPr="008E470A">
        <w:rPr>
          <w:rFonts w:ascii="Times New Roman" w:eastAsia="Times New Roman" w:hAnsi="Times New Roman" w:cs="Times New Roman"/>
          <w:sz w:val="24"/>
          <w:szCs w:val="24"/>
          <w:lang w:eastAsia="pl-PL"/>
        </w:rPr>
        <w:t>71000000-8, 71200000-0, 71300000-1, 71400000-2, 71420000-8, 71248000-8</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3) Wartość części zamówienia(jeżeli zamawiający podaje informacje o wartości zamówienia):</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lastRenderedPageBreak/>
        <w:t xml:space="preserve">Wartość bez VAT: </w:t>
      </w:r>
      <w:r w:rsidRPr="008E470A">
        <w:rPr>
          <w:rFonts w:ascii="Times New Roman" w:eastAsia="Times New Roman" w:hAnsi="Times New Roman" w:cs="Times New Roman"/>
          <w:sz w:val="24"/>
          <w:szCs w:val="24"/>
          <w:lang w:eastAsia="pl-PL"/>
        </w:rPr>
        <w:br/>
        <w:t xml:space="preserve">Waluta: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4) Czas trwania lub termin wykonania: </w:t>
      </w:r>
      <w:r w:rsidRPr="008E470A">
        <w:rPr>
          <w:rFonts w:ascii="Times New Roman" w:eastAsia="Times New Roman" w:hAnsi="Times New Roman" w:cs="Times New Roman"/>
          <w:sz w:val="24"/>
          <w:szCs w:val="24"/>
          <w:lang w:eastAsia="pl-PL"/>
        </w:rPr>
        <w:br/>
        <w:t xml:space="preserve">okres w miesiącach: </w:t>
      </w:r>
      <w:r w:rsidRPr="008E470A">
        <w:rPr>
          <w:rFonts w:ascii="Times New Roman" w:eastAsia="Times New Roman" w:hAnsi="Times New Roman" w:cs="Times New Roman"/>
          <w:sz w:val="24"/>
          <w:szCs w:val="24"/>
          <w:lang w:eastAsia="pl-PL"/>
        </w:rPr>
        <w:br/>
        <w:t xml:space="preserve">okres w dniach: </w:t>
      </w:r>
      <w:r w:rsidRPr="008E470A">
        <w:rPr>
          <w:rFonts w:ascii="Times New Roman" w:eastAsia="Times New Roman" w:hAnsi="Times New Roman" w:cs="Times New Roman"/>
          <w:sz w:val="24"/>
          <w:szCs w:val="24"/>
          <w:lang w:eastAsia="pl-PL"/>
        </w:rPr>
        <w:br/>
        <w:t xml:space="preserve">data rozpoczęcia: </w:t>
      </w:r>
      <w:r w:rsidRPr="008E470A">
        <w:rPr>
          <w:rFonts w:ascii="Times New Roman" w:eastAsia="Times New Roman" w:hAnsi="Times New Roman" w:cs="Times New Roman"/>
          <w:sz w:val="24"/>
          <w:szCs w:val="24"/>
          <w:lang w:eastAsia="pl-PL"/>
        </w:rPr>
        <w:br/>
        <w:t xml:space="preserve">data zakończenia: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Znaczenie</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60,00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30,00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10,00</w:t>
            </w:r>
          </w:p>
        </w:tc>
      </w:tr>
    </w:tbl>
    <w:p w:rsidR="008E470A" w:rsidRPr="008E470A" w:rsidRDefault="008E470A" w:rsidP="008E470A">
      <w:pPr>
        <w:spacing w:after="24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6) INFORMACJE DODATKOWE:</w:t>
      </w:r>
      <w:r w:rsidRPr="008E470A">
        <w:rPr>
          <w:rFonts w:ascii="Times New Roman" w:eastAsia="Times New Roman" w:hAnsi="Times New Roman" w:cs="Times New Roman"/>
          <w:sz w:val="24"/>
          <w:szCs w:val="24"/>
          <w:lang w:eastAsia="pl-PL"/>
        </w:rPr>
        <w:t>1. Termin wykonania przedmiotu niniejszej umowy: 1) wykonanie 1 kompletu dokumentacji projektowo-kosztorysowej w terminie ……… (max. 60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r w:rsidRPr="008E47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8E470A" w:rsidRPr="008E470A" w:rsidTr="008E470A">
        <w:trPr>
          <w:tblCellSpacing w:w="15" w:type="dxa"/>
        </w:trPr>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2</w:t>
            </w:r>
          </w:p>
        </w:tc>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Nazwa: </w:t>
            </w:r>
          </w:p>
        </w:tc>
        <w:tc>
          <w:tcPr>
            <w:tcW w:w="0" w:type="auto"/>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Zadanie nr 2</w:t>
            </w:r>
          </w:p>
        </w:tc>
      </w:tr>
    </w:tbl>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b/>
          <w:bCs/>
          <w:sz w:val="24"/>
          <w:szCs w:val="24"/>
          <w:lang w:eastAsia="pl-PL"/>
        </w:rPr>
        <w:t xml:space="preserve">1) Krótki opis przedmiotu zamówienia </w:t>
      </w:r>
      <w:r w:rsidRPr="008E47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47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E470A">
        <w:rPr>
          <w:rFonts w:ascii="Times New Roman" w:eastAsia="Times New Roman" w:hAnsi="Times New Roman" w:cs="Times New Roman"/>
          <w:sz w:val="24"/>
          <w:szCs w:val="24"/>
          <w:lang w:eastAsia="pl-PL"/>
        </w:rPr>
        <w:t xml:space="preserve">1. Zamawiający zleca, a Wykonawca przyjmuje do wykonania usługi w zakresie aktualizacji dokumentacji projektowo-kosztorysowej w oparciu o istniejącą dokumentację projektową dostarczoną przez Zamawiającego: • Przebudowa Centralnej Sterylizatorni wraz z zakupem aparatury i sprzętu medycznego oraz zakupem pozostałego wyposażenia wraz z pełnieniem nadzoru autorskiego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2) Wspólny Słownik Zamówień(CPV): </w:t>
      </w:r>
      <w:r w:rsidRPr="008E470A">
        <w:rPr>
          <w:rFonts w:ascii="Times New Roman" w:eastAsia="Times New Roman" w:hAnsi="Times New Roman" w:cs="Times New Roman"/>
          <w:sz w:val="24"/>
          <w:szCs w:val="24"/>
          <w:lang w:eastAsia="pl-PL"/>
        </w:rPr>
        <w:t>71000000-8, 71200000-0, 71300000-1, 71400000-2, 71420000-8, 71248000-8</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3) Wartość części zamówienia(jeżeli zamawiający podaje informacje o wartości zamówienia):</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lastRenderedPageBreak/>
        <w:t xml:space="preserve">Wartość bez VAT: </w:t>
      </w:r>
      <w:r w:rsidRPr="008E470A">
        <w:rPr>
          <w:rFonts w:ascii="Times New Roman" w:eastAsia="Times New Roman" w:hAnsi="Times New Roman" w:cs="Times New Roman"/>
          <w:sz w:val="24"/>
          <w:szCs w:val="24"/>
          <w:lang w:eastAsia="pl-PL"/>
        </w:rPr>
        <w:br/>
        <w:t xml:space="preserve">Waluta: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4) Czas trwania lub termin wykonania: </w:t>
      </w:r>
      <w:r w:rsidRPr="008E470A">
        <w:rPr>
          <w:rFonts w:ascii="Times New Roman" w:eastAsia="Times New Roman" w:hAnsi="Times New Roman" w:cs="Times New Roman"/>
          <w:sz w:val="24"/>
          <w:szCs w:val="24"/>
          <w:lang w:eastAsia="pl-PL"/>
        </w:rPr>
        <w:br/>
        <w:t xml:space="preserve">okres w miesiącach: </w:t>
      </w:r>
      <w:r w:rsidRPr="008E470A">
        <w:rPr>
          <w:rFonts w:ascii="Times New Roman" w:eastAsia="Times New Roman" w:hAnsi="Times New Roman" w:cs="Times New Roman"/>
          <w:sz w:val="24"/>
          <w:szCs w:val="24"/>
          <w:lang w:eastAsia="pl-PL"/>
        </w:rPr>
        <w:br/>
        <w:t xml:space="preserve">okres w dniach: </w:t>
      </w:r>
      <w:r w:rsidRPr="008E470A">
        <w:rPr>
          <w:rFonts w:ascii="Times New Roman" w:eastAsia="Times New Roman" w:hAnsi="Times New Roman" w:cs="Times New Roman"/>
          <w:sz w:val="24"/>
          <w:szCs w:val="24"/>
          <w:lang w:eastAsia="pl-PL"/>
        </w:rPr>
        <w:br/>
        <w:t xml:space="preserve">data rozpoczęcia: </w:t>
      </w:r>
      <w:r w:rsidRPr="008E470A">
        <w:rPr>
          <w:rFonts w:ascii="Times New Roman" w:eastAsia="Times New Roman" w:hAnsi="Times New Roman" w:cs="Times New Roman"/>
          <w:sz w:val="24"/>
          <w:szCs w:val="24"/>
          <w:lang w:eastAsia="pl-PL"/>
        </w:rPr>
        <w:br/>
        <w:t xml:space="preserve">data zakończenia: </w:t>
      </w: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Znaczenie</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60,00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Doświadczenie osoby wyznaczonej do realizacji zamówienia – Projektanta branży architektonicznej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30,00</w:t>
            </w:r>
          </w:p>
        </w:tc>
      </w:tr>
      <w:tr w:rsidR="008E470A" w:rsidRPr="008E470A" w:rsidTr="008E470A">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 xml:space="preserve">Skrócenie terminu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t>10,00</w:t>
            </w:r>
          </w:p>
        </w:tc>
      </w:tr>
    </w:tbl>
    <w:p w:rsidR="008E470A" w:rsidRPr="008E470A" w:rsidRDefault="008E470A" w:rsidP="008E470A">
      <w:pPr>
        <w:spacing w:after="0" w:line="240" w:lineRule="auto"/>
        <w:rPr>
          <w:rFonts w:ascii="Times New Roman" w:eastAsia="Times New Roman" w:hAnsi="Times New Roman" w:cs="Times New Roman"/>
          <w:sz w:val="24"/>
          <w:szCs w:val="24"/>
          <w:lang w:eastAsia="pl-PL"/>
        </w:rPr>
      </w:pPr>
      <w:r w:rsidRPr="008E470A">
        <w:rPr>
          <w:rFonts w:ascii="Times New Roman" w:eastAsia="Times New Roman" w:hAnsi="Times New Roman" w:cs="Times New Roman"/>
          <w:sz w:val="24"/>
          <w:szCs w:val="24"/>
          <w:lang w:eastAsia="pl-PL"/>
        </w:rPr>
        <w:br/>
      </w:r>
      <w:r w:rsidRPr="008E470A">
        <w:rPr>
          <w:rFonts w:ascii="Times New Roman" w:eastAsia="Times New Roman" w:hAnsi="Times New Roman" w:cs="Times New Roman"/>
          <w:b/>
          <w:bCs/>
          <w:sz w:val="24"/>
          <w:szCs w:val="24"/>
          <w:lang w:eastAsia="pl-PL"/>
        </w:rPr>
        <w:t>6) INFORMACJE DODATKOWE:</w:t>
      </w:r>
      <w:r w:rsidRPr="008E470A">
        <w:rPr>
          <w:rFonts w:ascii="Times New Roman" w:eastAsia="Times New Roman" w:hAnsi="Times New Roman" w:cs="Times New Roman"/>
          <w:sz w:val="24"/>
          <w:szCs w:val="24"/>
          <w:lang w:eastAsia="pl-PL"/>
        </w:rPr>
        <w:t>1. Termin wykonania przedmiotu niniejszej umowy: 1) wykonanie 1 kompletu dokumentacji projektowo-kosztorysowej w terminie ……… (max. 60 dni) od daty zawarcia niniejszej umowy. 2) uzyskanie w imieniu Zamawiającego wszelkich pozwoleń (np. pozwolenie na budowę lub prawomocne zgłoszenie robót budowlanych), decyzji administracyjnych koniecznych do wykonania robót budowlanych objętych dokumentacją projektowo-kosztorysową wynosi ……… (max. 75 dni) od daty przekazania Zamawiającemu dokumentacji, o której mowa w pkt. 1). 3) Sprawowanie nadzoru autorskiego – od dnia przekazania placu budowy Wykonawcy robót budowlanych do dnia podpisania protokołu odbioru końcowego robót budowlanych. Planowany termin realizacji robót budowlanych 2018-2020. 4) Nadzór autorski polegający na osobistej obecności na budowie pełniony będzie według potrzeb wynikających z postępu robót budowlanych. Za pobyt Wykonawcy na budowie uznaje się obecność jednej osoby wyznaczonej przez Wykonawcę do pełnienia nadzoru autorskiego. Potwierdzenia pobytów w ramach nadzoru autorskiego dokonuje Zamawiający lub Inspektor Nadzoru. Uprawnienia Zamawiającego z tytułu rękojmi i gwarancji dotyczących przedmiotu umowy wygasają w stosunku do Wykonawcy przedmiotu umowy wraz z wygaśnięciem odpowiedzialności wykonawcy robót budowlanych z tytułu rękojmi i gwarancji za wady robót wykonanych na podstawie dokumentacji będącej przedmiotem niniejszej umowy.</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0A"/>
    <w:rsid w:val="004535E5"/>
    <w:rsid w:val="008E470A"/>
    <w:rsid w:val="00BB5B59"/>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24752">
      <w:bodyDiv w:val="1"/>
      <w:marLeft w:val="0"/>
      <w:marRight w:val="0"/>
      <w:marTop w:val="0"/>
      <w:marBottom w:val="0"/>
      <w:divBdr>
        <w:top w:val="none" w:sz="0" w:space="0" w:color="auto"/>
        <w:left w:val="none" w:sz="0" w:space="0" w:color="auto"/>
        <w:bottom w:val="none" w:sz="0" w:space="0" w:color="auto"/>
        <w:right w:val="none" w:sz="0" w:space="0" w:color="auto"/>
      </w:divBdr>
      <w:divsChild>
        <w:div w:id="1997106152">
          <w:marLeft w:val="0"/>
          <w:marRight w:val="0"/>
          <w:marTop w:val="0"/>
          <w:marBottom w:val="0"/>
          <w:divBdr>
            <w:top w:val="none" w:sz="0" w:space="0" w:color="auto"/>
            <w:left w:val="none" w:sz="0" w:space="0" w:color="auto"/>
            <w:bottom w:val="none" w:sz="0" w:space="0" w:color="auto"/>
            <w:right w:val="none" w:sz="0" w:space="0" w:color="auto"/>
          </w:divBdr>
          <w:divsChild>
            <w:div w:id="807086496">
              <w:marLeft w:val="0"/>
              <w:marRight w:val="0"/>
              <w:marTop w:val="0"/>
              <w:marBottom w:val="0"/>
              <w:divBdr>
                <w:top w:val="none" w:sz="0" w:space="0" w:color="auto"/>
                <w:left w:val="none" w:sz="0" w:space="0" w:color="auto"/>
                <w:bottom w:val="none" w:sz="0" w:space="0" w:color="auto"/>
                <w:right w:val="none" w:sz="0" w:space="0" w:color="auto"/>
              </w:divBdr>
            </w:div>
            <w:div w:id="1732384365">
              <w:marLeft w:val="0"/>
              <w:marRight w:val="0"/>
              <w:marTop w:val="0"/>
              <w:marBottom w:val="0"/>
              <w:divBdr>
                <w:top w:val="none" w:sz="0" w:space="0" w:color="auto"/>
                <w:left w:val="none" w:sz="0" w:space="0" w:color="auto"/>
                <w:bottom w:val="none" w:sz="0" w:space="0" w:color="auto"/>
                <w:right w:val="none" w:sz="0" w:space="0" w:color="auto"/>
              </w:divBdr>
            </w:div>
            <w:div w:id="378362425">
              <w:marLeft w:val="0"/>
              <w:marRight w:val="0"/>
              <w:marTop w:val="0"/>
              <w:marBottom w:val="0"/>
              <w:divBdr>
                <w:top w:val="none" w:sz="0" w:space="0" w:color="auto"/>
                <w:left w:val="none" w:sz="0" w:space="0" w:color="auto"/>
                <w:bottom w:val="none" w:sz="0" w:space="0" w:color="auto"/>
                <w:right w:val="none" w:sz="0" w:space="0" w:color="auto"/>
              </w:divBdr>
              <w:divsChild>
                <w:div w:id="1927500236">
                  <w:marLeft w:val="0"/>
                  <w:marRight w:val="0"/>
                  <w:marTop w:val="0"/>
                  <w:marBottom w:val="0"/>
                  <w:divBdr>
                    <w:top w:val="none" w:sz="0" w:space="0" w:color="auto"/>
                    <w:left w:val="none" w:sz="0" w:space="0" w:color="auto"/>
                    <w:bottom w:val="none" w:sz="0" w:space="0" w:color="auto"/>
                    <w:right w:val="none" w:sz="0" w:space="0" w:color="auto"/>
                  </w:divBdr>
                </w:div>
              </w:divsChild>
            </w:div>
            <w:div w:id="1881894562">
              <w:marLeft w:val="0"/>
              <w:marRight w:val="0"/>
              <w:marTop w:val="0"/>
              <w:marBottom w:val="0"/>
              <w:divBdr>
                <w:top w:val="none" w:sz="0" w:space="0" w:color="auto"/>
                <w:left w:val="none" w:sz="0" w:space="0" w:color="auto"/>
                <w:bottom w:val="none" w:sz="0" w:space="0" w:color="auto"/>
                <w:right w:val="none" w:sz="0" w:space="0" w:color="auto"/>
              </w:divBdr>
              <w:divsChild>
                <w:div w:id="1469129670">
                  <w:marLeft w:val="0"/>
                  <w:marRight w:val="0"/>
                  <w:marTop w:val="0"/>
                  <w:marBottom w:val="0"/>
                  <w:divBdr>
                    <w:top w:val="none" w:sz="0" w:space="0" w:color="auto"/>
                    <w:left w:val="none" w:sz="0" w:space="0" w:color="auto"/>
                    <w:bottom w:val="none" w:sz="0" w:space="0" w:color="auto"/>
                    <w:right w:val="none" w:sz="0" w:space="0" w:color="auto"/>
                  </w:divBdr>
                </w:div>
              </w:divsChild>
            </w:div>
            <w:div w:id="55904502">
              <w:marLeft w:val="0"/>
              <w:marRight w:val="0"/>
              <w:marTop w:val="0"/>
              <w:marBottom w:val="0"/>
              <w:divBdr>
                <w:top w:val="none" w:sz="0" w:space="0" w:color="auto"/>
                <w:left w:val="none" w:sz="0" w:space="0" w:color="auto"/>
                <w:bottom w:val="none" w:sz="0" w:space="0" w:color="auto"/>
                <w:right w:val="none" w:sz="0" w:space="0" w:color="auto"/>
              </w:divBdr>
              <w:divsChild>
                <w:div w:id="1464735664">
                  <w:marLeft w:val="0"/>
                  <w:marRight w:val="0"/>
                  <w:marTop w:val="0"/>
                  <w:marBottom w:val="0"/>
                  <w:divBdr>
                    <w:top w:val="none" w:sz="0" w:space="0" w:color="auto"/>
                    <w:left w:val="none" w:sz="0" w:space="0" w:color="auto"/>
                    <w:bottom w:val="none" w:sz="0" w:space="0" w:color="auto"/>
                    <w:right w:val="none" w:sz="0" w:space="0" w:color="auto"/>
                  </w:divBdr>
                </w:div>
                <w:div w:id="1103038176">
                  <w:marLeft w:val="0"/>
                  <w:marRight w:val="0"/>
                  <w:marTop w:val="0"/>
                  <w:marBottom w:val="0"/>
                  <w:divBdr>
                    <w:top w:val="none" w:sz="0" w:space="0" w:color="auto"/>
                    <w:left w:val="none" w:sz="0" w:space="0" w:color="auto"/>
                    <w:bottom w:val="none" w:sz="0" w:space="0" w:color="auto"/>
                    <w:right w:val="none" w:sz="0" w:space="0" w:color="auto"/>
                  </w:divBdr>
                </w:div>
                <w:div w:id="1331326021">
                  <w:marLeft w:val="0"/>
                  <w:marRight w:val="0"/>
                  <w:marTop w:val="0"/>
                  <w:marBottom w:val="0"/>
                  <w:divBdr>
                    <w:top w:val="none" w:sz="0" w:space="0" w:color="auto"/>
                    <w:left w:val="none" w:sz="0" w:space="0" w:color="auto"/>
                    <w:bottom w:val="none" w:sz="0" w:space="0" w:color="auto"/>
                    <w:right w:val="none" w:sz="0" w:space="0" w:color="auto"/>
                  </w:divBdr>
                </w:div>
                <w:div w:id="88718287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400520843">
                  <w:marLeft w:val="0"/>
                  <w:marRight w:val="0"/>
                  <w:marTop w:val="0"/>
                  <w:marBottom w:val="0"/>
                  <w:divBdr>
                    <w:top w:val="none" w:sz="0" w:space="0" w:color="auto"/>
                    <w:left w:val="none" w:sz="0" w:space="0" w:color="auto"/>
                    <w:bottom w:val="none" w:sz="0" w:space="0" w:color="auto"/>
                    <w:right w:val="none" w:sz="0" w:space="0" w:color="auto"/>
                  </w:divBdr>
                </w:div>
                <w:div w:id="973411509">
                  <w:marLeft w:val="0"/>
                  <w:marRight w:val="0"/>
                  <w:marTop w:val="0"/>
                  <w:marBottom w:val="0"/>
                  <w:divBdr>
                    <w:top w:val="none" w:sz="0" w:space="0" w:color="auto"/>
                    <w:left w:val="none" w:sz="0" w:space="0" w:color="auto"/>
                    <w:bottom w:val="none" w:sz="0" w:space="0" w:color="auto"/>
                    <w:right w:val="none" w:sz="0" w:space="0" w:color="auto"/>
                  </w:divBdr>
                </w:div>
                <w:div w:id="13389222">
                  <w:marLeft w:val="0"/>
                  <w:marRight w:val="0"/>
                  <w:marTop w:val="0"/>
                  <w:marBottom w:val="0"/>
                  <w:divBdr>
                    <w:top w:val="none" w:sz="0" w:space="0" w:color="auto"/>
                    <w:left w:val="none" w:sz="0" w:space="0" w:color="auto"/>
                    <w:bottom w:val="none" w:sz="0" w:space="0" w:color="auto"/>
                    <w:right w:val="none" w:sz="0" w:space="0" w:color="auto"/>
                  </w:divBdr>
                </w:div>
                <w:div w:id="2124882699">
                  <w:marLeft w:val="0"/>
                  <w:marRight w:val="0"/>
                  <w:marTop w:val="0"/>
                  <w:marBottom w:val="0"/>
                  <w:divBdr>
                    <w:top w:val="none" w:sz="0" w:space="0" w:color="auto"/>
                    <w:left w:val="none" w:sz="0" w:space="0" w:color="auto"/>
                    <w:bottom w:val="none" w:sz="0" w:space="0" w:color="auto"/>
                    <w:right w:val="none" w:sz="0" w:space="0" w:color="auto"/>
                  </w:divBdr>
                </w:div>
                <w:div w:id="1621450548">
                  <w:marLeft w:val="0"/>
                  <w:marRight w:val="0"/>
                  <w:marTop w:val="0"/>
                  <w:marBottom w:val="0"/>
                  <w:divBdr>
                    <w:top w:val="none" w:sz="0" w:space="0" w:color="auto"/>
                    <w:left w:val="none" w:sz="0" w:space="0" w:color="auto"/>
                    <w:bottom w:val="none" w:sz="0" w:space="0" w:color="auto"/>
                    <w:right w:val="none" w:sz="0" w:space="0" w:color="auto"/>
                  </w:divBdr>
                </w:div>
                <w:div w:id="1858225390">
                  <w:marLeft w:val="0"/>
                  <w:marRight w:val="0"/>
                  <w:marTop w:val="0"/>
                  <w:marBottom w:val="0"/>
                  <w:divBdr>
                    <w:top w:val="none" w:sz="0" w:space="0" w:color="auto"/>
                    <w:left w:val="none" w:sz="0" w:space="0" w:color="auto"/>
                    <w:bottom w:val="none" w:sz="0" w:space="0" w:color="auto"/>
                    <w:right w:val="none" w:sz="0" w:space="0" w:color="auto"/>
                  </w:divBdr>
                </w:div>
                <w:div w:id="1944026426">
                  <w:marLeft w:val="0"/>
                  <w:marRight w:val="0"/>
                  <w:marTop w:val="0"/>
                  <w:marBottom w:val="0"/>
                  <w:divBdr>
                    <w:top w:val="none" w:sz="0" w:space="0" w:color="auto"/>
                    <w:left w:val="none" w:sz="0" w:space="0" w:color="auto"/>
                    <w:bottom w:val="none" w:sz="0" w:space="0" w:color="auto"/>
                    <w:right w:val="none" w:sz="0" w:space="0" w:color="auto"/>
                  </w:divBdr>
                </w:div>
              </w:divsChild>
            </w:div>
            <w:div w:id="804931769">
              <w:marLeft w:val="0"/>
              <w:marRight w:val="0"/>
              <w:marTop w:val="0"/>
              <w:marBottom w:val="0"/>
              <w:divBdr>
                <w:top w:val="none" w:sz="0" w:space="0" w:color="auto"/>
                <w:left w:val="none" w:sz="0" w:space="0" w:color="auto"/>
                <w:bottom w:val="none" w:sz="0" w:space="0" w:color="auto"/>
                <w:right w:val="none" w:sz="0" w:space="0" w:color="auto"/>
              </w:divBdr>
              <w:divsChild>
                <w:div w:id="620111884">
                  <w:marLeft w:val="0"/>
                  <w:marRight w:val="0"/>
                  <w:marTop w:val="0"/>
                  <w:marBottom w:val="0"/>
                  <w:divBdr>
                    <w:top w:val="none" w:sz="0" w:space="0" w:color="auto"/>
                    <w:left w:val="none" w:sz="0" w:space="0" w:color="auto"/>
                    <w:bottom w:val="none" w:sz="0" w:space="0" w:color="auto"/>
                    <w:right w:val="none" w:sz="0" w:space="0" w:color="auto"/>
                  </w:divBdr>
                </w:div>
                <w:div w:id="1831366351">
                  <w:marLeft w:val="0"/>
                  <w:marRight w:val="0"/>
                  <w:marTop w:val="0"/>
                  <w:marBottom w:val="0"/>
                  <w:divBdr>
                    <w:top w:val="none" w:sz="0" w:space="0" w:color="auto"/>
                    <w:left w:val="none" w:sz="0" w:space="0" w:color="auto"/>
                    <w:bottom w:val="none" w:sz="0" w:space="0" w:color="auto"/>
                    <w:right w:val="none" w:sz="0" w:space="0" w:color="auto"/>
                  </w:divBdr>
                </w:div>
              </w:divsChild>
            </w:div>
            <w:div w:id="1487891184">
              <w:marLeft w:val="0"/>
              <w:marRight w:val="0"/>
              <w:marTop w:val="0"/>
              <w:marBottom w:val="0"/>
              <w:divBdr>
                <w:top w:val="none" w:sz="0" w:space="0" w:color="auto"/>
                <w:left w:val="none" w:sz="0" w:space="0" w:color="auto"/>
                <w:bottom w:val="none" w:sz="0" w:space="0" w:color="auto"/>
                <w:right w:val="none" w:sz="0" w:space="0" w:color="auto"/>
              </w:divBdr>
              <w:divsChild>
                <w:div w:id="1824008269">
                  <w:marLeft w:val="0"/>
                  <w:marRight w:val="0"/>
                  <w:marTop w:val="0"/>
                  <w:marBottom w:val="0"/>
                  <w:divBdr>
                    <w:top w:val="none" w:sz="0" w:space="0" w:color="auto"/>
                    <w:left w:val="none" w:sz="0" w:space="0" w:color="auto"/>
                    <w:bottom w:val="none" w:sz="0" w:space="0" w:color="auto"/>
                    <w:right w:val="none" w:sz="0" w:space="0" w:color="auto"/>
                  </w:divBdr>
                </w:div>
                <w:div w:id="716466260">
                  <w:marLeft w:val="0"/>
                  <w:marRight w:val="0"/>
                  <w:marTop w:val="0"/>
                  <w:marBottom w:val="0"/>
                  <w:divBdr>
                    <w:top w:val="none" w:sz="0" w:space="0" w:color="auto"/>
                    <w:left w:val="none" w:sz="0" w:space="0" w:color="auto"/>
                    <w:bottom w:val="none" w:sz="0" w:space="0" w:color="auto"/>
                    <w:right w:val="none" w:sz="0" w:space="0" w:color="auto"/>
                  </w:divBdr>
                </w:div>
                <w:div w:id="406458037">
                  <w:marLeft w:val="0"/>
                  <w:marRight w:val="0"/>
                  <w:marTop w:val="0"/>
                  <w:marBottom w:val="0"/>
                  <w:divBdr>
                    <w:top w:val="none" w:sz="0" w:space="0" w:color="auto"/>
                    <w:left w:val="none" w:sz="0" w:space="0" w:color="auto"/>
                    <w:bottom w:val="none" w:sz="0" w:space="0" w:color="auto"/>
                    <w:right w:val="none" w:sz="0" w:space="0" w:color="auto"/>
                  </w:divBdr>
                </w:div>
                <w:div w:id="904796590">
                  <w:marLeft w:val="0"/>
                  <w:marRight w:val="0"/>
                  <w:marTop w:val="0"/>
                  <w:marBottom w:val="0"/>
                  <w:divBdr>
                    <w:top w:val="none" w:sz="0" w:space="0" w:color="auto"/>
                    <w:left w:val="none" w:sz="0" w:space="0" w:color="auto"/>
                    <w:bottom w:val="none" w:sz="0" w:space="0" w:color="auto"/>
                    <w:right w:val="none" w:sz="0" w:space="0" w:color="auto"/>
                  </w:divBdr>
                </w:div>
                <w:div w:id="1030766145">
                  <w:marLeft w:val="0"/>
                  <w:marRight w:val="0"/>
                  <w:marTop w:val="0"/>
                  <w:marBottom w:val="0"/>
                  <w:divBdr>
                    <w:top w:val="none" w:sz="0" w:space="0" w:color="auto"/>
                    <w:left w:val="none" w:sz="0" w:space="0" w:color="auto"/>
                    <w:bottom w:val="none" w:sz="0" w:space="0" w:color="auto"/>
                    <w:right w:val="none" w:sz="0" w:space="0" w:color="auto"/>
                  </w:divBdr>
                </w:div>
              </w:divsChild>
            </w:div>
            <w:div w:id="405956559">
              <w:marLeft w:val="0"/>
              <w:marRight w:val="0"/>
              <w:marTop w:val="0"/>
              <w:marBottom w:val="0"/>
              <w:divBdr>
                <w:top w:val="none" w:sz="0" w:space="0" w:color="auto"/>
                <w:left w:val="none" w:sz="0" w:space="0" w:color="auto"/>
                <w:bottom w:val="none" w:sz="0" w:space="0" w:color="auto"/>
                <w:right w:val="none" w:sz="0" w:space="0" w:color="auto"/>
              </w:divBdr>
              <w:divsChild>
                <w:div w:id="659962068">
                  <w:marLeft w:val="0"/>
                  <w:marRight w:val="0"/>
                  <w:marTop w:val="0"/>
                  <w:marBottom w:val="0"/>
                  <w:divBdr>
                    <w:top w:val="none" w:sz="0" w:space="0" w:color="auto"/>
                    <w:left w:val="none" w:sz="0" w:space="0" w:color="auto"/>
                    <w:bottom w:val="none" w:sz="0" w:space="0" w:color="auto"/>
                    <w:right w:val="none" w:sz="0" w:space="0" w:color="auto"/>
                  </w:divBdr>
                </w:div>
                <w:div w:id="955453133">
                  <w:marLeft w:val="0"/>
                  <w:marRight w:val="0"/>
                  <w:marTop w:val="0"/>
                  <w:marBottom w:val="0"/>
                  <w:divBdr>
                    <w:top w:val="none" w:sz="0" w:space="0" w:color="auto"/>
                    <w:left w:val="none" w:sz="0" w:space="0" w:color="auto"/>
                    <w:bottom w:val="none" w:sz="0" w:space="0" w:color="auto"/>
                    <w:right w:val="none" w:sz="0" w:space="0" w:color="auto"/>
                  </w:divBdr>
                </w:div>
                <w:div w:id="1729844387">
                  <w:marLeft w:val="0"/>
                  <w:marRight w:val="0"/>
                  <w:marTop w:val="0"/>
                  <w:marBottom w:val="0"/>
                  <w:divBdr>
                    <w:top w:val="none" w:sz="0" w:space="0" w:color="auto"/>
                    <w:left w:val="none" w:sz="0" w:space="0" w:color="auto"/>
                    <w:bottom w:val="none" w:sz="0" w:space="0" w:color="auto"/>
                    <w:right w:val="none" w:sz="0" w:space="0" w:color="auto"/>
                  </w:divBdr>
                </w:div>
                <w:div w:id="446851588">
                  <w:marLeft w:val="0"/>
                  <w:marRight w:val="0"/>
                  <w:marTop w:val="0"/>
                  <w:marBottom w:val="0"/>
                  <w:divBdr>
                    <w:top w:val="none" w:sz="0" w:space="0" w:color="auto"/>
                    <w:left w:val="none" w:sz="0" w:space="0" w:color="auto"/>
                    <w:bottom w:val="none" w:sz="0" w:space="0" w:color="auto"/>
                    <w:right w:val="none" w:sz="0" w:space="0" w:color="auto"/>
                  </w:divBdr>
                </w:div>
                <w:div w:id="1256863662">
                  <w:marLeft w:val="0"/>
                  <w:marRight w:val="0"/>
                  <w:marTop w:val="0"/>
                  <w:marBottom w:val="0"/>
                  <w:divBdr>
                    <w:top w:val="none" w:sz="0" w:space="0" w:color="auto"/>
                    <w:left w:val="none" w:sz="0" w:space="0" w:color="auto"/>
                    <w:bottom w:val="none" w:sz="0" w:space="0" w:color="auto"/>
                    <w:right w:val="none" w:sz="0" w:space="0" w:color="auto"/>
                  </w:divBdr>
                </w:div>
                <w:div w:id="878737970">
                  <w:marLeft w:val="0"/>
                  <w:marRight w:val="0"/>
                  <w:marTop w:val="0"/>
                  <w:marBottom w:val="0"/>
                  <w:divBdr>
                    <w:top w:val="none" w:sz="0" w:space="0" w:color="auto"/>
                    <w:left w:val="none" w:sz="0" w:space="0" w:color="auto"/>
                    <w:bottom w:val="none" w:sz="0" w:space="0" w:color="auto"/>
                    <w:right w:val="none" w:sz="0" w:space="0" w:color="auto"/>
                  </w:divBdr>
                </w:div>
                <w:div w:id="94832736">
                  <w:marLeft w:val="0"/>
                  <w:marRight w:val="0"/>
                  <w:marTop w:val="0"/>
                  <w:marBottom w:val="0"/>
                  <w:divBdr>
                    <w:top w:val="none" w:sz="0" w:space="0" w:color="auto"/>
                    <w:left w:val="none" w:sz="0" w:space="0" w:color="auto"/>
                    <w:bottom w:val="none" w:sz="0" w:space="0" w:color="auto"/>
                    <w:right w:val="none" w:sz="0" w:space="0" w:color="auto"/>
                  </w:divBdr>
                </w:div>
                <w:div w:id="422608575">
                  <w:marLeft w:val="0"/>
                  <w:marRight w:val="0"/>
                  <w:marTop w:val="0"/>
                  <w:marBottom w:val="0"/>
                  <w:divBdr>
                    <w:top w:val="none" w:sz="0" w:space="0" w:color="auto"/>
                    <w:left w:val="none" w:sz="0" w:space="0" w:color="auto"/>
                    <w:bottom w:val="none" w:sz="0" w:space="0" w:color="auto"/>
                    <w:right w:val="none" w:sz="0" w:space="0" w:color="auto"/>
                  </w:divBdr>
                </w:div>
              </w:divsChild>
            </w:div>
            <w:div w:id="372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5084</Words>
  <Characters>30506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2018-01-05T10:56:00Z</dcterms:created>
  <dcterms:modified xsi:type="dcterms:W3CDTF">2018-01-05T10:56:00Z</dcterms:modified>
</cp:coreProperties>
</file>