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0A81C6D2" w:rsidR="00A20E60" w:rsidRPr="0051657E" w:rsidRDefault="00A20E60" w:rsidP="00A20E60">
      <w:pPr>
        <w:jc w:val="right"/>
        <w:rPr>
          <w:rFonts w:ascii="Times New Roman" w:eastAsia="Times New Roman" w:hAnsi="Times New Roman" w:cs="Times New Roman"/>
          <w:sz w:val="22"/>
          <w:szCs w:val="22"/>
          <w:lang w:eastAsia="pl-PL"/>
        </w:rPr>
      </w:pPr>
      <w:r w:rsidRPr="0051657E">
        <w:rPr>
          <w:rFonts w:ascii="Times New Roman" w:eastAsia="Times New Roman" w:hAnsi="Times New Roman" w:cs="Times New Roman"/>
          <w:sz w:val="22"/>
          <w:szCs w:val="22"/>
          <w:lang w:eastAsia="pl-PL"/>
        </w:rPr>
        <w:t xml:space="preserve">Kołobrzeg, dnia </w:t>
      </w:r>
      <w:r w:rsidR="00076BD8">
        <w:rPr>
          <w:rFonts w:ascii="Times New Roman" w:eastAsia="Times New Roman" w:hAnsi="Times New Roman" w:cs="Times New Roman"/>
          <w:sz w:val="22"/>
          <w:szCs w:val="22"/>
          <w:lang w:eastAsia="pl-PL"/>
        </w:rPr>
        <w:t>14</w:t>
      </w:r>
      <w:r w:rsidRPr="0051657E">
        <w:rPr>
          <w:rFonts w:ascii="Times New Roman" w:eastAsia="Times New Roman" w:hAnsi="Times New Roman" w:cs="Times New Roman"/>
          <w:sz w:val="22"/>
          <w:szCs w:val="22"/>
          <w:lang w:eastAsia="pl-PL"/>
        </w:rPr>
        <w:t>.</w:t>
      </w:r>
      <w:r w:rsidR="0051657E" w:rsidRPr="0051657E">
        <w:rPr>
          <w:rFonts w:ascii="Times New Roman" w:eastAsia="Times New Roman" w:hAnsi="Times New Roman" w:cs="Times New Roman"/>
          <w:sz w:val="22"/>
          <w:szCs w:val="22"/>
          <w:lang w:eastAsia="pl-PL"/>
        </w:rPr>
        <w:t>02</w:t>
      </w:r>
      <w:r w:rsidRPr="0051657E">
        <w:rPr>
          <w:rFonts w:ascii="Times New Roman" w:eastAsia="Times New Roman" w:hAnsi="Times New Roman" w:cs="Times New Roman"/>
          <w:sz w:val="22"/>
          <w:szCs w:val="22"/>
          <w:lang w:eastAsia="pl-PL"/>
        </w:rPr>
        <w:t>.201</w:t>
      </w:r>
      <w:r w:rsidR="0051657E" w:rsidRPr="0051657E">
        <w:rPr>
          <w:rFonts w:ascii="Times New Roman" w:eastAsia="Times New Roman" w:hAnsi="Times New Roman" w:cs="Times New Roman"/>
          <w:sz w:val="22"/>
          <w:szCs w:val="22"/>
          <w:lang w:eastAsia="pl-PL"/>
        </w:rPr>
        <w:t>8</w:t>
      </w:r>
      <w:r w:rsidRPr="0051657E">
        <w:rPr>
          <w:rFonts w:ascii="Times New Roman" w:eastAsia="Times New Roman" w:hAnsi="Times New Roman" w:cs="Times New Roman"/>
          <w:sz w:val="22"/>
          <w:szCs w:val="22"/>
          <w:lang w:eastAsia="pl-PL"/>
        </w:rPr>
        <w:t xml:space="preserve"> r.</w:t>
      </w:r>
    </w:p>
    <w:p w14:paraId="3B56166B" w14:textId="77777777" w:rsidR="00A20E60" w:rsidRPr="0051657E" w:rsidRDefault="00A20E60" w:rsidP="00A20E60">
      <w:pPr>
        <w:widowControl w:val="0"/>
        <w:autoSpaceDE w:val="0"/>
        <w:autoSpaceDN w:val="0"/>
        <w:adjustRightInd w:val="0"/>
        <w:jc w:val="center"/>
        <w:rPr>
          <w:rFonts w:ascii="Times New Roman" w:eastAsia="Times New Roman" w:hAnsi="Times New Roman" w:cs="Times New Roman"/>
          <w:b/>
          <w:bCs/>
          <w:color w:val="000000"/>
          <w:sz w:val="22"/>
          <w:szCs w:val="22"/>
          <w:lang w:eastAsia="pl-PL"/>
        </w:rPr>
      </w:pPr>
    </w:p>
    <w:p w14:paraId="70A6DA1D" w14:textId="77777777" w:rsidR="00A20E60" w:rsidRPr="0051657E" w:rsidRDefault="00A20E60" w:rsidP="00A20E60">
      <w:pPr>
        <w:widowControl w:val="0"/>
        <w:autoSpaceDE w:val="0"/>
        <w:autoSpaceDN w:val="0"/>
        <w:adjustRightInd w:val="0"/>
        <w:jc w:val="center"/>
        <w:rPr>
          <w:rFonts w:ascii="Times New Roman" w:eastAsia="Times New Roman" w:hAnsi="Times New Roman" w:cs="Times New Roman"/>
          <w:b/>
          <w:bCs/>
          <w:color w:val="000000"/>
          <w:sz w:val="22"/>
          <w:szCs w:val="22"/>
          <w:lang w:eastAsia="pl-PL"/>
        </w:rPr>
      </w:pPr>
      <w:r w:rsidRPr="0051657E">
        <w:rPr>
          <w:rFonts w:ascii="Times New Roman" w:eastAsia="Times New Roman" w:hAnsi="Times New Roman" w:cs="Times New Roman"/>
          <w:b/>
          <w:bCs/>
          <w:color w:val="000000"/>
          <w:sz w:val="22"/>
          <w:szCs w:val="22"/>
          <w:lang w:eastAsia="pl-PL"/>
        </w:rPr>
        <w:t>WYJAŚNIENIA TREŚCI SIWZ</w:t>
      </w:r>
    </w:p>
    <w:p w14:paraId="4C0A832B" w14:textId="77777777" w:rsidR="00A20E60" w:rsidRPr="0051657E" w:rsidRDefault="00A20E60" w:rsidP="00A20E60">
      <w:pPr>
        <w:widowControl w:val="0"/>
        <w:autoSpaceDE w:val="0"/>
        <w:autoSpaceDN w:val="0"/>
        <w:adjustRightInd w:val="0"/>
        <w:jc w:val="both"/>
        <w:rPr>
          <w:rFonts w:ascii="Times New Roman" w:eastAsia="Times New Roman" w:hAnsi="Times New Roman" w:cs="Times New Roman"/>
          <w:sz w:val="22"/>
          <w:szCs w:val="22"/>
          <w:lang w:eastAsia="pl-PL"/>
        </w:rPr>
      </w:pPr>
    </w:p>
    <w:p w14:paraId="4A56F38B" w14:textId="20DC81DA" w:rsidR="00A20E60" w:rsidRPr="0051657E" w:rsidRDefault="00A20E60" w:rsidP="00014FC5">
      <w:pPr>
        <w:widowControl w:val="0"/>
        <w:autoSpaceDE w:val="0"/>
        <w:autoSpaceDN w:val="0"/>
        <w:adjustRightInd w:val="0"/>
        <w:jc w:val="both"/>
        <w:rPr>
          <w:rFonts w:ascii="Times New Roman" w:eastAsia="Times New Roman" w:hAnsi="Times New Roman" w:cs="Times New Roman"/>
          <w:b/>
          <w:sz w:val="22"/>
          <w:szCs w:val="22"/>
          <w:lang w:eastAsia="pl-PL"/>
        </w:rPr>
      </w:pPr>
      <w:r w:rsidRPr="0051657E">
        <w:rPr>
          <w:rFonts w:ascii="Times New Roman" w:eastAsia="Times New Roman" w:hAnsi="Times New Roman" w:cs="Times New Roman"/>
          <w:sz w:val="22"/>
          <w:szCs w:val="22"/>
          <w:lang w:eastAsia="pl-PL"/>
        </w:rPr>
        <w:t>dot.: postępowania o udzielenie zamówienia publicznego na</w:t>
      </w:r>
      <w:r w:rsidRPr="0051657E">
        <w:rPr>
          <w:rFonts w:ascii="Times New Roman" w:eastAsia="Times New Roman" w:hAnsi="Times New Roman" w:cs="Times New Roman"/>
          <w:b/>
          <w:sz w:val="22"/>
          <w:szCs w:val="22"/>
          <w:lang w:eastAsia="pl-PL"/>
        </w:rPr>
        <w:t xml:space="preserve"> </w:t>
      </w:r>
      <w:r w:rsidR="00014FC5" w:rsidRPr="0051657E">
        <w:rPr>
          <w:rFonts w:ascii="Times New Roman" w:eastAsia="Times New Roman" w:hAnsi="Times New Roman" w:cs="Times New Roman"/>
          <w:b/>
          <w:sz w:val="22"/>
          <w:szCs w:val="22"/>
          <w:lang w:eastAsia="pl-PL"/>
        </w:rPr>
        <w:t xml:space="preserve">dostawę wielorazowego </w:t>
      </w:r>
      <w:r w:rsidR="00014FC5" w:rsidRPr="0051657E">
        <w:rPr>
          <w:rFonts w:ascii="Times New Roman" w:eastAsia="Times New Roman" w:hAnsi="Times New Roman" w:cs="Times New Roman"/>
          <w:b/>
          <w:sz w:val="22"/>
          <w:szCs w:val="22"/>
          <w:lang w:eastAsia="pl-PL"/>
        </w:rPr>
        <w:br/>
        <w:t>i jednorazowego sprzętu medycznego dla potrzeb oddziałów Regionalnego Szpitala w Kołobrzeg</w:t>
      </w:r>
      <w:r w:rsidRPr="0051657E">
        <w:rPr>
          <w:rFonts w:ascii="Times New Roman" w:eastAsia="Times New Roman" w:hAnsi="Times New Roman" w:cs="Times New Roman"/>
          <w:b/>
          <w:sz w:val="22"/>
          <w:szCs w:val="22"/>
          <w:lang w:eastAsia="pl-PL"/>
        </w:rPr>
        <w:t xml:space="preserve"> </w:t>
      </w:r>
    </w:p>
    <w:p w14:paraId="04C9FD0F" w14:textId="77777777" w:rsidR="00A20E60" w:rsidRPr="0051657E" w:rsidRDefault="00A20E60" w:rsidP="00A20E60">
      <w:pPr>
        <w:widowControl w:val="0"/>
        <w:autoSpaceDE w:val="0"/>
        <w:autoSpaceDN w:val="0"/>
        <w:adjustRightInd w:val="0"/>
        <w:jc w:val="both"/>
        <w:rPr>
          <w:rFonts w:ascii="Times New Roman" w:eastAsia="Times New Roman" w:hAnsi="Times New Roman" w:cs="Times New Roman"/>
          <w:sz w:val="22"/>
          <w:szCs w:val="22"/>
          <w:lang w:eastAsia="pl-PL"/>
        </w:rPr>
      </w:pPr>
    </w:p>
    <w:p w14:paraId="53FDC898" w14:textId="092F9E35" w:rsidR="00A20E60" w:rsidRPr="0051657E" w:rsidRDefault="00A20E60" w:rsidP="00A20E60">
      <w:pPr>
        <w:jc w:val="both"/>
        <w:rPr>
          <w:rFonts w:ascii="Times New Roman" w:eastAsia="Times New Roman" w:hAnsi="Times New Roman" w:cs="Times New Roman"/>
          <w:sz w:val="22"/>
          <w:szCs w:val="22"/>
          <w:lang w:eastAsia="pl-PL"/>
        </w:rPr>
      </w:pPr>
      <w:r w:rsidRPr="0051657E">
        <w:rPr>
          <w:rFonts w:ascii="Times New Roman" w:eastAsia="Times New Roman" w:hAnsi="Times New Roman" w:cs="Times New Roman"/>
          <w:sz w:val="22"/>
          <w:szCs w:val="22"/>
          <w:lang w:eastAsia="pl-PL"/>
        </w:rPr>
        <w:t xml:space="preserve">Do dnia </w:t>
      </w:r>
      <w:r w:rsidR="0051657E" w:rsidRPr="0051657E">
        <w:rPr>
          <w:rFonts w:ascii="Times New Roman" w:eastAsia="Times New Roman" w:hAnsi="Times New Roman" w:cs="Times New Roman"/>
          <w:sz w:val="22"/>
          <w:szCs w:val="22"/>
          <w:lang w:eastAsia="pl-PL"/>
        </w:rPr>
        <w:t>31</w:t>
      </w:r>
      <w:r w:rsidR="00646139" w:rsidRPr="0051657E">
        <w:rPr>
          <w:rFonts w:ascii="Times New Roman" w:eastAsia="Times New Roman" w:hAnsi="Times New Roman" w:cs="Times New Roman"/>
          <w:sz w:val="22"/>
          <w:szCs w:val="22"/>
          <w:lang w:eastAsia="pl-PL"/>
        </w:rPr>
        <w:t>.</w:t>
      </w:r>
      <w:r w:rsidR="0051657E" w:rsidRPr="0051657E">
        <w:rPr>
          <w:rFonts w:ascii="Times New Roman" w:eastAsia="Times New Roman" w:hAnsi="Times New Roman" w:cs="Times New Roman"/>
          <w:sz w:val="22"/>
          <w:szCs w:val="22"/>
          <w:lang w:eastAsia="pl-PL"/>
        </w:rPr>
        <w:t>0</w:t>
      </w:r>
      <w:r w:rsidR="00646139" w:rsidRPr="0051657E">
        <w:rPr>
          <w:rFonts w:ascii="Times New Roman" w:eastAsia="Times New Roman" w:hAnsi="Times New Roman" w:cs="Times New Roman"/>
          <w:sz w:val="22"/>
          <w:szCs w:val="22"/>
          <w:lang w:eastAsia="pl-PL"/>
        </w:rPr>
        <w:t>1</w:t>
      </w:r>
      <w:r w:rsidR="0051657E" w:rsidRPr="0051657E">
        <w:rPr>
          <w:rFonts w:ascii="Times New Roman" w:eastAsia="Times New Roman" w:hAnsi="Times New Roman" w:cs="Times New Roman"/>
          <w:sz w:val="22"/>
          <w:szCs w:val="22"/>
          <w:lang w:eastAsia="pl-PL"/>
        </w:rPr>
        <w:t>.2018</w:t>
      </w:r>
      <w:r w:rsidRPr="0051657E">
        <w:rPr>
          <w:rFonts w:ascii="Times New Roman" w:eastAsia="Times New Roman" w:hAnsi="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51657E" w:rsidRDefault="00A20E60" w:rsidP="00A20E60">
      <w:pPr>
        <w:jc w:val="both"/>
        <w:rPr>
          <w:rFonts w:ascii="Times New Roman" w:eastAsia="Times New Roman" w:hAnsi="Times New Roman" w:cs="Times New Roman"/>
          <w:sz w:val="22"/>
          <w:szCs w:val="22"/>
          <w:lang w:eastAsia="pl-PL"/>
        </w:rPr>
      </w:pPr>
    </w:p>
    <w:p w14:paraId="57D8F9B3"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20: </w:t>
      </w:r>
      <w:r w:rsidRPr="0051657E">
        <w:rPr>
          <w:rFonts w:ascii="Times New Roman" w:eastAsia="SimSun" w:hAnsi="Times New Roman" w:cs="Times New Roman"/>
          <w:kern w:val="1"/>
          <w:sz w:val="22"/>
          <w:szCs w:val="22"/>
          <w:lang w:eastAsia="zh-CN" w:bidi="hi-IN"/>
        </w:rPr>
        <w:t>Czy Zamawiający odstąpi od wymogu, aby maski były pozbawione DEHP?</w:t>
      </w:r>
    </w:p>
    <w:p w14:paraId="39F03EDD" w14:textId="0D23DDAD" w:rsidR="0051657E" w:rsidRPr="0051657E" w:rsidRDefault="0051657E" w:rsidP="0051657E">
      <w:pPr>
        <w:widowControl w:val="0"/>
        <w:suppressAutoHyphens/>
        <w:rPr>
          <w:rFonts w:ascii="Times New Roman" w:eastAsia="SimSun" w:hAnsi="Times New Roman" w:cs="Times New Roman"/>
          <w:b/>
          <w:kern w:val="1"/>
          <w:sz w:val="22"/>
          <w:szCs w:val="22"/>
          <w:lang w:eastAsia="zh-CN" w:bidi="hi-IN"/>
        </w:rPr>
      </w:pPr>
      <w:r w:rsidRPr="0051657E">
        <w:rPr>
          <w:rFonts w:ascii="Times New Roman" w:eastAsia="SimSun" w:hAnsi="Times New Roman" w:cs="Times New Roman"/>
          <w:b/>
          <w:kern w:val="1"/>
          <w:sz w:val="22"/>
          <w:szCs w:val="22"/>
          <w:lang w:eastAsia="zh-CN" w:bidi="hi-IN"/>
        </w:rPr>
        <w:t>Odp.</w:t>
      </w:r>
      <w:r w:rsidR="005A3DCA">
        <w:rPr>
          <w:rFonts w:ascii="Times New Roman" w:eastAsia="SimSun" w:hAnsi="Times New Roman" w:cs="Times New Roman"/>
          <w:b/>
          <w:kern w:val="1"/>
          <w:sz w:val="22"/>
          <w:szCs w:val="22"/>
          <w:lang w:eastAsia="zh-CN" w:bidi="hi-IN"/>
        </w:rPr>
        <w:t>:</w:t>
      </w:r>
      <w:r w:rsidRPr="0051657E">
        <w:rPr>
          <w:rFonts w:ascii="Times New Roman" w:eastAsia="SimSun" w:hAnsi="Times New Roman" w:cs="Times New Roman"/>
          <w:b/>
          <w:kern w:val="1"/>
          <w:sz w:val="22"/>
          <w:szCs w:val="22"/>
          <w:lang w:eastAsia="zh-CN" w:bidi="hi-IN"/>
        </w:rPr>
        <w:t xml:space="preserve"> Nie – Zamawiający pozostawia zapisy SIWZ bez zmian.</w:t>
      </w:r>
    </w:p>
    <w:p w14:paraId="6B741DDD"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26, poz. 2: </w:t>
      </w:r>
      <w:r w:rsidRPr="0051657E">
        <w:rPr>
          <w:rFonts w:ascii="Times New Roman" w:eastAsia="SimSun" w:hAnsi="Times New Roman" w:cs="Times New Roman"/>
          <w:kern w:val="1"/>
          <w:sz w:val="22"/>
          <w:szCs w:val="22"/>
          <w:lang w:eastAsia="zh-CN" w:bidi="hi-IN"/>
        </w:rPr>
        <w:t>Czy Zamawiający dopuści worki o następującym opisie:</w:t>
      </w:r>
    </w:p>
    <w:p w14:paraId="60AA9368" w14:textId="77777777" w:rsidR="0051657E" w:rsidRPr="0051657E" w:rsidRDefault="0051657E" w:rsidP="0051657E">
      <w:pPr>
        <w:widowControl w:val="0"/>
        <w:suppressAutoHyphens/>
        <w:ind w:left="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Długi dren poprawia komfort pacjenta. Malejąca skala i przezroczysta ściana przednia w worku jak i w komorze pozwala na dokładne określenie ilości moczu. Plastikowe podwójne wieszaki, wzmocnione dodatkowo sznurkiem nie grożą rozerwaniem, gdy worek jest pełny. Całkowita pojemność 3000 ml</w:t>
      </w:r>
    </w:p>
    <w:p w14:paraId="0AE5DAD2" w14:textId="77777777" w:rsidR="0051657E" w:rsidRPr="0051657E" w:rsidRDefault="0051657E" w:rsidP="0051657E">
      <w:pPr>
        <w:widowControl w:val="0"/>
        <w:suppressAutoHyphens/>
        <w:ind w:firstLine="360"/>
        <w:jc w:val="both"/>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Główne cechy:</w:t>
      </w:r>
    </w:p>
    <w:p w14:paraId="2F085C31"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Pojemność worka - 2 600 ml z przesuwnym zaworem spustowym T</w:t>
      </w:r>
    </w:p>
    <w:p w14:paraId="6EC59C97"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Tylna ściana wzmocniona stelażem</w:t>
      </w:r>
    </w:p>
    <w:p w14:paraId="2E153010"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Pojemność plastikowej komory pomiarowej - 400 ml z trzema skalami pomiaru moczu. Do 50 ml pomiar co 1 ml</w:t>
      </w:r>
    </w:p>
    <w:p w14:paraId="7DE19C2B"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Malejąca skala na worku i komorze pomiarowej</w:t>
      </w:r>
    </w:p>
    <w:p w14:paraId="53310CF7"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 xml:space="preserve">Długość  drenu nie zaginającego się  -  150 cm z klamrą plus zabezpieczanie </w:t>
      </w:r>
      <w:proofErr w:type="spellStart"/>
      <w:r w:rsidRPr="0051657E">
        <w:rPr>
          <w:rFonts w:ascii="Times New Roman" w:eastAsia="SimSun" w:hAnsi="Times New Roman" w:cs="Times New Roman"/>
          <w:kern w:val="1"/>
          <w:sz w:val="22"/>
          <w:szCs w:val="22"/>
          <w:lang w:eastAsia="zh-CN" w:bidi="hi-IN"/>
        </w:rPr>
        <w:t>antyzałamaniowe</w:t>
      </w:r>
      <w:proofErr w:type="spellEnd"/>
      <w:r w:rsidRPr="0051657E">
        <w:rPr>
          <w:rFonts w:ascii="Times New Roman" w:eastAsia="SimSun" w:hAnsi="Times New Roman" w:cs="Times New Roman"/>
          <w:kern w:val="1"/>
          <w:sz w:val="22"/>
          <w:szCs w:val="22"/>
          <w:lang w:eastAsia="zh-CN" w:bidi="hi-IN"/>
        </w:rPr>
        <w:t xml:space="preserve"> między komorą a drenem</w:t>
      </w:r>
    </w:p>
    <w:p w14:paraId="1BCB3693"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 xml:space="preserve">2 filtry hydrofobowe, zastawka </w:t>
      </w:r>
      <w:proofErr w:type="spellStart"/>
      <w:r w:rsidRPr="0051657E">
        <w:rPr>
          <w:rFonts w:ascii="Times New Roman" w:eastAsia="SimSun" w:hAnsi="Times New Roman" w:cs="Times New Roman"/>
          <w:kern w:val="1"/>
          <w:sz w:val="22"/>
          <w:szCs w:val="22"/>
          <w:lang w:eastAsia="zh-CN" w:bidi="hi-IN"/>
        </w:rPr>
        <w:t>antyrefluksyjna</w:t>
      </w:r>
      <w:proofErr w:type="spellEnd"/>
    </w:p>
    <w:p w14:paraId="5DF96CE2" w14:textId="77777777" w:rsidR="0051657E" w:rsidRPr="0051657E" w:rsidRDefault="0051657E" w:rsidP="0051657E">
      <w:pPr>
        <w:widowControl w:val="0"/>
        <w:numPr>
          <w:ilvl w:val="0"/>
          <w:numId w:val="13"/>
        </w:numPr>
        <w:tabs>
          <w:tab w:val="clear" w:pos="360"/>
          <w:tab w:val="num" w:pos="720"/>
        </w:tabs>
        <w:suppressAutoHyphens/>
        <w:ind w:left="720" w:hanging="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Igłowy i bezigłowy port do pobierania próbek moczu</w:t>
      </w:r>
    </w:p>
    <w:p w14:paraId="44D2FEE1" w14:textId="77777777" w:rsidR="0051657E" w:rsidRPr="0051657E" w:rsidRDefault="0051657E" w:rsidP="0051657E">
      <w:pPr>
        <w:widowControl w:val="0"/>
        <w:numPr>
          <w:ilvl w:val="0"/>
          <w:numId w:val="13"/>
        </w:numPr>
        <w:tabs>
          <w:tab w:val="clear" w:pos="360"/>
          <w:tab w:val="num" w:pos="720"/>
        </w:tabs>
        <w:suppressAutoHyphens/>
        <w:ind w:left="720" w:hanging="360"/>
        <w:jc w:val="both"/>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Nietoksyczny, niepirogenny</w:t>
      </w:r>
    </w:p>
    <w:p w14:paraId="6D88E357" w14:textId="5D30FE25" w:rsidR="0051657E" w:rsidRPr="0051657E" w:rsidRDefault="0051657E" w:rsidP="0051657E">
      <w:pPr>
        <w:widowControl w:val="0"/>
        <w:numPr>
          <w:ilvl w:val="0"/>
          <w:numId w:val="13"/>
        </w:numPr>
        <w:tabs>
          <w:tab w:val="clear" w:pos="360"/>
          <w:tab w:val="num" w:pos="720"/>
        </w:tabs>
        <w:suppressAutoHyphens/>
        <w:ind w:left="720" w:hanging="360"/>
        <w:jc w:val="both"/>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 xml:space="preserve">Pakowany pojedynczo, opakowanie typu blister – </w:t>
      </w:r>
      <w:proofErr w:type="spellStart"/>
      <w:r w:rsidRPr="0051657E">
        <w:rPr>
          <w:rFonts w:ascii="Times New Roman" w:eastAsia="SimSun" w:hAnsi="Times New Roman" w:cs="Times New Roman"/>
          <w:kern w:val="1"/>
          <w:sz w:val="22"/>
          <w:szCs w:val="22"/>
          <w:lang w:eastAsia="zh-CN" w:bidi="hi-IN"/>
        </w:rPr>
        <w:t>pack</w:t>
      </w:r>
      <w:proofErr w:type="spellEnd"/>
      <w:r w:rsidRPr="0051657E">
        <w:rPr>
          <w:rFonts w:ascii="Times New Roman" w:eastAsia="SimSun" w:hAnsi="Times New Roman" w:cs="Times New Roman"/>
          <w:kern w:val="1"/>
          <w:sz w:val="22"/>
          <w:szCs w:val="22"/>
          <w:lang w:eastAsia="zh-CN" w:bidi="hi-IN"/>
        </w:rPr>
        <w:t xml:space="preserve"> z widoczną datą sterylizacji i ważności na każdym opakowaniu</w:t>
      </w:r>
    </w:p>
    <w:p w14:paraId="37866622" w14:textId="77777777" w:rsidR="0051657E" w:rsidRPr="0051657E" w:rsidRDefault="0051657E" w:rsidP="0051657E">
      <w:pPr>
        <w:widowControl w:val="0"/>
        <w:suppressAutoHyphens/>
        <w:ind w:firstLine="360"/>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kern w:val="1"/>
          <w:sz w:val="22"/>
          <w:szCs w:val="22"/>
          <w:lang w:eastAsia="zh-CN" w:bidi="hi-IN"/>
        </w:rPr>
        <w:t>Jednorazowego użytku, sterylny (sterylizowany tlenkiem etylenu). Termin ważności 5 lat.</w:t>
      </w:r>
    </w:p>
    <w:p w14:paraId="3A0904FD" w14:textId="68EAA75F" w:rsidR="0051657E" w:rsidRPr="0051657E" w:rsidRDefault="0051657E" w:rsidP="0051657E">
      <w:pPr>
        <w:widowControl w:val="0"/>
        <w:suppressAutoHyphens/>
        <w:rPr>
          <w:rFonts w:ascii="Times New Roman" w:eastAsia="SimSun" w:hAnsi="Times New Roman" w:cs="Times New Roman"/>
          <w:b/>
          <w:kern w:val="1"/>
          <w:sz w:val="22"/>
          <w:szCs w:val="22"/>
          <w:lang w:eastAsia="zh-CN" w:bidi="hi-IN"/>
        </w:rPr>
      </w:pPr>
      <w:r w:rsidRPr="0051657E">
        <w:rPr>
          <w:rFonts w:ascii="Times New Roman" w:eastAsia="SimSun" w:hAnsi="Times New Roman" w:cs="Times New Roman"/>
          <w:b/>
          <w:kern w:val="1"/>
          <w:sz w:val="22"/>
          <w:szCs w:val="22"/>
          <w:lang w:eastAsia="zh-CN" w:bidi="hi-IN"/>
        </w:rPr>
        <w:t>Odp.</w:t>
      </w:r>
      <w:r w:rsidR="005A3DCA">
        <w:rPr>
          <w:rFonts w:ascii="Times New Roman" w:eastAsia="SimSun" w:hAnsi="Times New Roman" w:cs="Times New Roman"/>
          <w:b/>
          <w:kern w:val="1"/>
          <w:sz w:val="22"/>
          <w:szCs w:val="22"/>
          <w:lang w:eastAsia="zh-CN" w:bidi="hi-IN"/>
        </w:rPr>
        <w:t>:</w:t>
      </w:r>
      <w:r w:rsidRPr="0051657E">
        <w:rPr>
          <w:rFonts w:ascii="Times New Roman" w:eastAsia="SimSun" w:hAnsi="Times New Roman" w:cs="Times New Roman"/>
          <w:b/>
          <w:kern w:val="1"/>
          <w:sz w:val="22"/>
          <w:szCs w:val="22"/>
          <w:lang w:eastAsia="zh-CN" w:bidi="hi-IN"/>
        </w:rPr>
        <w:t xml:space="preserve"> Nie – Zamawiający pozostawia zapisy SIWZ bez zmian.</w:t>
      </w:r>
    </w:p>
    <w:p w14:paraId="3733595A"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26, poz. 3,6: </w:t>
      </w:r>
      <w:r w:rsidRPr="0051657E">
        <w:rPr>
          <w:rFonts w:ascii="Times New Roman" w:eastAsia="SimSun" w:hAnsi="Times New Roman" w:cs="Times New Roman"/>
          <w:kern w:val="1"/>
          <w:sz w:val="22"/>
          <w:szCs w:val="22"/>
          <w:lang w:eastAsia="zh-CN" w:bidi="hi-IN"/>
        </w:rPr>
        <w:t xml:space="preserve">Czy Zamawiający dopuści cewniki sterylizowane tlenkiem etylenu?    </w:t>
      </w:r>
    </w:p>
    <w:p w14:paraId="47F79189" w14:textId="210571C7" w:rsidR="0051657E" w:rsidRPr="0051657E" w:rsidRDefault="0051657E" w:rsidP="0051657E">
      <w:pPr>
        <w:widowControl w:val="0"/>
        <w:suppressAutoHyphens/>
        <w:rPr>
          <w:rFonts w:ascii="Times New Roman" w:eastAsia="SimSun" w:hAnsi="Times New Roman" w:cs="Times New Roman"/>
          <w:b/>
          <w:kern w:val="1"/>
          <w:sz w:val="22"/>
          <w:szCs w:val="22"/>
          <w:lang w:eastAsia="zh-CN" w:bidi="hi-IN"/>
        </w:rPr>
      </w:pPr>
      <w:r w:rsidRPr="0051657E">
        <w:rPr>
          <w:rFonts w:ascii="Times New Roman" w:eastAsia="SimSun" w:hAnsi="Times New Roman" w:cs="Times New Roman"/>
          <w:b/>
          <w:kern w:val="1"/>
          <w:sz w:val="22"/>
          <w:szCs w:val="22"/>
          <w:lang w:eastAsia="zh-CN" w:bidi="hi-IN"/>
        </w:rPr>
        <w:t>Odp.</w:t>
      </w:r>
      <w:r w:rsidR="005A3DCA">
        <w:rPr>
          <w:rFonts w:ascii="Times New Roman" w:eastAsia="SimSun" w:hAnsi="Times New Roman" w:cs="Times New Roman"/>
          <w:b/>
          <w:kern w:val="1"/>
          <w:sz w:val="22"/>
          <w:szCs w:val="22"/>
          <w:lang w:eastAsia="zh-CN" w:bidi="hi-IN"/>
        </w:rPr>
        <w:t>:</w:t>
      </w:r>
      <w:r w:rsidRPr="0051657E">
        <w:rPr>
          <w:rFonts w:ascii="Times New Roman" w:eastAsia="SimSun" w:hAnsi="Times New Roman" w:cs="Times New Roman"/>
          <w:b/>
          <w:kern w:val="1"/>
          <w:sz w:val="22"/>
          <w:szCs w:val="22"/>
          <w:lang w:eastAsia="zh-CN" w:bidi="hi-IN"/>
        </w:rPr>
        <w:t xml:space="preserve"> Nie – Zamawiający pozostawia zapisy SIWZ bez zmian.</w:t>
      </w:r>
    </w:p>
    <w:p w14:paraId="5FB3D861"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26, poz. 3,4,5: </w:t>
      </w:r>
      <w:r w:rsidRPr="0051657E">
        <w:rPr>
          <w:rFonts w:ascii="Times New Roman" w:eastAsia="SimSun" w:hAnsi="Times New Roman" w:cs="Times New Roman"/>
          <w:kern w:val="1"/>
          <w:sz w:val="22"/>
          <w:szCs w:val="22"/>
          <w:lang w:eastAsia="zh-CN" w:bidi="hi-IN"/>
        </w:rPr>
        <w:t xml:space="preserve">Czy Zamawiający dopuści zastawkę lateksową? </w:t>
      </w:r>
    </w:p>
    <w:p w14:paraId="1180E712" w14:textId="170B2133" w:rsidR="0051657E" w:rsidRPr="0051657E" w:rsidRDefault="0051657E" w:rsidP="0051657E">
      <w:pPr>
        <w:widowControl w:val="0"/>
        <w:suppressAutoHyphens/>
        <w:rPr>
          <w:rFonts w:ascii="Times New Roman" w:eastAsia="SimSun" w:hAnsi="Times New Roman" w:cs="Times New Roman"/>
          <w:b/>
          <w:kern w:val="1"/>
          <w:sz w:val="22"/>
          <w:szCs w:val="22"/>
          <w:lang w:eastAsia="zh-CN" w:bidi="hi-IN"/>
        </w:rPr>
      </w:pPr>
      <w:r w:rsidRPr="0051657E">
        <w:rPr>
          <w:rFonts w:ascii="Times New Roman" w:eastAsia="SimSun" w:hAnsi="Times New Roman" w:cs="Times New Roman"/>
          <w:b/>
          <w:kern w:val="1"/>
          <w:sz w:val="22"/>
          <w:szCs w:val="22"/>
          <w:lang w:eastAsia="zh-CN" w:bidi="hi-IN"/>
        </w:rPr>
        <w:t>Odp.</w:t>
      </w:r>
      <w:r w:rsidR="005A3DCA">
        <w:rPr>
          <w:rFonts w:ascii="Times New Roman" w:eastAsia="SimSun" w:hAnsi="Times New Roman" w:cs="Times New Roman"/>
          <w:b/>
          <w:kern w:val="1"/>
          <w:sz w:val="22"/>
          <w:szCs w:val="22"/>
          <w:lang w:eastAsia="zh-CN" w:bidi="hi-IN"/>
        </w:rPr>
        <w:t>:</w:t>
      </w:r>
      <w:r w:rsidRPr="0051657E">
        <w:rPr>
          <w:rFonts w:ascii="Times New Roman" w:eastAsia="SimSun" w:hAnsi="Times New Roman" w:cs="Times New Roman"/>
          <w:b/>
          <w:kern w:val="1"/>
          <w:sz w:val="22"/>
          <w:szCs w:val="22"/>
          <w:lang w:eastAsia="zh-CN" w:bidi="hi-IN"/>
        </w:rPr>
        <w:t xml:space="preserve"> Zamawiający pozostawia zapisy SIWZ bez zmian.</w:t>
      </w:r>
    </w:p>
    <w:p w14:paraId="79AC8214"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26, poz. 8: </w:t>
      </w:r>
      <w:r w:rsidRPr="0051657E">
        <w:rPr>
          <w:rFonts w:ascii="Times New Roman" w:eastAsia="SimSun" w:hAnsi="Times New Roman" w:cs="Times New Roman"/>
          <w:kern w:val="1"/>
          <w:sz w:val="22"/>
          <w:szCs w:val="22"/>
          <w:lang w:eastAsia="zh-CN" w:bidi="hi-IN"/>
        </w:rPr>
        <w:t xml:space="preserve">Czy Zamawiający dopuści cewniki </w:t>
      </w:r>
      <w:proofErr w:type="spellStart"/>
      <w:r w:rsidRPr="0051657E">
        <w:rPr>
          <w:rFonts w:ascii="Times New Roman" w:eastAsia="SimSun" w:hAnsi="Times New Roman" w:cs="Times New Roman"/>
          <w:kern w:val="1"/>
          <w:sz w:val="22"/>
          <w:szCs w:val="22"/>
          <w:lang w:eastAsia="zh-CN" w:bidi="hi-IN"/>
        </w:rPr>
        <w:t>Tiemann</w:t>
      </w:r>
      <w:proofErr w:type="spellEnd"/>
      <w:r w:rsidRPr="0051657E">
        <w:rPr>
          <w:rFonts w:ascii="Times New Roman" w:eastAsia="SimSun" w:hAnsi="Times New Roman" w:cs="Times New Roman"/>
          <w:kern w:val="1"/>
          <w:sz w:val="22"/>
          <w:szCs w:val="22"/>
          <w:lang w:eastAsia="zh-CN" w:bidi="hi-IN"/>
        </w:rPr>
        <w:t xml:space="preserve"> wykonane z medycznego PCV o powierzchni „zmrożonej”, która ułatwia proces zakładania cewnika be użycia dodatkowego żelu?</w:t>
      </w:r>
    </w:p>
    <w:p w14:paraId="6A07436E" w14:textId="7A89E460"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Zamawiający pozostawia zapisy SIWZ bez zmian.</w:t>
      </w:r>
    </w:p>
    <w:p w14:paraId="6E0B478C"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26, poz. 10: </w:t>
      </w:r>
      <w:r w:rsidRPr="0051657E">
        <w:rPr>
          <w:rFonts w:ascii="Times New Roman" w:eastAsia="SimSun" w:hAnsi="Times New Roman" w:cs="Times New Roman"/>
          <w:kern w:val="1"/>
          <w:sz w:val="22"/>
          <w:szCs w:val="22"/>
          <w:lang w:eastAsia="zh-CN" w:bidi="hi-IN"/>
        </w:rPr>
        <w:t>Czy Zamawiający wydzieli pozycje do osobnego pakietu, co umożliwi złożenie większej ilości konkurencyjnych cenowo ofert?</w:t>
      </w:r>
    </w:p>
    <w:p w14:paraId="41C4C5E9" w14:textId="3312FD3D"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Zamawiający pozostawia zapisy SIWZ bez zmian.</w:t>
      </w:r>
    </w:p>
    <w:p w14:paraId="78F3EB86"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28, poz. 1: </w:t>
      </w:r>
      <w:r w:rsidRPr="0051657E">
        <w:rPr>
          <w:rFonts w:ascii="Times New Roman" w:eastAsia="SimSun" w:hAnsi="Times New Roman" w:cs="Times New Roman"/>
          <w:kern w:val="1"/>
          <w:sz w:val="22"/>
          <w:szCs w:val="22"/>
          <w:lang w:eastAsia="zh-CN" w:bidi="hi-IN"/>
        </w:rPr>
        <w:t xml:space="preserve">Czy Zamawiający dopuści cewniki z zawartością </w:t>
      </w:r>
      <w:proofErr w:type="spellStart"/>
      <w:r w:rsidRPr="0051657E">
        <w:rPr>
          <w:rFonts w:ascii="Times New Roman" w:eastAsia="SimSun" w:hAnsi="Times New Roman" w:cs="Times New Roman"/>
          <w:kern w:val="1"/>
          <w:sz w:val="22"/>
          <w:szCs w:val="22"/>
          <w:lang w:eastAsia="zh-CN" w:bidi="hi-IN"/>
        </w:rPr>
        <w:t>ftalanów</w:t>
      </w:r>
      <w:proofErr w:type="spellEnd"/>
      <w:r w:rsidRPr="0051657E">
        <w:rPr>
          <w:rFonts w:ascii="Times New Roman" w:eastAsia="SimSun" w:hAnsi="Times New Roman" w:cs="Times New Roman"/>
          <w:kern w:val="1"/>
          <w:sz w:val="22"/>
          <w:szCs w:val="22"/>
          <w:lang w:eastAsia="zh-CN" w:bidi="hi-IN"/>
        </w:rPr>
        <w:t>, których norma jest zgodna z przepisami i nie zagrażają one życiu i zdrowiu pacjentów?</w:t>
      </w:r>
    </w:p>
    <w:p w14:paraId="409F6366" w14:textId="233493B3" w:rsidR="0051657E" w:rsidRPr="0051657E" w:rsidRDefault="0051657E" w:rsidP="0051657E">
      <w:pPr>
        <w:widowControl w:val="0"/>
        <w:suppressAutoHyphens/>
        <w:rPr>
          <w:rFonts w:ascii="Times New Roman" w:eastAsia="SimSun" w:hAnsi="Times New Roman" w:cs="Times New Roman"/>
          <w:b/>
          <w:kern w:val="1"/>
          <w:sz w:val="22"/>
          <w:szCs w:val="22"/>
          <w:lang w:eastAsia="zh-CN" w:bidi="hi-IN"/>
        </w:rPr>
      </w:pPr>
      <w:r w:rsidRPr="0051657E">
        <w:rPr>
          <w:rFonts w:ascii="Times New Roman" w:eastAsia="SimSun" w:hAnsi="Times New Roman" w:cs="Times New Roman"/>
          <w:b/>
          <w:kern w:val="1"/>
          <w:sz w:val="22"/>
          <w:szCs w:val="22"/>
          <w:lang w:eastAsia="zh-CN" w:bidi="hi-IN"/>
        </w:rPr>
        <w:t>Odp.</w:t>
      </w:r>
      <w:r w:rsidR="005A3DCA">
        <w:rPr>
          <w:rFonts w:ascii="Times New Roman" w:eastAsia="SimSun" w:hAnsi="Times New Roman" w:cs="Times New Roman"/>
          <w:b/>
          <w:kern w:val="1"/>
          <w:sz w:val="22"/>
          <w:szCs w:val="22"/>
          <w:lang w:eastAsia="zh-CN" w:bidi="hi-IN"/>
        </w:rPr>
        <w:t>:</w:t>
      </w:r>
      <w:r w:rsidRPr="0051657E">
        <w:rPr>
          <w:rFonts w:ascii="Times New Roman" w:eastAsia="SimSun" w:hAnsi="Times New Roman" w:cs="Times New Roman"/>
          <w:b/>
          <w:kern w:val="1"/>
          <w:sz w:val="22"/>
          <w:szCs w:val="22"/>
          <w:lang w:eastAsia="zh-CN" w:bidi="hi-IN"/>
        </w:rPr>
        <w:t xml:space="preserve"> Nie – Zamawiający pozostawia zapisy SIWZ bez zmian.</w:t>
      </w:r>
    </w:p>
    <w:p w14:paraId="66B2433E"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28, poz. 15: </w:t>
      </w:r>
      <w:r w:rsidRPr="0051657E">
        <w:rPr>
          <w:rFonts w:ascii="Times New Roman" w:eastAsia="SimSun" w:hAnsi="Times New Roman" w:cs="Times New Roman"/>
          <w:kern w:val="1"/>
          <w:sz w:val="22"/>
          <w:szCs w:val="22"/>
          <w:lang w:eastAsia="zh-CN" w:bidi="hi-IN"/>
        </w:rPr>
        <w:t xml:space="preserve">Czy Zamawiający dopuści cewniki do karmienia przez nos dla noworodków, </w:t>
      </w:r>
      <w:proofErr w:type="spellStart"/>
      <w:r w:rsidRPr="0051657E">
        <w:rPr>
          <w:rFonts w:ascii="Times New Roman" w:eastAsia="SimSun" w:hAnsi="Times New Roman" w:cs="Times New Roman"/>
          <w:kern w:val="1"/>
          <w:sz w:val="22"/>
          <w:szCs w:val="22"/>
          <w:lang w:eastAsia="zh-CN" w:bidi="hi-IN"/>
        </w:rPr>
        <w:t>dł</w:t>
      </w:r>
      <w:proofErr w:type="spellEnd"/>
      <w:r w:rsidRPr="0051657E">
        <w:rPr>
          <w:rFonts w:ascii="Times New Roman" w:eastAsia="SimSun" w:hAnsi="Times New Roman" w:cs="Times New Roman"/>
          <w:kern w:val="1"/>
          <w:sz w:val="22"/>
          <w:szCs w:val="22"/>
          <w:lang w:eastAsia="zh-CN" w:bidi="hi-IN"/>
        </w:rPr>
        <w:t xml:space="preserve"> 40cm, nr 4 i 6, nie zawierające </w:t>
      </w:r>
      <w:proofErr w:type="spellStart"/>
      <w:r w:rsidRPr="0051657E">
        <w:rPr>
          <w:rFonts w:ascii="Times New Roman" w:eastAsia="SimSun" w:hAnsi="Times New Roman" w:cs="Times New Roman"/>
          <w:kern w:val="1"/>
          <w:sz w:val="22"/>
          <w:szCs w:val="22"/>
          <w:lang w:eastAsia="zh-CN" w:bidi="hi-IN"/>
        </w:rPr>
        <w:t>ftalanów</w:t>
      </w:r>
      <w:proofErr w:type="spellEnd"/>
      <w:r w:rsidRPr="0051657E">
        <w:rPr>
          <w:rFonts w:ascii="Times New Roman" w:eastAsia="SimSun" w:hAnsi="Times New Roman" w:cs="Times New Roman"/>
          <w:kern w:val="1"/>
          <w:sz w:val="22"/>
          <w:szCs w:val="22"/>
          <w:lang w:eastAsia="zh-CN" w:bidi="hi-IN"/>
        </w:rPr>
        <w:t xml:space="preserve">, przeznaczony do bezpiecznego stosowania do 4 tygodni bez informacji na opakowaniu, ale z dołączonym oświadczeniem od </w:t>
      </w:r>
      <w:r w:rsidRPr="0051657E">
        <w:rPr>
          <w:rFonts w:ascii="Times New Roman" w:eastAsia="SimSun" w:hAnsi="Times New Roman" w:cs="Times New Roman"/>
          <w:kern w:val="1"/>
          <w:sz w:val="22"/>
          <w:szCs w:val="22"/>
          <w:lang w:eastAsia="zh-CN" w:bidi="hi-IN"/>
        </w:rPr>
        <w:lastRenderedPageBreak/>
        <w:t>producenta, pakowany na prosto, skalowany co 1cm, kolorowy konektor z zatyczką, sterylizowane tlenkiem etylenu?</w:t>
      </w:r>
    </w:p>
    <w:p w14:paraId="5FCA8C4B" w14:textId="45352761"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Nie – Zamawiający pozostawia zapisy SIWZ bez zmian.</w:t>
      </w:r>
    </w:p>
    <w:p w14:paraId="3E6F8D2F"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31: </w:t>
      </w:r>
      <w:r w:rsidRPr="0051657E">
        <w:rPr>
          <w:rFonts w:ascii="Times New Roman" w:eastAsia="SimSun" w:hAnsi="Times New Roman" w:cs="Times New Roman"/>
          <w:kern w:val="1"/>
          <w:sz w:val="22"/>
          <w:szCs w:val="22"/>
          <w:lang w:eastAsia="zh-CN" w:bidi="hi-IN"/>
        </w:rPr>
        <w:t>Czy Zamawiający dopuści igły sterylizowane tlenkiem etylenu?</w:t>
      </w:r>
    </w:p>
    <w:p w14:paraId="58881A51" w14:textId="4DF182D6"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Zapisy SIWZ nie wykluczają możliwości zaoferowania igieł sterylizowanych tlenkiem etylenu.</w:t>
      </w:r>
    </w:p>
    <w:p w14:paraId="0D2BF0DA"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44, poz. 1: </w:t>
      </w:r>
      <w:r w:rsidRPr="0051657E">
        <w:rPr>
          <w:rFonts w:ascii="Times New Roman" w:eastAsia="SimSun" w:hAnsi="Times New Roman" w:cs="Times New Roman"/>
          <w:kern w:val="1"/>
          <w:sz w:val="22"/>
          <w:szCs w:val="22"/>
          <w:lang w:eastAsia="zh-CN" w:bidi="hi-IN"/>
        </w:rPr>
        <w:t>Czy Zamawiający dopuści opaski identyfikacyjne mikrobiologicznie czyste?</w:t>
      </w:r>
    </w:p>
    <w:p w14:paraId="69C39783" w14:textId="14A30B34"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Zamawiający dopuści opaski identyfikacyjne mikrobiologicznie czyste, spełniające pozostałe wymagania zawarte w  SIWZ.</w:t>
      </w:r>
    </w:p>
    <w:p w14:paraId="637D5D04"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44, poz. 2: </w:t>
      </w:r>
      <w:r w:rsidRPr="0051657E">
        <w:rPr>
          <w:rFonts w:ascii="Times New Roman" w:eastAsia="SimSun" w:hAnsi="Times New Roman" w:cs="Times New Roman"/>
          <w:kern w:val="1"/>
          <w:sz w:val="22"/>
          <w:szCs w:val="22"/>
          <w:lang w:eastAsia="zh-CN" w:bidi="hi-IN"/>
        </w:rPr>
        <w:t xml:space="preserve">Czy Zamawiający dopuści woreczki sterylizowane tlenkiem etylenu? </w:t>
      </w:r>
    </w:p>
    <w:p w14:paraId="5B665CE2" w14:textId="3B06F2F2"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Zapisy SIWZ nie wykluczają możliwości zaoferowania woreczków sterylizowanych tlenkiem etylenu.</w:t>
      </w:r>
    </w:p>
    <w:p w14:paraId="68383132"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 xml:space="preserve">Zadanie nr 60: </w:t>
      </w:r>
      <w:r w:rsidRPr="0051657E">
        <w:rPr>
          <w:rFonts w:ascii="Times New Roman" w:eastAsia="SimSun" w:hAnsi="Times New Roman" w:cs="Times New Roman"/>
          <w:kern w:val="1"/>
          <w:sz w:val="22"/>
          <w:szCs w:val="22"/>
          <w:lang w:eastAsia="zh-CN" w:bidi="hi-IN"/>
        </w:rPr>
        <w:t>Czy Zamawiający dopuści rurki sterylizowane tlenkiem etylenu?</w:t>
      </w:r>
    </w:p>
    <w:p w14:paraId="4EC44945" w14:textId="7AFC4599"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Zapisy SIWZ nie wykluczają możliwości zaoferowania rurek sterylizowanych tlenkiem etylenu.</w:t>
      </w:r>
    </w:p>
    <w:p w14:paraId="1CBE56F5" w14:textId="77777777" w:rsidR="0051657E" w:rsidRPr="0051657E" w:rsidRDefault="0051657E" w:rsidP="0051657E">
      <w:pPr>
        <w:pStyle w:val="Akapitzlist"/>
        <w:widowControl w:val="0"/>
        <w:numPr>
          <w:ilvl w:val="0"/>
          <w:numId w:val="19"/>
        </w:numPr>
        <w:suppressAutoHyphens/>
        <w:rPr>
          <w:rFonts w:ascii="Times New Roman" w:eastAsia="SimSun" w:hAnsi="Times New Roman" w:cs="Times New Roman"/>
          <w:kern w:val="1"/>
          <w:sz w:val="22"/>
          <w:szCs w:val="22"/>
          <w:lang w:eastAsia="zh-CN" w:bidi="hi-IN"/>
        </w:rPr>
      </w:pPr>
      <w:r w:rsidRPr="0051657E">
        <w:rPr>
          <w:rFonts w:ascii="Times New Roman" w:eastAsia="SimSun" w:hAnsi="Times New Roman" w:cs="Times New Roman"/>
          <w:b/>
          <w:bCs/>
          <w:kern w:val="1"/>
          <w:sz w:val="22"/>
          <w:szCs w:val="22"/>
          <w:lang w:eastAsia="zh-CN" w:bidi="hi-IN"/>
        </w:rPr>
        <w:t>Numer katalogowy:</w:t>
      </w:r>
      <w:r w:rsidRPr="0051657E">
        <w:rPr>
          <w:rFonts w:ascii="Times New Roman" w:eastAsia="SimSun" w:hAnsi="Times New Roman" w:cs="Times New Roman"/>
          <w:kern w:val="1"/>
          <w:sz w:val="22"/>
          <w:szCs w:val="22"/>
          <w:lang w:eastAsia="zh-CN" w:bidi="hi-IN"/>
        </w:rPr>
        <w:t xml:space="preserve"> Czy Zamawiający w przypadku, gdy producent nie stosuje nr katalogowego dopuści numer wewnętrzny firmy? Nadmieniamy, iż numer katalogowy nie jest wymagany zgodnie z Ustawą o Wyrobach Medycznych?</w:t>
      </w:r>
    </w:p>
    <w:p w14:paraId="4D1AA808" w14:textId="34855AE1" w:rsidR="0051657E" w:rsidRPr="0051657E" w:rsidRDefault="0051657E" w:rsidP="0051657E">
      <w:pPr>
        <w:widowControl w:val="0"/>
        <w:suppressAutoHyphens/>
        <w:rPr>
          <w:rFonts w:ascii="Times New Roman" w:eastAsia="SimSun" w:hAnsi="Times New Roman" w:cs="Times New Roman"/>
          <w:b/>
          <w:bCs/>
          <w:kern w:val="1"/>
          <w:sz w:val="22"/>
          <w:szCs w:val="22"/>
          <w:lang w:eastAsia="zh-CN" w:bidi="hi-IN"/>
        </w:rPr>
      </w:pPr>
      <w:r w:rsidRPr="0051657E">
        <w:rPr>
          <w:rFonts w:ascii="Times New Roman" w:eastAsia="SimSun" w:hAnsi="Times New Roman" w:cs="Times New Roman"/>
          <w:b/>
          <w:bCs/>
          <w:kern w:val="1"/>
          <w:sz w:val="22"/>
          <w:szCs w:val="22"/>
          <w:lang w:eastAsia="zh-CN" w:bidi="hi-IN"/>
        </w:rPr>
        <w:t>Odp.</w:t>
      </w:r>
      <w:r w:rsidR="005A3DCA">
        <w:rPr>
          <w:rFonts w:ascii="Times New Roman" w:eastAsia="SimSun" w:hAnsi="Times New Roman" w:cs="Times New Roman"/>
          <w:b/>
          <w:bCs/>
          <w:kern w:val="1"/>
          <w:sz w:val="22"/>
          <w:szCs w:val="22"/>
          <w:lang w:eastAsia="zh-CN" w:bidi="hi-IN"/>
        </w:rPr>
        <w:t>:</w:t>
      </w:r>
      <w:r w:rsidRPr="0051657E">
        <w:rPr>
          <w:rFonts w:ascii="Times New Roman" w:eastAsia="SimSun" w:hAnsi="Times New Roman" w:cs="Times New Roman"/>
          <w:b/>
          <w:bCs/>
          <w:kern w:val="1"/>
          <w:sz w:val="22"/>
          <w:szCs w:val="22"/>
          <w:lang w:eastAsia="zh-CN" w:bidi="hi-IN"/>
        </w:rPr>
        <w:t xml:space="preserve"> Nie – Zamawiający pozostawia zapisy SIWZ bez zmian.</w:t>
      </w:r>
    </w:p>
    <w:p w14:paraId="278C8D61" w14:textId="77777777" w:rsidR="0047144A" w:rsidRPr="0047144A" w:rsidRDefault="0047144A" w:rsidP="0047144A">
      <w:pPr>
        <w:pStyle w:val="Akapitzlist"/>
        <w:numPr>
          <w:ilvl w:val="0"/>
          <w:numId w:val="19"/>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Pytanie 1</w:t>
      </w:r>
    </w:p>
    <w:p w14:paraId="5618958F" w14:textId="77777777" w:rsidR="0047144A" w:rsidRPr="0047144A" w:rsidRDefault="0047144A" w:rsidP="0047144A">
      <w:pPr>
        <w:ind w:left="360" w:firstLine="348"/>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 xml:space="preserve">Zwracamy się do Zamawiającego z prośbą o uszczegółowienie czy w zadaniu 38 Zamawiający wymaga zaoferowania kompletnego zestawu z jednorazowym przetwornikiem do krwawego pomiaru ciśnienia kompatybilnym z kablem BD w skład którego wchodzi: </w:t>
      </w:r>
    </w:p>
    <w:p w14:paraId="082E6831" w14:textId="77777777" w:rsidR="0047144A" w:rsidRPr="0047144A" w:rsidRDefault="0047144A" w:rsidP="0047144A">
      <w:pPr>
        <w:numPr>
          <w:ilvl w:val="0"/>
          <w:numId w:val="20"/>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linia pomiarowa o długości 150 cm</w:t>
      </w:r>
    </w:p>
    <w:p w14:paraId="775FE016" w14:textId="77777777" w:rsidR="0047144A" w:rsidRPr="0047144A" w:rsidRDefault="0047144A" w:rsidP="0047144A">
      <w:pPr>
        <w:numPr>
          <w:ilvl w:val="0"/>
          <w:numId w:val="20"/>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2 x kraniki trójdrożne</w:t>
      </w:r>
    </w:p>
    <w:p w14:paraId="3424A65A" w14:textId="77777777" w:rsidR="0047144A" w:rsidRPr="0047144A" w:rsidRDefault="0047144A" w:rsidP="0047144A">
      <w:pPr>
        <w:numPr>
          <w:ilvl w:val="0"/>
          <w:numId w:val="20"/>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 xml:space="preserve">1 x przetwornik  ze  </w:t>
      </w:r>
      <w:proofErr w:type="spellStart"/>
      <w:r w:rsidRPr="0047144A">
        <w:rPr>
          <w:rFonts w:ascii="Times New Roman" w:eastAsia="Times New Roman" w:hAnsi="Times New Roman" w:cs="Times New Roman"/>
          <w:sz w:val="22"/>
          <w:szCs w:val="22"/>
          <w:lang w:eastAsia="pl-PL"/>
        </w:rPr>
        <w:t>zintergrowanym</w:t>
      </w:r>
      <w:proofErr w:type="spellEnd"/>
      <w:r w:rsidRPr="0047144A">
        <w:rPr>
          <w:rFonts w:ascii="Times New Roman" w:eastAsia="Times New Roman" w:hAnsi="Times New Roman" w:cs="Times New Roman"/>
          <w:sz w:val="22"/>
          <w:szCs w:val="22"/>
          <w:lang w:eastAsia="pl-PL"/>
        </w:rPr>
        <w:t>  systemem  płuczącym  3ml/h z 2 x możliwościami przepłukiwania poprzez pociągnięcie za wielokierunkowy wypustek lub ściśnięcie skrzydełek,</w:t>
      </w:r>
    </w:p>
    <w:p w14:paraId="7D0E95FF" w14:textId="77777777" w:rsidR="0047144A" w:rsidRPr="0047144A" w:rsidRDefault="0047144A" w:rsidP="0047144A">
      <w:pPr>
        <w:numPr>
          <w:ilvl w:val="0"/>
          <w:numId w:val="20"/>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linia płucząca z aparatem kroplowym posiadającym w zbiorniku wyrównawczym zakrzywioną igłę zapobiegającą zapowietrzaniu się układu pomiarowego i przedostawaniu się bąbelków powietrza do dalszej części zestawu eliminując tym samym powstanie zniekształceń fali ciśnienia na monitorze oraz ewentualne zagrożenie związane z powstaniem zatorowością powietrznej.</w:t>
      </w:r>
    </w:p>
    <w:p w14:paraId="339D4688" w14:textId="77777777" w:rsidR="0047144A" w:rsidRPr="0047144A" w:rsidRDefault="0047144A" w:rsidP="0047144A">
      <w:pPr>
        <w:numPr>
          <w:ilvl w:val="0"/>
          <w:numId w:val="20"/>
        </w:numPr>
        <w:jc w:val="both"/>
        <w:rPr>
          <w:rFonts w:ascii="Times New Roman" w:eastAsia="Times New Roman" w:hAnsi="Times New Roman" w:cs="Times New Roman"/>
          <w:sz w:val="22"/>
          <w:szCs w:val="22"/>
          <w:lang w:eastAsia="pl-PL"/>
        </w:rPr>
      </w:pPr>
      <w:r w:rsidRPr="0047144A">
        <w:rPr>
          <w:rFonts w:ascii="Times New Roman" w:eastAsia="Times New Roman" w:hAnsi="Times New Roman" w:cs="Times New Roman"/>
          <w:sz w:val="22"/>
          <w:szCs w:val="22"/>
          <w:lang w:eastAsia="pl-PL"/>
        </w:rPr>
        <w:t>połączenie przetwornika z kablem łączącym z monitorem</w:t>
      </w:r>
    </w:p>
    <w:p w14:paraId="45388BF6" w14:textId="148A1D6E" w:rsidR="0047144A" w:rsidRPr="0047144A" w:rsidRDefault="0047144A" w:rsidP="0047144A">
      <w:pPr>
        <w:jc w:val="both"/>
        <w:rPr>
          <w:rFonts w:ascii="Times New Roman" w:eastAsia="Times New Roman" w:hAnsi="Times New Roman" w:cs="Times New Roman"/>
          <w:b/>
          <w:sz w:val="22"/>
          <w:szCs w:val="22"/>
          <w:lang w:eastAsia="pl-PL"/>
        </w:rPr>
      </w:pPr>
      <w:r w:rsidRPr="0047144A">
        <w:rPr>
          <w:rFonts w:ascii="Times New Roman" w:eastAsia="Times New Roman" w:hAnsi="Times New Roman" w:cs="Times New Roman"/>
          <w:b/>
          <w:sz w:val="22"/>
          <w:szCs w:val="22"/>
          <w:lang w:eastAsia="pl-PL"/>
        </w:rPr>
        <w:t>Odp.</w:t>
      </w:r>
      <w:r w:rsidR="00C02C8C">
        <w:rPr>
          <w:rFonts w:ascii="Times New Roman" w:eastAsia="Times New Roman" w:hAnsi="Times New Roman" w:cs="Times New Roman"/>
          <w:b/>
          <w:sz w:val="22"/>
          <w:szCs w:val="22"/>
          <w:lang w:eastAsia="pl-PL"/>
        </w:rPr>
        <w:t xml:space="preserve">: </w:t>
      </w:r>
      <w:r w:rsidRPr="0047144A">
        <w:rPr>
          <w:rFonts w:ascii="Times New Roman" w:eastAsia="Times New Roman" w:hAnsi="Times New Roman" w:cs="Times New Roman"/>
          <w:b/>
          <w:sz w:val="22"/>
          <w:szCs w:val="22"/>
          <w:lang w:eastAsia="pl-PL"/>
        </w:rPr>
        <w:t>Zgodnie z zapisem SIWZ Zamawiający oczekuje jednorazowych przetworników do krwawego pomiaru ciśnienia, kompatybilnych  z kablem BD</w:t>
      </w:r>
    </w:p>
    <w:p w14:paraId="3183D498" w14:textId="77777777" w:rsidR="0019488F" w:rsidRPr="0019488F" w:rsidRDefault="0019488F" w:rsidP="0019488F">
      <w:pPr>
        <w:pStyle w:val="Akapitzlist"/>
        <w:numPr>
          <w:ilvl w:val="0"/>
          <w:numId w:val="19"/>
        </w:numPr>
        <w:rPr>
          <w:rFonts w:ascii="Times New Roman" w:eastAsia="Times New Roman" w:hAnsi="Times New Roman" w:cs="Times New Roman"/>
          <w:color w:val="000000"/>
          <w:sz w:val="22"/>
          <w:szCs w:val="22"/>
          <w:u w:val="single"/>
          <w:lang w:eastAsia="pl-PL"/>
        </w:rPr>
      </w:pPr>
      <w:r w:rsidRPr="0019488F">
        <w:rPr>
          <w:rFonts w:ascii="Times New Roman" w:eastAsia="Times New Roman" w:hAnsi="Times New Roman" w:cs="Times New Roman"/>
          <w:color w:val="000000"/>
          <w:sz w:val="22"/>
          <w:szCs w:val="22"/>
          <w:u w:val="single"/>
          <w:lang w:eastAsia="pl-PL"/>
        </w:rPr>
        <w:t>Dotyczy SIWZ</w:t>
      </w:r>
    </w:p>
    <w:p w14:paraId="297FA728" w14:textId="77777777" w:rsidR="0019488F" w:rsidRPr="0019488F" w:rsidRDefault="0019488F" w:rsidP="0019488F">
      <w:pPr>
        <w:ind w:left="360"/>
        <w:rPr>
          <w:rFonts w:ascii="Times New Roman" w:eastAsia="Times New Roman" w:hAnsi="Times New Roman" w:cs="Times New Roman"/>
          <w:color w:val="000000"/>
          <w:sz w:val="22"/>
          <w:szCs w:val="22"/>
          <w:lang w:eastAsia="pl-PL"/>
        </w:rPr>
      </w:pPr>
      <w:r w:rsidRPr="0019488F">
        <w:rPr>
          <w:rFonts w:ascii="Times New Roman" w:eastAsia="Times New Roman" w:hAnsi="Times New Roman" w:cs="Times New Roman"/>
          <w:color w:val="000000"/>
          <w:sz w:val="22"/>
          <w:szCs w:val="22"/>
          <w:lang w:eastAsia="pl-PL"/>
        </w:rPr>
        <w:t>Czy Zamawiający wyrazi zgodę na złożenie z ofertą oświadczenia dot. braku przynależności do grupy kapitałowej w przypadku oferenta nie należącego do żadnej grupy kapitałowej?</w:t>
      </w:r>
    </w:p>
    <w:p w14:paraId="213C7E81" w14:textId="549FB105" w:rsidR="0019488F" w:rsidRPr="0019488F" w:rsidRDefault="00C02C8C" w:rsidP="0019488F">
      <w:pPr>
        <w:rPr>
          <w:rFonts w:ascii="Times New Roman" w:eastAsia="Times New Roman" w:hAnsi="Times New Roman" w:cs="Times New Roman"/>
          <w:b/>
          <w:sz w:val="22"/>
          <w:szCs w:val="22"/>
          <w:lang w:eastAsia="pl-PL"/>
        </w:rPr>
      </w:pPr>
      <w:r>
        <w:rPr>
          <w:rFonts w:ascii="Times New Roman" w:eastAsia="Times New Roman" w:hAnsi="Times New Roman" w:cs="Times New Roman"/>
          <w:b/>
          <w:sz w:val="22"/>
          <w:szCs w:val="22"/>
          <w:lang w:eastAsia="pl-PL"/>
        </w:rPr>
        <w:t>Odp.: Nie, zgodnie z SIWZ.</w:t>
      </w:r>
    </w:p>
    <w:p w14:paraId="70201958" w14:textId="77777777" w:rsidR="0019488F" w:rsidRPr="00C02C8C" w:rsidRDefault="0019488F" w:rsidP="00C02C8C">
      <w:pPr>
        <w:pStyle w:val="Akapitzlist"/>
        <w:numPr>
          <w:ilvl w:val="0"/>
          <w:numId w:val="19"/>
        </w:numPr>
        <w:rPr>
          <w:rFonts w:ascii="Times New Roman" w:eastAsia="Times New Roman" w:hAnsi="Times New Roman" w:cs="Times New Roman"/>
          <w:sz w:val="22"/>
          <w:szCs w:val="22"/>
          <w:u w:val="single"/>
          <w:lang w:eastAsia="pl-PL"/>
        </w:rPr>
      </w:pPr>
      <w:r w:rsidRPr="00C02C8C">
        <w:rPr>
          <w:rFonts w:ascii="Times New Roman" w:eastAsia="Times New Roman" w:hAnsi="Times New Roman" w:cs="Times New Roman"/>
          <w:sz w:val="22"/>
          <w:szCs w:val="22"/>
          <w:u w:val="single"/>
          <w:lang w:eastAsia="pl-PL"/>
        </w:rPr>
        <w:t>Pakiet 2, pozycja 1</w:t>
      </w:r>
    </w:p>
    <w:p w14:paraId="1A793AE9" w14:textId="77777777" w:rsidR="0019488F" w:rsidRPr="0019488F" w:rsidRDefault="0019488F" w:rsidP="00C02C8C">
      <w:pPr>
        <w:ind w:left="360"/>
        <w:rPr>
          <w:rFonts w:ascii="Times New Roman" w:eastAsia="Times New Roman" w:hAnsi="Times New Roman" w:cs="Times New Roman"/>
          <w:sz w:val="22"/>
          <w:szCs w:val="22"/>
          <w:lang w:eastAsia="pl-PL"/>
        </w:rPr>
      </w:pPr>
      <w:r w:rsidRPr="0019488F">
        <w:rPr>
          <w:rFonts w:ascii="Times New Roman" w:eastAsia="Times New Roman" w:hAnsi="Times New Roman" w:cs="Times New Roman"/>
          <w:sz w:val="22"/>
          <w:szCs w:val="22"/>
          <w:lang w:eastAsia="pl-PL"/>
        </w:rPr>
        <w:t xml:space="preserve">Czy Zamawiający dopuści </w:t>
      </w:r>
      <w:proofErr w:type="spellStart"/>
      <w:r w:rsidRPr="0019488F">
        <w:rPr>
          <w:rFonts w:ascii="Times New Roman" w:eastAsia="Times New Roman" w:hAnsi="Times New Roman" w:cs="Times New Roman"/>
          <w:sz w:val="22"/>
          <w:szCs w:val="22"/>
          <w:lang w:eastAsia="pl-PL"/>
        </w:rPr>
        <w:t>dopuści</w:t>
      </w:r>
      <w:proofErr w:type="spellEnd"/>
      <w:r w:rsidRPr="0019488F">
        <w:rPr>
          <w:rFonts w:ascii="Times New Roman" w:eastAsia="Times New Roman" w:hAnsi="Times New Roman" w:cs="Times New Roman"/>
          <w:sz w:val="22"/>
          <w:szCs w:val="22"/>
          <w:lang w:eastAsia="pl-PL"/>
        </w:rPr>
        <w:t xml:space="preserve"> opakowanie z: rodzajem </w:t>
      </w:r>
      <w:proofErr w:type="spellStart"/>
      <w:r w:rsidRPr="0019488F">
        <w:rPr>
          <w:rFonts w:ascii="Times New Roman" w:eastAsia="Times New Roman" w:hAnsi="Times New Roman" w:cs="Times New Roman"/>
          <w:sz w:val="22"/>
          <w:szCs w:val="22"/>
          <w:lang w:eastAsia="pl-PL"/>
        </w:rPr>
        <w:t>sterylizcaji</w:t>
      </w:r>
      <w:proofErr w:type="spellEnd"/>
      <w:r w:rsidRPr="0019488F">
        <w:rPr>
          <w:rFonts w:ascii="Times New Roman" w:eastAsia="Times New Roman" w:hAnsi="Times New Roman" w:cs="Times New Roman"/>
          <w:sz w:val="22"/>
          <w:szCs w:val="22"/>
          <w:lang w:eastAsia="pl-PL"/>
        </w:rPr>
        <w:t>, datą przydatności do użycia oraz LOT – nr serii?</w:t>
      </w:r>
    </w:p>
    <w:p w14:paraId="37D5AC86" w14:textId="59B90E41" w:rsidR="0019488F" w:rsidRPr="0019488F" w:rsidRDefault="0019488F" w:rsidP="0019488F">
      <w:pPr>
        <w:rPr>
          <w:rFonts w:ascii="Times New Roman" w:eastAsia="Times New Roman" w:hAnsi="Times New Roman" w:cs="Times New Roman"/>
          <w:b/>
          <w:sz w:val="22"/>
          <w:szCs w:val="22"/>
          <w:lang w:eastAsia="pl-PL"/>
        </w:rPr>
      </w:pPr>
      <w:r w:rsidRPr="0019488F">
        <w:rPr>
          <w:rFonts w:ascii="Times New Roman" w:eastAsia="Times New Roman" w:hAnsi="Times New Roman" w:cs="Times New Roman"/>
          <w:b/>
          <w:sz w:val="22"/>
          <w:szCs w:val="22"/>
          <w:lang w:eastAsia="pl-PL"/>
        </w:rPr>
        <w:t>Odp.</w:t>
      </w:r>
      <w:r w:rsidR="00C02C8C">
        <w:rPr>
          <w:rFonts w:ascii="Times New Roman" w:eastAsia="Times New Roman" w:hAnsi="Times New Roman" w:cs="Times New Roman"/>
          <w:b/>
          <w:sz w:val="22"/>
          <w:szCs w:val="22"/>
          <w:lang w:eastAsia="pl-PL"/>
        </w:rPr>
        <w:t>:</w:t>
      </w:r>
      <w:r w:rsidRPr="0019488F">
        <w:rPr>
          <w:rFonts w:ascii="Times New Roman" w:eastAsia="Times New Roman" w:hAnsi="Times New Roman" w:cs="Times New Roman"/>
          <w:b/>
          <w:sz w:val="22"/>
          <w:szCs w:val="22"/>
          <w:u w:val="single"/>
          <w:lang w:eastAsia="pl-PL"/>
        </w:rPr>
        <w:t xml:space="preserve"> </w:t>
      </w:r>
      <w:r w:rsidRPr="0019488F">
        <w:rPr>
          <w:rFonts w:ascii="Times New Roman" w:eastAsia="Times New Roman" w:hAnsi="Times New Roman" w:cs="Times New Roman"/>
          <w:b/>
          <w:sz w:val="22"/>
          <w:szCs w:val="22"/>
          <w:lang w:eastAsia="pl-PL"/>
        </w:rPr>
        <w:t>Zamawiający dopuści opakowanie z: rodzajem sterylizacji, datą przydatności do użycia oraz LOT – nr serii, pod warunkiem spełnienia przez wyrób wszystkich pozostałych wymagań zawartych w SIWZ.</w:t>
      </w:r>
    </w:p>
    <w:p w14:paraId="448FDD76" w14:textId="77777777" w:rsidR="0019488F" w:rsidRPr="00C02C8C" w:rsidRDefault="0019488F" w:rsidP="00C02C8C">
      <w:pPr>
        <w:pStyle w:val="Akapitzlist"/>
        <w:numPr>
          <w:ilvl w:val="0"/>
          <w:numId w:val="19"/>
        </w:numPr>
        <w:rPr>
          <w:rFonts w:ascii="Times New Roman" w:eastAsia="Times New Roman" w:hAnsi="Times New Roman" w:cs="Times New Roman"/>
          <w:sz w:val="22"/>
          <w:szCs w:val="22"/>
          <w:u w:val="single"/>
          <w:lang w:eastAsia="pl-PL"/>
        </w:rPr>
      </w:pPr>
      <w:r w:rsidRPr="00C02C8C">
        <w:rPr>
          <w:rFonts w:ascii="Times New Roman" w:eastAsia="Times New Roman" w:hAnsi="Times New Roman" w:cs="Times New Roman"/>
          <w:sz w:val="22"/>
          <w:szCs w:val="22"/>
          <w:u w:val="single"/>
          <w:lang w:eastAsia="pl-PL"/>
        </w:rPr>
        <w:t>Pakiet 2, pozycja 1</w:t>
      </w:r>
    </w:p>
    <w:p w14:paraId="5E2FDA79" w14:textId="77777777" w:rsidR="0019488F" w:rsidRPr="0019488F" w:rsidRDefault="0019488F" w:rsidP="00C02C8C">
      <w:pPr>
        <w:ind w:left="360"/>
        <w:rPr>
          <w:rFonts w:ascii="Times New Roman" w:eastAsia="Times New Roman" w:hAnsi="Times New Roman" w:cs="Times New Roman"/>
          <w:sz w:val="22"/>
          <w:szCs w:val="22"/>
          <w:lang w:eastAsia="pl-PL"/>
        </w:rPr>
      </w:pPr>
      <w:r w:rsidRPr="0019488F">
        <w:rPr>
          <w:rFonts w:ascii="Times New Roman" w:eastAsia="Times New Roman" w:hAnsi="Times New Roman" w:cs="Times New Roman"/>
          <w:sz w:val="22"/>
          <w:szCs w:val="22"/>
          <w:lang w:eastAsia="pl-PL"/>
        </w:rPr>
        <w:lastRenderedPageBreak/>
        <w:t>Zgodnie z opinią Urzędu Rejestracji Produktów Medycznych szczoteczki do chirurgicznego mycia rąk nie są wyrobem medycznym i posiadają stawkę 23% VAT. Dlatego też prosimy Zamawiającego o odstąpienie od wymogu, aby przedmiot dostawy był zgodny z wymaganiami wg. Normy PN-EN 566-1 oraz ISO 11607-1:2011 i ISO 11607-2:2008.</w:t>
      </w:r>
    </w:p>
    <w:p w14:paraId="6CDD2F4B" w14:textId="1197BBA9" w:rsidR="0019488F" w:rsidRPr="0019488F" w:rsidRDefault="0019488F" w:rsidP="0019488F">
      <w:pPr>
        <w:rPr>
          <w:rFonts w:ascii="Times New Roman" w:eastAsia="Times New Roman" w:hAnsi="Times New Roman" w:cs="Times New Roman"/>
          <w:b/>
          <w:sz w:val="22"/>
          <w:szCs w:val="22"/>
          <w:lang w:eastAsia="pl-PL"/>
        </w:rPr>
      </w:pPr>
      <w:r w:rsidRPr="0019488F">
        <w:rPr>
          <w:rFonts w:ascii="Times New Roman" w:eastAsia="Times New Roman" w:hAnsi="Times New Roman" w:cs="Times New Roman"/>
          <w:b/>
          <w:sz w:val="22"/>
          <w:szCs w:val="22"/>
          <w:lang w:eastAsia="pl-PL"/>
        </w:rPr>
        <w:t>Odp.</w:t>
      </w:r>
      <w:r w:rsidR="00C02C8C">
        <w:rPr>
          <w:rFonts w:ascii="Times New Roman" w:eastAsia="Times New Roman" w:hAnsi="Times New Roman" w:cs="Times New Roman"/>
          <w:b/>
          <w:sz w:val="22"/>
          <w:szCs w:val="22"/>
          <w:lang w:eastAsia="pl-PL"/>
        </w:rPr>
        <w:t>:</w:t>
      </w:r>
      <w:r w:rsidRPr="0019488F">
        <w:rPr>
          <w:rFonts w:ascii="Times New Roman" w:eastAsia="Times New Roman" w:hAnsi="Times New Roman" w:cs="Times New Roman"/>
          <w:b/>
          <w:sz w:val="22"/>
          <w:szCs w:val="22"/>
          <w:lang w:eastAsia="pl-PL"/>
        </w:rPr>
        <w:t xml:space="preserve"> Zapisy SIWZ w tej kwestii pozostają bez zmian.</w:t>
      </w:r>
    </w:p>
    <w:p w14:paraId="12FB74AB" w14:textId="77777777" w:rsidR="00EA2CB3" w:rsidRPr="00EA2CB3" w:rsidRDefault="00EA2CB3" w:rsidP="00EA2CB3">
      <w:pPr>
        <w:pStyle w:val="Akapitzlist"/>
        <w:numPr>
          <w:ilvl w:val="0"/>
          <w:numId w:val="19"/>
        </w:numPr>
        <w:jc w:val="both"/>
        <w:rPr>
          <w:rFonts w:ascii="Times New Roman" w:eastAsia="Times New Roman" w:hAnsi="Times New Roman" w:cs="Times New Roman"/>
          <w:sz w:val="22"/>
          <w:szCs w:val="22"/>
          <w:lang w:bidi="he-IL"/>
        </w:rPr>
      </w:pPr>
      <w:r w:rsidRPr="00EA2CB3">
        <w:rPr>
          <w:rFonts w:ascii="Times New Roman" w:eastAsia="Times New Roman" w:hAnsi="Times New Roman" w:cs="Times New Roman"/>
          <w:sz w:val="22"/>
          <w:szCs w:val="22"/>
        </w:rPr>
        <w:t xml:space="preserve">Czy w zadaniu 39 Zamawiający dopuści cewniki poliuretanowe z </w:t>
      </w:r>
      <w:proofErr w:type="spellStart"/>
      <w:r w:rsidRPr="00EA2CB3">
        <w:rPr>
          <w:rFonts w:ascii="Times New Roman" w:eastAsia="Times New Roman" w:hAnsi="Times New Roman" w:cs="Times New Roman"/>
          <w:sz w:val="22"/>
          <w:szCs w:val="22"/>
        </w:rPr>
        <w:t>silikowymi</w:t>
      </w:r>
      <w:proofErr w:type="spellEnd"/>
      <w:r w:rsidRPr="00EA2CB3">
        <w:rPr>
          <w:rFonts w:ascii="Times New Roman" w:eastAsia="Times New Roman" w:hAnsi="Times New Roman" w:cs="Times New Roman"/>
          <w:sz w:val="22"/>
          <w:szCs w:val="22"/>
        </w:rPr>
        <w:t xml:space="preserve"> ramionami w rozmiarze 13,5Fr o długości 16cm I 24cm? </w:t>
      </w:r>
    </w:p>
    <w:p w14:paraId="58FD1596" w14:textId="4DCFD090" w:rsidR="00EA2CB3" w:rsidRPr="00EA2CB3" w:rsidRDefault="00EA2CB3" w:rsidP="00EA2CB3">
      <w:pPr>
        <w:outlineLvl w:val="0"/>
        <w:rPr>
          <w:rFonts w:ascii="Times New Roman" w:eastAsia="Times New Roman" w:hAnsi="Times New Roman" w:cs="Times New Roman"/>
          <w:b/>
          <w:sz w:val="22"/>
          <w:szCs w:val="22"/>
        </w:rPr>
      </w:pPr>
      <w:r w:rsidRPr="00EA2CB3">
        <w:rPr>
          <w:rFonts w:ascii="Times New Roman" w:eastAsia="Times New Roman" w:hAnsi="Times New Roman" w:cs="Times New Roman"/>
          <w:b/>
          <w:sz w:val="22"/>
          <w:szCs w:val="22"/>
        </w:rPr>
        <w:t>Odp.</w:t>
      </w:r>
      <w:r>
        <w:rPr>
          <w:rFonts w:ascii="Times New Roman" w:eastAsia="Times New Roman" w:hAnsi="Times New Roman" w:cs="Times New Roman"/>
          <w:b/>
          <w:sz w:val="22"/>
          <w:szCs w:val="22"/>
        </w:rPr>
        <w:t>:</w:t>
      </w:r>
      <w:r w:rsidRPr="00EA2CB3">
        <w:rPr>
          <w:rFonts w:ascii="Times New Roman" w:eastAsia="Times New Roman" w:hAnsi="Times New Roman" w:cs="Times New Roman"/>
          <w:b/>
          <w:sz w:val="22"/>
          <w:szCs w:val="22"/>
        </w:rPr>
        <w:t xml:space="preserve"> Nie. Zamawiający oczekuje produktu zgodnego z opisem zawartym w SIWZ.</w:t>
      </w:r>
    </w:p>
    <w:p w14:paraId="1AB29BDA" w14:textId="7DDF9647" w:rsidR="001F01DD" w:rsidRPr="001F01DD" w:rsidRDefault="001F01DD" w:rsidP="001F01DD">
      <w:pPr>
        <w:pStyle w:val="Akapitzlist"/>
        <w:widowControl w:val="0"/>
        <w:numPr>
          <w:ilvl w:val="0"/>
          <w:numId w:val="19"/>
        </w:numPr>
        <w:suppressAutoHyphens/>
        <w:autoSpaceDN w:val="0"/>
        <w:jc w:val="both"/>
        <w:textAlignment w:val="baseline"/>
        <w:rPr>
          <w:rFonts w:ascii="Arial" w:eastAsia="Lucida Sans Unicode" w:hAnsi="Arial"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3 - </w:t>
      </w:r>
      <w:r w:rsidRPr="001F01DD">
        <w:rPr>
          <w:rFonts w:ascii="Times New Roman" w:eastAsia="Times New Roman" w:hAnsi="Times New Roman" w:cs="Times New Roman"/>
          <w:sz w:val="22"/>
          <w:szCs w:val="22"/>
          <w:lang w:eastAsia="pl-PL"/>
        </w:rPr>
        <w:t>Czy Zamawiający dopuści do zaoferowania w poz. 4 igłę 21x 3 1/2?</w:t>
      </w:r>
    </w:p>
    <w:p w14:paraId="5111C8CB" w14:textId="7DE51D92" w:rsidR="001F01DD" w:rsidRPr="001F01DD" w:rsidRDefault="001F01DD" w:rsidP="001F01DD">
      <w:pPr>
        <w:autoSpaceDN w:val="0"/>
        <w:jc w:val="both"/>
        <w:rPr>
          <w:rFonts w:ascii="Arial" w:eastAsia="Lucida Sans Unicode" w:hAnsi="Arial"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Nie.</w:t>
      </w:r>
    </w:p>
    <w:p w14:paraId="5B383076" w14:textId="776E97FF"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13 - </w:t>
      </w:r>
      <w:r w:rsidRPr="001F01DD">
        <w:rPr>
          <w:rFonts w:ascii="Times New Roman" w:eastAsia="Times New Roman" w:hAnsi="Times New Roman" w:cs="Times New Roman"/>
          <w:sz w:val="22"/>
          <w:szCs w:val="22"/>
          <w:lang w:eastAsia="pl-PL"/>
        </w:rPr>
        <w:t>Czy Zamawiający dopuści do zaoferowania w poz. 2 siatkę o wymiarach 20x15cm ?</w:t>
      </w:r>
    </w:p>
    <w:p w14:paraId="19E1695D" w14:textId="2722D228" w:rsidR="001F01DD" w:rsidRPr="001F01DD" w:rsidRDefault="001F01DD" w:rsidP="001F01DD">
      <w:pPr>
        <w:widowControl w:val="0"/>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Nie.</w:t>
      </w:r>
    </w:p>
    <w:p w14:paraId="7793D7B1" w14:textId="7A284E03"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13 </w:t>
      </w:r>
      <w:r>
        <w:rPr>
          <w:rFonts w:ascii="Times New Roman" w:eastAsia="Times New Roman" w:hAnsi="Times New Roman" w:cs="Times New Roman"/>
          <w:b/>
          <w:sz w:val="22"/>
          <w:szCs w:val="22"/>
          <w:lang w:eastAsia="pl-PL"/>
        </w:rPr>
        <w:t xml:space="preserve">- </w:t>
      </w:r>
      <w:r w:rsidRPr="001F01DD">
        <w:rPr>
          <w:rFonts w:ascii="Times New Roman" w:eastAsia="Times New Roman" w:hAnsi="Times New Roman" w:cs="Times New Roman"/>
          <w:sz w:val="22"/>
          <w:szCs w:val="22"/>
          <w:lang w:eastAsia="pl-PL"/>
        </w:rPr>
        <w:t>Czy Zamawiający dopuści do zaoferowania w poz. 3 siatkę 6x9cm lub 8x11cm?</w:t>
      </w:r>
    </w:p>
    <w:p w14:paraId="495C75F5" w14:textId="38F4EC87" w:rsidR="001F01DD" w:rsidRPr="001F01DD" w:rsidRDefault="001F01DD" w:rsidP="001F01DD">
      <w:pPr>
        <w:autoSpaceDN w:val="0"/>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Zamawiający dopuszcza do zaoferowania w poz. 3</w:t>
      </w:r>
      <w:r>
        <w:rPr>
          <w:rFonts w:ascii="Times New Roman" w:eastAsia="Times New Roman" w:hAnsi="Times New Roman" w:cs="Times New Roman"/>
          <w:b/>
          <w:sz w:val="22"/>
          <w:szCs w:val="22"/>
          <w:lang w:eastAsia="pl-PL"/>
        </w:rPr>
        <w:t xml:space="preserve"> siatkę 8x11cm, pod warunkiem </w:t>
      </w:r>
      <w:r w:rsidRPr="001F01DD">
        <w:rPr>
          <w:rFonts w:ascii="Times New Roman" w:eastAsia="Times New Roman" w:hAnsi="Times New Roman" w:cs="Times New Roman"/>
          <w:b/>
          <w:sz w:val="22"/>
          <w:szCs w:val="22"/>
          <w:lang w:eastAsia="pl-PL"/>
        </w:rPr>
        <w:t xml:space="preserve">              spełnienia przez produkt wszystkich wymagań zawartych w SIWZ.</w:t>
      </w:r>
    </w:p>
    <w:p w14:paraId="7CDDF047" w14:textId="3FE9782E"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31 - </w:t>
      </w:r>
      <w:r w:rsidRPr="001F01DD">
        <w:rPr>
          <w:rFonts w:ascii="Times New Roman" w:eastAsia="Times New Roman" w:hAnsi="Times New Roman" w:cs="Times New Roman"/>
          <w:sz w:val="22"/>
          <w:szCs w:val="22"/>
          <w:lang w:eastAsia="pl-PL"/>
        </w:rPr>
        <w:t>Czy Zamawiający wymaga zaoferowania igieł pochodzących od jednego producenta?</w:t>
      </w:r>
    </w:p>
    <w:p w14:paraId="6957CFCC" w14:textId="4290680F" w:rsidR="001F01DD" w:rsidRPr="001F01DD" w:rsidRDefault="001F01DD" w:rsidP="001F01DD">
      <w:pPr>
        <w:autoSpaceDN w:val="0"/>
        <w:rPr>
          <w:rFonts w:ascii="Times New Roman" w:eastAsia="Lucida Sans Unicode" w:hAnsi="Times New Roman" w:cs="Times New Roman"/>
          <w:kern w:val="3"/>
          <w:sz w:val="22"/>
          <w:szCs w:val="22"/>
          <w:lang w:eastAsia="pl-PL"/>
        </w:rPr>
      </w:pPr>
      <w:r w:rsidRPr="001F01DD">
        <w:rPr>
          <w:rFonts w:ascii="Times New Roman" w:eastAsia="Lucida Sans Unicode" w:hAnsi="Times New Roman" w:cs="Times New Roman"/>
          <w:b/>
          <w:kern w:val="3"/>
          <w:sz w:val="22"/>
          <w:szCs w:val="22"/>
          <w:lang w:eastAsia="pl-PL"/>
        </w:rPr>
        <w:t>Odp.</w:t>
      </w:r>
      <w:r w:rsidR="00E1519A">
        <w:rPr>
          <w:rFonts w:ascii="Times New Roman" w:eastAsia="Lucida Sans Unicode" w:hAnsi="Times New Roman" w:cs="Times New Roman"/>
          <w:b/>
          <w:kern w:val="3"/>
          <w:sz w:val="22"/>
          <w:szCs w:val="22"/>
          <w:lang w:eastAsia="pl-PL"/>
        </w:rPr>
        <w:t>:</w:t>
      </w:r>
      <w:r w:rsidRPr="001F01DD">
        <w:rPr>
          <w:rFonts w:ascii="Times New Roman" w:eastAsia="Lucida Sans Unicode" w:hAnsi="Times New Roman" w:cs="Times New Roman"/>
          <w:b/>
          <w:kern w:val="3"/>
          <w:sz w:val="22"/>
          <w:szCs w:val="22"/>
          <w:lang w:eastAsia="pl-PL"/>
        </w:rPr>
        <w:t xml:space="preserve"> Tak – zgodnie z opisem zadania [poz.2], Zamawiający wymaga zaoferowania igieł pochodzących od jednego producenta.</w:t>
      </w:r>
    </w:p>
    <w:p w14:paraId="68CBB6A0" w14:textId="34379680"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31 </w:t>
      </w:r>
      <w:r>
        <w:rPr>
          <w:rFonts w:ascii="Times New Roman" w:eastAsia="Times New Roman" w:hAnsi="Times New Roman" w:cs="Times New Roman"/>
          <w:b/>
          <w:sz w:val="22"/>
          <w:szCs w:val="22"/>
          <w:lang w:eastAsia="pl-PL"/>
        </w:rPr>
        <w:t xml:space="preserve">- </w:t>
      </w:r>
      <w:r w:rsidRPr="001F01DD">
        <w:rPr>
          <w:rFonts w:ascii="Times New Roman" w:eastAsia="Times New Roman" w:hAnsi="Times New Roman" w:cs="Times New Roman"/>
          <w:sz w:val="22"/>
          <w:szCs w:val="22"/>
          <w:lang w:eastAsia="pl-PL"/>
        </w:rPr>
        <w:t xml:space="preserve">Czy Zamawiający wymaga aby igły posiadały na opakowaniu jednostkowym informację czy posiadają ostrze długo czy </w:t>
      </w:r>
      <w:proofErr w:type="spellStart"/>
      <w:r w:rsidRPr="001F01DD">
        <w:rPr>
          <w:rFonts w:ascii="Times New Roman" w:eastAsia="Times New Roman" w:hAnsi="Times New Roman" w:cs="Times New Roman"/>
          <w:sz w:val="22"/>
          <w:szCs w:val="22"/>
          <w:lang w:eastAsia="pl-PL"/>
        </w:rPr>
        <w:t>krótkościęte</w:t>
      </w:r>
      <w:proofErr w:type="spellEnd"/>
      <w:r w:rsidRPr="001F01DD">
        <w:rPr>
          <w:rFonts w:ascii="Times New Roman" w:eastAsia="Times New Roman" w:hAnsi="Times New Roman" w:cs="Times New Roman"/>
          <w:sz w:val="22"/>
          <w:szCs w:val="22"/>
          <w:lang w:eastAsia="pl-PL"/>
        </w:rPr>
        <w:t>?</w:t>
      </w:r>
    </w:p>
    <w:p w14:paraId="6A29F914" w14:textId="7A2A4470" w:rsidR="001F01DD" w:rsidRPr="001F01DD" w:rsidRDefault="001F01DD" w:rsidP="001F01DD">
      <w:pPr>
        <w:autoSpaceDN w:val="0"/>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Zamawiający dopuszcza proponowane rozwiązanie, pod warunkiem spełnienia przez produkt wszystkich wymagań zawartych w SIWZ</w:t>
      </w:r>
    </w:p>
    <w:p w14:paraId="6745761D" w14:textId="76FAA05A"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31 </w:t>
      </w:r>
      <w:r>
        <w:rPr>
          <w:rFonts w:ascii="Times New Roman" w:eastAsia="Times New Roman" w:hAnsi="Times New Roman" w:cs="Times New Roman"/>
          <w:b/>
          <w:sz w:val="22"/>
          <w:szCs w:val="22"/>
          <w:lang w:eastAsia="pl-PL"/>
        </w:rPr>
        <w:t xml:space="preserve">- </w:t>
      </w:r>
      <w:r w:rsidRPr="001F01DD">
        <w:rPr>
          <w:rFonts w:ascii="Times New Roman" w:eastAsia="Times New Roman" w:hAnsi="Times New Roman" w:cs="Times New Roman"/>
          <w:sz w:val="22"/>
          <w:szCs w:val="22"/>
          <w:lang w:eastAsia="pl-PL"/>
        </w:rPr>
        <w:t>Czy Zamawiający wymaga zaoferowania igieł ułożonych pionowo w opakowaniu, w celu łatwiejszego i wygodniejszego wyciągania?</w:t>
      </w:r>
    </w:p>
    <w:p w14:paraId="6ED12E6B" w14:textId="54D7E99E" w:rsidR="001F01DD" w:rsidRPr="001F01DD" w:rsidRDefault="001F01DD" w:rsidP="001F01DD">
      <w:pPr>
        <w:autoSpaceDN w:val="0"/>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Zamawiający dopuszcza proponowane rozwiązanie, pod warunkiem spełnienia przez produkt wszystkich wymagań zawartych w SIWZ.</w:t>
      </w:r>
    </w:p>
    <w:p w14:paraId="69EEB0AF" w14:textId="72F02753" w:rsidR="001F01DD" w:rsidRPr="001F01DD" w:rsidRDefault="001F01DD" w:rsidP="001F01DD">
      <w:pPr>
        <w:pStyle w:val="Akapitzlist"/>
        <w:widowControl w:val="0"/>
        <w:numPr>
          <w:ilvl w:val="0"/>
          <w:numId w:val="19"/>
        </w:numPr>
        <w:suppressAutoHyphens/>
        <w:autoSpaceDN w:val="0"/>
        <w:textAlignment w:val="baseline"/>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 xml:space="preserve">Zadanie 31 </w:t>
      </w:r>
      <w:r>
        <w:rPr>
          <w:rFonts w:ascii="Times New Roman" w:eastAsia="Times New Roman" w:hAnsi="Times New Roman" w:cs="Times New Roman"/>
          <w:b/>
          <w:sz w:val="22"/>
          <w:szCs w:val="22"/>
          <w:lang w:eastAsia="pl-PL"/>
        </w:rPr>
        <w:t xml:space="preserve">- </w:t>
      </w:r>
      <w:r w:rsidRPr="001F01DD">
        <w:rPr>
          <w:rFonts w:ascii="Times New Roman" w:eastAsia="Times New Roman" w:hAnsi="Times New Roman" w:cs="Times New Roman"/>
          <w:sz w:val="22"/>
          <w:szCs w:val="22"/>
          <w:lang w:eastAsia="pl-PL"/>
        </w:rPr>
        <w:t>Czy Zamawiający dopuści do zaoferowania igły sterylizowane tlenkiem etylenu?</w:t>
      </w:r>
    </w:p>
    <w:p w14:paraId="04FD267C" w14:textId="55A277B9" w:rsidR="001F01DD" w:rsidRPr="001F01DD" w:rsidRDefault="001F01DD" w:rsidP="001F01DD">
      <w:pPr>
        <w:autoSpaceDN w:val="0"/>
        <w:rPr>
          <w:rFonts w:ascii="Times New Roman" w:eastAsia="Lucida Sans Unicode" w:hAnsi="Times New Roman" w:cs="Times New Roman"/>
          <w:kern w:val="3"/>
          <w:sz w:val="22"/>
          <w:szCs w:val="22"/>
          <w:lang w:eastAsia="pl-PL"/>
        </w:rPr>
      </w:pPr>
      <w:r w:rsidRPr="001F01DD">
        <w:rPr>
          <w:rFonts w:ascii="Times New Roman" w:eastAsia="Times New Roman" w:hAnsi="Times New Roman" w:cs="Times New Roman"/>
          <w:b/>
          <w:sz w:val="22"/>
          <w:szCs w:val="22"/>
          <w:lang w:eastAsia="pl-PL"/>
        </w:rPr>
        <w:t>Odp.</w:t>
      </w:r>
      <w:r w:rsidR="00E1519A">
        <w:rPr>
          <w:rFonts w:ascii="Times New Roman" w:eastAsia="Times New Roman" w:hAnsi="Times New Roman" w:cs="Times New Roman"/>
          <w:b/>
          <w:sz w:val="22"/>
          <w:szCs w:val="22"/>
          <w:lang w:eastAsia="pl-PL"/>
        </w:rPr>
        <w:t>:</w:t>
      </w:r>
      <w:r w:rsidRPr="001F01DD">
        <w:rPr>
          <w:rFonts w:ascii="Times New Roman" w:eastAsia="Times New Roman" w:hAnsi="Times New Roman" w:cs="Times New Roman"/>
          <w:b/>
          <w:sz w:val="22"/>
          <w:szCs w:val="22"/>
          <w:lang w:eastAsia="pl-PL"/>
        </w:rPr>
        <w:t xml:space="preserve"> Zapisy SIWZ nie wykluczają zaoferowania igły sterylizowane tlenkiem etylenu.</w:t>
      </w:r>
    </w:p>
    <w:p w14:paraId="2C0A9F3F" w14:textId="77777777" w:rsidR="00A730D3" w:rsidRPr="00A730D3" w:rsidRDefault="00A730D3" w:rsidP="00A730D3">
      <w:pPr>
        <w:pStyle w:val="Akapitzlist"/>
        <w:numPr>
          <w:ilvl w:val="0"/>
          <w:numId w:val="19"/>
        </w:numPr>
        <w:jc w:val="both"/>
        <w:rPr>
          <w:rFonts w:ascii="Times New Roman" w:eastAsia="Calibri" w:hAnsi="Times New Roman" w:cs="Times New Roman"/>
          <w:b/>
          <w:sz w:val="22"/>
          <w:szCs w:val="22"/>
        </w:rPr>
      </w:pPr>
      <w:r w:rsidRPr="00A730D3">
        <w:rPr>
          <w:rFonts w:ascii="Times New Roman" w:eastAsia="Calibri" w:hAnsi="Times New Roman" w:cs="Times New Roman"/>
          <w:sz w:val="22"/>
          <w:szCs w:val="22"/>
        </w:rPr>
        <w:t>Zadanie 13 - Czy Zamawiający odstąpi od wymagania złożenia próbki w Zadaniu 13 dla siatek używanych od co najmniej 2 lat do chwili obecnej w Regionalnym Szpitalu w Kołobrzegu we wszystkich wymiarach podanych w SIWZ.</w:t>
      </w:r>
    </w:p>
    <w:p w14:paraId="3701E6A1" w14:textId="49442093" w:rsidR="00A730D3" w:rsidRPr="00A730D3" w:rsidRDefault="00A730D3" w:rsidP="00A730D3">
      <w:pPr>
        <w:jc w:val="both"/>
        <w:rPr>
          <w:rFonts w:ascii="Times New Roman" w:eastAsia="Calibri" w:hAnsi="Times New Roman" w:cs="Times New Roman"/>
          <w:b/>
          <w:sz w:val="22"/>
          <w:szCs w:val="22"/>
        </w:rPr>
      </w:pPr>
      <w:r w:rsidRPr="00A730D3">
        <w:rPr>
          <w:rFonts w:ascii="Times New Roman" w:eastAsia="Calibri" w:hAnsi="Times New Roman" w:cs="Times New Roman"/>
          <w:b/>
          <w:sz w:val="22"/>
          <w:szCs w:val="22"/>
        </w:rPr>
        <w:t>Odp.</w:t>
      </w:r>
      <w:r w:rsidR="00E1519A">
        <w:rPr>
          <w:rFonts w:ascii="Times New Roman" w:eastAsia="Calibri" w:hAnsi="Times New Roman" w:cs="Times New Roman"/>
          <w:b/>
          <w:sz w:val="22"/>
          <w:szCs w:val="22"/>
        </w:rPr>
        <w:t>:</w:t>
      </w:r>
      <w:r w:rsidRPr="00A730D3">
        <w:rPr>
          <w:rFonts w:ascii="Times New Roman" w:eastAsia="Calibri" w:hAnsi="Times New Roman" w:cs="Times New Roman"/>
          <w:b/>
          <w:sz w:val="22"/>
          <w:szCs w:val="22"/>
        </w:rPr>
        <w:t xml:space="preserve"> Zgodnie z SIWZ.</w:t>
      </w:r>
    </w:p>
    <w:p w14:paraId="267F89B9" w14:textId="447A96DE" w:rsidR="00A730D3" w:rsidRPr="00A730D3" w:rsidRDefault="00A730D3" w:rsidP="00A730D3">
      <w:pPr>
        <w:pStyle w:val="Akapitzlist"/>
        <w:numPr>
          <w:ilvl w:val="0"/>
          <w:numId w:val="19"/>
        </w:numPr>
        <w:jc w:val="both"/>
        <w:rPr>
          <w:rFonts w:ascii="Times New Roman" w:eastAsia="Calibri" w:hAnsi="Times New Roman" w:cs="Times New Roman"/>
          <w:sz w:val="22"/>
          <w:szCs w:val="22"/>
        </w:rPr>
      </w:pPr>
      <w:r w:rsidRPr="00A730D3">
        <w:rPr>
          <w:rFonts w:ascii="Times New Roman" w:eastAsia="Calibri" w:hAnsi="Times New Roman" w:cs="Times New Roman"/>
          <w:sz w:val="22"/>
          <w:szCs w:val="22"/>
        </w:rPr>
        <w:t>Zadanie 23 - Czy Zamawiający dopuści zaoferowanie zestawów ze skalpelem i workiem na mocz, zapinką mocującą i kranikiem trójdrożnym do zamknięcia cewnika oraz łącznikiem stożkowym do podłączenie worka na mocz, rozmiary jak w opisie.</w:t>
      </w:r>
    </w:p>
    <w:p w14:paraId="05D3495D" w14:textId="19400D1F" w:rsidR="00A730D3" w:rsidRPr="00A730D3" w:rsidRDefault="00A730D3" w:rsidP="00A730D3">
      <w:pPr>
        <w:contextualSpacing/>
        <w:jc w:val="both"/>
        <w:rPr>
          <w:rFonts w:ascii="Times New Roman" w:eastAsia="Calibri" w:hAnsi="Times New Roman" w:cs="Times New Roman"/>
          <w:b/>
          <w:sz w:val="22"/>
          <w:szCs w:val="22"/>
        </w:rPr>
      </w:pPr>
      <w:r w:rsidRPr="00A730D3">
        <w:rPr>
          <w:rFonts w:ascii="Times New Roman" w:eastAsia="Calibri" w:hAnsi="Times New Roman" w:cs="Times New Roman"/>
          <w:b/>
          <w:sz w:val="22"/>
          <w:szCs w:val="22"/>
        </w:rPr>
        <w:t>Odp.</w:t>
      </w:r>
      <w:r w:rsidR="00E1519A">
        <w:rPr>
          <w:rFonts w:ascii="Times New Roman" w:eastAsia="Calibri" w:hAnsi="Times New Roman" w:cs="Times New Roman"/>
          <w:b/>
          <w:sz w:val="22"/>
          <w:szCs w:val="22"/>
        </w:rPr>
        <w:t>:</w:t>
      </w:r>
      <w:r w:rsidRPr="00A730D3">
        <w:rPr>
          <w:rFonts w:ascii="Times New Roman" w:eastAsia="Calibri" w:hAnsi="Times New Roman" w:cs="Times New Roman"/>
          <w:b/>
          <w:sz w:val="22"/>
          <w:szCs w:val="22"/>
        </w:rPr>
        <w:t xml:space="preserve"> Zamawiający dopuści zaoferowanie zestawów ze skalpelem i workiem na mocz</w:t>
      </w:r>
      <w:r w:rsidRPr="00A730D3">
        <w:rPr>
          <w:rFonts w:ascii="Times New Roman" w:eastAsia="Calibri" w:hAnsi="Times New Roman" w:cs="Times New Roman"/>
          <w:sz w:val="22"/>
          <w:szCs w:val="22"/>
        </w:rPr>
        <w:t xml:space="preserve"> </w:t>
      </w:r>
      <w:r w:rsidRPr="00A730D3">
        <w:rPr>
          <w:rFonts w:ascii="Times New Roman" w:eastAsia="Calibri" w:hAnsi="Times New Roman" w:cs="Times New Roman"/>
          <w:b/>
          <w:sz w:val="22"/>
          <w:szCs w:val="22"/>
        </w:rPr>
        <w:t>o pojemności 2 litry , zapinką mocującą i kranikiem trójdrożnym do zamknięcia cewnika i opaską zaciskową oraz łącznikiem stożkowym do podłączenie worka na mocz, rozmiary jak w opisie, pod warunkiem spełnienia przez produkt wszystkich pozostałych wymagań zawartych w SIWZ.</w:t>
      </w:r>
    </w:p>
    <w:p w14:paraId="6FD077B9" w14:textId="1AA08833" w:rsidR="00A730D3" w:rsidRPr="00A730D3" w:rsidRDefault="00A730D3" w:rsidP="00A730D3">
      <w:pPr>
        <w:pStyle w:val="Akapitzlist"/>
        <w:numPr>
          <w:ilvl w:val="0"/>
          <w:numId w:val="19"/>
        </w:numPr>
        <w:jc w:val="both"/>
        <w:rPr>
          <w:rFonts w:ascii="Times New Roman" w:eastAsia="Calibri" w:hAnsi="Times New Roman" w:cs="Times New Roman"/>
          <w:sz w:val="22"/>
          <w:szCs w:val="22"/>
        </w:rPr>
      </w:pPr>
      <w:r w:rsidRPr="00A730D3">
        <w:rPr>
          <w:rFonts w:ascii="Times New Roman" w:eastAsia="Calibri" w:hAnsi="Times New Roman" w:cs="Times New Roman"/>
          <w:sz w:val="22"/>
          <w:szCs w:val="22"/>
        </w:rPr>
        <w:t xml:space="preserve">Zadanie 37 - Prosimy o podanie nazwy i rodzaju </w:t>
      </w:r>
      <w:proofErr w:type="spellStart"/>
      <w:r w:rsidRPr="00A730D3">
        <w:rPr>
          <w:rFonts w:ascii="Times New Roman" w:eastAsia="Calibri" w:hAnsi="Times New Roman" w:cs="Times New Roman"/>
          <w:sz w:val="22"/>
          <w:szCs w:val="22"/>
        </w:rPr>
        <w:t>sigmoidoskopu</w:t>
      </w:r>
      <w:proofErr w:type="spellEnd"/>
      <w:r w:rsidRPr="00A730D3">
        <w:rPr>
          <w:rFonts w:ascii="Times New Roman" w:eastAsia="Calibri" w:hAnsi="Times New Roman" w:cs="Times New Roman"/>
          <w:sz w:val="22"/>
          <w:szCs w:val="22"/>
        </w:rPr>
        <w:t xml:space="preserve"> do współpracy z opisaną rurka.</w:t>
      </w:r>
    </w:p>
    <w:p w14:paraId="2B8DEC18" w14:textId="3BF74C8A" w:rsidR="00A730D3" w:rsidRPr="00A730D3" w:rsidRDefault="00A730D3" w:rsidP="00B30274">
      <w:pPr>
        <w:contextualSpacing/>
        <w:jc w:val="both"/>
        <w:rPr>
          <w:rFonts w:ascii="Times New Roman" w:eastAsia="Calibri" w:hAnsi="Times New Roman" w:cs="Times New Roman"/>
          <w:sz w:val="22"/>
          <w:szCs w:val="22"/>
        </w:rPr>
      </w:pPr>
      <w:r w:rsidRPr="00A730D3">
        <w:rPr>
          <w:rFonts w:ascii="Times New Roman" w:eastAsia="Calibri" w:hAnsi="Times New Roman" w:cs="Times New Roman"/>
          <w:b/>
          <w:sz w:val="22"/>
          <w:szCs w:val="22"/>
        </w:rPr>
        <w:t>Odp.</w:t>
      </w:r>
      <w:r w:rsidR="00E1519A">
        <w:rPr>
          <w:rFonts w:ascii="Times New Roman" w:eastAsia="Calibri" w:hAnsi="Times New Roman" w:cs="Times New Roman"/>
          <w:b/>
          <w:sz w:val="22"/>
          <w:szCs w:val="22"/>
        </w:rPr>
        <w:t>:</w:t>
      </w:r>
      <w:r w:rsidRPr="00A730D3">
        <w:rPr>
          <w:rFonts w:ascii="Times New Roman" w:eastAsia="Calibri" w:hAnsi="Times New Roman" w:cs="Times New Roman"/>
          <w:b/>
          <w:sz w:val="22"/>
          <w:szCs w:val="22"/>
        </w:rPr>
        <w:t xml:space="preserve"> </w:t>
      </w:r>
      <w:proofErr w:type="spellStart"/>
      <w:r w:rsidRPr="00A730D3">
        <w:rPr>
          <w:rFonts w:ascii="Times New Roman" w:eastAsia="Calibri" w:hAnsi="Times New Roman" w:cs="Times New Roman"/>
          <w:b/>
          <w:sz w:val="22"/>
          <w:szCs w:val="22"/>
        </w:rPr>
        <w:t>Sigmoidoskopy</w:t>
      </w:r>
      <w:proofErr w:type="spellEnd"/>
      <w:r w:rsidRPr="00A730D3">
        <w:rPr>
          <w:rFonts w:ascii="Times New Roman" w:eastAsia="Calibri" w:hAnsi="Times New Roman" w:cs="Times New Roman"/>
          <w:b/>
          <w:sz w:val="22"/>
          <w:szCs w:val="22"/>
        </w:rPr>
        <w:t xml:space="preserve"> Heine – różne.</w:t>
      </w:r>
    </w:p>
    <w:p w14:paraId="6C8A0E73" w14:textId="058349F4" w:rsidR="00A730D3" w:rsidRPr="00A730D3" w:rsidRDefault="00A730D3" w:rsidP="00B30274">
      <w:pPr>
        <w:pStyle w:val="Akapitzlist"/>
        <w:numPr>
          <w:ilvl w:val="0"/>
          <w:numId w:val="19"/>
        </w:numPr>
        <w:jc w:val="both"/>
        <w:rPr>
          <w:rFonts w:ascii="Times New Roman" w:eastAsia="Calibri" w:hAnsi="Times New Roman" w:cs="Times New Roman"/>
          <w:sz w:val="22"/>
          <w:szCs w:val="22"/>
        </w:rPr>
      </w:pPr>
      <w:r w:rsidRPr="00A730D3">
        <w:rPr>
          <w:rFonts w:ascii="Times New Roman" w:eastAsia="Calibri" w:hAnsi="Times New Roman" w:cs="Times New Roman"/>
          <w:sz w:val="22"/>
          <w:szCs w:val="22"/>
        </w:rPr>
        <w:t>Zadanie 43 - Czy Zamawiający w pozycji 1 Zadania 43 dopuści zaoferowanie sond nr 3-7, mandryn metalowy, sondy skalowane co 1 cm.</w:t>
      </w:r>
    </w:p>
    <w:p w14:paraId="0759434C" w14:textId="7B1EE4B8" w:rsidR="00A730D3" w:rsidRPr="00A730D3" w:rsidRDefault="00A730D3" w:rsidP="00B30274">
      <w:pPr>
        <w:contextualSpacing/>
        <w:jc w:val="both"/>
        <w:rPr>
          <w:rFonts w:ascii="Times New Roman" w:eastAsia="Calibri" w:hAnsi="Times New Roman" w:cs="Times New Roman"/>
          <w:b/>
          <w:sz w:val="22"/>
          <w:szCs w:val="22"/>
        </w:rPr>
      </w:pPr>
      <w:r w:rsidRPr="00A730D3">
        <w:rPr>
          <w:rFonts w:ascii="Times New Roman" w:eastAsia="Calibri" w:hAnsi="Times New Roman" w:cs="Times New Roman"/>
          <w:b/>
          <w:sz w:val="22"/>
          <w:szCs w:val="22"/>
        </w:rPr>
        <w:t>Odp.</w:t>
      </w:r>
      <w:r w:rsidR="00211D0F">
        <w:rPr>
          <w:rFonts w:ascii="Times New Roman" w:eastAsia="Calibri" w:hAnsi="Times New Roman" w:cs="Times New Roman"/>
          <w:b/>
          <w:sz w:val="22"/>
          <w:szCs w:val="22"/>
        </w:rPr>
        <w:t>:</w:t>
      </w:r>
      <w:r w:rsidRPr="00A730D3">
        <w:rPr>
          <w:rFonts w:ascii="Times New Roman" w:eastAsia="Calibri" w:hAnsi="Times New Roman" w:cs="Times New Roman"/>
          <w:b/>
          <w:sz w:val="22"/>
          <w:szCs w:val="22"/>
        </w:rPr>
        <w:t xml:space="preserve"> Zgodnie z SIWZ.</w:t>
      </w:r>
    </w:p>
    <w:p w14:paraId="06777548" w14:textId="4DC738CD" w:rsidR="00A730D3" w:rsidRPr="00B30274" w:rsidRDefault="00B30274" w:rsidP="00B30274">
      <w:pPr>
        <w:pStyle w:val="Akapitzlist"/>
        <w:numPr>
          <w:ilvl w:val="0"/>
          <w:numId w:val="19"/>
        </w:numPr>
        <w:jc w:val="both"/>
        <w:rPr>
          <w:rFonts w:ascii="Times New Roman" w:eastAsia="Calibri" w:hAnsi="Times New Roman" w:cs="Times New Roman"/>
          <w:sz w:val="22"/>
          <w:szCs w:val="22"/>
        </w:rPr>
      </w:pPr>
      <w:r w:rsidRPr="00A730D3">
        <w:rPr>
          <w:rFonts w:ascii="Times New Roman" w:eastAsia="Calibri" w:hAnsi="Times New Roman" w:cs="Times New Roman"/>
          <w:sz w:val="22"/>
          <w:szCs w:val="22"/>
        </w:rPr>
        <w:t xml:space="preserve">Zadanie 43 - </w:t>
      </w:r>
      <w:r w:rsidR="00A730D3" w:rsidRPr="00B30274">
        <w:rPr>
          <w:rFonts w:ascii="Times New Roman" w:eastAsia="Calibri" w:hAnsi="Times New Roman" w:cs="Times New Roman"/>
          <w:sz w:val="22"/>
          <w:szCs w:val="22"/>
        </w:rPr>
        <w:t xml:space="preserve">Czy Zamawiający w pozycji 2 i 3 Zadania 43 dopuści zaoferowanie zestawów do </w:t>
      </w:r>
      <w:proofErr w:type="spellStart"/>
      <w:r w:rsidR="00A730D3" w:rsidRPr="00B30274">
        <w:rPr>
          <w:rFonts w:ascii="Times New Roman" w:eastAsia="Calibri" w:hAnsi="Times New Roman" w:cs="Times New Roman"/>
          <w:sz w:val="22"/>
          <w:szCs w:val="22"/>
        </w:rPr>
        <w:t>nefrostomii</w:t>
      </w:r>
      <w:proofErr w:type="spellEnd"/>
      <w:r w:rsidR="00A730D3" w:rsidRPr="00B30274">
        <w:rPr>
          <w:rFonts w:ascii="Times New Roman" w:eastAsia="Calibri" w:hAnsi="Times New Roman" w:cs="Times New Roman"/>
          <w:sz w:val="22"/>
          <w:szCs w:val="22"/>
        </w:rPr>
        <w:t xml:space="preserve"> jednostopniowej zawierających cewnik J z nakładką prostującą końcówkę oraz nicią do blokowania końcówki i zabezpieczeniem przed przypadkowym wysunięciem, z igłą dwuczęściową do przeprowadzenia nakłucia oraz  </w:t>
      </w:r>
      <w:proofErr w:type="spellStart"/>
      <w:r w:rsidR="00A730D3" w:rsidRPr="00B30274">
        <w:rPr>
          <w:rFonts w:ascii="Times New Roman" w:eastAsia="Calibri" w:hAnsi="Times New Roman" w:cs="Times New Roman"/>
          <w:sz w:val="22"/>
          <w:szCs w:val="22"/>
        </w:rPr>
        <w:t>bezlateksowym</w:t>
      </w:r>
      <w:proofErr w:type="spellEnd"/>
      <w:r w:rsidR="00A730D3" w:rsidRPr="00B30274">
        <w:rPr>
          <w:rFonts w:ascii="Times New Roman" w:eastAsia="Calibri" w:hAnsi="Times New Roman" w:cs="Times New Roman"/>
          <w:sz w:val="22"/>
          <w:szCs w:val="22"/>
        </w:rPr>
        <w:t xml:space="preserve"> łącznikiem do worka.</w:t>
      </w:r>
    </w:p>
    <w:p w14:paraId="2FDB0740" w14:textId="4BA7B02F" w:rsidR="00A730D3" w:rsidRPr="00A730D3" w:rsidRDefault="00A730D3" w:rsidP="00B30274">
      <w:pPr>
        <w:contextualSpacing/>
        <w:jc w:val="both"/>
        <w:rPr>
          <w:rFonts w:ascii="Times New Roman" w:eastAsia="Calibri" w:hAnsi="Times New Roman" w:cs="Times New Roman"/>
          <w:b/>
          <w:sz w:val="22"/>
          <w:szCs w:val="22"/>
        </w:rPr>
      </w:pPr>
      <w:r w:rsidRPr="00A730D3">
        <w:rPr>
          <w:rFonts w:ascii="Times New Roman" w:eastAsia="Calibri" w:hAnsi="Times New Roman" w:cs="Times New Roman"/>
          <w:b/>
          <w:sz w:val="22"/>
          <w:szCs w:val="22"/>
        </w:rPr>
        <w:t>Odp.</w:t>
      </w:r>
      <w:r w:rsidR="00211D0F">
        <w:rPr>
          <w:rFonts w:ascii="Times New Roman" w:eastAsia="Calibri" w:hAnsi="Times New Roman" w:cs="Times New Roman"/>
          <w:b/>
          <w:sz w:val="22"/>
          <w:szCs w:val="22"/>
        </w:rPr>
        <w:t>:</w:t>
      </w:r>
      <w:r w:rsidRPr="00A730D3">
        <w:rPr>
          <w:rFonts w:ascii="Times New Roman" w:eastAsia="Calibri" w:hAnsi="Times New Roman" w:cs="Times New Roman"/>
          <w:b/>
          <w:sz w:val="22"/>
          <w:szCs w:val="22"/>
        </w:rPr>
        <w:t xml:space="preserve"> Zgodnie z SIWZ.</w:t>
      </w:r>
    </w:p>
    <w:p w14:paraId="4543A57F" w14:textId="0A72E398" w:rsidR="00A730D3" w:rsidRPr="00F26BF4" w:rsidRDefault="00A730D3" w:rsidP="00347157">
      <w:pPr>
        <w:pStyle w:val="Akapitzlist"/>
        <w:numPr>
          <w:ilvl w:val="0"/>
          <w:numId w:val="19"/>
        </w:numPr>
        <w:jc w:val="both"/>
        <w:rPr>
          <w:rFonts w:ascii="Times New Roman" w:eastAsia="Calibri" w:hAnsi="Times New Roman" w:cs="Times New Roman"/>
          <w:sz w:val="22"/>
          <w:szCs w:val="22"/>
        </w:rPr>
      </w:pPr>
      <w:r w:rsidRPr="00F26BF4">
        <w:rPr>
          <w:rFonts w:ascii="Times New Roman" w:eastAsia="Calibri" w:hAnsi="Times New Roman" w:cs="Times New Roman"/>
          <w:sz w:val="22"/>
          <w:szCs w:val="22"/>
        </w:rPr>
        <w:lastRenderedPageBreak/>
        <w:t>Zadanie 52</w:t>
      </w:r>
      <w:r w:rsidR="00B30274" w:rsidRPr="00F26BF4">
        <w:rPr>
          <w:rFonts w:ascii="Times New Roman" w:eastAsia="Calibri" w:hAnsi="Times New Roman" w:cs="Times New Roman"/>
          <w:sz w:val="22"/>
          <w:szCs w:val="22"/>
        </w:rPr>
        <w:t xml:space="preserve"> - </w:t>
      </w:r>
      <w:r w:rsidRPr="00F26BF4">
        <w:rPr>
          <w:rFonts w:ascii="Times New Roman" w:eastAsia="Calibri" w:hAnsi="Times New Roman" w:cs="Times New Roman"/>
          <w:sz w:val="22"/>
          <w:szCs w:val="22"/>
        </w:rPr>
        <w:t xml:space="preserve">Czy Zamawiający dopuści zaoferowanie zestawu do endoskopowej gastrostomii przez skórnej typu PEG 24 zawierającego 1 silikonowy cewnik, 1 tackę preparacyjną w skład której wchodzą strzykawka, igła o średnicy 25G i długości 4/5 cala, kaniula, igła o średnicy 20 G i długości 1,4 cala, ostrze nr 11, 1 drut wprowadzający, 1 pętla do przeprowadzania drutu, 1 adapter do żywienia z końcówką stożkową, 1 adapter do żywienia męski, 1 klamra zaciskowa do drenu, 1 nasadka do mocowana cewnika przy skórze okrągła,  1 nasadka do mocowania drenu przy skórze </w:t>
      </w:r>
      <w:proofErr w:type="spellStart"/>
      <w:r w:rsidRPr="00F26BF4">
        <w:rPr>
          <w:rFonts w:ascii="Times New Roman" w:eastAsia="Calibri" w:hAnsi="Times New Roman" w:cs="Times New Roman"/>
          <w:sz w:val="22"/>
          <w:szCs w:val="22"/>
        </w:rPr>
        <w:t>półwalcowata</w:t>
      </w:r>
      <w:proofErr w:type="spellEnd"/>
      <w:r w:rsidRPr="00F26BF4">
        <w:rPr>
          <w:rFonts w:ascii="Times New Roman" w:eastAsia="Calibri" w:hAnsi="Times New Roman" w:cs="Times New Roman"/>
          <w:sz w:val="22"/>
          <w:szCs w:val="22"/>
        </w:rPr>
        <w:t xml:space="preserve">, 1 para nożyczek, 1 pean, 1 tacka z akcesoriami zawierająca obłożenie samoprzylepne z otworem, 2 gaziki 5 x 5 cm z otworem, 4 gaziki 10 x 10 cm, żel nawilżający, środek antyseptyczny na pałeczkach i  instrukcję użycia. </w:t>
      </w:r>
    </w:p>
    <w:p w14:paraId="4F30CC15" w14:textId="5C315BE9" w:rsidR="00A730D3" w:rsidRPr="00F26BF4" w:rsidRDefault="00A730D3" w:rsidP="008269B2">
      <w:pPr>
        <w:contextualSpacing/>
        <w:jc w:val="both"/>
        <w:rPr>
          <w:rFonts w:ascii="Times New Roman" w:eastAsia="Calibri" w:hAnsi="Times New Roman" w:cs="Times New Roman"/>
          <w:b/>
          <w:sz w:val="22"/>
          <w:szCs w:val="22"/>
        </w:rPr>
      </w:pPr>
      <w:r w:rsidRPr="00F26BF4">
        <w:rPr>
          <w:rFonts w:ascii="Times New Roman" w:eastAsia="Calibri" w:hAnsi="Times New Roman" w:cs="Times New Roman"/>
          <w:b/>
          <w:sz w:val="22"/>
          <w:szCs w:val="22"/>
        </w:rPr>
        <w:t>Odp.</w:t>
      </w:r>
      <w:r w:rsidR="00211D0F" w:rsidRPr="00F26BF4">
        <w:rPr>
          <w:rFonts w:ascii="Times New Roman" w:eastAsia="Calibri" w:hAnsi="Times New Roman" w:cs="Times New Roman"/>
          <w:b/>
          <w:sz w:val="22"/>
          <w:szCs w:val="22"/>
        </w:rPr>
        <w:t>:</w:t>
      </w:r>
      <w:r w:rsidRPr="00F26BF4">
        <w:rPr>
          <w:rFonts w:ascii="Times New Roman" w:eastAsia="Calibri" w:hAnsi="Times New Roman" w:cs="Times New Roman"/>
          <w:b/>
          <w:sz w:val="22"/>
          <w:szCs w:val="22"/>
        </w:rPr>
        <w:t xml:space="preserve"> </w:t>
      </w:r>
      <w:r w:rsidR="00F26BF4" w:rsidRPr="00F26BF4">
        <w:rPr>
          <w:rFonts w:ascii="Times New Roman" w:eastAsia="Calibri" w:hAnsi="Times New Roman" w:cs="Times New Roman"/>
          <w:b/>
          <w:sz w:val="22"/>
          <w:szCs w:val="22"/>
        </w:rPr>
        <w:t>Tak, Zamawiający dopuszcza w/w zestaw</w:t>
      </w:r>
      <w:r w:rsidRPr="00F26BF4">
        <w:rPr>
          <w:rFonts w:ascii="Times New Roman" w:eastAsia="Calibri" w:hAnsi="Times New Roman" w:cs="Times New Roman"/>
          <w:b/>
          <w:sz w:val="22"/>
          <w:szCs w:val="22"/>
        </w:rPr>
        <w:t>.</w:t>
      </w:r>
    </w:p>
    <w:p w14:paraId="2C428C21" w14:textId="77777777" w:rsidR="008269B2" w:rsidRPr="008269B2" w:rsidRDefault="008269B2" w:rsidP="008269B2">
      <w:pPr>
        <w:pStyle w:val="Akapitzlist"/>
        <w:numPr>
          <w:ilvl w:val="0"/>
          <w:numId w:val="19"/>
        </w:numPr>
        <w:spacing w:line="276" w:lineRule="auto"/>
        <w:rPr>
          <w:rFonts w:ascii="Times New Roman" w:eastAsia="Calibri" w:hAnsi="Times New Roman" w:cs="Times New Roman"/>
          <w:sz w:val="22"/>
          <w:szCs w:val="22"/>
        </w:rPr>
      </w:pPr>
      <w:r w:rsidRPr="008269B2">
        <w:rPr>
          <w:rFonts w:ascii="Times New Roman" w:eastAsia="Calibri" w:hAnsi="Times New Roman" w:cs="Times New Roman"/>
          <w:sz w:val="22"/>
          <w:szCs w:val="22"/>
        </w:rPr>
        <w:t>zadnie 39 pozycje 1, 2 </w:t>
      </w:r>
    </w:p>
    <w:p w14:paraId="1006A416" w14:textId="77777777" w:rsidR="008269B2" w:rsidRPr="008269B2" w:rsidRDefault="008269B2" w:rsidP="00347157">
      <w:pPr>
        <w:numPr>
          <w:ilvl w:val="0"/>
          <w:numId w:val="25"/>
        </w:numPr>
        <w:rPr>
          <w:rFonts w:ascii="Times New Roman" w:eastAsia="Calibri" w:hAnsi="Times New Roman" w:cs="Times New Roman"/>
          <w:sz w:val="22"/>
          <w:szCs w:val="22"/>
        </w:rPr>
      </w:pPr>
      <w:r w:rsidRPr="008269B2">
        <w:rPr>
          <w:rFonts w:ascii="Times New Roman" w:eastAsia="Calibri" w:hAnsi="Times New Roman" w:cs="Times New Roman"/>
          <w:sz w:val="22"/>
          <w:szCs w:val="22"/>
        </w:rPr>
        <w:t xml:space="preserve">Czy Zamawiający dopuści do postępowania  cewnik </w:t>
      </w:r>
      <w:proofErr w:type="spellStart"/>
      <w:r w:rsidRPr="008269B2">
        <w:rPr>
          <w:rFonts w:ascii="Times New Roman" w:eastAsia="Calibri" w:hAnsi="Times New Roman" w:cs="Times New Roman"/>
          <w:sz w:val="22"/>
          <w:szCs w:val="22"/>
        </w:rPr>
        <w:t>dwuświatłowy</w:t>
      </w:r>
      <w:proofErr w:type="spellEnd"/>
      <w:r w:rsidRPr="008269B2">
        <w:rPr>
          <w:rFonts w:ascii="Times New Roman" w:eastAsia="Calibri" w:hAnsi="Times New Roman" w:cs="Times New Roman"/>
          <w:sz w:val="22"/>
          <w:szCs w:val="22"/>
        </w:rPr>
        <w:t xml:space="preserve">, poliuretanowy, wykonany z </w:t>
      </w:r>
      <w:proofErr w:type="spellStart"/>
      <w:r w:rsidRPr="008269B2">
        <w:rPr>
          <w:rFonts w:ascii="Times New Roman" w:eastAsia="Calibri" w:hAnsi="Times New Roman" w:cs="Times New Roman"/>
          <w:sz w:val="22"/>
          <w:szCs w:val="22"/>
        </w:rPr>
        <w:t>biokompatybilnego</w:t>
      </w:r>
      <w:proofErr w:type="spellEnd"/>
      <w:r w:rsidRPr="008269B2">
        <w:rPr>
          <w:rFonts w:ascii="Times New Roman" w:eastAsia="Calibri" w:hAnsi="Times New Roman" w:cs="Times New Roman"/>
          <w:sz w:val="22"/>
          <w:szCs w:val="22"/>
        </w:rPr>
        <w:t xml:space="preserve"> materiału zapobiegającego zwężaniu naczyń, budowa cewnika zmniejsza ryzyko adhezji bocznej do ściany naczynia, odporny na zginanie bez bocznych otworów, z końcówką schodkową, z przyjaznymi dla pacjenta zakrzywionymi przedłużaczami, cewnik o przekroju 14FR i długościach: </w:t>
      </w:r>
    </w:p>
    <w:p w14:paraId="69D18827" w14:textId="77777777" w:rsidR="008269B2" w:rsidRPr="008269B2" w:rsidRDefault="008269B2" w:rsidP="00347157">
      <w:pPr>
        <w:ind w:firstLine="360"/>
        <w:rPr>
          <w:rFonts w:ascii="Times New Roman" w:eastAsia="Calibri" w:hAnsi="Times New Roman" w:cs="Times New Roman"/>
          <w:sz w:val="22"/>
          <w:szCs w:val="22"/>
        </w:rPr>
      </w:pPr>
      <w:r w:rsidRPr="008269B2">
        <w:rPr>
          <w:rFonts w:ascii="Times New Roman" w:eastAsia="Calibri" w:hAnsi="Times New Roman" w:cs="Times New Roman"/>
          <w:sz w:val="22"/>
          <w:szCs w:val="22"/>
        </w:rPr>
        <w:t>dla pozycji 1 – 17 cm</w:t>
      </w:r>
    </w:p>
    <w:p w14:paraId="266127CC" w14:textId="77777777" w:rsidR="008269B2" w:rsidRPr="008269B2" w:rsidRDefault="008269B2" w:rsidP="00347157">
      <w:pPr>
        <w:ind w:firstLine="360"/>
        <w:rPr>
          <w:rFonts w:ascii="Times New Roman" w:eastAsia="Calibri" w:hAnsi="Times New Roman" w:cs="Times New Roman"/>
          <w:sz w:val="22"/>
          <w:szCs w:val="22"/>
        </w:rPr>
      </w:pPr>
      <w:r w:rsidRPr="008269B2">
        <w:rPr>
          <w:rFonts w:ascii="Times New Roman" w:eastAsia="Calibri" w:hAnsi="Times New Roman" w:cs="Times New Roman"/>
          <w:sz w:val="22"/>
          <w:szCs w:val="22"/>
        </w:rPr>
        <w:t>dla pozycji 2 – 25 cm</w:t>
      </w:r>
    </w:p>
    <w:p w14:paraId="78407899" w14:textId="77777777" w:rsidR="008269B2" w:rsidRPr="008269B2" w:rsidRDefault="008269B2" w:rsidP="00347157">
      <w:pPr>
        <w:ind w:left="360"/>
        <w:rPr>
          <w:rFonts w:ascii="Times New Roman" w:eastAsia="Calibri" w:hAnsi="Times New Roman" w:cs="Times New Roman"/>
          <w:sz w:val="22"/>
          <w:szCs w:val="22"/>
        </w:rPr>
      </w:pPr>
      <w:r w:rsidRPr="008269B2">
        <w:rPr>
          <w:rFonts w:ascii="Times New Roman" w:eastAsia="Calibri" w:hAnsi="Times New Roman" w:cs="Times New Roman"/>
          <w:sz w:val="22"/>
          <w:szCs w:val="22"/>
        </w:rPr>
        <w:t xml:space="preserve">z nadrukiem objętości wypełnienia na ramionach sterylizowany tlenkiem etylenu, nieprzepuszczalny dla promieni rentgenowskich, zestaw </w:t>
      </w:r>
      <w:proofErr w:type="spellStart"/>
      <w:r w:rsidRPr="008269B2">
        <w:rPr>
          <w:rFonts w:ascii="Times New Roman" w:eastAsia="Calibri" w:hAnsi="Times New Roman" w:cs="Times New Roman"/>
          <w:sz w:val="22"/>
          <w:szCs w:val="22"/>
        </w:rPr>
        <w:t>apirogenny</w:t>
      </w:r>
      <w:proofErr w:type="spellEnd"/>
      <w:r w:rsidRPr="008269B2">
        <w:rPr>
          <w:rFonts w:ascii="Times New Roman" w:eastAsia="Calibri" w:hAnsi="Times New Roman" w:cs="Times New Roman"/>
          <w:sz w:val="22"/>
          <w:szCs w:val="22"/>
        </w:rPr>
        <w:t xml:space="preserve"> kompletny do implantacji w skład którego wchodzi: igła z końcówką </w:t>
      </w:r>
      <w:proofErr w:type="spellStart"/>
      <w:r w:rsidRPr="008269B2">
        <w:rPr>
          <w:rFonts w:ascii="Times New Roman" w:eastAsia="Calibri" w:hAnsi="Times New Roman" w:cs="Times New Roman"/>
          <w:sz w:val="22"/>
          <w:szCs w:val="22"/>
        </w:rPr>
        <w:t>echogeniczną</w:t>
      </w:r>
      <w:proofErr w:type="spellEnd"/>
      <w:r w:rsidRPr="008269B2">
        <w:rPr>
          <w:rFonts w:ascii="Times New Roman" w:eastAsia="Calibri" w:hAnsi="Times New Roman" w:cs="Times New Roman"/>
          <w:sz w:val="22"/>
          <w:szCs w:val="22"/>
        </w:rPr>
        <w:t xml:space="preserve">, rozmiar 18 G x 7 cm, długi prowadnik z rdzeniem z </w:t>
      </w:r>
      <w:proofErr w:type="spellStart"/>
      <w:r w:rsidRPr="008269B2">
        <w:rPr>
          <w:rFonts w:ascii="Times New Roman" w:eastAsia="Calibri" w:hAnsi="Times New Roman" w:cs="Times New Roman"/>
          <w:sz w:val="22"/>
          <w:szCs w:val="22"/>
        </w:rPr>
        <w:t>nitinolu</w:t>
      </w:r>
      <w:proofErr w:type="spellEnd"/>
      <w:r w:rsidRPr="008269B2">
        <w:rPr>
          <w:rFonts w:ascii="Times New Roman" w:eastAsia="Calibri" w:hAnsi="Times New Roman" w:cs="Times New Roman"/>
          <w:sz w:val="22"/>
          <w:szCs w:val="22"/>
        </w:rPr>
        <w:t xml:space="preserve"> i końcówką typu J, wymiary 0,035 cala x 70 cm, strzykawka 10 ml z tłokiem, </w:t>
      </w:r>
      <w:proofErr w:type="spellStart"/>
      <w:r w:rsidRPr="008269B2">
        <w:rPr>
          <w:rFonts w:ascii="Times New Roman" w:eastAsia="Calibri" w:hAnsi="Times New Roman" w:cs="Times New Roman"/>
          <w:sz w:val="22"/>
          <w:szCs w:val="22"/>
        </w:rPr>
        <w:t>miniskalpel</w:t>
      </w:r>
      <w:proofErr w:type="spellEnd"/>
      <w:r w:rsidRPr="008269B2">
        <w:rPr>
          <w:rFonts w:ascii="Times New Roman" w:eastAsia="Calibri" w:hAnsi="Times New Roman" w:cs="Times New Roman"/>
          <w:sz w:val="22"/>
          <w:szCs w:val="22"/>
        </w:rPr>
        <w:t>, rozszerzacz, rozmiar 12 FR x 14 cm, rozszerzacz hydrofilowy, rozmiar 16 FR x 15 cm, łącznik prowadzący typu Y, nasadki iniekcyjne, umocowanie cewnika warstwą przylepną, opatrunki, skrzydełko mocujące cewnik (na szwy) oraz mandryny ułatwiające założenie cewnika?</w:t>
      </w:r>
    </w:p>
    <w:p w14:paraId="5C5F8E53" w14:textId="6C5EE183" w:rsidR="008269B2" w:rsidRPr="008269B2" w:rsidRDefault="008269B2" w:rsidP="00347157">
      <w:pPr>
        <w:rPr>
          <w:rFonts w:ascii="Times New Roman" w:eastAsia="Calibri" w:hAnsi="Times New Roman" w:cs="Times New Roman"/>
          <w:b/>
          <w:sz w:val="22"/>
          <w:szCs w:val="22"/>
        </w:rPr>
      </w:pPr>
      <w:r w:rsidRPr="008269B2">
        <w:rPr>
          <w:rFonts w:ascii="Times New Roman" w:eastAsia="Calibri" w:hAnsi="Times New Roman" w:cs="Times New Roman"/>
          <w:b/>
          <w:sz w:val="22"/>
          <w:szCs w:val="22"/>
        </w:rPr>
        <w:t>Odp.</w:t>
      </w:r>
      <w:r w:rsidR="00211D0F">
        <w:rPr>
          <w:rFonts w:ascii="Times New Roman" w:eastAsia="Calibri" w:hAnsi="Times New Roman" w:cs="Times New Roman"/>
          <w:b/>
          <w:sz w:val="22"/>
          <w:szCs w:val="22"/>
        </w:rPr>
        <w:t>:</w:t>
      </w:r>
      <w:r w:rsidRPr="008269B2">
        <w:rPr>
          <w:rFonts w:ascii="Times New Roman" w:eastAsia="Calibri" w:hAnsi="Times New Roman" w:cs="Times New Roman"/>
          <w:b/>
          <w:sz w:val="22"/>
          <w:szCs w:val="22"/>
        </w:rPr>
        <w:t xml:space="preserve"> Zamawiający oczekuje wyrobu zgodnego  z zapisami SIWZ.</w:t>
      </w:r>
    </w:p>
    <w:p w14:paraId="60DE705B" w14:textId="77777777" w:rsidR="007E1379" w:rsidRPr="007E1379" w:rsidRDefault="007E1379" w:rsidP="00347157">
      <w:pPr>
        <w:pStyle w:val="Akapitzlist"/>
        <w:numPr>
          <w:ilvl w:val="0"/>
          <w:numId w:val="19"/>
        </w:numPr>
        <w:rPr>
          <w:rFonts w:ascii="Times New Roman" w:eastAsia="Calibri" w:hAnsi="Times New Roman" w:cs="Times New Roman"/>
          <w:b/>
          <w:bCs/>
          <w:sz w:val="22"/>
          <w:szCs w:val="22"/>
          <w:lang w:eastAsia="pl-PL"/>
        </w:rPr>
      </w:pPr>
      <w:r w:rsidRPr="007E1379">
        <w:rPr>
          <w:rFonts w:ascii="Times New Roman" w:eastAsia="Calibri" w:hAnsi="Times New Roman" w:cs="Times New Roman"/>
          <w:b/>
          <w:bCs/>
          <w:sz w:val="22"/>
          <w:szCs w:val="22"/>
          <w:lang w:eastAsia="pl-PL"/>
        </w:rPr>
        <w:t>Zadanie 39, ilość pozycji 2, pozycja 1</w:t>
      </w:r>
    </w:p>
    <w:p w14:paraId="3E1E3097" w14:textId="77777777" w:rsidR="007E1379" w:rsidRPr="007E1379" w:rsidRDefault="007E1379" w:rsidP="00347157">
      <w:pPr>
        <w:ind w:left="360"/>
        <w:rPr>
          <w:rFonts w:ascii="Times New Roman" w:eastAsia="Calibri" w:hAnsi="Times New Roman" w:cs="Times New Roman"/>
          <w:sz w:val="22"/>
          <w:szCs w:val="22"/>
        </w:rPr>
      </w:pPr>
      <w:r w:rsidRPr="007E1379">
        <w:rPr>
          <w:rFonts w:ascii="Times New Roman" w:eastAsia="Calibri" w:hAnsi="Times New Roman" w:cs="Times New Roman"/>
          <w:sz w:val="22"/>
          <w:szCs w:val="22"/>
        </w:rPr>
        <w:t xml:space="preserve">Czy Zamawiający dopuści cewnik </w:t>
      </w:r>
      <w:proofErr w:type="spellStart"/>
      <w:r w:rsidRPr="007E1379">
        <w:rPr>
          <w:rFonts w:ascii="Times New Roman" w:eastAsia="Calibri" w:hAnsi="Times New Roman" w:cs="Times New Roman"/>
          <w:sz w:val="22"/>
          <w:szCs w:val="22"/>
        </w:rPr>
        <w:t>dwuświatłowy</w:t>
      </w:r>
      <w:proofErr w:type="spellEnd"/>
      <w:r w:rsidRPr="007E1379">
        <w:rPr>
          <w:rFonts w:ascii="Times New Roman" w:eastAsia="Calibri" w:hAnsi="Times New Roman" w:cs="Times New Roman"/>
          <w:sz w:val="22"/>
          <w:szCs w:val="22"/>
        </w:rPr>
        <w:t xml:space="preserve"> poliuretanowy z ramionami prostymi z kolorystyczne oznaczonymi zakończeniami żylnymi i tętniczymi za pomocą klamerek zaciskowych, cewnik 14FR o długości 15 cm widoczny w RTG. </w:t>
      </w:r>
      <w:proofErr w:type="spellStart"/>
      <w:r w:rsidRPr="007E1379">
        <w:rPr>
          <w:rFonts w:ascii="Times New Roman" w:eastAsia="Calibri" w:hAnsi="Times New Roman" w:cs="Times New Roman"/>
          <w:sz w:val="22"/>
          <w:szCs w:val="22"/>
        </w:rPr>
        <w:t>Biokompatybilny</w:t>
      </w:r>
      <w:proofErr w:type="spellEnd"/>
      <w:r w:rsidRPr="007E1379">
        <w:rPr>
          <w:rFonts w:ascii="Times New Roman" w:eastAsia="Calibri" w:hAnsi="Times New Roman" w:cs="Times New Roman"/>
          <w:sz w:val="22"/>
          <w:szCs w:val="22"/>
        </w:rPr>
        <w:t xml:space="preserve">, </w:t>
      </w:r>
      <w:proofErr w:type="spellStart"/>
      <w:r w:rsidRPr="007E1379">
        <w:rPr>
          <w:rFonts w:ascii="Times New Roman" w:eastAsia="Calibri" w:hAnsi="Times New Roman" w:cs="Times New Roman"/>
          <w:sz w:val="22"/>
          <w:szCs w:val="22"/>
        </w:rPr>
        <w:t>termowrażliwy</w:t>
      </w:r>
      <w:proofErr w:type="spellEnd"/>
      <w:r w:rsidRPr="007E1379">
        <w:rPr>
          <w:rFonts w:ascii="Times New Roman" w:eastAsia="Calibri" w:hAnsi="Times New Roman" w:cs="Times New Roman"/>
          <w:sz w:val="22"/>
          <w:szCs w:val="22"/>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w:t>
      </w:r>
      <w:proofErr w:type="spellStart"/>
      <w:r w:rsidRPr="007E1379">
        <w:rPr>
          <w:rFonts w:ascii="Times New Roman" w:eastAsia="Calibri" w:hAnsi="Times New Roman" w:cs="Times New Roman"/>
          <w:sz w:val="22"/>
          <w:szCs w:val="22"/>
        </w:rPr>
        <w:t>Flex</w:t>
      </w:r>
      <w:proofErr w:type="spellEnd"/>
      <w:r w:rsidRPr="007E1379">
        <w:rPr>
          <w:rFonts w:ascii="Times New Roman" w:eastAsia="Calibri" w:hAnsi="Times New Roman" w:cs="Times New Roman"/>
          <w:sz w:val="22"/>
          <w:szCs w:val="22"/>
        </w:rPr>
        <w:t xml:space="preserve"> </w:t>
      </w:r>
      <w:proofErr w:type="spellStart"/>
      <w:r w:rsidRPr="007E1379">
        <w:rPr>
          <w:rFonts w:ascii="Times New Roman" w:eastAsia="Calibri" w:hAnsi="Times New Roman" w:cs="Times New Roman"/>
          <w:sz w:val="22"/>
          <w:szCs w:val="22"/>
        </w:rPr>
        <w:t>Tip</w:t>
      </w:r>
      <w:proofErr w:type="spellEnd"/>
      <w:r w:rsidRPr="007E1379">
        <w:rPr>
          <w:rFonts w:ascii="Times New Roman" w:eastAsia="Calibri" w:hAnsi="Times New Roman" w:cs="Times New Roman"/>
          <w:sz w:val="22"/>
          <w:szCs w:val="22"/>
        </w:rPr>
        <w:t xml:space="preserve"> 0.038’’, dwa koreczki</w:t>
      </w:r>
      <w:r w:rsidRPr="007E1379">
        <w:rPr>
          <w:rFonts w:ascii="Times New Roman" w:eastAsia="Calibri" w:hAnsi="Times New Roman" w:cs="Times New Roman"/>
          <w:spacing w:val="17"/>
          <w:sz w:val="22"/>
          <w:szCs w:val="22"/>
        </w:rPr>
        <w:t xml:space="preserve"> </w:t>
      </w:r>
      <w:proofErr w:type="spellStart"/>
      <w:r w:rsidRPr="007E1379">
        <w:rPr>
          <w:rFonts w:ascii="Times New Roman" w:eastAsia="Calibri" w:hAnsi="Times New Roman" w:cs="Times New Roman"/>
          <w:sz w:val="22"/>
          <w:szCs w:val="22"/>
        </w:rPr>
        <w:t>heparynizowane</w:t>
      </w:r>
      <w:proofErr w:type="spellEnd"/>
      <w:r w:rsidRPr="007E1379">
        <w:rPr>
          <w:rFonts w:ascii="Times New Roman" w:eastAsia="Calibri" w:hAnsi="Times New Roman" w:cs="Times New Roman"/>
          <w:sz w:val="22"/>
          <w:szCs w:val="22"/>
        </w:rPr>
        <w:t>.</w:t>
      </w:r>
    </w:p>
    <w:p w14:paraId="273AF4F6" w14:textId="0F849543" w:rsidR="007E1379" w:rsidRPr="007E1379" w:rsidRDefault="007E1379" w:rsidP="00347157">
      <w:pPr>
        <w:rPr>
          <w:rFonts w:ascii="Times New Roman" w:eastAsia="Calibri" w:hAnsi="Times New Roman" w:cs="Times New Roman"/>
          <w:b/>
          <w:sz w:val="22"/>
          <w:szCs w:val="22"/>
        </w:rPr>
      </w:pPr>
      <w:r w:rsidRPr="007E1379">
        <w:rPr>
          <w:rFonts w:ascii="Times New Roman" w:eastAsia="Calibri" w:hAnsi="Times New Roman" w:cs="Times New Roman"/>
          <w:b/>
          <w:sz w:val="22"/>
          <w:szCs w:val="22"/>
        </w:rPr>
        <w:t>Odp.</w:t>
      </w:r>
      <w:r w:rsidR="00211D0F">
        <w:rPr>
          <w:rFonts w:ascii="Times New Roman" w:eastAsia="Calibri" w:hAnsi="Times New Roman" w:cs="Times New Roman"/>
          <w:b/>
          <w:sz w:val="22"/>
          <w:szCs w:val="22"/>
        </w:rPr>
        <w:t>:</w:t>
      </w:r>
      <w:r w:rsidRPr="007E1379">
        <w:rPr>
          <w:rFonts w:ascii="Times New Roman" w:eastAsia="Calibri" w:hAnsi="Times New Roman" w:cs="Times New Roman"/>
          <w:b/>
          <w:sz w:val="22"/>
          <w:szCs w:val="22"/>
        </w:rPr>
        <w:t xml:space="preserve"> Zgodnie z SIWZ</w:t>
      </w:r>
    </w:p>
    <w:p w14:paraId="3AD8E7A7" w14:textId="72512772" w:rsidR="007E1379" w:rsidRPr="007E1379" w:rsidRDefault="007E1379" w:rsidP="00347157">
      <w:pPr>
        <w:pStyle w:val="Akapitzlist"/>
        <w:numPr>
          <w:ilvl w:val="0"/>
          <w:numId w:val="19"/>
        </w:numPr>
        <w:rPr>
          <w:rFonts w:ascii="Times New Roman" w:eastAsia="Calibri" w:hAnsi="Times New Roman" w:cs="Times New Roman"/>
          <w:sz w:val="22"/>
          <w:szCs w:val="22"/>
        </w:rPr>
      </w:pPr>
      <w:r w:rsidRPr="007E1379">
        <w:rPr>
          <w:rFonts w:ascii="Times New Roman" w:eastAsia="Calibri" w:hAnsi="Times New Roman" w:cs="Times New Roman"/>
          <w:b/>
          <w:bCs/>
          <w:sz w:val="22"/>
          <w:szCs w:val="22"/>
          <w:lang w:eastAsia="pl-PL"/>
        </w:rPr>
        <w:t>Zadanie 39, ilość pozycji 2, pozycja 2</w:t>
      </w:r>
    </w:p>
    <w:p w14:paraId="472EC992" w14:textId="77777777" w:rsidR="007E1379" w:rsidRPr="007E1379" w:rsidRDefault="007E1379" w:rsidP="00347157">
      <w:pPr>
        <w:ind w:left="360"/>
        <w:rPr>
          <w:rFonts w:ascii="Times New Roman" w:eastAsia="Calibri" w:hAnsi="Times New Roman" w:cs="Times New Roman"/>
          <w:sz w:val="22"/>
          <w:szCs w:val="22"/>
        </w:rPr>
      </w:pPr>
      <w:r w:rsidRPr="007E1379">
        <w:rPr>
          <w:rFonts w:ascii="Times New Roman" w:eastAsia="Calibri" w:hAnsi="Times New Roman" w:cs="Times New Roman"/>
          <w:sz w:val="22"/>
          <w:szCs w:val="22"/>
        </w:rPr>
        <w:t xml:space="preserve">Czy Zamawiający dopuści cewnik </w:t>
      </w:r>
      <w:proofErr w:type="spellStart"/>
      <w:r w:rsidRPr="007E1379">
        <w:rPr>
          <w:rFonts w:ascii="Times New Roman" w:eastAsia="Calibri" w:hAnsi="Times New Roman" w:cs="Times New Roman"/>
          <w:sz w:val="22"/>
          <w:szCs w:val="22"/>
        </w:rPr>
        <w:t>dwuświatłowy</w:t>
      </w:r>
      <w:proofErr w:type="spellEnd"/>
      <w:r w:rsidRPr="007E1379">
        <w:rPr>
          <w:rFonts w:ascii="Times New Roman" w:eastAsia="Calibri" w:hAnsi="Times New Roman" w:cs="Times New Roman"/>
          <w:sz w:val="22"/>
          <w:szCs w:val="22"/>
        </w:rPr>
        <w:t xml:space="preserve"> poliuretanowy z ramionami prostymi z kolorystyczne oznaczonymi zakończeniami żylnymi i tętniczymi za pomocą klamerek zaciskowych, cewnik 14FR o długości 24 cm widoczny w RTG. </w:t>
      </w:r>
      <w:proofErr w:type="spellStart"/>
      <w:r w:rsidRPr="007E1379">
        <w:rPr>
          <w:rFonts w:ascii="Times New Roman" w:eastAsia="Calibri" w:hAnsi="Times New Roman" w:cs="Times New Roman"/>
          <w:sz w:val="22"/>
          <w:szCs w:val="22"/>
        </w:rPr>
        <w:t>Biokompatybilny</w:t>
      </w:r>
      <w:proofErr w:type="spellEnd"/>
      <w:r w:rsidRPr="007E1379">
        <w:rPr>
          <w:rFonts w:ascii="Times New Roman" w:eastAsia="Calibri" w:hAnsi="Times New Roman" w:cs="Times New Roman"/>
          <w:sz w:val="22"/>
          <w:szCs w:val="22"/>
        </w:rPr>
        <w:t xml:space="preserve">, </w:t>
      </w:r>
      <w:proofErr w:type="spellStart"/>
      <w:r w:rsidRPr="007E1379">
        <w:rPr>
          <w:rFonts w:ascii="Times New Roman" w:eastAsia="Calibri" w:hAnsi="Times New Roman" w:cs="Times New Roman"/>
          <w:sz w:val="22"/>
          <w:szCs w:val="22"/>
        </w:rPr>
        <w:t>termowrażliwy</w:t>
      </w:r>
      <w:proofErr w:type="spellEnd"/>
      <w:r w:rsidRPr="007E1379">
        <w:rPr>
          <w:rFonts w:ascii="Times New Roman" w:eastAsia="Calibri" w:hAnsi="Times New Roman" w:cs="Times New Roman"/>
          <w:sz w:val="22"/>
          <w:szCs w:val="22"/>
        </w:rPr>
        <w:t xml:space="preserve">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w:t>
      </w:r>
      <w:proofErr w:type="spellStart"/>
      <w:r w:rsidRPr="007E1379">
        <w:rPr>
          <w:rFonts w:ascii="Times New Roman" w:eastAsia="Calibri" w:hAnsi="Times New Roman" w:cs="Times New Roman"/>
          <w:sz w:val="22"/>
          <w:szCs w:val="22"/>
        </w:rPr>
        <w:t>Flex</w:t>
      </w:r>
      <w:proofErr w:type="spellEnd"/>
      <w:r w:rsidRPr="007E1379">
        <w:rPr>
          <w:rFonts w:ascii="Times New Roman" w:eastAsia="Calibri" w:hAnsi="Times New Roman" w:cs="Times New Roman"/>
          <w:sz w:val="22"/>
          <w:szCs w:val="22"/>
        </w:rPr>
        <w:t xml:space="preserve"> </w:t>
      </w:r>
      <w:proofErr w:type="spellStart"/>
      <w:r w:rsidRPr="007E1379">
        <w:rPr>
          <w:rFonts w:ascii="Times New Roman" w:eastAsia="Calibri" w:hAnsi="Times New Roman" w:cs="Times New Roman"/>
          <w:sz w:val="22"/>
          <w:szCs w:val="22"/>
        </w:rPr>
        <w:t>Tip</w:t>
      </w:r>
      <w:proofErr w:type="spellEnd"/>
      <w:r w:rsidRPr="007E1379">
        <w:rPr>
          <w:rFonts w:ascii="Times New Roman" w:eastAsia="Calibri" w:hAnsi="Times New Roman" w:cs="Times New Roman"/>
          <w:sz w:val="22"/>
          <w:szCs w:val="22"/>
        </w:rPr>
        <w:t xml:space="preserve"> 0.038’’, dwa koreczki</w:t>
      </w:r>
      <w:r w:rsidRPr="007E1379">
        <w:rPr>
          <w:rFonts w:ascii="Times New Roman" w:eastAsia="Calibri" w:hAnsi="Times New Roman" w:cs="Times New Roman"/>
          <w:spacing w:val="17"/>
          <w:sz w:val="22"/>
          <w:szCs w:val="22"/>
        </w:rPr>
        <w:t xml:space="preserve"> </w:t>
      </w:r>
      <w:proofErr w:type="spellStart"/>
      <w:r w:rsidRPr="007E1379">
        <w:rPr>
          <w:rFonts w:ascii="Times New Roman" w:eastAsia="Calibri" w:hAnsi="Times New Roman" w:cs="Times New Roman"/>
          <w:sz w:val="22"/>
          <w:szCs w:val="22"/>
        </w:rPr>
        <w:t>heparynizowane</w:t>
      </w:r>
      <w:proofErr w:type="spellEnd"/>
      <w:r w:rsidRPr="007E1379">
        <w:rPr>
          <w:rFonts w:ascii="Times New Roman" w:eastAsia="Calibri" w:hAnsi="Times New Roman" w:cs="Times New Roman"/>
          <w:sz w:val="22"/>
          <w:szCs w:val="22"/>
        </w:rPr>
        <w:t>.</w:t>
      </w:r>
    </w:p>
    <w:p w14:paraId="68F7C1F9" w14:textId="6D52CA74" w:rsidR="007E1379" w:rsidRPr="007E1379" w:rsidRDefault="007E1379" w:rsidP="00347157">
      <w:pPr>
        <w:rPr>
          <w:rFonts w:ascii="Times New Roman" w:eastAsia="Calibri" w:hAnsi="Times New Roman" w:cs="Times New Roman"/>
          <w:b/>
          <w:sz w:val="22"/>
          <w:szCs w:val="22"/>
        </w:rPr>
      </w:pPr>
      <w:r w:rsidRPr="007E1379">
        <w:rPr>
          <w:rFonts w:ascii="Times New Roman" w:eastAsia="Calibri" w:hAnsi="Times New Roman" w:cs="Times New Roman"/>
          <w:b/>
          <w:sz w:val="22"/>
          <w:szCs w:val="22"/>
        </w:rPr>
        <w:t>Odp.</w:t>
      </w:r>
      <w:r w:rsidR="00211D0F">
        <w:rPr>
          <w:rFonts w:ascii="Times New Roman" w:eastAsia="Calibri" w:hAnsi="Times New Roman" w:cs="Times New Roman"/>
          <w:b/>
          <w:sz w:val="22"/>
          <w:szCs w:val="22"/>
        </w:rPr>
        <w:t>:</w:t>
      </w:r>
      <w:r w:rsidRPr="007E1379">
        <w:rPr>
          <w:rFonts w:ascii="Times New Roman" w:eastAsia="Calibri" w:hAnsi="Times New Roman" w:cs="Times New Roman"/>
          <w:b/>
          <w:sz w:val="22"/>
          <w:szCs w:val="22"/>
        </w:rPr>
        <w:t xml:space="preserve"> Zgodnie z SIWZ</w:t>
      </w:r>
    </w:p>
    <w:p w14:paraId="7F1DB5B7" w14:textId="77777777" w:rsidR="002B7B4D" w:rsidRPr="00211D0F" w:rsidRDefault="002B7B4D" w:rsidP="00347157">
      <w:pPr>
        <w:pStyle w:val="Akapitzlist"/>
        <w:numPr>
          <w:ilvl w:val="0"/>
          <w:numId w:val="19"/>
        </w:numPr>
        <w:rPr>
          <w:rFonts w:ascii="Times New Roman" w:eastAsia="Calibri" w:hAnsi="Times New Roman" w:cs="Times New Roman"/>
          <w:sz w:val="22"/>
          <w:szCs w:val="22"/>
        </w:rPr>
      </w:pPr>
      <w:r w:rsidRPr="00211D0F">
        <w:rPr>
          <w:rFonts w:ascii="Times New Roman" w:eastAsia="Calibri" w:hAnsi="Times New Roman" w:cs="Times New Roman"/>
          <w:b/>
          <w:bCs/>
          <w:sz w:val="22"/>
          <w:szCs w:val="22"/>
          <w:lang w:eastAsia="pl-PL"/>
        </w:rPr>
        <w:lastRenderedPageBreak/>
        <w:t>Zadanie 7, ilość pozycji 3, pozycja 1</w:t>
      </w:r>
    </w:p>
    <w:p w14:paraId="31D134A7" w14:textId="77777777" w:rsidR="002B7B4D" w:rsidRPr="002B7B4D" w:rsidRDefault="002B7B4D" w:rsidP="00347157">
      <w:pPr>
        <w:ind w:left="360"/>
        <w:rPr>
          <w:rFonts w:ascii="Times New Roman" w:eastAsia="Calibri" w:hAnsi="Times New Roman" w:cs="Times New Roman"/>
          <w:sz w:val="22"/>
          <w:szCs w:val="22"/>
        </w:rPr>
      </w:pPr>
      <w:r w:rsidRPr="002B7B4D">
        <w:rPr>
          <w:rFonts w:ascii="Times New Roman" w:eastAsia="Calibri" w:hAnsi="Times New Roman" w:cs="Times New Roman"/>
          <w:sz w:val="22"/>
          <w:szCs w:val="22"/>
        </w:rPr>
        <w:t xml:space="preserve">Czy Zamawiający dopuści </w:t>
      </w:r>
      <w:r w:rsidRPr="002B7B4D">
        <w:rPr>
          <w:rFonts w:ascii="Times New Roman" w:eastAsia="Calibri" w:hAnsi="Times New Roman" w:cs="Times New Roman"/>
          <w:sz w:val="22"/>
          <w:szCs w:val="22"/>
          <w:u w:val="single"/>
        </w:rPr>
        <w:t>nieinwazyjny uniwersalny system mocowań w rozmiarze małym</w:t>
      </w:r>
      <w:r w:rsidRPr="002B7B4D">
        <w:rPr>
          <w:rFonts w:ascii="Times New Roman" w:eastAsia="Calibri" w:hAnsi="Times New Roman" w:cs="Times New Roman"/>
          <w:sz w:val="22"/>
          <w:szCs w:val="22"/>
        </w:rPr>
        <w:t xml:space="preserve"> preferowany i uznany za wystarczająco mocny i stabilny sposób zabezpieczania linii, sond, przewodów wszelkiego typu cewników o anatomicznym, eliptycznym kształcie z zwężeniem w środkowej jego części. Mocowanie to zapobiega ryzyku zapalenia żyły i jest korzystne w zapobieganiu CRBSI do której dochodzi wskutek migracji flory bakteryjnej. Mocowanie jest produktem bez lateksowym redukując tym samym ryzyko wystąpienia reakcji alergicznych. Produkt jest wyjątkowo cienki, wodoodporny oraz przepuszczający powietrze. Zastosowano w nich unikalny, </w:t>
      </w:r>
      <w:proofErr w:type="spellStart"/>
      <w:r w:rsidRPr="002B7B4D">
        <w:rPr>
          <w:rFonts w:ascii="Times New Roman" w:eastAsia="Calibri" w:hAnsi="Times New Roman" w:cs="Times New Roman"/>
          <w:sz w:val="22"/>
          <w:szCs w:val="22"/>
        </w:rPr>
        <w:t>biokompatybilny</w:t>
      </w:r>
      <w:proofErr w:type="spellEnd"/>
      <w:r w:rsidRPr="002B7B4D">
        <w:rPr>
          <w:rFonts w:ascii="Times New Roman" w:eastAsia="Calibri" w:hAnsi="Times New Roman" w:cs="Times New Roman"/>
          <w:sz w:val="22"/>
          <w:szCs w:val="22"/>
        </w:rPr>
        <w:t xml:space="preserve">, 3-warstwowy materiał w postaci poliuretanu wzmocnionego </w:t>
      </w:r>
      <w:proofErr w:type="spellStart"/>
      <w:r w:rsidRPr="002B7B4D">
        <w:rPr>
          <w:rFonts w:ascii="Times New Roman" w:eastAsia="Calibri" w:hAnsi="Times New Roman" w:cs="Times New Roman"/>
          <w:sz w:val="22"/>
          <w:szCs w:val="22"/>
        </w:rPr>
        <w:t>silikonowanym</w:t>
      </w:r>
      <w:proofErr w:type="spellEnd"/>
      <w:r w:rsidRPr="002B7B4D">
        <w:rPr>
          <w:rFonts w:ascii="Times New Roman" w:eastAsia="Calibri" w:hAnsi="Times New Roman" w:cs="Times New Roman"/>
          <w:sz w:val="22"/>
          <w:szCs w:val="22"/>
        </w:rPr>
        <w:t xml:space="preserve">, bez włókninowym </w:t>
      </w:r>
      <w:proofErr w:type="spellStart"/>
      <w:r w:rsidRPr="002B7B4D">
        <w:rPr>
          <w:rFonts w:ascii="Times New Roman" w:eastAsia="Calibri" w:hAnsi="Times New Roman" w:cs="Times New Roman"/>
          <w:sz w:val="22"/>
          <w:szCs w:val="22"/>
        </w:rPr>
        <w:t>polyestrem</w:t>
      </w:r>
      <w:proofErr w:type="spellEnd"/>
      <w:r w:rsidRPr="002B7B4D">
        <w:rPr>
          <w:rFonts w:ascii="Times New Roman" w:eastAsia="Calibri" w:hAnsi="Times New Roman" w:cs="Times New Roman"/>
          <w:sz w:val="22"/>
          <w:szCs w:val="22"/>
        </w:rPr>
        <w:t xml:space="preserve">. Zastosowanie mocowania cewników może całkowicie wyeliminować konieczność ich chirurgicznego przyszywania, zmniejszając tym samym ilość czynności zabiegowych oraz możliwość wystąpienia </w:t>
      </w:r>
      <w:proofErr w:type="spellStart"/>
      <w:r w:rsidRPr="002B7B4D">
        <w:rPr>
          <w:rFonts w:ascii="Times New Roman" w:eastAsia="Calibri" w:hAnsi="Times New Roman" w:cs="Times New Roman"/>
          <w:sz w:val="22"/>
          <w:szCs w:val="22"/>
        </w:rPr>
        <w:t>nadkażenia</w:t>
      </w:r>
      <w:proofErr w:type="spellEnd"/>
      <w:r w:rsidRPr="002B7B4D">
        <w:rPr>
          <w:rFonts w:ascii="Times New Roman" w:eastAsia="Calibri" w:hAnsi="Times New Roman" w:cs="Times New Roman"/>
          <w:sz w:val="22"/>
          <w:szCs w:val="22"/>
        </w:rPr>
        <w:t xml:space="preserve">. Dwuwarstwowa taśma </w:t>
      </w:r>
      <w:proofErr w:type="spellStart"/>
      <w:r w:rsidRPr="002B7B4D">
        <w:rPr>
          <w:rFonts w:ascii="Times New Roman" w:eastAsia="Calibri" w:hAnsi="Times New Roman" w:cs="Times New Roman"/>
          <w:sz w:val="22"/>
          <w:szCs w:val="22"/>
        </w:rPr>
        <w:t>Velcro</w:t>
      </w:r>
      <w:proofErr w:type="spellEnd"/>
      <w:r w:rsidRPr="002B7B4D">
        <w:rPr>
          <w:rFonts w:ascii="Times New Roman" w:eastAsia="Calibri" w:hAnsi="Times New Roman" w:cs="Times New Roman"/>
          <w:sz w:val="22"/>
          <w:szCs w:val="22"/>
        </w:rPr>
        <w:t xml:space="preserve"> umożliwia wielokrotne jej otwarcie w celu zmiany - poprawienia położenia mocowanej linii bez konieczności każdorazowej wymiany samego mocowania. Produkt pakowany sterylnie w opakowanie typu papier/folia. Opakowanie zbiorcze zawiera 100 sztuk produktu z przeliczeniem zamawianej ilości.</w:t>
      </w:r>
    </w:p>
    <w:p w14:paraId="41DDB838" w14:textId="028617FC" w:rsidR="002B7B4D" w:rsidRPr="002B7B4D" w:rsidRDefault="002B7B4D" w:rsidP="00347157">
      <w:pPr>
        <w:rPr>
          <w:rFonts w:ascii="Times New Roman" w:eastAsia="Calibri" w:hAnsi="Times New Roman" w:cs="Times New Roman"/>
          <w:b/>
          <w:sz w:val="22"/>
          <w:szCs w:val="22"/>
          <w:lang w:eastAsia="pl-PL"/>
        </w:rPr>
      </w:pPr>
      <w:r w:rsidRPr="002B7B4D">
        <w:rPr>
          <w:rFonts w:ascii="Times New Roman" w:eastAsia="Calibri" w:hAnsi="Times New Roman" w:cs="Times New Roman"/>
          <w:b/>
          <w:sz w:val="22"/>
          <w:szCs w:val="22"/>
          <w:lang w:eastAsia="pl-PL"/>
        </w:rPr>
        <w:t>Odp.</w:t>
      </w:r>
      <w:r w:rsidR="00211D0F" w:rsidRPr="00211D0F">
        <w:rPr>
          <w:rFonts w:ascii="Times New Roman" w:eastAsia="Calibri" w:hAnsi="Times New Roman" w:cs="Times New Roman"/>
          <w:b/>
          <w:sz w:val="22"/>
          <w:szCs w:val="22"/>
          <w:lang w:eastAsia="pl-PL"/>
        </w:rPr>
        <w:t>:</w:t>
      </w:r>
      <w:r w:rsidRPr="002B7B4D">
        <w:rPr>
          <w:rFonts w:ascii="Times New Roman" w:eastAsia="Calibri" w:hAnsi="Times New Roman" w:cs="Times New Roman"/>
          <w:b/>
          <w:sz w:val="22"/>
          <w:szCs w:val="22"/>
          <w:lang w:eastAsia="pl-PL"/>
        </w:rPr>
        <w:t xml:space="preserve"> Zgodnie z SIWZ.</w:t>
      </w:r>
    </w:p>
    <w:p w14:paraId="48E9FAE0" w14:textId="77777777" w:rsidR="002B7B4D" w:rsidRPr="00211D0F" w:rsidRDefault="002B7B4D" w:rsidP="00347157">
      <w:pPr>
        <w:pStyle w:val="Akapitzlist"/>
        <w:numPr>
          <w:ilvl w:val="0"/>
          <w:numId w:val="19"/>
        </w:numPr>
        <w:rPr>
          <w:rFonts w:ascii="Times New Roman" w:eastAsia="Calibri" w:hAnsi="Times New Roman" w:cs="Times New Roman"/>
          <w:sz w:val="22"/>
          <w:szCs w:val="22"/>
        </w:rPr>
      </w:pPr>
      <w:r w:rsidRPr="00211D0F">
        <w:rPr>
          <w:rFonts w:ascii="Times New Roman" w:eastAsia="Calibri" w:hAnsi="Times New Roman" w:cs="Times New Roman"/>
          <w:b/>
          <w:bCs/>
          <w:sz w:val="22"/>
          <w:szCs w:val="22"/>
          <w:lang w:eastAsia="pl-PL"/>
        </w:rPr>
        <w:t>Zadanie 7, ilość pozycji 3, pozycja 2</w:t>
      </w:r>
    </w:p>
    <w:p w14:paraId="534A40F6" w14:textId="77777777" w:rsidR="002B7B4D" w:rsidRPr="002B7B4D" w:rsidRDefault="002B7B4D" w:rsidP="00347157">
      <w:pPr>
        <w:ind w:left="360"/>
        <w:rPr>
          <w:rFonts w:ascii="Times New Roman" w:eastAsia="Calibri" w:hAnsi="Times New Roman" w:cs="Times New Roman"/>
          <w:sz w:val="22"/>
          <w:szCs w:val="22"/>
        </w:rPr>
      </w:pPr>
      <w:r w:rsidRPr="002B7B4D">
        <w:rPr>
          <w:rFonts w:ascii="Times New Roman" w:eastAsia="Calibri" w:hAnsi="Times New Roman" w:cs="Times New Roman"/>
          <w:sz w:val="22"/>
          <w:szCs w:val="22"/>
        </w:rPr>
        <w:t xml:space="preserve">Czy Zamawiający dopuści </w:t>
      </w:r>
      <w:r w:rsidRPr="002B7B4D">
        <w:rPr>
          <w:rFonts w:ascii="Times New Roman" w:eastAsia="Calibri" w:hAnsi="Times New Roman" w:cs="Times New Roman"/>
          <w:sz w:val="22"/>
          <w:szCs w:val="22"/>
          <w:u w:val="single"/>
        </w:rPr>
        <w:t>nieinwazyjny uniwersalny system mocowań w rozmiarze średnim</w:t>
      </w:r>
      <w:r w:rsidRPr="002B7B4D">
        <w:rPr>
          <w:rFonts w:ascii="Times New Roman" w:eastAsia="Calibri" w:hAnsi="Times New Roman" w:cs="Times New Roman"/>
          <w:sz w:val="22"/>
          <w:szCs w:val="22"/>
        </w:rPr>
        <w:t xml:space="preserve"> preferowany i uznany za wystarczająco mocny i stabilny sposób zabezpieczania linii, sond, przewodów wszelkiego typu cewników o anatomicznym, eliptycznym kształcie z zwężeniem w środkowej jego części. Mocowanie to zapobiega ryzyku zapalenia żyły i jest korzystne w zapobieganiu CRBSI do której dochodzi wskutek migracji flory bakteryjnej. Mocowanie jest produktem bez lateksowym redukując tym samym ryzyko wystąpienia reakcji alergicznych. Produkt jest wyjątkowo cienki, wodoodporny oraz przepuszczający powietrze. Zastosowano w nich unikalny, </w:t>
      </w:r>
      <w:proofErr w:type="spellStart"/>
      <w:r w:rsidRPr="002B7B4D">
        <w:rPr>
          <w:rFonts w:ascii="Times New Roman" w:eastAsia="Calibri" w:hAnsi="Times New Roman" w:cs="Times New Roman"/>
          <w:sz w:val="22"/>
          <w:szCs w:val="22"/>
        </w:rPr>
        <w:t>biokompatybilny</w:t>
      </w:r>
      <w:proofErr w:type="spellEnd"/>
      <w:r w:rsidRPr="002B7B4D">
        <w:rPr>
          <w:rFonts w:ascii="Times New Roman" w:eastAsia="Calibri" w:hAnsi="Times New Roman" w:cs="Times New Roman"/>
          <w:sz w:val="22"/>
          <w:szCs w:val="22"/>
        </w:rPr>
        <w:t xml:space="preserve">, 3-warstwowy materiał w postaci poliuretanu wzmocnionego </w:t>
      </w:r>
      <w:proofErr w:type="spellStart"/>
      <w:r w:rsidRPr="002B7B4D">
        <w:rPr>
          <w:rFonts w:ascii="Times New Roman" w:eastAsia="Calibri" w:hAnsi="Times New Roman" w:cs="Times New Roman"/>
          <w:sz w:val="22"/>
          <w:szCs w:val="22"/>
        </w:rPr>
        <w:t>silikonowanym</w:t>
      </w:r>
      <w:proofErr w:type="spellEnd"/>
      <w:r w:rsidRPr="002B7B4D">
        <w:rPr>
          <w:rFonts w:ascii="Times New Roman" w:eastAsia="Calibri" w:hAnsi="Times New Roman" w:cs="Times New Roman"/>
          <w:sz w:val="22"/>
          <w:szCs w:val="22"/>
        </w:rPr>
        <w:t xml:space="preserve">, bez włókninowym </w:t>
      </w:r>
      <w:proofErr w:type="spellStart"/>
      <w:r w:rsidRPr="002B7B4D">
        <w:rPr>
          <w:rFonts w:ascii="Times New Roman" w:eastAsia="Calibri" w:hAnsi="Times New Roman" w:cs="Times New Roman"/>
          <w:sz w:val="22"/>
          <w:szCs w:val="22"/>
        </w:rPr>
        <w:t>polyestrem</w:t>
      </w:r>
      <w:proofErr w:type="spellEnd"/>
      <w:r w:rsidRPr="002B7B4D">
        <w:rPr>
          <w:rFonts w:ascii="Times New Roman" w:eastAsia="Calibri" w:hAnsi="Times New Roman" w:cs="Times New Roman"/>
          <w:sz w:val="22"/>
          <w:szCs w:val="22"/>
        </w:rPr>
        <w:t xml:space="preserve">. Zastosowanie mocowania cewników może całkowicie wyeliminować konieczność ich chirurgicznego przyszywania, zmniejszając tym samym ilość czynności zabiegowych oraz możliwość wystąpienia </w:t>
      </w:r>
      <w:proofErr w:type="spellStart"/>
      <w:r w:rsidRPr="002B7B4D">
        <w:rPr>
          <w:rFonts w:ascii="Times New Roman" w:eastAsia="Calibri" w:hAnsi="Times New Roman" w:cs="Times New Roman"/>
          <w:sz w:val="22"/>
          <w:szCs w:val="22"/>
        </w:rPr>
        <w:t>nadkażenia</w:t>
      </w:r>
      <w:proofErr w:type="spellEnd"/>
      <w:r w:rsidRPr="002B7B4D">
        <w:rPr>
          <w:rFonts w:ascii="Times New Roman" w:eastAsia="Calibri" w:hAnsi="Times New Roman" w:cs="Times New Roman"/>
          <w:sz w:val="22"/>
          <w:szCs w:val="22"/>
        </w:rPr>
        <w:t xml:space="preserve">. Dwuwarstwowa taśma </w:t>
      </w:r>
      <w:proofErr w:type="spellStart"/>
      <w:r w:rsidRPr="002B7B4D">
        <w:rPr>
          <w:rFonts w:ascii="Times New Roman" w:eastAsia="Calibri" w:hAnsi="Times New Roman" w:cs="Times New Roman"/>
          <w:sz w:val="22"/>
          <w:szCs w:val="22"/>
        </w:rPr>
        <w:t>Velcro</w:t>
      </w:r>
      <w:proofErr w:type="spellEnd"/>
      <w:r w:rsidRPr="002B7B4D">
        <w:rPr>
          <w:rFonts w:ascii="Times New Roman" w:eastAsia="Calibri" w:hAnsi="Times New Roman" w:cs="Times New Roman"/>
          <w:sz w:val="22"/>
          <w:szCs w:val="22"/>
        </w:rPr>
        <w:t xml:space="preserve"> umożliwia wielokrotne jej otwarcie w celu zmiany - poprawienia położenia mocowanej linii bez konieczności każdorazowej wymiany samego mocowania. Produkt pakowany sterylnie w opakowanie typu papier/folia. Opakowanie zbiorcze zawiera 100 sztuk produktu z przeliczeniem zamawianej ilości.</w:t>
      </w:r>
    </w:p>
    <w:p w14:paraId="62AAF22F" w14:textId="14A113ED" w:rsidR="002B7B4D" w:rsidRPr="002B7B4D" w:rsidRDefault="002B7B4D" w:rsidP="00347157">
      <w:pPr>
        <w:rPr>
          <w:rFonts w:ascii="Times New Roman" w:eastAsia="Calibri" w:hAnsi="Times New Roman" w:cs="Times New Roman"/>
          <w:b/>
          <w:sz w:val="22"/>
          <w:szCs w:val="22"/>
        </w:rPr>
      </w:pPr>
      <w:r w:rsidRPr="002B7B4D">
        <w:rPr>
          <w:rFonts w:ascii="Times New Roman" w:eastAsia="Calibri" w:hAnsi="Times New Roman" w:cs="Times New Roman"/>
          <w:b/>
          <w:sz w:val="22"/>
          <w:szCs w:val="22"/>
        </w:rPr>
        <w:t>Odp.</w:t>
      </w:r>
      <w:r w:rsidR="00211D0F" w:rsidRPr="00211D0F">
        <w:rPr>
          <w:rFonts w:ascii="Times New Roman" w:eastAsia="Calibri" w:hAnsi="Times New Roman" w:cs="Times New Roman"/>
          <w:b/>
          <w:sz w:val="22"/>
          <w:szCs w:val="22"/>
        </w:rPr>
        <w:t>:</w:t>
      </w:r>
      <w:r w:rsidRPr="002B7B4D">
        <w:rPr>
          <w:rFonts w:ascii="Times New Roman" w:eastAsia="Calibri" w:hAnsi="Times New Roman" w:cs="Times New Roman"/>
          <w:b/>
          <w:sz w:val="22"/>
          <w:szCs w:val="22"/>
        </w:rPr>
        <w:t xml:space="preserve"> Zgodnie z SIWZ.</w:t>
      </w:r>
    </w:p>
    <w:p w14:paraId="23B00FD1" w14:textId="77777777" w:rsidR="002B7B4D" w:rsidRPr="00211D0F" w:rsidRDefault="002B7B4D" w:rsidP="00347157">
      <w:pPr>
        <w:pStyle w:val="Akapitzlist"/>
        <w:numPr>
          <w:ilvl w:val="0"/>
          <w:numId w:val="19"/>
        </w:numPr>
        <w:rPr>
          <w:rFonts w:ascii="Times New Roman" w:eastAsia="Calibri" w:hAnsi="Times New Roman" w:cs="Times New Roman"/>
          <w:sz w:val="22"/>
          <w:szCs w:val="22"/>
        </w:rPr>
      </w:pPr>
      <w:r w:rsidRPr="00211D0F">
        <w:rPr>
          <w:rFonts w:ascii="Times New Roman" w:eastAsia="Calibri" w:hAnsi="Times New Roman" w:cs="Times New Roman"/>
          <w:b/>
          <w:bCs/>
          <w:sz w:val="22"/>
          <w:szCs w:val="22"/>
          <w:lang w:eastAsia="pl-PL"/>
        </w:rPr>
        <w:t>Zadanie 7, ilość pozycji 3, pozycja 3</w:t>
      </w:r>
    </w:p>
    <w:p w14:paraId="345B7A0D" w14:textId="77777777" w:rsidR="002B7B4D" w:rsidRPr="002B7B4D" w:rsidRDefault="002B7B4D" w:rsidP="00347157">
      <w:pPr>
        <w:ind w:left="360"/>
        <w:rPr>
          <w:rFonts w:ascii="Times New Roman" w:eastAsia="Calibri" w:hAnsi="Times New Roman" w:cs="Times New Roman"/>
          <w:sz w:val="22"/>
          <w:szCs w:val="22"/>
        </w:rPr>
      </w:pPr>
      <w:r w:rsidRPr="002B7B4D">
        <w:rPr>
          <w:rFonts w:ascii="Times New Roman" w:eastAsia="Calibri" w:hAnsi="Times New Roman" w:cs="Times New Roman"/>
          <w:sz w:val="22"/>
          <w:szCs w:val="22"/>
        </w:rPr>
        <w:t xml:space="preserve">Czy Zamawiający dopuści </w:t>
      </w:r>
      <w:r w:rsidRPr="002B7B4D">
        <w:rPr>
          <w:rFonts w:ascii="Times New Roman" w:eastAsia="Calibri" w:hAnsi="Times New Roman" w:cs="Times New Roman"/>
          <w:sz w:val="22"/>
          <w:szCs w:val="22"/>
          <w:u w:val="single"/>
        </w:rPr>
        <w:t>nieinwazyjny uniwersalny system mocowań w rozmiarze średnim</w:t>
      </w:r>
      <w:r w:rsidRPr="002B7B4D">
        <w:rPr>
          <w:rFonts w:ascii="Times New Roman" w:eastAsia="Calibri" w:hAnsi="Times New Roman" w:cs="Times New Roman"/>
          <w:sz w:val="22"/>
          <w:szCs w:val="22"/>
        </w:rPr>
        <w:t xml:space="preserve"> preferowany i uznany za wystarczająco mocny i stabilny sposób zabezpieczania linii, sond, przewodów wszelkiego typu cewników o anatomicznym, eliptycznym kształcie z zwężeniem w środkowej jego części. Mocowanie to zapobiega ryzyku zapalenia żyły i jest korzystne w zapobieganiu CRBSI do której dochodzi wskutek migracji flory bakteryjnej. Mocowanie jest produktem bez lateksowym redukując tym samym ryzyko wystąpienia reakcji alergicznych. Produkt jest wyjątkowo cienki, wodoodporny oraz przepuszczający powietrze. Zastosowano w nich unikalny, </w:t>
      </w:r>
      <w:proofErr w:type="spellStart"/>
      <w:r w:rsidRPr="002B7B4D">
        <w:rPr>
          <w:rFonts w:ascii="Times New Roman" w:eastAsia="Calibri" w:hAnsi="Times New Roman" w:cs="Times New Roman"/>
          <w:sz w:val="22"/>
          <w:szCs w:val="22"/>
        </w:rPr>
        <w:t>biokompatybilny</w:t>
      </w:r>
      <w:proofErr w:type="spellEnd"/>
      <w:r w:rsidRPr="002B7B4D">
        <w:rPr>
          <w:rFonts w:ascii="Times New Roman" w:eastAsia="Calibri" w:hAnsi="Times New Roman" w:cs="Times New Roman"/>
          <w:sz w:val="22"/>
          <w:szCs w:val="22"/>
        </w:rPr>
        <w:t xml:space="preserve">, 3-warstwowy materiał w postaci poliuretanu wzmocnionego </w:t>
      </w:r>
      <w:proofErr w:type="spellStart"/>
      <w:r w:rsidRPr="002B7B4D">
        <w:rPr>
          <w:rFonts w:ascii="Times New Roman" w:eastAsia="Calibri" w:hAnsi="Times New Roman" w:cs="Times New Roman"/>
          <w:sz w:val="22"/>
          <w:szCs w:val="22"/>
        </w:rPr>
        <w:t>silikonowanym</w:t>
      </w:r>
      <w:proofErr w:type="spellEnd"/>
      <w:r w:rsidRPr="002B7B4D">
        <w:rPr>
          <w:rFonts w:ascii="Times New Roman" w:eastAsia="Calibri" w:hAnsi="Times New Roman" w:cs="Times New Roman"/>
          <w:sz w:val="22"/>
          <w:szCs w:val="22"/>
        </w:rPr>
        <w:t xml:space="preserve">, bez włókninowym </w:t>
      </w:r>
      <w:proofErr w:type="spellStart"/>
      <w:r w:rsidRPr="002B7B4D">
        <w:rPr>
          <w:rFonts w:ascii="Times New Roman" w:eastAsia="Calibri" w:hAnsi="Times New Roman" w:cs="Times New Roman"/>
          <w:sz w:val="22"/>
          <w:szCs w:val="22"/>
        </w:rPr>
        <w:t>polyestrem</w:t>
      </w:r>
      <w:proofErr w:type="spellEnd"/>
      <w:r w:rsidRPr="002B7B4D">
        <w:rPr>
          <w:rFonts w:ascii="Times New Roman" w:eastAsia="Calibri" w:hAnsi="Times New Roman" w:cs="Times New Roman"/>
          <w:sz w:val="22"/>
          <w:szCs w:val="22"/>
        </w:rPr>
        <w:t xml:space="preserve">. Zastosowanie mocowania cewników może całkowicie wyeliminować konieczność ich chirurgicznego przyszywania, zmniejszając tym samym ilość czynności zabiegowych oraz możliwość wystąpienia </w:t>
      </w:r>
      <w:proofErr w:type="spellStart"/>
      <w:r w:rsidRPr="002B7B4D">
        <w:rPr>
          <w:rFonts w:ascii="Times New Roman" w:eastAsia="Calibri" w:hAnsi="Times New Roman" w:cs="Times New Roman"/>
          <w:sz w:val="22"/>
          <w:szCs w:val="22"/>
        </w:rPr>
        <w:t>nadkażenia</w:t>
      </w:r>
      <w:proofErr w:type="spellEnd"/>
      <w:r w:rsidRPr="002B7B4D">
        <w:rPr>
          <w:rFonts w:ascii="Times New Roman" w:eastAsia="Calibri" w:hAnsi="Times New Roman" w:cs="Times New Roman"/>
          <w:sz w:val="22"/>
          <w:szCs w:val="22"/>
        </w:rPr>
        <w:t xml:space="preserve">. Dwuwarstwowa taśma </w:t>
      </w:r>
      <w:proofErr w:type="spellStart"/>
      <w:r w:rsidRPr="002B7B4D">
        <w:rPr>
          <w:rFonts w:ascii="Times New Roman" w:eastAsia="Calibri" w:hAnsi="Times New Roman" w:cs="Times New Roman"/>
          <w:sz w:val="22"/>
          <w:szCs w:val="22"/>
        </w:rPr>
        <w:t>Velcro</w:t>
      </w:r>
      <w:proofErr w:type="spellEnd"/>
      <w:r w:rsidRPr="002B7B4D">
        <w:rPr>
          <w:rFonts w:ascii="Times New Roman" w:eastAsia="Calibri" w:hAnsi="Times New Roman" w:cs="Times New Roman"/>
          <w:sz w:val="22"/>
          <w:szCs w:val="22"/>
        </w:rPr>
        <w:t xml:space="preserve"> umożliwia wielokrotne jej otwarcie w celu zmiany - poprawienia położenia mocowanej linii bez konieczności każdorazowej wymiany samego mocowania. Produkt pakowany sterylnie w </w:t>
      </w:r>
      <w:r w:rsidRPr="002B7B4D">
        <w:rPr>
          <w:rFonts w:ascii="Times New Roman" w:eastAsia="Calibri" w:hAnsi="Times New Roman" w:cs="Times New Roman"/>
          <w:sz w:val="22"/>
          <w:szCs w:val="22"/>
        </w:rPr>
        <w:lastRenderedPageBreak/>
        <w:t>opakowanie typu papier/folia. Opakowanie zbiorcze zawiera 100 sztuk produktu z przeliczeniem zamawianej ilości.</w:t>
      </w:r>
    </w:p>
    <w:p w14:paraId="3466163F" w14:textId="0EE57AB4" w:rsidR="002B7B4D" w:rsidRPr="002B7B4D" w:rsidRDefault="002B7B4D" w:rsidP="00347157">
      <w:pPr>
        <w:rPr>
          <w:rFonts w:ascii="Times New Roman" w:eastAsia="Calibri" w:hAnsi="Times New Roman" w:cs="Times New Roman"/>
          <w:b/>
          <w:sz w:val="22"/>
          <w:szCs w:val="22"/>
        </w:rPr>
      </w:pPr>
      <w:r w:rsidRPr="002B7B4D">
        <w:rPr>
          <w:rFonts w:ascii="Times New Roman" w:eastAsia="Calibri" w:hAnsi="Times New Roman" w:cs="Times New Roman"/>
          <w:b/>
          <w:sz w:val="22"/>
          <w:szCs w:val="22"/>
        </w:rPr>
        <w:t>Odp.</w:t>
      </w:r>
      <w:r w:rsidR="00211D0F" w:rsidRPr="00211D0F">
        <w:rPr>
          <w:rFonts w:ascii="Times New Roman" w:eastAsia="Calibri" w:hAnsi="Times New Roman" w:cs="Times New Roman"/>
          <w:b/>
          <w:sz w:val="22"/>
          <w:szCs w:val="22"/>
        </w:rPr>
        <w:t>:</w:t>
      </w:r>
      <w:r w:rsidRPr="002B7B4D">
        <w:rPr>
          <w:rFonts w:ascii="Times New Roman" w:eastAsia="Calibri" w:hAnsi="Times New Roman" w:cs="Times New Roman"/>
          <w:b/>
          <w:sz w:val="22"/>
          <w:szCs w:val="22"/>
        </w:rPr>
        <w:t xml:space="preserve"> Zgodnie z SIWZ.</w:t>
      </w:r>
    </w:p>
    <w:p w14:paraId="68606356" w14:textId="77777777" w:rsidR="00F26BF4" w:rsidRPr="00656EF4" w:rsidRDefault="00F26BF4" w:rsidP="00656EF4">
      <w:pPr>
        <w:pStyle w:val="Akapitzlist"/>
        <w:numPr>
          <w:ilvl w:val="0"/>
          <w:numId w:val="19"/>
        </w:numPr>
        <w:jc w:val="both"/>
        <w:rPr>
          <w:rFonts w:ascii="Times New Roman" w:hAnsi="Times New Roman" w:cs="Times New Roman"/>
          <w:sz w:val="22"/>
          <w:szCs w:val="22"/>
        </w:rPr>
      </w:pPr>
      <w:r w:rsidRPr="00656EF4">
        <w:rPr>
          <w:rFonts w:ascii="Times New Roman" w:hAnsi="Times New Roman" w:cs="Times New Roman"/>
          <w:b/>
          <w:bCs/>
          <w:sz w:val="22"/>
          <w:szCs w:val="22"/>
        </w:rPr>
        <w:t>Pytanie - Pakiet 49</w:t>
      </w:r>
    </w:p>
    <w:p w14:paraId="54CFCBC2"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 xml:space="preserve">Prosimy Zamawiającego o dopuszczenie w Pakiecie 49 elektrody do badań </w:t>
      </w:r>
      <w:proofErr w:type="spellStart"/>
      <w:r w:rsidRPr="00656EF4">
        <w:rPr>
          <w:rFonts w:ascii="Times New Roman" w:hAnsi="Times New Roman" w:cs="Times New Roman"/>
          <w:sz w:val="22"/>
          <w:szCs w:val="22"/>
        </w:rPr>
        <w:t>Holtera</w:t>
      </w:r>
      <w:proofErr w:type="spellEnd"/>
      <w:r w:rsidRPr="00656EF4">
        <w:rPr>
          <w:rFonts w:ascii="Times New Roman" w:hAnsi="Times New Roman" w:cs="Times New Roman"/>
          <w:sz w:val="22"/>
          <w:szCs w:val="22"/>
        </w:rPr>
        <w:t xml:space="preserve"> o rozmiarze 41mm/55mm. Elektroda spełnia wszystkie pozostałe wymagania, tzn. jest na bazie gąbki PE z języczkiem do mocowania kabla, żel stały, sensor Ag/</w:t>
      </w:r>
      <w:proofErr w:type="spellStart"/>
      <w:r w:rsidRPr="00656EF4">
        <w:rPr>
          <w:rFonts w:ascii="Times New Roman" w:hAnsi="Times New Roman" w:cs="Times New Roman"/>
          <w:sz w:val="22"/>
          <w:szCs w:val="22"/>
        </w:rPr>
        <w:t>AgCl</w:t>
      </w:r>
      <w:proofErr w:type="spellEnd"/>
      <w:r w:rsidRPr="00656EF4">
        <w:rPr>
          <w:rFonts w:ascii="Times New Roman" w:hAnsi="Times New Roman" w:cs="Times New Roman"/>
          <w:sz w:val="22"/>
          <w:szCs w:val="22"/>
        </w:rPr>
        <w:t>.</w:t>
      </w:r>
    </w:p>
    <w:p w14:paraId="42C8B26F" w14:textId="18C0D517" w:rsidR="00F26BF4" w:rsidRPr="00656EF4" w:rsidRDefault="00F26BF4" w:rsidP="00656EF4">
      <w:pPr>
        <w:jc w:val="both"/>
        <w:rPr>
          <w:rFonts w:ascii="Times New Roman" w:hAnsi="Times New Roman" w:cs="Times New Roman"/>
          <w:b/>
          <w:sz w:val="22"/>
          <w:szCs w:val="22"/>
        </w:rPr>
      </w:pPr>
      <w:r w:rsidRPr="00656EF4">
        <w:rPr>
          <w:rFonts w:ascii="Times New Roman" w:hAnsi="Times New Roman" w:cs="Times New Roman"/>
          <w:b/>
          <w:sz w:val="22"/>
          <w:szCs w:val="22"/>
        </w:rPr>
        <w:t>O</w:t>
      </w:r>
      <w:r w:rsidR="00656EF4" w:rsidRPr="00656EF4">
        <w:rPr>
          <w:rFonts w:ascii="Times New Roman" w:hAnsi="Times New Roman" w:cs="Times New Roman"/>
          <w:b/>
          <w:sz w:val="22"/>
          <w:szCs w:val="22"/>
        </w:rPr>
        <w:t>dp.</w:t>
      </w:r>
      <w:r w:rsidRPr="00656EF4">
        <w:rPr>
          <w:rFonts w:ascii="Times New Roman" w:hAnsi="Times New Roman" w:cs="Times New Roman"/>
          <w:b/>
          <w:sz w:val="22"/>
          <w:szCs w:val="22"/>
        </w:rPr>
        <w:t>: Zamawiający dopuszcza zaproponowany rozmiar elektrody, pod warunkiem spełnienia pozostałych parametrów określonych w SIWZ.</w:t>
      </w:r>
    </w:p>
    <w:p w14:paraId="3E6E2816" w14:textId="77777777" w:rsidR="00F26BF4" w:rsidRPr="00656EF4" w:rsidRDefault="00F26BF4" w:rsidP="00656EF4">
      <w:pPr>
        <w:pStyle w:val="Akapitzlist"/>
        <w:numPr>
          <w:ilvl w:val="0"/>
          <w:numId w:val="19"/>
        </w:numPr>
        <w:jc w:val="both"/>
        <w:rPr>
          <w:rFonts w:ascii="Times New Roman" w:hAnsi="Times New Roman" w:cs="Times New Roman"/>
          <w:sz w:val="22"/>
          <w:szCs w:val="22"/>
        </w:rPr>
      </w:pPr>
      <w:r w:rsidRPr="00656EF4">
        <w:rPr>
          <w:rFonts w:ascii="Times New Roman" w:hAnsi="Times New Roman" w:cs="Times New Roman"/>
          <w:b/>
          <w:bCs/>
          <w:sz w:val="22"/>
          <w:szCs w:val="22"/>
        </w:rPr>
        <w:t>Pytanie - Pakiet 49</w:t>
      </w:r>
    </w:p>
    <w:p w14:paraId="23049F72"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Prosimy  Zamawiającego o określenie ilości sztuk elektrod w pakiecie 49 ponieważ są różne wielkości opakowań jednostkowych lub potwierdzenie, że chodzi o opakowanie po 50 sztuk.</w:t>
      </w:r>
    </w:p>
    <w:p w14:paraId="0365AEE3"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Jeżeli chodzi o inne wielkości opakowań  zwracamy się z prośbą o możliwość wyceny elektrod za opakowania po 50 sztuk z odpowiednim przeliczeniem.</w:t>
      </w:r>
    </w:p>
    <w:p w14:paraId="6EF2DF1A" w14:textId="51D0A41D" w:rsidR="00F26BF4" w:rsidRPr="00656EF4" w:rsidRDefault="00F26BF4" w:rsidP="00656EF4">
      <w:pPr>
        <w:jc w:val="both"/>
        <w:rPr>
          <w:rFonts w:ascii="Times New Roman" w:hAnsi="Times New Roman" w:cs="Times New Roman"/>
          <w:b/>
          <w:sz w:val="22"/>
          <w:szCs w:val="22"/>
        </w:rPr>
      </w:pPr>
      <w:r w:rsidRPr="00656EF4">
        <w:rPr>
          <w:rFonts w:ascii="Times New Roman" w:hAnsi="Times New Roman" w:cs="Times New Roman"/>
          <w:b/>
          <w:sz w:val="22"/>
          <w:szCs w:val="22"/>
        </w:rPr>
        <w:t>O</w:t>
      </w:r>
      <w:r w:rsidR="00656EF4" w:rsidRPr="00656EF4">
        <w:rPr>
          <w:rFonts w:ascii="Times New Roman" w:hAnsi="Times New Roman" w:cs="Times New Roman"/>
          <w:b/>
          <w:sz w:val="22"/>
          <w:szCs w:val="22"/>
        </w:rPr>
        <w:t>dp</w:t>
      </w:r>
      <w:r w:rsidRPr="00656EF4">
        <w:rPr>
          <w:rFonts w:ascii="Times New Roman" w:hAnsi="Times New Roman" w:cs="Times New Roman"/>
          <w:b/>
          <w:sz w:val="22"/>
          <w:szCs w:val="22"/>
        </w:rPr>
        <w:t>.</w:t>
      </w:r>
      <w:r w:rsidR="00656EF4" w:rsidRPr="00656EF4">
        <w:rPr>
          <w:rFonts w:ascii="Times New Roman" w:hAnsi="Times New Roman" w:cs="Times New Roman"/>
          <w:b/>
          <w:sz w:val="22"/>
          <w:szCs w:val="22"/>
        </w:rPr>
        <w:t>:</w:t>
      </w:r>
      <w:r w:rsidRPr="00656EF4">
        <w:rPr>
          <w:rFonts w:ascii="Times New Roman" w:hAnsi="Times New Roman" w:cs="Times New Roman"/>
          <w:b/>
          <w:sz w:val="22"/>
          <w:szCs w:val="22"/>
        </w:rPr>
        <w:t xml:space="preserve"> Zamawiający podając liczbę opakowań ma na myśli, że w jednym opakowaniu zbiorczym elektrod jest ich min. 50 sztuk.</w:t>
      </w:r>
    </w:p>
    <w:p w14:paraId="3D9565BF" w14:textId="77777777" w:rsidR="00F26BF4" w:rsidRPr="00656EF4" w:rsidRDefault="00F26BF4" w:rsidP="00656EF4">
      <w:pPr>
        <w:pStyle w:val="Akapitzlist"/>
        <w:numPr>
          <w:ilvl w:val="0"/>
          <w:numId w:val="19"/>
        </w:numPr>
        <w:jc w:val="both"/>
        <w:rPr>
          <w:rFonts w:ascii="Times New Roman" w:hAnsi="Times New Roman" w:cs="Times New Roman"/>
          <w:sz w:val="22"/>
          <w:szCs w:val="22"/>
        </w:rPr>
      </w:pPr>
      <w:r w:rsidRPr="00656EF4">
        <w:rPr>
          <w:rFonts w:ascii="Times New Roman" w:hAnsi="Times New Roman" w:cs="Times New Roman"/>
          <w:b/>
          <w:bCs/>
          <w:sz w:val="22"/>
          <w:szCs w:val="22"/>
        </w:rPr>
        <w:t>Pytanie – Pakiet 14</w:t>
      </w:r>
    </w:p>
    <w:p w14:paraId="276D213C"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 xml:space="preserve">Prosimy Zamawiającego o dopuszczenie w Pakiecie 14 w pozycji 1 elektrody do badań </w:t>
      </w:r>
      <w:proofErr w:type="spellStart"/>
      <w:r w:rsidRPr="00656EF4">
        <w:rPr>
          <w:rFonts w:ascii="Times New Roman" w:hAnsi="Times New Roman" w:cs="Times New Roman"/>
          <w:sz w:val="22"/>
          <w:szCs w:val="22"/>
        </w:rPr>
        <w:t>Holtera</w:t>
      </w:r>
      <w:proofErr w:type="spellEnd"/>
      <w:r w:rsidRPr="00656EF4">
        <w:rPr>
          <w:rFonts w:ascii="Times New Roman" w:hAnsi="Times New Roman" w:cs="Times New Roman"/>
          <w:sz w:val="22"/>
          <w:szCs w:val="22"/>
        </w:rPr>
        <w:t xml:space="preserve"> o rozmiarze 41mm/55mm. Elektroda spełnia wszystkie pozostałe wymagania określone przez Zamawiającego w tabeli dotyczącej oceny kryterium jakości.</w:t>
      </w:r>
    </w:p>
    <w:p w14:paraId="20A0D443" w14:textId="582858F6" w:rsidR="00F26BF4" w:rsidRPr="00656EF4" w:rsidRDefault="00F26BF4" w:rsidP="00656EF4">
      <w:pPr>
        <w:jc w:val="both"/>
        <w:rPr>
          <w:rFonts w:ascii="Times New Roman" w:hAnsi="Times New Roman" w:cs="Times New Roman"/>
          <w:b/>
          <w:sz w:val="22"/>
          <w:szCs w:val="22"/>
        </w:rPr>
      </w:pPr>
      <w:r w:rsidRPr="00656EF4">
        <w:rPr>
          <w:rFonts w:ascii="Times New Roman" w:hAnsi="Times New Roman" w:cs="Times New Roman"/>
          <w:b/>
          <w:sz w:val="22"/>
          <w:szCs w:val="22"/>
        </w:rPr>
        <w:t>O</w:t>
      </w:r>
      <w:r w:rsidR="00656EF4" w:rsidRPr="00656EF4">
        <w:rPr>
          <w:rFonts w:ascii="Times New Roman" w:hAnsi="Times New Roman" w:cs="Times New Roman"/>
          <w:b/>
          <w:sz w:val="22"/>
          <w:szCs w:val="22"/>
        </w:rPr>
        <w:t>dp.</w:t>
      </w:r>
      <w:r w:rsidRPr="00656EF4">
        <w:rPr>
          <w:rFonts w:ascii="Times New Roman" w:hAnsi="Times New Roman" w:cs="Times New Roman"/>
          <w:b/>
          <w:sz w:val="22"/>
          <w:szCs w:val="22"/>
        </w:rPr>
        <w:t>: Zamawiający dopuszcza zaproponowany rozmiar elektrody, pod warunkiem spełnienia pozostałych parametrów określonych w SIWZ.</w:t>
      </w:r>
    </w:p>
    <w:p w14:paraId="5E54C666" w14:textId="77777777" w:rsidR="00F26BF4" w:rsidRPr="00656EF4" w:rsidRDefault="00F26BF4" w:rsidP="00656EF4">
      <w:pPr>
        <w:pStyle w:val="Akapitzlist"/>
        <w:numPr>
          <w:ilvl w:val="0"/>
          <w:numId w:val="19"/>
        </w:numPr>
        <w:jc w:val="both"/>
        <w:rPr>
          <w:rFonts w:ascii="Times New Roman" w:hAnsi="Times New Roman" w:cs="Times New Roman"/>
          <w:sz w:val="22"/>
          <w:szCs w:val="22"/>
        </w:rPr>
      </w:pPr>
      <w:r w:rsidRPr="00656EF4">
        <w:rPr>
          <w:rFonts w:ascii="Times New Roman" w:hAnsi="Times New Roman" w:cs="Times New Roman"/>
          <w:b/>
          <w:bCs/>
          <w:sz w:val="22"/>
          <w:szCs w:val="22"/>
        </w:rPr>
        <w:t>Pytanie – Pakiet 14</w:t>
      </w:r>
    </w:p>
    <w:p w14:paraId="754C29C4"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 xml:space="preserve">Prosimy Zamawiającego o dopuszczenie w Pakiecie 14 w pozycji 2 równoważnej elektrody o rozmiarze 55mm/41mm przeznaczonej do 24 godzinnego monitorowania. </w:t>
      </w:r>
    </w:p>
    <w:p w14:paraId="05EB47EE"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 xml:space="preserve">Elektroda posiada specjalne podłużne nacięcie, (bez przecięcia boków elektrody) do przełożenia przez nie kabla pacjenta. Nacięcie jest dodatkowo wyposażone na przeciwległych końcach w dwa otworki umożliwiające umocowanie w nich w zależności od położenia przewodu EKG. </w:t>
      </w:r>
    </w:p>
    <w:p w14:paraId="2E333587" w14:textId="77777777" w:rsidR="00F26BF4" w:rsidRPr="00656EF4" w:rsidRDefault="00F26BF4" w:rsidP="00656EF4">
      <w:pPr>
        <w:ind w:left="360"/>
        <w:jc w:val="both"/>
        <w:rPr>
          <w:rFonts w:ascii="Times New Roman" w:hAnsi="Times New Roman" w:cs="Times New Roman"/>
          <w:sz w:val="22"/>
          <w:szCs w:val="22"/>
        </w:rPr>
      </w:pPr>
      <w:r w:rsidRPr="00656EF4">
        <w:rPr>
          <w:rFonts w:ascii="Times New Roman" w:hAnsi="Times New Roman" w:cs="Times New Roman"/>
          <w:sz w:val="22"/>
          <w:szCs w:val="22"/>
        </w:rPr>
        <w:t>Zapewnia to stabilność podłączenia i zapobiega artefaktom w czasie badania. Pozostałe wymagania zgodne opisem Zamawiającego.</w:t>
      </w:r>
    </w:p>
    <w:p w14:paraId="7D993B21" w14:textId="163AA7FF" w:rsidR="00F26BF4" w:rsidRPr="00656EF4" w:rsidRDefault="00F26BF4" w:rsidP="00656EF4">
      <w:pPr>
        <w:jc w:val="both"/>
        <w:rPr>
          <w:b/>
          <w:sz w:val="22"/>
          <w:szCs w:val="22"/>
        </w:rPr>
      </w:pPr>
      <w:r w:rsidRPr="00656EF4">
        <w:rPr>
          <w:rFonts w:ascii="Times New Roman" w:hAnsi="Times New Roman" w:cs="Times New Roman"/>
          <w:b/>
          <w:sz w:val="22"/>
          <w:szCs w:val="22"/>
        </w:rPr>
        <w:t>O</w:t>
      </w:r>
      <w:r w:rsidR="00656EF4" w:rsidRPr="00656EF4">
        <w:rPr>
          <w:rFonts w:ascii="Times New Roman" w:hAnsi="Times New Roman" w:cs="Times New Roman"/>
          <w:b/>
          <w:sz w:val="22"/>
          <w:szCs w:val="22"/>
        </w:rPr>
        <w:t>dp.</w:t>
      </w:r>
      <w:r w:rsidRPr="00656EF4">
        <w:rPr>
          <w:rFonts w:ascii="Times New Roman" w:hAnsi="Times New Roman" w:cs="Times New Roman"/>
          <w:b/>
          <w:sz w:val="22"/>
          <w:szCs w:val="22"/>
        </w:rPr>
        <w:t>: Zamawiający dopuszcza zaproponowany rozmiar. Pozostałe warunki SIWZ bez zmian.</w:t>
      </w:r>
    </w:p>
    <w:p w14:paraId="73FBDC87" w14:textId="77777777" w:rsidR="00347157" w:rsidRPr="00211D0F" w:rsidRDefault="00347157" w:rsidP="00347157">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sz w:val="22"/>
          <w:szCs w:val="22"/>
          <w:lang w:eastAsia="pl-PL"/>
        </w:rPr>
        <w:t>Zadanie 48 – pojemniki na wycinki histopatologiczne/transport materiału:</w:t>
      </w:r>
    </w:p>
    <w:p w14:paraId="0919A49A" w14:textId="77777777" w:rsidR="00347157" w:rsidRPr="00347157" w:rsidRDefault="00347157" w:rsidP="00347157">
      <w:pPr>
        <w:numPr>
          <w:ilvl w:val="0"/>
          <w:numId w:val="26"/>
        </w:numPr>
        <w:jc w:val="both"/>
        <w:rPr>
          <w:rFonts w:ascii="Times New Roman" w:eastAsia="Times New Roman" w:hAnsi="Times New Roman" w:cs="Times New Roman"/>
          <w:sz w:val="22"/>
          <w:szCs w:val="22"/>
          <w:lang w:eastAsia="pl-PL"/>
        </w:rPr>
      </w:pPr>
      <w:r w:rsidRPr="00347157">
        <w:rPr>
          <w:rFonts w:ascii="Times New Roman" w:eastAsia="Times New Roman" w:hAnsi="Times New Roman" w:cs="Times New Roman"/>
          <w:sz w:val="22"/>
          <w:szCs w:val="22"/>
          <w:lang w:eastAsia="pl-PL"/>
        </w:rPr>
        <w:t>Czy Zamawiający w pozycji nr 1-6 dopuści do zaoferowania pojemniki na wycinki chirurgiczne o wskazanych pojemnościach z tworzywa PP o barwie „mlecznej -  półprzezroczystej” oraz ze szczelną nakrętką ?]</w:t>
      </w:r>
    </w:p>
    <w:p w14:paraId="37F597B9" w14:textId="2870EA9E" w:rsidR="00347157" w:rsidRPr="00347157" w:rsidRDefault="00347157" w:rsidP="00347157">
      <w:pPr>
        <w:jc w:val="both"/>
        <w:rPr>
          <w:rFonts w:ascii="Times New Roman" w:eastAsia="Times New Roman" w:hAnsi="Times New Roman" w:cs="Times New Roman"/>
          <w:sz w:val="22"/>
          <w:szCs w:val="22"/>
          <w:lang w:eastAsia="pl-PL"/>
        </w:rPr>
      </w:pPr>
      <w:r w:rsidRPr="00347157">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347157">
        <w:rPr>
          <w:rFonts w:ascii="Times New Roman" w:eastAsia="Times New Roman" w:hAnsi="Times New Roman" w:cs="Times New Roman"/>
          <w:b/>
          <w:sz w:val="22"/>
          <w:szCs w:val="22"/>
          <w:lang w:eastAsia="pl-PL"/>
        </w:rPr>
        <w:t xml:space="preserve"> Zamawiający w pozycji nr 1-6 dopuści do zaoferowania pojemniki na wycinki chirurgiczne o wskazanych pojemnościach z tworzywa PP o barwie „mlecznej -  półprzezroczystej” oraz ze szczelną nakrętką, pod warunkiem spełnienia przez wyrób wszystkich pozostałych wymagań zawartych w SIWZ.</w:t>
      </w:r>
    </w:p>
    <w:p w14:paraId="213EE7FD"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Umowa par 2 ust. 4 </w:t>
      </w:r>
    </w:p>
    <w:p w14:paraId="0556A6F6" w14:textId="77777777" w:rsidR="00A77F2D" w:rsidRPr="00A77F2D" w:rsidRDefault="00A77F2D" w:rsidP="00A77F2D">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Zwracamy się do Zamawiającego o doprecyzowanie czy dopuszczając zmianę stawki podatku VAT ma na myśli stałość cen netto i zmienność ceny brutto </w:t>
      </w:r>
    </w:p>
    <w:p w14:paraId="684FDADF" w14:textId="6C7F146B" w:rsidR="00A77F2D" w:rsidRPr="00C118DC" w:rsidRDefault="00A77F2D" w:rsidP="00A77F2D">
      <w:pPr>
        <w:jc w:val="both"/>
        <w:rPr>
          <w:rFonts w:ascii="Times New Roman" w:eastAsia="Times New Roman" w:hAnsi="Times New Roman" w:cs="Times New Roman"/>
          <w:b/>
          <w:sz w:val="22"/>
          <w:szCs w:val="22"/>
          <w:lang w:eastAsia="pl-PL"/>
        </w:rPr>
      </w:pPr>
      <w:r w:rsidRPr="00A77F2D">
        <w:rPr>
          <w:rFonts w:ascii="Times New Roman" w:eastAsia="Times New Roman" w:hAnsi="Times New Roman" w:cs="Times New Roman"/>
          <w:b/>
          <w:sz w:val="22"/>
          <w:szCs w:val="22"/>
          <w:lang w:eastAsia="pl-PL"/>
        </w:rPr>
        <w:t>Odp.:</w:t>
      </w:r>
      <w:r w:rsidR="00C118DC">
        <w:rPr>
          <w:rFonts w:ascii="Times New Roman" w:eastAsia="Times New Roman" w:hAnsi="Times New Roman" w:cs="Times New Roman"/>
          <w:b/>
          <w:sz w:val="22"/>
          <w:szCs w:val="22"/>
          <w:lang w:eastAsia="pl-PL"/>
        </w:rPr>
        <w:t xml:space="preserve"> </w:t>
      </w:r>
      <w:r w:rsidR="00C118DC" w:rsidRPr="00C118DC">
        <w:rPr>
          <w:rFonts w:ascii="Times New Roman" w:eastAsia="Times New Roman" w:hAnsi="Times New Roman" w:cs="Times New Roman"/>
          <w:b/>
          <w:sz w:val="22"/>
          <w:szCs w:val="22"/>
          <w:lang w:eastAsia="pl-PL"/>
        </w:rPr>
        <w:t>Zamawiającego dopuszczając zmianę stawki podatku VAT ma na myśli stałość cen netto i zmienność ceny brutto</w:t>
      </w:r>
      <w:r w:rsidR="00C118DC">
        <w:rPr>
          <w:rFonts w:ascii="Times New Roman" w:eastAsia="Times New Roman" w:hAnsi="Times New Roman" w:cs="Times New Roman"/>
          <w:b/>
          <w:sz w:val="22"/>
          <w:szCs w:val="22"/>
          <w:lang w:eastAsia="pl-PL"/>
        </w:rPr>
        <w:t>.</w:t>
      </w:r>
    </w:p>
    <w:p w14:paraId="5A8C7CFE"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Umowa par 4 ust. 4 </w:t>
      </w:r>
    </w:p>
    <w:p w14:paraId="5AA41043" w14:textId="77777777" w:rsidR="00A77F2D" w:rsidRPr="00A77F2D" w:rsidRDefault="00A77F2D" w:rsidP="00A77F2D">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Zwracamy się z prośbą o podanie częstotliwości składanych miesięcznie zamówień. Pozwoli to oszacować koszty dostaw a tym samym zaoferować odpowiednią cenę sprzedaży.</w:t>
      </w:r>
    </w:p>
    <w:p w14:paraId="6310BB12" w14:textId="1B0F712D" w:rsidR="00A77F2D" w:rsidRPr="00A77F2D" w:rsidRDefault="00A77F2D" w:rsidP="00A77F2D">
      <w:pPr>
        <w:jc w:val="both"/>
        <w:rPr>
          <w:rFonts w:ascii="Times New Roman" w:eastAsia="Times New Roman" w:hAnsi="Times New Roman" w:cs="Times New Roman"/>
          <w:b/>
          <w:sz w:val="22"/>
          <w:szCs w:val="22"/>
          <w:lang w:eastAsia="pl-PL"/>
        </w:rPr>
      </w:pPr>
      <w:r w:rsidRPr="00A77F2D">
        <w:rPr>
          <w:rFonts w:ascii="Times New Roman" w:eastAsia="Times New Roman" w:hAnsi="Times New Roman" w:cs="Times New Roman"/>
          <w:b/>
          <w:sz w:val="22"/>
          <w:szCs w:val="22"/>
          <w:lang w:eastAsia="pl-PL"/>
        </w:rPr>
        <w:t>Odp.:</w:t>
      </w:r>
      <w:r w:rsidR="00C118DC">
        <w:rPr>
          <w:rFonts w:ascii="Times New Roman" w:eastAsia="Times New Roman" w:hAnsi="Times New Roman" w:cs="Times New Roman"/>
          <w:b/>
          <w:sz w:val="22"/>
          <w:szCs w:val="22"/>
          <w:lang w:eastAsia="pl-PL"/>
        </w:rPr>
        <w:t xml:space="preserve"> </w:t>
      </w:r>
      <w:r w:rsidR="00CF47D2">
        <w:rPr>
          <w:rFonts w:ascii="Times New Roman" w:eastAsia="Times New Roman" w:hAnsi="Times New Roman" w:cs="Times New Roman"/>
          <w:b/>
          <w:sz w:val="22"/>
          <w:szCs w:val="22"/>
          <w:lang w:eastAsia="pl-PL"/>
        </w:rPr>
        <w:t>Zamawiający przewiduje składanie zamówień raz w miesiącu.</w:t>
      </w:r>
    </w:p>
    <w:p w14:paraId="13E58E7D"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Umowa par 4 ust. 4</w:t>
      </w:r>
    </w:p>
    <w:p w14:paraId="689808EE" w14:textId="77777777" w:rsidR="00A77F2D" w:rsidRPr="00A77F2D" w:rsidRDefault="00A77F2D" w:rsidP="00F17233">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lastRenderedPageBreak/>
        <w:t xml:space="preserve">Prosimy o określenie minimalnego zakresu zamówienia, to znaczy 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jest zgodne ze stanowiskiem Urzędu Zamówień Publicznych (Opinia prawna: "Prawo opcji" w ustawie Prawo zamówień publicznych - Informator Urzędu zamówień publicznych Nr 4/2011, str. 16-19 - dostępny do pobrania w wersji elektronicznej na stronie UZP). </w:t>
      </w:r>
    </w:p>
    <w:p w14:paraId="2B9B8328" w14:textId="7133DD65" w:rsidR="00A77F2D" w:rsidRPr="00CF47D2" w:rsidRDefault="00CF47D2" w:rsidP="00CF47D2">
      <w:pPr>
        <w:jc w:val="both"/>
        <w:rPr>
          <w:rFonts w:ascii="Times New Roman" w:eastAsia="Times New Roman" w:hAnsi="Times New Roman" w:cs="Times New Roman"/>
          <w:b/>
          <w:sz w:val="22"/>
          <w:szCs w:val="22"/>
          <w:lang w:eastAsia="pl-PL"/>
        </w:rPr>
      </w:pPr>
      <w:r w:rsidRPr="00CF47D2">
        <w:rPr>
          <w:rFonts w:ascii="Times New Roman" w:eastAsia="Times New Roman" w:hAnsi="Times New Roman" w:cs="Times New Roman"/>
          <w:b/>
          <w:sz w:val="22"/>
          <w:szCs w:val="22"/>
          <w:lang w:eastAsia="pl-PL"/>
        </w:rPr>
        <w:t xml:space="preserve">Odp.: </w:t>
      </w:r>
      <w:r w:rsidR="00F17233">
        <w:rPr>
          <w:rFonts w:ascii="Times New Roman" w:eastAsia="Times New Roman" w:hAnsi="Times New Roman" w:cs="Times New Roman"/>
          <w:b/>
          <w:sz w:val="22"/>
          <w:szCs w:val="22"/>
          <w:lang w:eastAsia="pl-PL"/>
        </w:rPr>
        <w:t>Wielkość zamówienia jest określona</w:t>
      </w:r>
      <w:r w:rsidRPr="00CF47D2">
        <w:rPr>
          <w:rFonts w:ascii="Times New Roman" w:eastAsia="Times New Roman" w:hAnsi="Times New Roman" w:cs="Times New Roman"/>
          <w:b/>
          <w:sz w:val="22"/>
          <w:szCs w:val="22"/>
          <w:lang w:eastAsia="pl-PL"/>
        </w:rPr>
        <w:t xml:space="preserve"> </w:t>
      </w:r>
      <w:r w:rsidR="00F17233">
        <w:rPr>
          <w:rFonts w:ascii="Times New Roman" w:eastAsia="Times New Roman" w:hAnsi="Times New Roman" w:cs="Times New Roman"/>
          <w:b/>
          <w:sz w:val="22"/>
          <w:szCs w:val="22"/>
          <w:lang w:eastAsia="pl-PL"/>
        </w:rPr>
        <w:t>w</w:t>
      </w:r>
      <w:r w:rsidRPr="00CF47D2">
        <w:rPr>
          <w:rFonts w:ascii="Times New Roman" w:eastAsia="Times New Roman" w:hAnsi="Times New Roman" w:cs="Times New Roman"/>
          <w:b/>
          <w:sz w:val="22"/>
          <w:szCs w:val="22"/>
          <w:lang w:eastAsia="pl-PL"/>
        </w:rPr>
        <w:t xml:space="preserve"> załącznik</w:t>
      </w:r>
      <w:r w:rsidR="00F17233">
        <w:rPr>
          <w:rFonts w:ascii="Times New Roman" w:eastAsia="Times New Roman" w:hAnsi="Times New Roman" w:cs="Times New Roman"/>
          <w:b/>
          <w:sz w:val="22"/>
          <w:szCs w:val="22"/>
          <w:lang w:eastAsia="pl-PL"/>
        </w:rPr>
        <w:t>u</w:t>
      </w:r>
      <w:r w:rsidRPr="00CF47D2">
        <w:rPr>
          <w:rFonts w:ascii="Times New Roman" w:eastAsia="Times New Roman" w:hAnsi="Times New Roman" w:cs="Times New Roman"/>
          <w:b/>
          <w:sz w:val="22"/>
          <w:szCs w:val="22"/>
          <w:lang w:eastAsia="pl-PL"/>
        </w:rPr>
        <w:t xml:space="preserve"> nr 1 do SIWZ.</w:t>
      </w:r>
    </w:p>
    <w:p w14:paraId="08035034"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Umowa par 9 ust. 2.3)</w:t>
      </w:r>
    </w:p>
    <w:p w14:paraId="022896FD" w14:textId="77777777" w:rsidR="00A77F2D" w:rsidRPr="00A77F2D" w:rsidRDefault="00A77F2D" w:rsidP="00CF47D2">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6 miesięcy. Byłby to termin wystarczający do przeprowadzenia niezbędnych procedur przetargowych przez Zamawiającego. </w:t>
      </w:r>
    </w:p>
    <w:p w14:paraId="6A350EF2" w14:textId="3AE7F82C" w:rsidR="00A77F2D" w:rsidRPr="00F17233" w:rsidRDefault="00F17233" w:rsidP="00F17233">
      <w:pPr>
        <w:jc w:val="both"/>
        <w:rPr>
          <w:rFonts w:ascii="Times New Roman" w:eastAsia="Times New Roman" w:hAnsi="Times New Roman" w:cs="Times New Roman"/>
          <w:b/>
          <w:sz w:val="22"/>
          <w:szCs w:val="22"/>
          <w:lang w:eastAsia="pl-PL"/>
        </w:rPr>
      </w:pPr>
      <w:r w:rsidRPr="00F17233">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 xml:space="preserve"> Zgodnie z SIWZ.</w:t>
      </w:r>
    </w:p>
    <w:p w14:paraId="108B4C1C"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Zadanie 14 poz. 1</w:t>
      </w:r>
    </w:p>
    <w:p w14:paraId="4AF391C2" w14:textId="77777777" w:rsidR="00A77F2D" w:rsidRPr="00A77F2D" w:rsidRDefault="00A77F2D" w:rsidP="00F17233">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Czy Zamawiający w ww. poz. dopuści elektrody do badań </w:t>
      </w:r>
      <w:proofErr w:type="spellStart"/>
      <w:r w:rsidRPr="00A77F2D">
        <w:rPr>
          <w:rFonts w:ascii="Times New Roman" w:eastAsia="Times New Roman" w:hAnsi="Times New Roman" w:cs="Times New Roman"/>
          <w:sz w:val="22"/>
          <w:szCs w:val="22"/>
          <w:lang w:eastAsia="pl-PL"/>
        </w:rPr>
        <w:t>Holtera</w:t>
      </w:r>
      <w:proofErr w:type="spellEnd"/>
      <w:r w:rsidRPr="00A77F2D">
        <w:rPr>
          <w:rFonts w:ascii="Times New Roman" w:eastAsia="Times New Roman" w:hAnsi="Times New Roman" w:cs="Times New Roman"/>
          <w:sz w:val="22"/>
          <w:szCs w:val="22"/>
          <w:lang w:eastAsia="pl-PL"/>
        </w:rPr>
        <w:t xml:space="preserve"> o wymiarze 40x55 , pozostałe parametry bez zmian.</w:t>
      </w:r>
    </w:p>
    <w:p w14:paraId="7D2B932B" w14:textId="77EFCB94" w:rsidR="00A77F2D" w:rsidRPr="00F17233" w:rsidRDefault="00F17233" w:rsidP="00F17233">
      <w:pPr>
        <w:jc w:val="both"/>
        <w:rPr>
          <w:rFonts w:ascii="Times New Roman" w:eastAsia="Times New Roman" w:hAnsi="Times New Roman" w:cs="Times New Roman"/>
          <w:b/>
          <w:sz w:val="22"/>
          <w:szCs w:val="22"/>
          <w:lang w:eastAsia="pl-PL"/>
        </w:rPr>
      </w:pPr>
      <w:r w:rsidRPr="00F17233">
        <w:rPr>
          <w:rFonts w:ascii="Times New Roman" w:eastAsia="Times New Roman" w:hAnsi="Times New Roman" w:cs="Times New Roman"/>
          <w:b/>
          <w:sz w:val="22"/>
          <w:szCs w:val="22"/>
          <w:lang w:eastAsia="pl-PL"/>
        </w:rPr>
        <w:t>Odp.: Zamawiający dopuszcza zaproponowany rozmiar pod warunkiem spełnienia pozostałych parametrów określonych w SIWZ.</w:t>
      </w:r>
    </w:p>
    <w:p w14:paraId="0BB9D4B5"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Zadanie nr 36 poz. 3 i 4 </w:t>
      </w:r>
    </w:p>
    <w:p w14:paraId="7321CF6F" w14:textId="77777777" w:rsidR="00A77F2D" w:rsidRPr="00A77F2D" w:rsidRDefault="00A77F2D" w:rsidP="00F17233">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Zwracamy się do Zamawiającego z prośbą o odstąpienie od wymogu załączenia próbek do powyższych pozycji. Zamawiający oczekuje papierów oryginalnych producenta tzn. najlepszych jakościowo także ma pewność z jakiego typu asortymentem będzie miał do czynienia.</w:t>
      </w:r>
    </w:p>
    <w:p w14:paraId="731FD18D" w14:textId="7B146EB2" w:rsidR="00A77F2D" w:rsidRPr="00F17233" w:rsidRDefault="00F17233" w:rsidP="00F17233">
      <w:pPr>
        <w:jc w:val="both"/>
        <w:rPr>
          <w:rFonts w:ascii="Times New Roman" w:eastAsia="Times New Roman" w:hAnsi="Times New Roman" w:cs="Times New Roman"/>
          <w:b/>
          <w:sz w:val="22"/>
          <w:szCs w:val="22"/>
          <w:lang w:eastAsia="pl-PL"/>
        </w:rPr>
      </w:pPr>
      <w:r w:rsidRPr="00F17233">
        <w:rPr>
          <w:rFonts w:ascii="Times New Roman" w:eastAsia="Times New Roman" w:hAnsi="Times New Roman" w:cs="Times New Roman"/>
          <w:b/>
          <w:sz w:val="22"/>
          <w:szCs w:val="22"/>
          <w:lang w:eastAsia="pl-PL"/>
        </w:rPr>
        <w:t>Odp.: Zgodnie z SIWZ.</w:t>
      </w:r>
    </w:p>
    <w:p w14:paraId="4EC7EBF5" w14:textId="77777777" w:rsidR="00A77F2D" w:rsidRPr="00A77F2D" w:rsidRDefault="00A77F2D" w:rsidP="00A77F2D">
      <w:pPr>
        <w:pStyle w:val="Akapitzlist"/>
        <w:numPr>
          <w:ilvl w:val="0"/>
          <w:numId w:val="19"/>
        </w:numPr>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Zadanie 49 poz. 1</w:t>
      </w:r>
    </w:p>
    <w:p w14:paraId="66B4074B" w14:textId="77777777" w:rsidR="00A77F2D" w:rsidRPr="00A77F2D" w:rsidRDefault="00A77F2D" w:rsidP="00F17233">
      <w:pPr>
        <w:pStyle w:val="Akapitzlist"/>
        <w:ind w:left="360"/>
        <w:jc w:val="both"/>
        <w:rPr>
          <w:rFonts w:ascii="Times New Roman" w:eastAsia="Times New Roman" w:hAnsi="Times New Roman" w:cs="Times New Roman"/>
          <w:sz w:val="22"/>
          <w:szCs w:val="22"/>
          <w:lang w:eastAsia="pl-PL"/>
        </w:rPr>
      </w:pPr>
      <w:r w:rsidRPr="00A77F2D">
        <w:rPr>
          <w:rFonts w:ascii="Times New Roman" w:eastAsia="Times New Roman" w:hAnsi="Times New Roman" w:cs="Times New Roman"/>
          <w:sz w:val="22"/>
          <w:szCs w:val="22"/>
          <w:lang w:eastAsia="pl-PL"/>
        </w:rPr>
        <w:t xml:space="preserve">Czy Zamawiający w ww. poz. dopuści elektrody do badań </w:t>
      </w:r>
      <w:proofErr w:type="spellStart"/>
      <w:r w:rsidRPr="00A77F2D">
        <w:rPr>
          <w:rFonts w:ascii="Times New Roman" w:eastAsia="Times New Roman" w:hAnsi="Times New Roman" w:cs="Times New Roman"/>
          <w:sz w:val="22"/>
          <w:szCs w:val="22"/>
          <w:lang w:eastAsia="pl-PL"/>
        </w:rPr>
        <w:t>Holtera</w:t>
      </w:r>
      <w:proofErr w:type="spellEnd"/>
      <w:r w:rsidRPr="00A77F2D">
        <w:rPr>
          <w:rFonts w:ascii="Times New Roman" w:eastAsia="Times New Roman" w:hAnsi="Times New Roman" w:cs="Times New Roman"/>
          <w:sz w:val="22"/>
          <w:szCs w:val="22"/>
          <w:lang w:eastAsia="pl-PL"/>
        </w:rPr>
        <w:t xml:space="preserve"> o wymiarze 40x55 mm ze specjalnym wycięciem do mocowania przewodu pozostałe parametry bez zmian.</w:t>
      </w:r>
    </w:p>
    <w:p w14:paraId="272FF790" w14:textId="1210FDB9" w:rsidR="00032FC4" w:rsidRPr="00F17233" w:rsidRDefault="00F17233" w:rsidP="00F17233">
      <w:pPr>
        <w:jc w:val="both"/>
        <w:rPr>
          <w:rFonts w:ascii="Times New Roman" w:eastAsia="Times New Roman" w:hAnsi="Times New Roman" w:cs="Times New Roman"/>
          <w:sz w:val="22"/>
          <w:szCs w:val="22"/>
          <w:lang w:eastAsia="pl-PL"/>
        </w:rPr>
      </w:pPr>
      <w:r w:rsidRPr="002D0AE9">
        <w:rPr>
          <w:rFonts w:ascii="Times New Roman" w:eastAsia="Times New Roman" w:hAnsi="Times New Roman" w:cs="Times New Roman"/>
          <w:b/>
          <w:sz w:val="22"/>
          <w:szCs w:val="22"/>
          <w:lang w:eastAsia="pl-PL"/>
        </w:rPr>
        <w:t>Odp.:</w:t>
      </w:r>
      <w:r>
        <w:rPr>
          <w:rFonts w:ascii="Times New Roman" w:eastAsia="Times New Roman" w:hAnsi="Times New Roman" w:cs="Times New Roman"/>
          <w:sz w:val="22"/>
          <w:szCs w:val="22"/>
          <w:lang w:eastAsia="pl-PL"/>
        </w:rPr>
        <w:t xml:space="preserve"> </w:t>
      </w:r>
      <w:r w:rsidR="002D0AE9" w:rsidRPr="002D0AE9">
        <w:rPr>
          <w:rFonts w:ascii="Times New Roman" w:eastAsia="Times New Roman" w:hAnsi="Times New Roman" w:cs="Times New Roman"/>
          <w:b/>
          <w:sz w:val="22"/>
          <w:szCs w:val="22"/>
          <w:lang w:eastAsia="pl-PL"/>
        </w:rPr>
        <w:t>Zamawiający dopuszcza zaproponowany rozmiar pod warunkiem spełnienia pozostałych parametrów określonych w SIWZ</w:t>
      </w:r>
      <w:r w:rsidR="002D0AE9">
        <w:rPr>
          <w:rFonts w:ascii="Times New Roman" w:eastAsia="Times New Roman" w:hAnsi="Times New Roman" w:cs="Times New Roman"/>
          <w:b/>
          <w:sz w:val="22"/>
          <w:szCs w:val="22"/>
          <w:lang w:eastAsia="pl-PL"/>
        </w:rPr>
        <w:t>.</w:t>
      </w:r>
    </w:p>
    <w:p w14:paraId="60B7F18C"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sz w:val="22"/>
          <w:szCs w:val="22"/>
          <w:lang w:eastAsia="pl-PL"/>
        </w:rPr>
        <w:t xml:space="preserve">Zadanie </w:t>
      </w:r>
      <w:r w:rsidRPr="00211D0F">
        <w:rPr>
          <w:rFonts w:ascii="Times New Roman" w:eastAsia="Times New Roman" w:hAnsi="Times New Roman" w:cs="Times New Roman"/>
          <w:b/>
          <w:sz w:val="22"/>
          <w:szCs w:val="22"/>
          <w:lang w:eastAsia="pl-PL"/>
        </w:rPr>
        <w:t>48</w:t>
      </w:r>
      <w:r w:rsidRPr="00211D0F">
        <w:rPr>
          <w:rFonts w:ascii="Times New Roman" w:eastAsia="Times New Roman" w:hAnsi="Times New Roman" w:cs="Times New Roman"/>
          <w:sz w:val="22"/>
          <w:szCs w:val="22"/>
          <w:lang w:eastAsia="pl-PL"/>
        </w:rPr>
        <w:t xml:space="preserve">, </w:t>
      </w:r>
      <w:r w:rsidRPr="00211D0F">
        <w:rPr>
          <w:rFonts w:ascii="Times New Roman" w:eastAsia="Times New Roman" w:hAnsi="Times New Roman" w:cs="Times New Roman"/>
          <w:b/>
          <w:sz w:val="22"/>
          <w:szCs w:val="22"/>
          <w:lang w:eastAsia="pl-PL"/>
        </w:rPr>
        <w:t>pozycja 1-9-</w:t>
      </w:r>
      <w:r w:rsidRPr="00211D0F">
        <w:rPr>
          <w:rFonts w:ascii="Times New Roman" w:eastAsia="Times New Roman" w:hAnsi="Times New Roman" w:cs="Times New Roman"/>
          <w:sz w:val="22"/>
          <w:szCs w:val="22"/>
          <w:lang w:eastAsia="pl-PL"/>
        </w:rPr>
        <w:t xml:space="preserve"> Czy zamawiający dopuści pojemnik z wycinki histopatologiczne przeźroczyste od pozycji 1-9 ?</w:t>
      </w:r>
    </w:p>
    <w:p w14:paraId="0BBA5EDB" w14:textId="4A39DA1A" w:rsidR="00032FC4" w:rsidRPr="00032FC4" w:rsidRDefault="00032FC4" w:rsidP="00032FC4">
      <w:pPr>
        <w:jc w:val="both"/>
        <w:rPr>
          <w:rFonts w:ascii="Times New Roman" w:eastAsia="Times New Roman" w:hAnsi="Times New Roman" w:cs="Times New Roman"/>
          <w:sz w:val="22"/>
          <w:szCs w:val="22"/>
          <w:lang w:eastAsia="pl-PL"/>
        </w:rPr>
      </w:pPr>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1-9 dopuści do zaoferowania pojemniki na wycinki chirurgiczne o wskazanych pojemnościach z tworzywa PP o barwie „mlecznej -  półprzezroczystej”, ze szczelną nakrętką, pod warunkiem spełnienia przez wyrób wszystkich pozostałych wymagań zawartych w SIWZ. </w:t>
      </w:r>
    </w:p>
    <w:p w14:paraId="07D5A69E"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sz w:val="22"/>
          <w:szCs w:val="22"/>
          <w:lang w:eastAsia="pl-PL"/>
        </w:rPr>
        <w:t>Zadanie</w:t>
      </w:r>
      <w:r w:rsidRPr="00211D0F">
        <w:rPr>
          <w:rFonts w:ascii="Times New Roman" w:eastAsia="Times New Roman" w:hAnsi="Times New Roman" w:cs="Times New Roman"/>
          <w:b/>
          <w:sz w:val="22"/>
          <w:szCs w:val="22"/>
          <w:lang w:eastAsia="pl-PL"/>
        </w:rPr>
        <w:t xml:space="preserve"> 48, pozycja 4-10- </w:t>
      </w:r>
      <w:r w:rsidRPr="00211D0F">
        <w:rPr>
          <w:rFonts w:ascii="Times New Roman" w:eastAsia="Times New Roman" w:hAnsi="Times New Roman" w:cs="Times New Roman"/>
          <w:sz w:val="22"/>
          <w:szCs w:val="22"/>
          <w:lang w:eastAsia="pl-PL"/>
        </w:rPr>
        <w:t>Czy zamawiający dopuści pojemniki z uchwytem od pozycji 4-10 ?</w:t>
      </w:r>
    </w:p>
    <w:p w14:paraId="2A65B193" w14:textId="1EA170E6" w:rsidR="00032FC4" w:rsidRPr="00032FC4" w:rsidRDefault="00032FC4" w:rsidP="00032FC4">
      <w:pPr>
        <w:jc w:val="both"/>
        <w:rPr>
          <w:rFonts w:ascii="Times New Roman" w:eastAsia="Times New Roman" w:hAnsi="Times New Roman" w:cs="Times New Roman"/>
          <w:sz w:val="22"/>
          <w:szCs w:val="22"/>
          <w:lang w:eastAsia="pl-PL"/>
        </w:rPr>
      </w:pPr>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4-10 dopuści do zaoferowania pojemniki na wycinki chirurgiczne o wskazanych pojemnościach z tworzywa PP o barwie „mlecznej -  półprzezroczystej” lub białej oraz z uchwytem, ze szczelną nakrętką oraz pod warunkiem spełnienia przez wyrób wszystkich pozostałych wymagań zawartych w SIWZ.</w:t>
      </w:r>
    </w:p>
    <w:p w14:paraId="1A5A1465"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sz w:val="22"/>
          <w:szCs w:val="22"/>
          <w:lang w:eastAsia="pl-PL"/>
        </w:rPr>
        <w:t>Zadanie</w:t>
      </w:r>
      <w:r w:rsidRPr="00211D0F">
        <w:rPr>
          <w:rFonts w:ascii="Times New Roman" w:eastAsia="Times New Roman" w:hAnsi="Times New Roman" w:cs="Times New Roman"/>
          <w:b/>
          <w:sz w:val="22"/>
          <w:szCs w:val="22"/>
          <w:lang w:eastAsia="pl-PL"/>
        </w:rPr>
        <w:t xml:space="preserve"> 48, pozycja 1-</w:t>
      </w:r>
      <w:r w:rsidRPr="00211D0F">
        <w:rPr>
          <w:rFonts w:ascii="Times New Roman" w:eastAsia="Times New Roman" w:hAnsi="Times New Roman" w:cs="Times New Roman"/>
          <w:sz w:val="22"/>
          <w:szCs w:val="22"/>
          <w:lang w:eastAsia="pl-PL"/>
        </w:rPr>
        <w:t xml:space="preserve"> Czy zamawiający dopuści pojemnik na wycinki chirurgiczne o poj. 20 ml?</w:t>
      </w:r>
    </w:p>
    <w:p w14:paraId="0CCD1ED1" w14:textId="090BA40E" w:rsidR="00032FC4" w:rsidRPr="00032FC4" w:rsidRDefault="00032FC4" w:rsidP="00032FC4">
      <w:pPr>
        <w:jc w:val="both"/>
        <w:rPr>
          <w:rFonts w:ascii="Times New Roman" w:eastAsia="Times New Roman" w:hAnsi="Times New Roman" w:cs="Times New Roman"/>
          <w:b/>
          <w:sz w:val="22"/>
          <w:szCs w:val="22"/>
          <w:lang w:eastAsia="pl-PL"/>
        </w:rPr>
      </w:pPr>
      <w:bookmarkStart w:id="0" w:name="_Hlk504393433"/>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1 dopuści do zaoferowania pojemniki na wycinki o poj. 20 ml, pod warunkiem spełnienia wszystkich pozostałych wymagań zawartych w zapisach SIWZ (z uwzględnieniem odpowiedzi na pytania).</w:t>
      </w:r>
    </w:p>
    <w:p w14:paraId="3423ED47"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sz w:val="22"/>
          <w:szCs w:val="22"/>
          <w:lang w:eastAsia="pl-PL"/>
        </w:rPr>
        <w:t>Zadanie 48</w:t>
      </w:r>
      <w:r w:rsidRPr="00211D0F">
        <w:rPr>
          <w:rFonts w:ascii="Times New Roman" w:eastAsia="Times New Roman" w:hAnsi="Times New Roman" w:cs="Times New Roman"/>
          <w:b/>
          <w:sz w:val="22"/>
          <w:szCs w:val="22"/>
          <w:lang w:eastAsia="pl-PL"/>
        </w:rPr>
        <w:t>, pozycja 2</w:t>
      </w:r>
      <w:r w:rsidRPr="00211D0F">
        <w:rPr>
          <w:rFonts w:ascii="Times New Roman" w:eastAsia="Times New Roman" w:hAnsi="Times New Roman" w:cs="Times New Roman"/>
          <w:sz w:val="22"/>
          <w:szCs w:val="22"/>
          <w:lang w:eastAsia="pl-PL"/>
        </w:rPr>
        <w:t>- Czy zamawiający dopuści pojemnik na wycinki chirurgiczne o poj. 35 ml?</w:t>
      </w:r>
      <w:bookmarkEnd w:id="0"/>
    </w:p>
    <w:p w14:paraId="61527CDB" w14:textId="52039450" w:rsidR="00032FC4" w:rsidRPr="00032FC4" w:rsidRDefault="00032FC4" w:rsidP="00032FC4">
      <w:pPr>
        <w:jc w:val="both"/>
        <w:rPr>
          <w:rFonts w:ascii="Times New Roman" w:eastAsia="Times New Roman" w:hAnsi="Times New Roman" w:cs="Times New Roman"/>
          <w:b/>
          <w:sz w:val="22"/>
          <w:szCs w:val="22"/>
          <w:lang w:eastAsia="pl-PL"/>
        </w:rPr>
      </w:pPr>
      <w:r w:rsidRPr="00032FC4">
        <w:rPr>
          <w:rFonts w:ascii="Times New Roman" w:eastAsia="Times New Roman" w:hAnsi="Times New Roman" w:cs="Times New Roman"/>
          <w:b/>
          <w:sz w:val="22"/>
          <w:szCs w:val="22"/>
          <w:lang w:eastAsia="pl-PL"/>
        </w:rPr>
        <w:lastRenderedPageBreak/>
        <w:t>Odp.</w:t>
      </w:r>
      <w:r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2 dopuści do zaoferowania pojemniki na wycinki o poj. 35 ml, pod warunkiem spełnienia wszystkich pozostałych wymagań zawartych w zapisach SIWZ (z uwzględnieniem odpowiedzi na pytania).</w:t>
      </w:r>
    </w:p>
    <w:p w14:paraId="172221AF"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bookmarkStart w:id="1" w:name="_Hlk504393495"/>
      <w:r w:rsidRPr="00211D0F">
        <w:rPr>
          <w:rFonts w:ascii="Times New Roman" w:eastAsia="Times New Roman" w:hAnsi="Times New Roman" w:cs="Times New Roman"/>
          <w:b/>
          <w:sz w:val="22"/>
          <w:szCs w:val="22"/>
          <w:lang w:eastAsia="pl-PL"/>
        </w:rPr>
        <w:t>Zadanie 48, pozycja 5-</w:t>
      </w:r>
      <w:r w:rsidRPr="00211D0F">
        <w:rPr>
          <w:rFonts w:ascii="Times New Roman" w:eastAsia="Times New Roman" w:hAnsi="Times New Roman" w:cs="Times New Roman"/>
          <w:sz w:val="22"/>
          <w:szCs w:val="22"/>
          <w:lang w:eastAsia="pl-PL"/>
        </w:rPr>
        <w:t xml:space="preserve"> Czy zamawiający dopuści pojemnik na wycinki chirurgiczne o poj.120 ml lub 250 ml?</w:t>
      </w:r>
    </w:p>
    <w:p w14:paraId="1372F704" w14:textId="5F70E4F0" w:rsidR="00032FC4" w:rsidRPr="00032FC4" w:rsidRDefault="00032FC4" w:rsidP="00032FC4">
      <w:pPr>
        <w:jc w:val="both"/>
        <w:rPr>
          <w:rFonts w:ascii="Times New Roman" w:eastAsia="Times New Roman" w:hAnsi="Times New Roman" w:cs="Times New Roman"/>
          <w:b/>
          <w:sz w:val="22"/>
          <w:szCs w:val="22"/>
          <w:lang w:eastAsia="pl-PL"/>
        </w:rPr>
      </w:pPr>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5 dopuści do zaoferowania pojemniki na wycinki o poj. 250 ml, pod warunkiem spełnienia wszystkich pozostałych wymagań zawartych w zapisach SIWZ (z uwzględnieniem odpowiedzi na pytania).</w:t>
      </w:r>
    </w:p>
    <w:bookmarkEnd w:id="1"/>
    <w:p w14:paraId="5822792A"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b/>
          <w:sz w:val="22"/>
          <w:szCs w:val="22"/>
          <w:lang w:eastAsia="pl-PL"/>
        </w:rPr>
        <w:t xml:space="preserve">Zadanie 48, pozycja 6 </w:t>
      </w:r>
      <w:r w:rsidRPr="00211D0F">
        <w:rPr>
          <w:rFonts w:ascii="Times New Roman" w:eastAsia="Times New Roman" w:hAnsi="Times New Roman" w:cs="Times New Roman"/>
          <w:sz w:val="22"/>
          <w:szCs w:val="22"/>
          <w:lang w:eastAsia="pl-PL"/>
        </w:rPr>
        <w:t xml:space="preserve"> Czy zamawiający dopuści pojemnik na wycinki chirurgiczne o </w:t>
      </w:r>
      <w:proofErr w:type="spellStart"/>
      <w:r w:rsidRPr="00211D0F">
        <w:rPr>
          <w:rFonts w:ascii="Times New Roman" w:eastAsia="Times New Roman" w:hAnsi="Times New Roman" w:cs="Times New Roman"/>
          <w:sz w:val="22"/>
          <w:szCs w:val="22"/>
          <w:lang w:eastAsia="pl-PL"/>
        </w:rPr>
        <w:t>poj</w:t>
      </w:r>
      <w:proofErr w:type="spellEnd"/>
      <w:r w:rsidRPr="00211D0F">
        <w:rPr>
          <w:rFonts w:ascii="Times New Roman" w:eastAsia="Times New Roman" w:hAnsi="Times New Roman" w:cs="Times New Roman"/>
          <w:sz w:val="22"/>
          <w:szCs w:val="22"/>
          <w:lang w:eastAsia="pl-PL"/>
        </w:rPr>
        <w:t xml:space="preserve"> 250 ml?</w:t>
      </w:r>
    </w:p>
    <w:p w14:paraId="3D8F28EF" w14:textId="5D068D8B" w:rsidR="00032FC4" w:rsidRPr="00032FC4" w:rsidRDefault="00032FC4" w:rsidP="00032FC4">
      <w:pPr>
        <w:jc w:val="both"/>
        <w:rPr>
          <w:rFonts w:ascii="Times New Roman" w:eastAsia="Times New Roman" w:hAnsi="Times New Roman" w:cs="Times New Roman"/>
          <w:b/>
          <w:sz w:val="22"/>
          <w:szCs w:val="22"/>
          <w:lang w:eastAsia="pl-PL"/>
        </w:rPr>
      </w:pPr>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w pozycji nr 6 dopuści do zaoferowania pojemniki na wycinki o poj. 250 ml, pod warunkiem spełnienia wszystkich pozostałych wymagań zawartych w zapisach SIWZ (z uwzględnieniem odpowiedzi na pytania).</w:t>
      </w:r>
    </w:p>
    <w:p w14:paraId="119165DB"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b/>
          <w:sz w:val="22"/>
          <w:szCs w:val="22"/>
          <w:lang w:eastAsia="pl-PL"/>
        </w:rPr>
        <w:t>Zadanie 62, pozycja 3</w:t>
      </w:r>
      <w:r w:rsidRPr="00211D0F">
        <w:rPr>
          <w:rFonts w:ascii="Times New Roman" w:eastAsia="Times New Roman" w:hAnsi="Times New Roman" w:cs="Times New Roman"/>
          <w:sz w:val="22"/>
          <w:szCs w:val="22"/>
          <w:lang w:eastAsia="pl-PL"/>
        </w:rPr>
        <w:t>- Czy zamawiający dopuści okulary ochronne zestaw składający się z niebieskiej oprawki, pozostałe wymogi zgodne z SIWZ?</w:t>
      </w:r>
    </w:p>
    <w:p w14:paraId="11FD4E3D" w14:textId="71C2E636" w:rsidR="00032FC4" w:rsidRPr="00032FC4" w:rsidRDefault="00032FC4" w:rsidP="00032FC4">
      <w:pPr>
        <w:jc w:val="both"/>
        <w:rPr>
          <w:rFonts w:ascii="Times New Roman" w:eastAsia="Times New Roman" w:hAnsi="Times New Roman" w:cs="Times New Roman"/>
          <w:b/>
          <w:sz w:val="22"/>
          <w:szCs w:val="22"/>
          <w:lang w:eastAsia="pl-PL"/>
        </w:rPr>
      </w:pPr>
      <w:r w:rsidRPr="00032FC4">
        <w:rPr>
          <w:rFonts w:ascii="Times New Roman" w:eastAsia="Times New Roman" w:hAnsi="Times New Roman" w:cs="Times New Roman"/>
          <w:b/>
          <w:sz w:val="22"/>
          <w:szCs w:val="22"/>
          <w:lang w:eastAsia="pl-PL"/>
        </w:rPr>
        <w:t>Odp.</w:t>
      </w:r>
      <w:r w:rsidR="00211D0F"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Zamawiający nie określa koloru oprawek. Zapisy SIWZ pozostają bez zmian.</w:t>
      </w:r>
    </w:p>
    <w:p w14:paraId="071739A1" w14:textId="77777777" w:rsidR="00032FC4" w:rsidRPr="00211D0F" w:rsidRDefault="00032FC4" w:rsidP="00032FC4">
      <w:pPr>
        <w:pStyle w:val="Akapitzlist"/>
        <w:numPr>
          <w:ilvl w:val="0"/>
          <w:numId w:val="19"/>
        </w:numPr>
        <w:jc w:val="both"/>
        <w:rPr>
          <w:rFonts w:ascii="Times New Roman" w:eastAsia="Times New Roman" w:hAnsi="Times New Roman" w:cs="Times New Roman"/>
          <w:sz w:val="22"/>
          <w:szCs w:val="22"/>
          <w:lang w:eastAsia="pl-PL"/>
        </w:rPr>
      </w:pPr>
      <w:r w:rsidRPr="00211D0F">
        <w:rPr>
          <w:rFonts w:ascii="Times New Roman" w:eastAsia="Times New Roman" w:hAnsi="Times New Roman" w:cs="Times New Roman"/>
          <w:b/>
          <w:sz w:val="22"/>
          <w:szCs w:val="22"/>
          <w:lang w:eastAsia="pl-PL"/>
        </w:rPr>
        <w:t>Zadanie 62, pozycja 4- -</w:t>
      </w:r>
      <w:r w:rsidRPr="00211D0F">
        <w:rPr>
          <w:rFonts w:ascii="Times New Roman" w:eastAsia="Times New Roman" w:hAnsi="Times New Roman" w:cs="Times New Roman"/>
          <w:sz w:val="22"/>
          <w:szCs w:val="22"/>
          <w:lang w:eastAsia="pl-PL"/>
        </w:rPr>
        <w:t>Zwracamy się z prośbą o wydzielenie  pozycji 4 z zadania 62 do osobnego pakietu tak, by umożliwić składanie ofert wyłącznie na ten asortyment. Obecny układ nie pozwala nam na wzięcie udziału w ww. przetargu. Zgoda na naszą prośbę umożliwiłaby Państwu dogodniejszy wybór dostawcy przy równej konkurencji oraz obniżenie wartości cenowej proponowanego przez Państwa pakietu.</w:t>
      </w:r>
    </w:p>
    <w:p w14:paraId="210A8346" w14:textId="5D7D0FF6" w:rsidR="00032FC4" w:rsidRPr="00032FC4" w:rsidRDefault="00032FC4" w:rsidP="00032FC4">
      <w:pPr>
        <w:jc w:val="both"/>
        <w:rPr>
          <w:rFonts w:ascii="Times New Roman" w:eastAsia="Times New Roman" w:hAnsi="Times New Roman" w:cs="Times New Roman"/>
          <w:b/>
          <w:sz w:val="22"/>
          <w:szCs w:val="22"/>
          <w:lang w:eastAsia="pl-PL"/>
        </w:rPr>
      </w:pPr>
      <w:r w:rsidRPr="00032FC4">
        <w:rPr>
          <w:rFonts w:ascii="Times New Roman" w:eastAsia="Times New Roman" w:hAnsi="Times New Roman" w:cs="Times New Roman"/>
          <w:b/>
          <w:sz w:val="22"/>
          <w:szCs w:val="22"/>
          <w:lang w:eastAsia="pl-PL"/>
        </w:rPr>
        <w:t>Odp.</w:t>
      </w:r>
      <w:r w:rsidRPr="00211D0F">
        <w:rPr>
          <w:rFonts w:ascii="Times New Roman" w:eastAsia="Times New Roman" w:hAnsi="Times New Roman" w:cs="Times New Roman"/>
          <w:b/>
          <w:sz w:val="22"/>
          <w:szCs w:val="22"/>
          <w:lang w:eastAsia="pl-PL"/>
        </w:rPr>
        <w:t>:</w:t>
      </w:r>
      <w:r w:rsidRPr="00032FC4">
        <w:rPr>
          <w:rFonts w:ascii="Times New Roman" w:eastAsia="Times New Roman" w:hAnsi="Times New Roman" w:cs="Times New Roman"/>
          <w:b/>
          <w:sz w:val="22"/>
          <w:szCs w:val="22"/>
          <w:lang w:eastAsia="pl-PL"/>
        </w:rPr>
        <w:t xml:space="preserve"> Zapisy SIWZ pozostają bez zmian.</w:t>
      </w:r>
    </w:p>
    <w:p w14:paraId="249E1E8A"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32, poz. 1</w:t>
      </w:r>
    </w:p>
    <w:p w14:paraId="4DDE24D4" w14:textId="0F66E525" w:rsidR="00A76CCD" w:rsidRPr="00A76CCD" w:rsidRDefault="00A76CCD" w:rsidP="00A76CCD">
      <w:pPr>
        <w:tabs>
          <w:tab w:val="left" w:pos="426"/>
        </w:tabs>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ab/>
      </w:r>
      <w:r w:rsidRPr="00A76CCD">
        <w:rPr>
          <w:rFonts w:ascii="Times New Roman" w:eastAsia="Times New Roman" w:hAnsi="Times New Roman" w:cs="Times New Roman"/>
          <w:sz w:val="22"/>
          <w:szCs w:val="22"/>
          <w:lang w:eastAsia="pl-PL"/>
        </w:rPr>
        <w:t>Prosimy Zamawiającego o wydzielenie poz. 1 do osobnego pakietu.</w:t>
      </w:r>
    </w:p>
    <w:p w14:paraId="5E37B494" w14:textId="12B97B32" w:rsidR="00A76CCD" w:rsidRPr="00A76CCD" w:rsidRDefault="00A76CCD" w:rsidP="00A76CCD">
      <w:pPr>
        <w:ind w:left="426"/>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Zważywszy na fakt, że wszystkie pakiety mają konstrukcję tematyczną zasadne jest wydzielenie igieł do aspiracji szpiku, które niewiele mają wspólnego z zestawami do cystostomii. Wydzielenie poz. 1 umożliwi złożenie konkurencyjnych ofert większej liczbie wykonawców.</w:t>
      </w:r>
    </w:p>
    <w:p w14:paraId="1A176A42" w14:textId="1877FA87"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2B5B068B"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32, poz. 2</w:t>
      </w:r>
    </w:p>
    <w:p w14:paraId="2B4F609A" w14:textId="06C29039" w:rsidR="00A76CCD" w:rsidRPr="00A76CCD" w:rsidRDefault="00A76CCD" w:rsidP="00A76CCD">
      <w:pPr>
        <w:tabs>
          <w:tab w:val="left" w:pos="0"/>
        </w:tabs>
        <w:ind w:left="360"/>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 xml:space="preserve">Prosimy Zamawiającego o dopuszczenie sterylnego zestawu do nadłonowego drenażu pęcherza moczowego (do cystostomii) w następującym składzie: </w:t>
      </w:r>
      <w:proofErr w:type="spellStart"/>
      <w:r w:rsidRPr="00A76CCD">
        <w:rPr>
          <w:rFonts w:ascii="Times New Roman" w:eastAsia="Times New Roman" w:hAnsi="Times New Roman" w:cs="Times New Roman"/>
          <w:sz w:val="22"/>
          <w:szCs w:val="22"/>
          <w:lang w:eastAsia="pl-PL"/>
        </w:rPr>
        <w:t>rozdzieralna</w:t>
      </w:r>
      <w:proofErr w:type="spellEnd"/>
      <w:r w:rsidRPr="00A76CCD">
        <w:rPr>
          <w:rFonts w:ascii="Times New Roman" w:eastAsia="Times New Roman" w:hAnsi="Times New Roman" w:cs="Times New Roman"/>
          <w:sz w:val="22"/>
          <w:szCs w:val="22"/>
          <w:lang w:eastAsia="pl-PL"/>
        </w:rPr>
        <w:t xml:space="preserve"> kaniula punkcyjna  o długości 12 cm; cewnik poliuretanowy CH 14 o dł. 65 cm, z trwałym oznakowaniem długości, otworami bocznymi oraz zagiętym końcem; zacisk regulujący przepływ moczu; zatyczka; skalpel. </w:t>
      </w:r>
    </w:p>
    <w:p w14:paraId="1F39B330" w14:textId="1F57CF90" w:rsidR="00A76CCD" w:rsidRPr="00A76CCD" w:rsidRDefault="00A76CCD" w:rsidP="00A76CCD">
      <w:pPr>
        <w:tabs>
          <w:tab w:val="left" w:pos="0"/>
        </w:tabs>
        <w:ind w:left="360"/>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Zestaw jest jałowy, jednorazowy, sterylizowany tlenkiem etylenu. Pakowany pojedynczo, w opakowaniu po 5 sztuk.</w:t>
      </w:r>
    </w:p>
    <w:p w14:paraId="039BF79B" w14:textId="66EC7601"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3ACE4C4D"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32, poz. 3</w:t>
      </w:r>
    </w:p>
    <w:p w14:paraId="3EF24A31" w14:textId="3AD723C5" w:rsidR="00A76CCD" w:rsidRPr="00A76CCD" w:rsidRDefault="00A76CCD" w:rsidP="00A76CCD">
      <w:pPr>
        <w:tabs>
          <w:tab w:val="left" w:pos="0"/>
        </w:tabs>
        <w:ind w:left="360"/>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 xml:space="preserve">Prosimy Zamawiającego o dopuszczenie sterylnego zestawu do nadłonowego drenażu pęcherza moczowego (do cystostomii) w następującym składzie: </w:t>
      </w:r>
      <w:proofErr w:type="spellStart"/>
      <w:r w:rsidRPr="00A76CCD">
        <w:rPr>
          <w:rFonts w:ascii="Times New Roman" w:eastAsia="Times New Roman" w:hAnsi="Times New Roman" w:cs="Times New Roman"/>
          <w:sz w:val="22"/>
          <w:szCs w:val="22"/>
          <w:lang w:eastAsia="pl-PL"/>
        </w:rPr>
        <w:t>rozdzieralna</w:t>
      </w:r>
      <w:proofErr w:type="spellEnd"/>
      <w:r w:rsidRPr="00A76CCD">
        <w:rPr>
          <w:rFonts w:ascii="Times New Roman" w:eastAsia="Times New Roman" w:hAnsi="Times New Roman" w:cs="Times New Roman"/>
          <w:sz w:val="22"/>
          <w:szCs w:val="22"/>
          <w:lang w:eastAsia="pl-PL"/>
        </w:rPr>
        <w:t xml:space="preserve"> kaniula punkcyjna  o długości 12 cm; cewnik poliuretanowy CH 12 o dł. 65 cm, z trwałym oznakowaniem długości, otworami bocznymi oraz zagiętym końcem; zacisk regulujący przepływ moczu; zatyczka; skalpel. </w:t>
      </w:r>
    </w:p>
    <w:p w14:paraId="70151D9A" w14:textId="6A840CD0" w:rsidR="00A76CCD" w:rsidRPr="00A76CCD" w:rsidRDefault="00A76CCD" w:rsidP="00A76CCD">
      <w:pPr>
        <w:tabs>
          <w:tab w:val="left" w:pos="0"/>
        </w:tabs>
        <w:ind w:left="360"/>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Zestaw jest jałowy, jednorazowy, sterylizowany tlenkiem etylenu. Pakowany pojedynczo, w opakowaniu po 5 sztuk.</w:t>
      </w:r>
    </w:p>
    <w:p w14:paraId="751D9B0C" w14:textId="4DD2D1AD"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22C9816E"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 xml:space="preserve">Pytanie dot. zadania nr 43, poz. 1 </w:t>
      </w:r>
    </w:p>
    <w:p w14:paraId="1DC02F61" w14:textId="77777777" w:rsidR="00A76CCD" w:rsidRPr="00A76CCD" w:rsidRDefault="00A76CCD" w:rsidP="00A76CCD">
      <w:pPr>
        <w:ind w:left="360"/>
        <w:jc w:val="both"/>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sz w:val="22"/>
          <w:szCs w:val="22"/>
          <w:lang w:eastAsia="pl-PL"/>
        </w:rPr>
        <w:t xml:space="preserve">Uprzejmie prosimy Zamawiającego o dopuszczenie sondy moczowodowej typu </w:t>
      </w:r>
      <w:proofErr w:type="spellStart"/>
      <w:r w:rsidRPr="00A76CCD">
        <w:rPr>
          <w:rFonts w:ascii="Times New Roman" w:eastAsia="Times New Roman" w:hAnsi="Times New Roman" w:cs="Times New Roman"/>
          <w:sz w:val="22"/>
          <w:szCs w:val="22"/>
          <w:lang w:eastAsia="pl-PL"/>
        </w:rPr>
        <w:t>Nelaton</w:t>
      </w:r>
      <w:proofErr w:type="spellEnd"/>
      <w:r w:rsidRPr="00A76CCD">
        <w:rPr>
          <w:rFonts w:ascii="Times New Roman" w:eastAsia="Times New Roman" w:hAnsi="Times New Roman" w:cs="Times New Roman"/>
          <w:sz w:val="22"/>
          <w:szCs w:val="22"/>
          <w:lang w:eastAsia="pl-PL"/>
        </w:rPr>
        <w:t xml:space="preserve"> w rozmiarze CH3-CH7 z metalowym mandrynem. Pozostałe parametry zgodne z SIWZ. </w:t>
      </w:r>
    </w:p>
    <w:p w14:paraId="70E656E8" w14:textId="065C9FC7"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6A73F435"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 xml:space="preserve">Pytanie dot. zadania nr 43, poz. 2 </w:t>
      </w:r>
    </w:p>
    <w:p w14:paraId="49AB9B4E" w14:textId="77777777" w:rsidR="00A76CCD" w:rsidRPr="00A76CCD" w:rsidRDefault="00A76CCD" w:rsidP="00A76CCD">
      <w:pPr>
        <w:ind w:left="360"/>
        <w:jc w:val="both"/>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sz w:val="22"/>
          <w:szCs w:val="22"/>
          <w:lang w:eastAsia="pl-PL"/>
        </w:rPr>
        <w:lastRenderedPageBreak/>
        <w:t xml:space="preserve">Uprzejmie prosimy Zamawiającego o dopuszczenie zestawu do </w:t>
      </w:r>
      <w:proofErr w:type="spellStart"/>
      <w:r w:rsidRPr="00A76CCD">
        <w:rPr>
          <w:rFonts w:ascii="Times New Roman" w:eastAsia="Times New Roman" w:hAnsi="Times New Roman" w:cs="Times New Roman"/>
          <w:sz w:val="22"/>
          <w:szCs w:val="22"/>
          <w:lang w:eastAsia="pl-PL"/>
        </w:rPr>
        <w:t>nefrostomii</w:t>
      </w:r>
      <w:proofErr w:type="spellEnd"/>
      <w:r w:rsidRPr="00A76CCD">
        <w:rPr>
          <w:rFonts w:ascii="Times New Roman" w:eastAsia="Times New Roman" w:hAnsi="Times New Roman" w:cs="Times New Roman"/>
          <w:sz w:val="22"/>
          <w:szCs w:val="22"/>
          <w:lang w:eastAsia="pl-PL"/>
        </w:rPr>
        <w:t xml:space="preserve"> jednostopniowej w rozmiarze CH 8 z cewnikiem typu J, 2-u częściową igłą punkcyjną, </w:t>
      </w:r>
      <w:proofErr w:type="spellStart"/>
      <w:r w:rsidRPr="00A76CCD">
        <w:rPr>
          <w:rFonts w:ascii="Times New Roman" w:eastAsia="Times New Roman" w:hAnsi="Times New Roman" w:cs="Times New Roman"/>
          <w:sz w:val="22"/>
          <w:szCs w:val="22"/>
          <w:lang w:eastAsia="pl-PL"/>
        </w:rPr>
        <w:t>bezlateksowym</w:t>
      </w:r>
      <w:proofErr w:type="spellEnd"/>
      <w:r w:rsidRPr="00A76CCD">
        <w:rPr>
          <w:rFonts w:ascii="Times New Roman" w:eastAsia="Times New Roman" w:hAnsi="Times New Roman" w:cs="Times New Roman"/>
          <w:sz w:val="22"/>
          <w:szCs w:val="22"/>
          <w:lang w:eastAsia="pl-PL"/>
        </w:rPr>
        <w:t xml:space="preserve"> łącznikiem do worka na mocz, kranikiem trójdrożnym do worka, skalpelem, dyskiem do umocowania cewnika oraz zaciskiem.</w:t>
      </w:r>
    </w:p>
    <w:p w14:paraId="5771DCEC" w14:textId="140AEC24"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sidR="00A423E6">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3E104B9E"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43, poz. 3</w:t>
      </w:r>
    </w:p>
    <w:p w14:paraId="1AD3E0BB" w14:textId="77777777" w:rsidR="00A76CCD" w:rsidRPr="00A76CCD" w:rsidRDefault="00A76CCD" w:rsidP="00A76CCD">
      <w:pPr>
        <w:ind w:left="360"/>
        <w:jc w:val="both"/>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sz w:val="22"/>
          <w:szCs w:val="22"/>
          <w:lang w:eastAsia="pl-PL"/>
        </w:rPr>
        <w:t xml:space="preserve">Uprzejmie prosimy Zamawiającego o dopuszczenie zestawu do </w:t>
      </w:r>
      <w:proofErr w:type="spellStart"/>
      <w:r w:rsidRPr="00A76CCD">
        <w:rPr>
          <w:rFonts w:ascii="Times New Roman" w:eastAsia="Times New Roman" w:hAnsi="Times New Roman" w:cs="Times New Roman"/>
          <w:sz w:val="22"/>
          <w:szCs w:val="22"/>
          <w:lang w:eastAsia="pl-PL"/>
        </w:rPr>
        <w:t>nefrostomii</w:t>
      </w:r>
      <w:proofErr w:type="spellEnd"/>
      <w:r w:rsidRPr="00A76CCD">
        <w:rPr>
          <w:rFonts w:ascii="Times New Roman" w:eastAsia="Times New Roman" w:hAnsi="Times New Roman" w:cs="Times New Roman"/>
          <w:sz w:val="22"/>
          <w:szCs w:val="22"/>
          <w:lang w:eastAsia="pl-PL"/>
        </w:rPr>
        <w:t xml:space="preserve"> jednostopniowej w rozmiarze CH 8-10 z cewnikiem typu J, 2-u częściową igłą punkcyjną, </w:t>
      </w:r>
      <w:proofErr w:type="spellStart"/>
      <w:r w:rsidRPr="00A76CCD">
        <w:rPr>
          <w:rFonts w:ascii="Times New Roman" w:eastAsia="Times New Roman" w:hAnsi="Times New Roman" w:cs="Times New Roman"/>
          <w:sz w:val="22"/>
          <w:szCs w:val="22"/>
          <w:lang w:eastAsia="pl-PL"/>
        </w:rPr>
        <w:t>bezlateksowym</w:t>
      </w:r>
      <w:proofErr w:type="spellEnd"/>
      <w:r w:rsidRPr="00A76CCD">
        <w:rPr>
          <w:rFonts w:ascii="Times New Roman" w:eastAsia="Times New Roman" w:hAnsi="Times New Roman" w:cs="Times New Roman"/>
          <w:sz w:val="22"/>
          <w:szCs w:val="22"/>
          <w:lang w:eastAsia="pl-PL"/>
        </w:rPr>
        <w:t xml:space="preserve"> łącznikiem do worka na mocz, kranikiem trójdrożnym do worka, skalpelem, dyskiem do umocowania cewnika oraz zaciskiem.</w:t>
      </w:r>
    </w:p>
    <w:p w14:paraId="4D612925" w14:textId="0F2B87F1"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sidR="00A423E6">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3EEDE25B"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53, poz. 1</w:t>
      </w:r>
    </w:p>
    <w:p w14:paraId="0763F7EA" w14:textId="77777777" w:rsidR="00A76CCD" w:rsidRPr="00A76CCD" w:rsidRDefault="00A76CCD" w:rsidP="00A76CCD">
      <w:pPr>
        <w:ind w:left="360"/>
        <w:jc w:val="both"/>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sz w:val="22"/>
          <w:szCs w:val="22"/>
          <w:lang w:eastAsia="pl-PL"/>
        </w:rPr>
        <w:t xml:space="preserve">Uprzejmie prosimy Zamawiającego o dopuszczenie zestawu do </w:t>
      </w:r>
      <w:proofErr w:type="spellStart"/>
      <w:r w:rsidRPr="00A76CCD">
        <w:rPr>
          <w:rFonts w:ascii="Times New Roman" w:eastAsia="Times New Roman" w:hAnsi="Times New Roman" w:cs="Times New Roman"/>
          <w:sz w:val="22"/>
          <w:szCs w:val="22"/>
          <w:lang w:eastAsia="pl-PL"/>
        </w:rPr>
        <w:t>szynowania</w:t>
      </w:r>
      <w:proofErr w:type="spellEnd"/>
      <w:r w:rsidRPr="00A76CCD">
        <w:rPr>
          <w:rFonts w:ascii="Times New Roman" w:eastAsia="Times New Roman" w:hAnsi="Times New Roman" w:cs="Times New Roman"/>
          <w:sz w:val="22"/>
          <w:szCs w:val="22"/>
          <w:lang w:eastAsia="pl-PL"/>
        </w:rPr>
        <w:t xml:space="preserve">  moczowodów zakładanego przez cystoskop w rozmiarach: CH 4,7, CH 6, CH 8 z kateterem typu podwójny </w:t>
      </w:r>
      <w:proofErr w:type="spellStart"/>
      <w:r w:rsidRPr="00A76CCD">
        <w:rPr>
          <w:rFonts w:ascii="Times New Roman" w:eastAsia="Times New Roman" w:hAnsi="Times New Roman" w:cs="Times New Roman"/>
          <w:sz w:val="22"/>
          <w:szCs w:val="22"/>
          <w:lang w:eastAsia="pl-PL"/>
        </w:rPr>
        <w:t>Pigtail</w:t>
      </w:r>
      <w:proofErr w:type="spellEnd"/>
      <w:r w:rsidRPr="00A76CCD">
        <w:rPr>
          <w:rFonts w:ascii="Times New Roman" w:eastAsia="Times New Roman" w:hAnsi="Times New Roman" w:cs="Times New Roman"/>
          <w:sz w:val="22"/>
          <w:szCs w:val="22"/>
          <w:lang w:eastAsia="pl-PL"/>
        </w:rPr>
        <w:t xml:space="preserve"> o średnicy pętli pęcherzowej 2 cm oraz długości od 24 cm do 30 cm dla rozmiaru CH 4,7, od 22 cm do 30 cm dla rozmiaru CH 6 oraz CH 8. W skład zestawu wchodzą także prowadnica, popychacz oraz zaciski.</w:t>
      </w:r>
    </w:p>
    <w:p w14:paraId="212A7991" w14:textId="3DB62162" w:rsidR="00A76CCD" w:rsidRPr="00A76CCD" w:rsidRDefault="00A76CCD" w:rsidP="00A76CCD">
      <w:p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sidR="00A423E6">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421A83DF" w14:textId="77777777" w:rsidR="00A76CCD" w:rsidRPr="00A76CCD" w:rsidRDefault="00A76CCD" w:rsidP="00A76CCD">
      <w:pPr>
        <w:pStyle w:val="Akapitzlist"/>
        <w:numPr>
          <w:ilvl w:val="0"/>
          <w:numId w:val="19"/>
        </w:numPr>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Pytanie dot. zadania nr 54, poz. 1</w:t>
      </w:r>
    </w:p>
    <w:p w14:paraId="0F349087" w14:textId="77777777" w:rsidR="00A76CCD" w:rsidRPr="00A76CCD" w:rsidRDefault="00A76CCD" w:rsidP="00A76CCD">
      <w:pPr>
        <w:ind w:left="360"/>
        <w:jc w:val="both"/>
        <w:rPr>
          <w:rFonts w:ascii="Times New Roman" w:eastAsia="Times New Roman" w:hAnsi="Times New Roman" w:cs="Times New Roman"/>
          <w:sz w:val="22"/>
          <w:szCs w:val="22"/>
          <w:lang w:eastAsia="pl-PL"/>
        </w:rPr>
      </w:pPr>
      <w:r w:rsidRPr="00A76CCD">
        <w:rPr>
          <w:rFonts w:ascii="Times New Roman" w:eastAsia="Times New Roman" w:hAnsi="Times New Roman" w:cs="Times New Roman"/>
          <w:sz w:val="22"/>
          <w:szCs w:val="22"/>
          <w:lang w:eastAsia="pl-PL"/>
        </w:rPr>
        <w:t>Uprzejmie prosimy Zamawiającego o dopuszczenie zestawu do drenażu przezskórnego metodą jednostopniową z kateterem CH 8- 9 o długości 30 cm, 2-u częściową igłą punkcyjną 18Gx30 cm, łącznikiem do worka na mocz, kranikiem trójdrożnym do worka, skalpelem, dyskiem do umocowania cewnika oraz zaciskiem.</w:t>
      </w:r>
    </w:p>
    <w:p w14:paraId="6E9938F9" w14:textId="7911DF72" w:rsidR="00A76CCD" w:rsidRPr="00A76CCD" w:rsidRDefault="00A76CCD" w:rsidP="00A76CCD">
      <w:pPr>
        <w:jc w:val="both"/>
        <w:rPr>
          <w:rFonts w:ascii="Times New Roman" w:eastAsia="Times New Roman" w:hAnsi="Times New Roman" w:cs="Times New Roman"/>
          <w:b/>
          <w:sz w:val="22"/>
          <w:szCs w:val="22"/>
          <w:lang w:eastAsia="pl-PL"/>
        </w:rPr>
      </w:pPr>
      <w:r w:rsidRPr="00A76CCD">
        <w:rPr>
          <w:rFonts w:ascii="Times New Roman" w:eastAsia="Times New Roman" w:hAnsi="Times New Roman" w:cs="Times New Roman"/>
          <w:b/>
          <w:sz w:val="22"/>
          <w:szCs w:val="22"/>
          <w:lang w:eastAsia="pl-PL"/>
        </w:rPr>
        <w:t>Odp.</w:t>
      </w:r>
      <w:r w:rsidR="00A423E6">
        <w:rPr>
          <w:rFonts w:ascii="Times New Roman" w:eastAsia="Times New Roman" w:hAnsi="Times New Roman" w:cs="Times New Roman"/>
          <w:b/>
          <w:sz w:val="22"/>
          <w:szCs w:val="22"/>
          <w:lang w:eastAsia="pl-PL"/>
        </w:rPr>
        <w:t>:</w:t>
      </w:r>
      <w:r w:rsidRPr="00A76CCD">
        <w:rPr>
          <w:rFonts w:ascii="Times New Roman" w:eastAsia="Times New Roman" w:hAnsi="Times New Roman" w:cs="Times New Roman"/>
          <w:b/>
          <w:sz w:val="22"/>
          <w:szCs w:val="22"/>
          <w:lang w:eastAsia="pl-PL"/>
        </w:rPr>
        <w:t xml:space="preserve">  Zgodnie z SIWZ.</w:t>
      </w:r>
    </w:p>
    <w:p w14:paraId="4D086ED5" w14:textId="77777777" w:rsidR="00A423E6" w:rsidRPr="00A423E6" w:rsidRDefault="00A423E6" w:rsidP="00A423E6">
      <w:pPr>
        <w:pStyle w:val="Akapitzlist"/>
        <w:numPr>
          <w:ilvl w:val="0"/>
          <w:numId w:val="19"/>
        </w:numPr>
        <w:autoSpaceDE w:val="0"/>
        <w:autoSpaceDN w:val="0"/>
        <w:adjustRightInd w:val="0"/>
        <w:jc w:val="both"/>
        <w:rPr>
          <w:rFonts w:ascii="Times New Roman" w:eastAsia="Times New Roman" w:hAnsi="Times New Roman" w:cs="Times New Roman"/>
          <w:color w:val="000000"/>
          <w:sz w:val="22"/>
          <w:szCs w:val="22"/>
          <w:lang w:eastAsia="pl-PL"/>
        </w:rPr>
      </w:pPr>
      <w:r w:rsidRPr="00A423E6">
        <w:rPr>
          <w:rFonts w:ascii="Times New Roman" w:eastAsia="Times New Roman" w:hAnsi="Times New Roman" w:cs="Times New Roman"/>
          <w:color w:val="000000"/>
          <w:sz w:val="22"/>
          <w:szCs w:val="22"/>
          <w:lang w:eastAsia="pl-PL"/>
        </w:rPr>
        <w:t xml:space="preserve">Czy Zamawiający w Zadaniu nr 8 w pozycji 1 wymaga aby rurki </w:t>
      </w:r>
      <w:proofErr w:type="spellStart"/>
      <w:r w:rsidRPr="00A423E6">
        <w:rPr>
          <w:rFonts w:ascii="Times New Roman" w:eastAsia="Times New Roman" w:hAnsi="Times New Roman" w:cs="Times New Roman"/>
          <w:color w:val="000000"/>
          <w:sz w:val="22"/>
          <w:szCs w:val="22"/>
          <w:lang w:eastAsia="pl-PL"/>
        </w:rPr>
        <w:t>tracheostomijne</w:t>
      </w:r>
      <w:proofErr w:type="spellEnd"/>
      <w:r w:rsidRPr="00A423E6">
        <w:rPr>
          <w:rFonts w:ascii="Times New Roman" w:eastAsia="Times New Roman" w:hAnsi="Times New Roman" w:cs="Times New Roman"/>
          <w:color w:val="000000"/>
          <w:sz w:val="22"/>
          <w:szCs w:val="22"/>
          <w:lang w:eastAsia="pl-PL"/>
        </w:rPr>
        <w:t xml:space="preserve"> posiadały mandryn z otworem na prowadnicę </w:t>
      </w:r>
      <w:proofErr w:type="spellStart"/>
      <w:r w:rsidRPr="00A423E6">
        <w:rPr>
          <w:rFonts w:ascii="Times New Roman" w:eastAsia="Times New Roman" w:hAnsi="Times New Roman" w:cs="Times New Roman"/>
          <w:color w:val="000000"/>
          <w:sz w:val="22"/>
          <w:szCs w:val="22"/>
          <w:lang w:eastAsia="pl-PL"/>
        </w:rPr>
        <w:t>Seldingera</w:t>
      </w:r>
      <w:proofErr w:type="spellEnd"/>
      <w:r w:rsidRPr="00A423E6">
        <w:rPr>
          <w:rFonts w:ascii="Times New Roman" w:eastAsia="Times New Roman" w:hAnsi="Times New Roman" w:cs="Times New Roman"/>
          <w:color w:val="000000"/>
          <w:sz w:val="22"/>
          <w:szCs w:val="22"/>
          <w:lang w:eastAsia="pl-PL"/>
        </w:rPr>
        <w:t xml:space="preserve"> umożliwiający założenie bądź wymianę rurki?</w:t>
      </w:r>
    </w:p>
    <w:p w14:paraId="5790BA8B" w14:textId="0D98A808" w:rsidR="00A423E6" w:rsidRPr="00A423E6" w:rsidRDefault="00A423E6" w:rsidP="00A423E6">
      <w:pPr>
        <w:autoSpaceDE w:val="0"/>
        <w:autoSpaceDN w:val="0"/>
        <w:adjustRightInd w:val="0"/>
        <w:jc w:val="both"/>
        <w:rPr>
          <w:rFonts w:ascii="Times New Roman" w:eastAsia="Times New Roman" w:hAnsi="Times New Roman" w:cs="Times New Roman"/>
          <w:b/>
          <w:color w:val="000000"/>
          <w:sz w:val="22"/>
          <w:szCs w:val="22"/>
          <w:lang w:eastAsia="pl-PL"/>
        </w:rPr>
      </w:pPr>
      <w:r w:rsidRPr="00A423E6">
        <w:rPr>
          <w:rFonts w:ascii="Times New Roman" w:eastAsia="Times New Roman" w:hAnsi="Times New Roman" w:cs="Times New Roman"/>
          <w:b/>
          <w:color w:val="000000"/>
          <w:sz w:val="22"/>
          <w:szCs w:val="22"/>
          <w:lang w:eastAsia="pl-PL"/>
        </w:rPr>
        <w:t>Odp.</w:t>
      </w:r>
      <w:r>
        <w:rPr>
          <w:rFonts w:ascii="Times New Roman" w:eastAsia="Times New Roman" w:hAnsi="Times New Roman" w:cs="Times New Roman"/>
          <w:b/>
          <w:color w:val="000000"/>
          <w:sz w:val="22"/>
          <w:szCs w:val="22"/>
          <w:lang w:eastAsia="pl-PL"/>
        </w:rPr>
        <w:t>:</w:t>
      </w:r>
      <w:r w:rsidRPr="00A423E6">
        <w:rPr>
          <w:rFonts w:ascii="Times New Roman" w:eastAsia="Times New Roman" w:hAnsi="Times New Roman" w:cs="Times New Roman"/>
          <w:b/>
          <w:color w:val="000000"/>
          <w:sz w:val="22"/>
          <w:szCs w:val="22"/>
          <w:lang w:eastAsia="pl-PL"/>
        </w:rPr>
        <w:t xml:space="preserve"> Zamawiający dopuszcza opisane powyżej rozwiązanie, pod warunkiem spełnienia przez produkt wszystkich pozostałych zapisów zawartych w SIWZ.</w:t>
      </w:r>
    </w:p>
    <w:p w14:paraId="6651462D" w14:textId="77777777" w:rsidR="00A423E6" w:rsidRPr="00A423E6" w:rsidRDefault="00A423E6" w:rsidP="00A423E6">
      <w:pPr>
        <w:pStyle w:val="Akapitzlist"/>
        <w:numPr>
          <w:ilvl w:val="0"/>
          <w:numId w:val="19"/>
        </w:numPr>
        <w:autoSpaceDE w:val="0"/>
        <w:autoSpaceDN w:val="0"/>
        <w:adjustRightInd w:val="0"/>
        <w:jc w:val="both"/>
        <w:rPr>
          <w:rFonts w:ascii="Times New Roman" w:eastAsia="Times New Roman" w:hAnsi="Times New Roman" w:cs="Times New Roman"/>
          <w:color w:val="000000"/>
          <w:sz w:val="22"/>
          <w:szCs w:val="22"/>
          <w:lang w:eastAsia="pl-PL"/>
        </w:rPr>
      </w:pPr>
      <w:r w:rsidRPr="00A423E6">
        <w:rPr>
          <w:rFonts w:ascii="Times New Roman" w:eastAsia="Times New Roman" w:hAnsi="Times New Roman" w:cs="Times New Roman"/>
          <w:color w:val="000000"/>
          <w:sz w:val="22"/>
          <w:szCs w:val="22"/>
          <w:lang w:eastAsia="pl-PL"/>
        </w:rPr>
        <w:t xml:space="preserve">Czy Zamawiający w Zadaniu nr 19 w pozycji 1 wymaga aby rurki </w:t>
      </w:r>
      <w:proofErr w:type="spellStart"/>
      <w:r w:rsidRPr="00A423E6">
        <w:rPr>
          <w:rFonts w:ascii="Times New Roman" w:eastAsia="Times New Roman" w:hAnsi="Times New Roman" w:cs="Times New Roman"/>
          <w:color w:val="000000"/>
          <w:sz w:val="22"/>
          <w:szCs w:val="22"/>
          <w:lang w:eastAsia="pl-PL"/>
        </w:rPr>
        <w:t>tracheostomijne</w:t>
      </w:r>
      <w:proofErr w:type="spellEnd"/>
      <w:r w:rsidRPr="00A423E6">
        <w:rPr>
          <w:rFonts w:ascii="Times New Roman" w:eastAsia="Times New Roman" w:hAnsi="Times New Roman" w:cs="Times New Roman"/>
          <w:color w:val="000000"/>
          <w:sz w:val="22"/>
          <w:szCs w:val="22"/>
          <w:lang w:eastAsia="pl-PL"/>
        </w:rPr>
        <w:t xml:space="preserve"> posiadały mandryn z otworem na prowadnicę </w:t>
      </w:r>
      <w:proofErr w:type="spellStart"/>
      <w:r w:rsidRPr="00A423E6">
        <w:rPr>
          <w:rFonts w:ascii="Times New Roman" w:eastAsia="Times New Roman" w:hAnsi="Times New Roman" w:cs="Times New Roman"/>
          <w:color w:val="000000"/>
          <w:sz w:val="22"/>
          <w:szCs w:val="22"/>
          <w:lang w:eastAsia="pl-PL"/>
        </w:rPr>
        <w:t>Seldingera</w:t>
      </w:r>
      <w:proofErr w:type="spellEnd"/>
      <w:r w:rsidRPr="00A423E6">
        <w:rPr>
          <w:rFonts w:ascii="Times New Roman" w:eastAsia="Times New Roman" w:hAnsi="Times New Roman" w:cs="Times New Roman"/>
          <w:color w:val="000000"/>
          <w:sz w:val="22"/>
          <w:szCs w:val="22"/>
          <w:lang w:eastAsia="pl-PL"/>
        </w:rPr>
        <w:t xml:space="preserve"> umożliwiający założenie bądź wymianę rurki?</w:t>
      </w:r>
    </w:p>
    <w:p w14:paraId="56FE2AD3" w14:textId="2D18A46E" w:rsidR="00A423E6" w:rsidRPr="00A423E6" w:rsidRDefault="00A423E6" w:rsidP="00A423E6">
      <w:pPr>
        <w:autoSpaceDE w:val="0"/>
        <w:autoSpaceDN w:val="0"/>
        <w:adjustRightInd w:val="0"/>
        <w:jc w:val="both"/>
        <w:rPr>
          <w:rFonts w:ascii="Times New Roman" w:eastAsia="Times New Roman" w:hAnsi="Times New Roman" w:cs="Times New Roman"/>
          <w:b/>
          <w:color w:val="000000"/>
          <w:sz w:val="22"/>
          <w:szCs w:val="22"/>
          <w:lang w:eastAsia="pl-PL"/>
        </w:rPr>
      </w:pPr>
      <w:r w:rsidRPr="00A423E6">
        <w:rPr>
          <w:rFonts w:ascii="Times New Roman" w:eastAsia="Times New Roman" w:hAnsi="Times New Roman" w:cs="Times New Roman"/>
          <w:b/>
          <w:color w:val="000000"/>
          <w:sz w:val="22"/>
          <w:szCs w:val="22"/>
          <w:lang w:eastAsia="pl-PL"/>
        </w:rPr>
        <w:t>Odp.: Zamawiający dopuszcza opisane powyżej rozwiązanie, pod warunkiem spełnienia przez produkt wszystkich pozostałych zapisów zawartych w SIWZ.</w:t>
      </w:r>
    </w:p>
    <w:p w14:paraId="244E0DD8" w14:textId="77777777" w:rsidR="00A423E6" w:rsidRPr="00A423E6" w:rsidRDefault="00A423E6" w:rsidP="00A423E6">
      <w:pPr>
        <w:pStyle w:val="Akapitzlist"/>
        <w:numPr>
          <w:ilvl w:val="0"/>
          <w:numId w:val="19"/>
        </w:numPr>
        <w:autoSpaceDE w:val="0"/>
        <w:autoSpaceDN w:val="0"/>
        <w:adjustRightInd w:val="0"/>
        <w:jc w:val="both"/>
        <w:rPr>
          <w:rFonts w:ascii="Times New Roman" w:eastAsia="Times New Roman" w:hAnsi="Times New Roman" w:cs="Times New Roman"/>
          <w:color w:val="000000"/>
          <w:sz w:val="22"/>
          <w:szCs w:val="22"/>
          <w:lang w:eastAsia="pl-PL"/>
        </w:rPr>
      </w:pPr>
      <w:r w:rsidRPr="00A423E6">
        <w:rPr>
          <w:rFonts w:ascii="Times New Roman" w:eastAsia="Times New Roman" w:hAnsi="Times New Roman" w:cs="Times New Roman"/>
          <w:color w:val="000000"/>
          <w:sz w:val="22"/>
          <w:szCs w:val="22"/>
          <w:lang w:eastAsia="pl-PL"/>
        </w:rPr>
        <w:t>Czy Zamawiający w Zadaniu nr 19 w pozycji 1 zgodzi się na zmniejszenie ilości próbek do 1 szt.?</w:t>
      </w:r>
    </w:p>
    <w:p w14:paraId="7B0ADDDF" w14:textId="327CCEAF" w:rsidR="00E93568" w:rsidRPr="00A423E6" w:rsidRDefault="00A423E6" w:rsidP="00A423E6">
      <w:pPr>
        <w:autoSpaceDE w:val="0"/>
        <w:autoSpaceDN w:val="0"/>
        <w:adjustRightInd w:val="0"/>
        <w:jc w:val="both"/>
        <w:rPr>
          <w:rFonts w:ascii="Times New Roman" w:eastAsia="Times New Roman" w:hAnsi="Times New Roman" w:cs="Times New Roman"/>
          <w:b/>
          <w:color w:val="000000"/>
          <w:sz w:val="22"/>
          <w:szCs w:val="22"/>
          <w:lang w:eastAsia="pl-PL"/>
        </w:rPr>
      </w:pPr>
      <w:r w:rsidRPr="00A423E6">
        <w:rPr>
          <w:rFonts w:ascii="Times New Roman" w:eastAsia="Times New Roman" w:hAnsi="Times New Roman" w:cs="Times New Roman"/>
          <w:b/>
          <w:color w:val="000000"/>
          <w:sz w:val="22"/>
          <w:szCs w:val="22"/>
          <w:lang w:eastAsia="pl-PL"/>
        </w:rPr>
        <w:t>Odp.</w:t>
      </w:r>
      <w:r>
        <w:rPr>
          <w:rFonts w:ascii="Times New Roman" w:eastAsia="Times New Roman" w:hAnsi="Times New Roman" w:cs="Times New Roman"/>
          <w:b/>
          <w:color w:val="000000"/>
          <w:sz w:val="22"/>
          <w:szCs w:val="22"/>
          <w:lang w:eastAsia="pl-PL"/>
        </w:rPr>
        <w:t>:</w:t>
      </w:r>
      <w:r w:rsidRPr="00A423E6">
        <w:rPr>
          <w:rFonts w:ascii="Times New Roman" w:eastAsia="Times New Roman" w:hAnsi="Times New Roman" w:cs="Times New Roman"/>
          <w:b/>
          <w:color w:val="000000"/>
          <w:sz w:val="22"/>
          <w:szCs w:val="22"/>
          <w:lang w:eastAsia="pl-PL"/>
        </w:rPr>
        <w:t xml:space="preserve"> Zamawiający dopuszcza opisane powyżej rozwiązanie, pod warunkiem spełnienia przez produkt wszystkich pozostałych zapisów zawartych w SIWZ.</w:t>
      </w:r>
    </w:p>
    <w:p w14:paraId="53C92971" w14:textId="77777777" w:rsidR="00972BD6" w:rsidRPr="00972BD6" w:rsidRDefault="00972BD6" w:rsidP="00972BD6">
      <w:pPr>
        <w:pStyle w:val="Akapitzlist"/>
        <w:numPr>
          <w:ilvl w:val="0"/>
          <w:numId w:val="19"/>
        </w:numPr>
        <w:autoSpaceDE w:val="0"/>
        <w:autoSpaceDN w:val="0"/>
        <w:adjustRightInd w:val="0"/>
        <w:jc w:val="both"/>
        <w:rPr>
          <w:rFonts w:ascii="Times New Roman" w:eastAsia="Times New Roman" w:hAnsi="Times New Roman" w:cs="Times New Roman"/>
          <w:color w:val="000000"/>
          <w:sz w:val="22"/>
          <w:szCs w:val="22"/>
          <w:lang w:eastAsia="pl-PL"/>
        </w:rPr>
      </w:pPr>
      <w:r w:rsidRPr="00972BD6">
        <w:rPr>
          <w:rFonts w:ascii="Times New Roman" w:eastAsia="Times New Roman" w:hAnsi="Times New Roman" w:cs="Times New Roman"/>
          <w:color w:val="000000"/>
          <w:sz w:val="22"/>
          <w:szCs w:val="22"/>
          <w:lang w:eastAsia="pl-PL"/>
        </w:rPr>
        <w:t>Pakiet 15</w:t>
      </w:r>
    </w:p>
    <w:p w14:paraId="6747C843" w14:textId="77777777" w:rsidR="00972BD6" w:rsidRPr="00972BD6" w:rsidRDefault="00972BD6" w:rsidP="00972BD6">
      <w:pPr>
        <w:pStyle w:val="Akapitzlist"/>
        <w:autoSpaceDE w:val="0"/>
        <w:autoSpaceDN w:val="0"/>
        <w:adjustRightInd w:val="0"/>
        <w:ind w:left="360"/>
        <w:jc w:val="both"/>
        <w:rPr>
          <w:rFonts w:ascii="Times New Roman" w:eastAsia="Times New Roman" w:hAnsi="Times New Roman" w:cs="Times New Roman"/>
          <w:color w:val="000000"/>
          <w:sz w:val="22"/>
          <w:szCs w:val="22"/>
          <w:lang w:eastAsia="pl-PL"/>
        </w:rPr>
      </w:pPr>
      <w:r w:rsidRPr="00972BD6">
        <w:rPr>
          <w:rFonts w:ascii="Times New Roman" w:eastAsia="Times New Roman" w:hAnsi="Times New Roman" w:cs="Times New Roman"/>
          <w:color w:val="000000"/>
          <w:sz w:val="22"/>
          <w:szCs w:val="22"/>
          <w:lang w:eastAsia="pl-PL"/>
        </w:rPr>
        <w:t xml:space="preserve">Czy Zamawiający dopuści Układ anestezjologiczny, pediatryczny (pacjenci 5-40kg), mikrobiologicznie czysty, składający się z dwóch rur o długości 150cm z łącznikiem Y oraz łącznikiem kątowym bez </w:t>
      </w:r>
      <w:proofErr w:type="spellStart"/>
      <w:r w:rsidRPr="00972BD6">
        <w:rPr>
          <w:rFonts w:ascii="Times New Roman" w:eastAsia="Times New Roman" w:hAnsi="Times New Roman" w:cs="Times New Roman"/>
          <w:color w:val="000000"/>
          <w:sz w:val="22"/>
          <w:szCs w:val="22"/>
          <w:lang w:eastAsia="pl-PL"/>
        </w:rPr>
        <w:t>luer</w:t>
      </w:r>
      <w:proofErr w:type="spellEnd"/>
      <w:r w:rsidRPr="00972BD6">
        <w:rPr>
          <w:rFonts w:ascii="Times New Roman" w:eastAsia="Times New Roman" w:hAnsi="Times New Roman" w:cs="Times New Roman"/>
          <w:color w:val="000000"/>
          <w:sz w:val="22"/>
          <w:szCs w:val="22"/>
          <w:lang w:eastAsia="pl-PL"/>
        </w:rPr>
        <w:t xml:space="preserve">-lock oraz z trzeciej rury 110cm z łącznikiem i workiem oddechowym o pojemności 1L z zawieszką. Układ wykonany z EVA, PE, PP, bez lateksu, PVC i </w:t>
      </w:r>
      <w:proofErr w:type="spellStart"/>
      <w:r w:rsidRPr="00972BD6">
        <w:rPr>
          <w:rFonts w:ascii="Times New Roman" w:eastAsia="Times New Roman" w:hAnsi="Times New Roman" w:cs="Times New Roman"/>
          <w:color w:val="000000"/>
          <w:sz w:val="22"/>
          <w:szCs w:val="22"/>
          <w:lang w:eastAsia="pl-PL"/>
        </w:rPr>
        <w:t>ftalanów</w:t>
      </w:r>
      <w:proofErr w:type="spellEnd"/>
      <w:r w:rsidRPr="00972BD6">
        <w:rPr>
          <w:rFonts w:ascii="Times New Roman" w:eastAsia="Times New Roman" w:hAnsi="Times New Roman" w:cs="Times New Roman"/>
          <w:color w:val="000000"/>
          <w:sz w:val="22"/>
          <w:szCs w:val="22"/>
          <w:lang w:eastAsia="pl-PL"/>
        </w:rPr>
        <w:t>, zakończony czerwonym kapturkiem, dzięki czemu cały układ jest zamknięty, aż do momentu podłączenia go do pacjenta?</w:t>
      </w:r>
    </w:p>
    <w:p w14:paraId="6AEEB470" w14:textId="1D0E51C9" w:rsidR="00E93568" w:rsidRPr="00972BD6" w:rsidRDefault="00972BD6" w:rsidP="00972BD6">
      <w:pPr>
        <w:autoSpaceDE w:val="0"/>
        <w:autoSpaceDN w:val="0"/>
        <w:adjustRightInd w:val="0"/>
        <w:jc w:val="both"/>
        <w:rPr>
          <w:rFonts w:ascii="Times New Roman" w:eastAsia="Times New Roman" w:hAnsi="Times New Roman" w:cs="Times New Roman"/>
          <w:b/>
          <w:color w:val="000000"/>
          <w:sz w:val="22"/>
          <w:szCs w:val="22"/>
          <w:lang w:eastAsia="pl-PL"/>
        </w:rPr>
      </w:pPr>
      <w:r w:rsidRPr="00972BD6">
        <w:rPr>
          <w:rFonts w:ascii="Times New Roman" w:eastAsia="Times New Roman" w:hAnsi="Times New Roman" w:cs="Times New Roman"/>
          <w:b/>
          <w:color w:val="000000"/>
          <w:sz w:val="22"/>
          <w:szCs w:val="22"/>
          <w:lang w:eastAsia="pl-PL"/>
        </w:rPr>
        <w:t>Odp.: Zamawiający oczekuje wyrobu zgodnego z SIWZ.</w:t>
      </w:r>
    </w:p>
    <w:p w14:paraId="5B96BB53" w14:textId="77777777" w:rsidR="00972BD6" w:rsidRPr="00972BD6" w:rsidRDefault="00972BD6" w:rsidP="00972BD6">
      <w:pPr>
        <w:pStyle w:val="Akapitzlist"/>
        <w:numPr>
          <w:ilvl w:val="0"/>
          <w:numId w:val="19"/>
        </w:numPr>
        <w:autoSpaceDE w:val="0"/>
        <w:autoSpaceDN w:val="0"/>
        <w:adjustRightInd w:val="0"/>
        <w:jc w:val="both"/>
        <w:rPr>
          <w:rFonts w:ascii="Times New Roman" w:eastAsia="Times New Roman" w:hAnsi="Times New Roman" w:cs="Times New Roman"/>
          <w:color w:val="000000"/>
          <w:sz w:val="22"/>
          <w:szCs w:val="22"/>
          <w:lang w:eastAsia="pl-PL"/>
        </w:rPr>
      </w:pPr>
      <w:r w:rsidRPr="00972BD6">
        <w:rPr>
          <w:rFonts w:ascii="Times New Roman" w:eastAsia="Times New Roman" w:hAnsi="Times New Roman" w:cs="Times New Roman"/>
          <w:color w:val="000000"/>
          <w:sz w:val="22"/>
          <w:szCs w:val="22"/>
          <w:lang w:eastAsia="pl-PL"/>
        </w:rPr>
        <w:t xml:space="preserve">Zamawiający wyrazi zgodę na złożenie oferty w zadaniu 25 na: </w:t>
      </w:r>
    </w:p>
    <w:p w14:paraId="6ABCF8A6" w14:textId="77777777" w:rsidR="00972BD6" w:rsidRPr="00972BD6" w:rsidRDefault="00972BD6" w:rsidP="00972BD6">
      <w:pPr>
        <w:pStyle w:val="Akapitzlist"/>
        <w:autoSpaceDE w:val="0"/>
        <w:autoSpaceDN w:val="0"/>
        <w:adjustRightInd w:val="0"/>
        <w:ind w:left="360"/>
        <w:jc w:val="both"/>
        <w:rPr>
          <w:rFonts w:ascii="Times New Roman" w:eastAsia="Times New Roman" w:hAnsi="Times New Roman" w:cs="Times New Roman"/>
          <w:color w:val="000000"/>
          <w:sz w:val="22"/>
          <w:szCs w:val="22"/>
          <w:lang w:eastAsia="pl-PL"/>
        </w:rPr>
      </w:pPr>
      <w:r w:rsidRPr="00972BD6">
        <w:rPr>
          <w:rFonts w:ascii="Times New Roman" w:eastAsia="Times New Roman" w:hAnsi="Times New Roman" w:cs="Times New Roman"/>
          <w:color w:val="000000"/>
          <w:sz w:val="22"/>
          <w:szCs w:val="22"/>
          <w:lang w:eastAsia="pl-PL"/>
        </w:rPr>
        <w:t>siatkę kompozytowa, wewnątrzotrzewnową, wykonaną z PVDF (</w:t>
      </w:r>
      <w:proofErr w:type="spellStart"/>
      <w:r w:rsidRPr="00972BD6">
        <w:rPr>
          <w:rFonts w:ascii="Times New Roman" w:eastAsia="Times New Roman" w:hAnsi="Times New Roman" w:cs="Times New Roman"/>
          <w:color w:val="000000"/>
          <w:sz w:val="22"/>
          <w:szCs w:val="22"/>
          <w:lang w:eastAsia="pl-PL"/>
        </w:rPr>
        <w:t>polifluorek</w:t>
      </w:r>
      <w:proofErr w:type="spellEnd"/>
      <w:r w:rsidRPr="00972BD6">
        <w:rPr>
          <w:rFonts w:ascii="Times New Roman" w:eastAsia="Times New Roman" w:hAnsi="Times New Roman" w:cs="Times New Roman"/>
          <w:color w:val="000000"/>
          <w:sz w:val="22"/>
          <w:szCs w:val="22"/>
          <w:lang w:eastAsia="pl-PL"/>
        </w:rPr>
        <w:t xml:space="preserve"> </w:t>
      </w:r>
      <w:proofErr w:type="spellStart"/>
      <w:r w:rsidRPr="00972BD6">
        <w:rPr>
          <w:rFonts w:ascii="Times New Roman" w:eastAsia="Times New Roman" w:hAnsi="Times New Roman" w:cs="Times New Roman"/>
          <w:color w:val="000000"/>
          <w:sz w:val="22"/>
          <w:szCs w:val="22"/>
          <w:lang w:eastAsia="pl-PL"/>
        </w:rPr>
        <w:t>winylidenu</w:t>
      </w:r>
      <w:proofErr w:type="spellEnd"/>
      <w:r w:rsidRPr="00972BD6">
        <w:rPr>
          <w:rFonts w:ascii="Times New Roman" w:eastAsia="Times New Roman" w:hAnsi="Times New Roman" w:cs="Times New Roman"/>
          <w:color w:val="000000"/>
          <w:sz w:val="22"/>
          <w:szCs w:val="22"/>
          <w:lang w:eastAsia="pl-PL"/>
        </w:rPr>
        <w:t>) w 88% od strony trzewi i w 12% z polipropylenu od strony otrzewnej, nieprzylegająca z możliwością bezpośredniego położenia na jelita z możliwością przycinania bez efektu strzępienia w rozmiarach: 1 - 15 x 20 cm; 2 – 20 x 30 cm; 3 – 15 x 15 cm?</w:t>
      </w:r>
    </w:p>
    <w:p w14:paraId="628D1ECD" w14:textId="4F7EE516" w:rsidR="00E93568" w:rsidRPr="00972BD6" w:rsidRDefault="00972BD6" w:rsidP="00972BD6">
      <w:pPr>
        <w:autoSpaceDE w:val="0"/>
        <w:autoSpaceDN w:val="0"/>
        <w:adjustRightInd w:val="0"/>
        <w:jc w:val="both"/>
        <w:rPr>
          <w:rFonts w:ascii="Times New Roman" w:eastAsia="Times New Roman" w:hAnsi="Times New Roman" w:cs="Times New Roman"/>
          <w:b/>
          <w:color w:val="000000"/>
          <w:sz w:val="22"/>
          <w:szCs w:val="22"/>
          <w:lang w:eastAsia="pl-PL"/>
        </w:rPr>
      </w:pPr>
      <w:r w:rsidRPr="00972BD6">
        <w:rPr>
          <w:rFonts w:ascii="Times New Roman" w:eastAsia="Times New Roman" w:hAnsi="Times New Roman" w:cs="Times New Roman"/>
          <w:b/>
          <w:color w:val="000000"/>
          <w:sz w:val="22"/>
          <w:szCs w:val="22"/>
          <w:lang w:eastAsia="pl-PL"/>
        </w:rPr>
        <w:t>Odp.</w:t>
      </w:r>
      <w:r>
        <w:rPr>
          <w:rFonts w:ascii="Times New Roman" w:eastAsia="Times New Roman" w:hAnsi="Times New Roman" w:cs="Times New Roman"/>
          <w:b/>
          <w:color w:val="000000"/>
          <w:sz w:val="22"/>
          <w:szCs w:val="22"/>
          <w:lang w:eastAsia="pl-PL"/>
        </w:rPr>
        <w:t>:</w:t>
      </w:r>
      <w:r w:rsidRPr="00972BD6">
        <w:rPr>
          <w:rFonts w:ascii="Times New Roman" w:eastAsia="Times New Roman" w:hAnsi="Times New Roman" w:cs="Times New Roman"/>
          <w:b/>
          <w:color w:val="000000"/>
          <w:sz w:val="22"/>
          <w:szCs w:val="22"/>
          <w:lang w:eastAsia="pl-PL"/>
        </w:rPr>
        <w:t xml:space="preserve"> Zapisy SIWZ pozostają bez zmian.</w:t>
      </w:r>
    </w:p>
    <w:p w14:paraId="69C00D49"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lastRenderedPageBreak/>
        <w:t xml:space="preserve">Zadanie nr 2, pozycja 1 </w:t>
      </w:r>
      <w:r w:rsidRPr="001E659E">
        <w:rPr>
          <w:rFonts w:ascii="Times New Roman" w:eastAsia="Times New Roman" w:hAnsi="Times New Roman" w:cs="Times New Roman"/>
          <w:sz w:val="22"/>
          <w:szCs w:val="22"/>
          <w:lang w:eastAsia="pl-PL"/>
        </w:rPr>
        <w:t>Czy Zamawiający dopuści szczotki pakowane a’40 szt. w kartonowe opakowania typu dyspenser, spełniające pozostałe wymagania SIWZ ?</w:t>
      </w:r>
    </w:p>
    <w:p w14:paraId="07CAAC0C" w14:textId="65217810"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972BD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dopuszcza szczotki pakowane a’40 szt. w kartonowe opakowania typu dyspenser, pod warunkiem spełnienia wszystkich pozostałych wymagań zawartych w  SIWZ.</w:t>
      </w:r>
    </w:p>
    <w:p w14:paraId="2BCF36BD"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 pozycja 4 </w:t>
      </w:r>
      <w:r w:rsidRPr="001E659E">
        <w:rPr>
          <w:rFonts w:ascii="Times New Roman" w:eastAsia="Times New Roman" w:hAnsi="Times New Roman" w:cs="Times New Roman"/>
          <w:sz w:val="22"/>
          <w:szCs w:val="22"/>
          <w:lang w:eastAsia="pl-PL"/>
        </w:rPr>
        <w:t>Czy Zamawiający dopuści igły do punkcji 21G x 90mm?</w:t>
      </w:r>
    </w:p>
    <w:p w14:paraId="4773CA80" w14:textId="5007D7A7"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972BD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01BF0B61"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5, pozycja 3 </w:t>
      </w:r>
      <w:r w:rsidRPr="001E659E">
        <w:rPr>
          <w:rFonts w:ascii="Times New Roman" w:eastAsia="Times New Roman" w:hAnsi="Times New Roman" w:cs="Times New Roman"/>
          <w:sz w:val="22"/>
          <w:szCs w:val="22"/>
          <w:lang w:eastAsia="pl-PL"/>
        </w:rPr>
        <w:t xml:space="preserve">Czy Zamawiający dopuści igły </w:t>
      </w:r>
      <w:proofErr w:type="spellStart"/>
      <w:r w:rsidRPr="001E659E">
        <w:rPr>
          <w:rFonts w:ascii="Times New Roman" w:eastAsia="Times New Roman" w:hAnsi="Times New Roman" w:cs="Times New Roman"/>
          <w:sz w:val="22"/>
          <w:szCs w:val="22"/>
          <w:lang w:eastAsia="pl-PL"/>
        </w:rPr>
        <w:t>Pencil</w:t>
      </w:r>
      <w:proofErr w:type="spellEnd"/>
      <w:r w:rsidRPr="001E659E">
        <w:rPr>
          <w:rFonts w:ascii="Times New Roman" w:eastAsia="Times New Roman" w:hAnsi="Times New Roman" w:cs="Times New Roman"/>
          <w:sz w:val="22"/>
          <w:szCs w:val="22"/>
          <w:lang w:eastAsia="pl-PL"/>
        </w:rPr>
        <w:t xml:space="preserve"> Point 26G x 90mm?</w:t>
      </w:r>
    </w:p>
    <w:p w14:paraId="1924301A" w14:textId="57E8F357"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972BD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2F448482"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15, pozycja 1 </w:t>
      </w:r>
      <w:r w:rsidRPr="001E659E">
        <w:rPr>
          <w:rFonts w:ascii="Times New Roman" w:eastAsia="Times New Roman" w:hAnsi="Times New Roman" w:cs="Times New Roman"/>
          <w:sz w:val="22"/>
          <w:szCs w:val="22"/>
          <w:lang w:eastAsia="pl-PL"/>
        </w:rPr>
        <w:t>Czy Zamawiający dopuści obwód oddechowy z 2 rurami o długości 160cm i 1 rurą o długości 100cm, spełniający pozostałe wymagania SIWZ ?</w:t>
      </w:r>
    </w:p>
    <w:p w14:paraId="729C470A" w14:textId="1ECC29FF"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972BD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6BBD4D3F"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26, pozycja 2 </w:t>
      </w:r>
      <w:r w:rsidRPr="001E659E">
        <w:rPr>
          <w:rFonts w:ascii="Times New Roman" w:eastAsia="Times New Roman" w:hAnsi="Times New Roman" w:cs="Times New Roman"/>
          <w:sz w:val="22"/>
          <w:szCs w:val="22"/>
          <w:lang w:eastAsia="pl-PL"/>
        </w:rPr>
        <w:t xml:space="preserve">Czy Zamawiający dopuści zamknięty system do pomiaru diurezy i zbiórki moczu z workiem do zbiórki moczu o pojemności 2000 ml, komorą zbiorczą 500 ml umożliwiającą bardzo dokładne pomiary diurezy (co 1ml do 40 ml, co 5 ml od 40 do 100 ml, co 10 ml od 100 do 500 ml). Wyposażony w 2 filtry hydrofobowe oraz 2 bezzwrotne zastawki – w worku oraz pomiędzy komorą pomiarową a drenem. </w:t>
      </w:r>
      <w:proofErr w:type="spellStart"/>
      <w:r w:rsidRPr="001E659E">
        <w:rPr>
          <w:rFonts w:ascii="Times New Roman" w:eastAsia="Times New Roman" w:hAnsi="Times New Roman" w:cs="Times New Roman"/>
          <w:sz w:val="22"/>
          <w:szCs w:val="22"/>
          <w:lang w:eastAsia="pl-PL"/>
        </w:rPr>
        <w:t>Dwuświatłowy</w:t>
      </w:r>
      <w:proofErr w:type="spellEnd"/>
      <w:r w:rsidRPr="001E659E">
        <w:rPr>
          <w:rFonts w:ascii="Times New Roman" w:eastAsia="Times New Roman" w:hAnsi="Times New Roman" w:cs="Times New Roman"/>
          <w:sz w:val="22"/>
          <w:szCs w:val="22"/>
          <w:lang w:eastAsia="pl-PL"/>
        </w:rPr>
        <w:t xml:space="preserve"> dren o długości 120 cm z klamrą zaciskową, zakończony bezigłowym portem do pobierania próbek i bezpiecznym łącznikiem do cewnika. Umocowanie na łóżku pacjenta za pomocą składanych wieszaków lub pasków mocujących?</w:t>
      </w:r>
    </w:p>
    <w:p w14:paraId="58495B67" w14:textId="0EDFAE34" w:rsidR="001E659E" w:rsidRPr="001E659E" w:rsidRDefault="001E659E" w:rsidP="001E659E">
      <w:pPr>
        <w:jc w:val="both"/>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dopuszcza zamknięty system do pomiaru diurezy i zbiórki moczu z workiem do zbiórki moczu o pojemności 2000 ml, komorą zbiorczą 500 ml umożliwiającą bardzo dokładne pomiary diurezy (co 1ml do 40 ml, co 5 ml od 40 do 100 ml, co 10 ml od 100 do 500 ml). Wyposażony w 2 filtry hydrofobowe oraz 2 bezzwrotne zastawki – w worku oraz pomiędzy komorą pomiarową a drenem; </w:t>
      </w:r>
      <w:proofErr w:type="spellStart"/>
      <w:r w:rsidRPr="001E659E">
        <w:rPr>
          <w:rFonts w:ascii="Times New Roman" w:eastAsia="Times New Roman" w:hAnsi="Times New Roman" w:cs="Times New Roman"/>
          <w:b/>
          <w:sz w:val="22"/>
          <w:szCs w:val="22"/>
          <w:lang w:eastAsia="pl-PL"/>
        </w:rPr>
        <w:t>dwuświatłowy</w:t>
      </w:r>
      <w:proofErr w:type="spellEnd"/>
      <w:r w:rsidRPr="001E659E">
        <w:rPr>
          <w:rFonts w:ascii="Times New Roman" w:eastAsia="Times New Roman" w:hAnsi="Times New Roman" w:cs="Times New Roman"/>
          <w:b/>
          <w:sz w:val="22"/>
          <w:szCs w:val="22"/>
          <w:lang w:eastAsia="pl-PL"/>
        </w:rPr>
        <w:t xml:space="preserve"> dren o długości 120 cm z klamrą zaciskową, zakończony bezigłowym portem do pobierania próbek i bezpiecznym łącznikiem do cewnika. Umocowanie na łóżku pacjenta za pomocą składanych wieszaków lub pasków mocujących, pod warunkiem spełnienia przez produkt wszystkich pozostałych wymagań zawartych w  SIWZ. </w:t>
      </w:r>
    </w:p>
    <w:p w14:paraId="11445F74"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26, pozycja 6 </w:t>
      </w:r>
      <w:r w:rsidRPr="001E659E">
        <w:rPr>
          <w:rFonts w:ascii="Times New Roman" w:eastAsia="Times New Roman" w:hAnsi="Times New Roman" w:cs="Times New Roman"/>
          <w:sz w:val="22"/>
          <w:szCs w:val="22"/>
          <w:lang w:eastAsia="pl-PL"/>
        </w:rPr>
        <w:t xml:space="preserve">Czy Zamawiający dopuści cewniki </w:t>
      </w:r>
      <w:proofErr w:type="spellStart"/>
      <w:r w:rsidRPr="001E659E">
        <w:rPr>
          <w:rFonts w:ascii="Times New Roman" w:eastAsia="Times New Roman" w:hAnsi="Times New Roman" w:cs="Times New Roman"/>
          <w:sz w:val="22"/>
          <w:szCs w:val="22"/>
          <w:lang w:eastAsia="pl-PL"/>
        </w:rPr>
        <w:t>Pezzera</w:t>
      </w:r>
      <w:proofErr w:type="spellEnd"/>
      <w:r w:rsidRPr="001E659E">
        <w:rPr>
          <w:rFonts w:ascii="Times New Roman" w:eastAsia="Times New Roman" w:hAnsi="Times New Roman" w:cs="Times New Roman"/>
          <w:sz w:val="22"/>
          <w:szCs w:val="22"/>
          <w:lang w:eastAsia="pl-PL"/>
        </w:rPr>
        <w:t xml:space="preserve"> z 3 otworami sterylizowane tlenkiem etylenu?</w:t>
      </w:r>
    </w:p>
    <w:p w14:paraId="070EA13D" w14:textId="4A8C993E"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247A985B"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26, pozycja 7, 8 </w:t>
      </w:r>
      <w:r w:rsidRPr="001E659E">
        <w:rPr>
          <w:rFonts w:ascii="Times New Roman" w:eastAsia="Times New Roman" w:hAnsi="Times New Roman" w:cs="Times New Roman"/>
          <w:sz w:val="22"/>
          <w:szCs w:val="22"/>
          <w:lang w:eastAsia="pl-PL"/>
        </w:rPr>
        <w:t>Czy Zamawiający wyrazi zgodę na wydzielenie w/w pozycji i utworzenie z nich odrębnego zadania? Podział zadania zwiększy konkurencyjność postępowania, umożliwi również złożenie ofert większej liczbie wykonawców, a Państwu pozyskanie rzeczywiście korzystnych ofert.</w:t>
      </w:r>
    </w:p>
    <w:p w14:paraId="0E33AE02" w14:textId="5D77733B"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7D475584"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28, pozycja 1-16 </w:t>
      </w:r>
      <w:r w:rsidRPr="001E659E">
        <w:rPr>
          <w:rFonts w:ascii="Times New Roman" w:eastAsia="Times New Roman" w:hAnsi="Times New Roman" w:cs="Times New Roman"/>
          <w:sz w:val="22"/>
          <w:szCs w:val="22"/>
          <w:lang w:eastAsia="pl-PL"/>
        </w:rPr>
        <w:t>Czy Zamawiający dopuści asortyment sterylizowany tlenkiem etylenu?</w:t>
      </w:r>
    </w:p>
    <w:p w14:paraId="34A8A184" w14:textId="3C45D133"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sterylizowanego tlenkiem etylenu.</w:t>
      </w:r>
    </w:p>
    <w:p w14:paraId="3FF0944E"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28, pozycja 1-9 </w:t>
      </w:r>
      <w:r w:rsidRPr="001E659E">
        <w:rPr>
          <w:rFonts w:ascii="Times New Roman" w:eastAsia="Times New Roman" w:hAnsi="Times New Roman" w:cs="Times New Roman"/>
          <w:sz w:val="22"/>
          <w:szCs w:val="22"/>
          <w:lang w:eastAsia="pl-PL"/>
        </w:rPr>
        <w:t>Czy Zamawiający dopuści cewniki do odsysania z barwnym oznaczeniem na konektorze cewnika i numerycznym na pojedynczym pakowaniu? Nie ma medycznego uzasadnienia umieszczania na konektorze numerycznego oznaczenia rozmiaru.</w:t>
      </w:r>
    </w:p>
    <w:p w14:paraId="0B763E98" w14:textId="19FA8ED2"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48CC1DF3"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1-8 </w:t>
      </w:r>
      <w:r w:rsidRPr="001E659E">
        <w:rPr>
          <w:rFonts w:ascii="Times New Roman" w:eastAsia="Times New Roman" w:hAnsi="Times New Roman" w:cs="Times New Roman"/>
          <w:sz w:val="22"/>
          <w:szCs w:val="22"/>
          <w:lang w:eastAsia="pl-PL"/>
        </w:rPr>
        <w:t>Czy Zamawiający dopuści asortyment sterylizowany tlenkiem etylenu?</w:t>
      </w:r>
    </w:p>
    <w:p w14:paraId="59A5C04D" w14:textId="2FB51592"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076BD8">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sterylizowanego tlenkiem etylenu.</w:t>
      </w:r>
    </w:p>
    <w:p w14:paraId="17CB0421"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3 </w:t>
      </w:r>
      <w:r w:rsidRPr="001E659E">
        <w:rPr>
          <w:rFonts w:ascii="Times New Roman" w:eastAsia="Times New Roman" w:hAnsi="Times New Roman" w:cs="Times New Roman"/>
          <w:sz w:val="22"/>
          <w:szCs w:val="22"/>
          <w:lang w:eastAsia="pl-PL"/>
        </w:rPr>
        <w:t>Czy Zamawiający dopuści strzykawki do insuliny 2ml w opakowaniach a’140szt. z odpowiednim przeliczeniem?</w:t>
      </w:r>
    </w:p>
    <w:p w14:paraId="626A1A83" w14:textId="6DE58A61"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do insuliny 2ml w opakowaniach a’140szt. z odpowiednim przeliczeniem,  pod warunkiem spełnienia przez produkt wszystkich pozostałych wymagań zawartych w  SIWZ. </w:t>
      </w:r>
    </w:p>
    <w:p w14:paraId="656615C3"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lastRenderedPageBreak/>
        <w:t xml:space="preserve">Zadanie nr 30, pozycja 5 </w:t>
      </w:r>
      <w:r w:rsidRPr="001E659E">
        <w:rPr>
          <w:rFonts w:ascii="Times New Roman" w:eastAsia="Times New Roman" w:hAnsi="Times New Roman" w:cs="Times New Roman"/>
          <w:sz w:val="22"/>
          <w:szCs w:val="22"/>
          <w:lang w:eastAsia="pl-PL"/>
        </w:rPr>
        <w:t>Czy Zamawiający dopuści strzykawki dwuczęściowe 2ml z rozszerzeniem do 2,5ml?</w:t>
      </w:r>
    </w:p>
    <w:p w14:paraId="185DC105" w14:textId="153A052F"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dwuczęściowe 2ml z rozszerzeniem do 2,5ml  pod warunkiem spełnienia przez produkt wszystkich pozostałych wymagań zawartych w  SIWZ. </w:t>
      </w:r>
    </w:p>
    <w:p w14:paraId="46D5B707"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6 </w:t>
      </w:r>
      <w:r w:rsidRPr="001E659E">
        <w:rPr>
          <w:rFonts w:ascii="Times New Roman" w:eastAsia="Times New Roman" w:hAnsi="Times New Roman" w:cs="Times New Roman"/>
          <w:sz w:val="22"/>
          <w:szCs w:val="22"/>
          <w:lang w:eastAsia="pl-PL"/>
        </w:rPr>
        <w:t>Czy Zamawiający dopuści strzykawki dwuczęściowe 5ml z rozszerzeniem do 5,5ml?</w:t>
      </w:r>
    </w:p>
    <w:p w14:paraId="0FDB7218" w14:textId="36A93A9A"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dwuczęściowe 5 ml z rozszerzeniem do 5,5ml  pod warunkiem spełnienia przez produkt wszystkich pozostałych wymagań zawartych w  SIWZ. </w:t>
      </w:r>
    </w:p>
    <w:p w14:paraId="616D9A6F"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7 </w:t>
      </w:r>
      <w:r w:rsidRPr="001E659E">
        <w:rPr>
          <w:rFonts w:ascii="Times New Roman" w:eastAsia="Times New Roman" w:hAnsi="Times New Roman" w:cs="Times New Roman"/>
          <w:sz w:val="22"/>
          <w:szCs w:val="22"/>
          <w:lang w:eastAsia="pl-PL"/>
        </w:rPr>
        <w:t>Czy Zamawiający dopuści strzykawki dwuczęściowe 10ml z rozszerzeniem do 11ml?</w:t>
      </w:r>
    </w:p>
    <w:p w14:paraId="44CA8FBB" w14:textId="0D3B4A97"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dwuczęściowe 10 ml z rozszerzeniem do 11 ml  pod warunkiem spełnienia przez produkt wszystkich pozostałych wymagań zawartych w  SIWZ. </w:t>
      </w:r>
    </w:p>
    <w:p w14:paraId="4AA95CDE"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8 </w:t>
      </w:r>
      <w:r w:rsidRPr="001E659E">
        <w:rPr>
          <w:rFonts w:ascii="Times New Roman" w:eastAsia="Times New Roman" w:hAnsi="Times New Roman" w:cs="Times New Roman"/>
          <w:sz w:val="22"/>
          <w:szCs w:val="22"/>
          <w:lang w:eastAsia="pl-PL"/>
        </w:rPr>
        <w:t>Czy Zamawiający dopuści strzykawki dwuczęściowe 20ml z rozszerzeniem do 22ml?</w:t>
      </w:r>
    </w:p>
    <w:p w14:paraId="5E5C8D42" w14:textId="2FD804C2"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dwuczęściowe 20 ml z rozszerzeniem do 22 ml  pod warunkiem spełnienia przez produkt wszystkich pozostałych wymagań zawartych w  SIWZ. </w:t>
      </w:r>
    </w:p>
    <w:p w14:paraId="732BDFF8"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8 </w:t>
      </w:r>
      <w:r w:rsidRPr="001E659E">
        <w:rPr>
          <w:rFonts w:ascii="Times New Roman" w:eastAsia="Times New Roman" w:hAnsi="Times New Roman" w:cs="Times New Roman"/>
          <w:sz w:val="22"/>
          <w:szCs w:val="22"/>
          <w:lang w:eastAsia="pl-PL"/>
        </w:rPr>
        <w:t>Czy Zamawiający dopuści strzykawki dwuczęściowe 20ml w opakowaniach a’70szt. z odpowiednim przeliczeniem?</w:t>
      </w:r>
    </w:p>
    <w:p w14:paraId="753C2F8A" w14:textId="576098F0" w:rsidR="001E659E" w:rsidRPr="001E659E" w:rsidRDefault="001E659E" w:rsidP="001E659E">
      <w:pPr>
        <w:jc w:val="both"/>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 xml:space="preserve">: </w:t>
      </w:r>
      <w:r w:rsidRPr="001E659E">
        <w:rPr>
          <w:rFonts w:ascii="Times New Roman" w:eastAsia="Times New Roman" w:hAnsi="Times New Roman" w:cs="Times New Roman"/>
          <w:b/>
          <w:sz w:val="22"/>
          <w:szCs w:val="22"/>
          <w:lang w:eastAsia="pl-PL"/>
        </w:rPr>
        <w:t xml:space="preserve">Zamawiający dopuści strzykawki dwuczęściowe 20 ml w opakowaniach a’70szt.                                 z odpowiednim przeliczeniem, pod warunkiem spełnienia przez produkt wszystkich pozostałych wymagań zawartych w  SIWZ. </w:t>
      </w:r>
    </w:p>
    <w:p w14:paraId="037C8237"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30, pozycja 11 </w:t>
      </w:r>
      <w:r w:rsidRPr="001E659E">
        <w:rPr>
          <w:rFonts w:ascii="Times New Roman" w:eastAsia="Times New Roman" w:hAnsi="Times New Roman" w:cs="Times New Roman"/>
          <w:sz w:val="22"/>
          <w:szCs w:val="22"/>
          <w:lang w:eastAsia="pl-PL"/>
        </w:rPr>
        <w:t>Czy Zamawiający dopuści strzykawki 100ml z pojedynczą skalą?</w:t>
      </w:r>
    </w:p>
    <w:p w14:paraId="5A9C2DED" w14:textId="554869B8" w:rsidR="001E659E" w:rsidRPr="001E659E" w:rsidRDefault="001E659E" w:rsidP="001E659E">
      <w:pPr>
        <w:jc w:val="both"/>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strzykawki 100ml z pojedynczą skalą,  pod warunkiem spełnienia przez produkt wszystkich pozostałych wymagań zawartych w  SIWZ. </w:t>
      </w:r>
    </w:p>
    <w:p w14:paraId="32E6B321"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31, pozycja 1-7 </w:t>
      </w:r>
      <w:r w:rsidRPr="001E659E">
        <w:rPr>
          <w:rFonts w:ascii="Times New Roman" w:eastAsia="Times New Roman" w:hAnsi="Times New Roman" w:cs="Times New Roman"/>
          <w:sz w:val="22"/>
          <w:szCs w:val="22"/>
          <w:lang w:eastAsia="pl-PL"/>
        </w:rPr>
        <w:t>Czy Zamawiający dopuści igły iniekcyjne sterylizowane tlenkiem etylenu?</w:t>
      </w:r>
    </w:p>
    <w:p w14:paraId="5772D393" w14:textId="48CF56F9"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sterylizowanego tlenkiem etylenu.</w:t>
      </w:r>
    </w:p>
    <w:p w14:paraId="038EBC3D"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36, pozycja 1 </w:t>
      </w:r>
      <w:r w:rsidRPr="001E659E">
        <w:rPr>
          <w:rFonts w:ascii="Times New Roman" w:eastAsia="Times New Roman" w:hAnsi="Times New Roman" w:cs="Times New Roman"/>
          <w:sz w:val="22"/>
          <w:szCs w:val="22"/>
          <w:lang w:eastAsia="pl-PL"/>
        </w:rPr>
        <w:t>Czy Zamawiający dopuści papier do KTG w rozmiarze 150x100x150?</w:t>
      </w:r>
    </w:p>
    <w:p w14:paraId="15D81BD9" w14:textId="42F19434"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07D9DA3B"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36, pozycja 6 </w:t>
      </w:r>
      <w:r w:rsidRPr="001E659E">
        <w:rPr>
          <w:rFonts w:ascii="Times New Roman" w:eastAsia="Times New Roman" w:hAnsi="Times New Roman" w:cs="Times New Roman"/>
          <w:sz w:val="22"/>
          <w:szCs w:val="22"/>
          <w:lang w:eastAsia="pl-PL"/>
        </w:rPr>
        <w:t>Czy Zamawiający dopuści papier do KTG w rozmiarze 214mm x 20m?</w:t>
      </w:r>
    </w:p>
    <w:p w14:paraId="4B95B0B2" w14:textId="008D2C85"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02DF78A4"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44, pozycja 1 </w:t>
      </w:r>
      <w:r w:rsidRPr="001E659E">
        <w:rPr>
          <w:rFonts w:ascii="Times New Roman" w:eastAsia="Times New Roman" w:hAnsi="Times New Roman" w:cs="Times New Roman"/>
          <w:sz w:val="22"/>
          <w:szCs w:val="22"/>
          <w:lang w:eastAsia="pl-PL"/>
        </w:rPr>
        <w:t xml:space="preserve">Czy Zamawiający dopuści niesterylne opaski, spełniające pozostałe </w:t>
      </w:r>
    </w:p>
    <w:p w14:paraId="5223E319" w14:textId="77777777" w:rsidR="001E659E" w:rsidRPr="001E659E" w:rsidRDefault="001E659E" w:rsidP="001E659E">
      <w:p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sz w:val="22"/>
          <w:szCs w:val="22"/>
          <w:lang w:eastAsia="pl-PL"/>
        </w:rPr>
        <w:t>wymagania SIWZ?</w:t>
      </w:r>
    </w:p>
    <w:p w14:paraId="45CC26C7" w14:textId="6CF4A5E5"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Zamawiający  dopuści niesterylne opaski,  pod warunkiem spełnienia przez produkt wszystkich pozostałych wymagań zawartych w  SIWZ. </w:t>
      </w:r>
    </w:p>
    <w:p w14:paraId="2D38EA1F"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44, pozycja 2 </w:t>
      </w:r>
      <w:r w:rsidRPr="001E659E">
        <w:rPr>
          <w:rFonts w:ascii="Times New Roman" w:eastAsia="Times New Roman" w:hAnsi="Times New Roman" w:cs="Times New Roman"/>
          <w:sz w:val="22"/>
          <w:szCs w:val="22"/>
          <w:lang w:eastAsia="pl-PL"/>
        </w:rPr>
        <w:t>Czy Zamawiający dopuści woreczki sterylizowane tlenkiem etylenu?</w:t>
      </w:r>
    </w:p>
    <w:p w14:paraId="7B7A757C" w14:textId="6E091196"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sterylizowanego tlenkiem etylenu.</w:t>
      </w:r>
    </w:p>
    <w:p w14:paraId="4A17FF4F"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49, pozycja 1 </w:t>
      </w:r>
      <w:r w:rsidRPr="001E659E">
        <w:rPr>
          <w:rFonts w:ascii="Times New Roman" w:eastAsia="Times New Roman" w:hAnsi="Times New Roman" w:cs="Times New Roman"/>
          <w:sz w:val="22"/>
          <w:szCs w:val="22"/>
          <w:lang w:eastAsia="pl-PL"/>
        </w:rPr>
        <w:t xml:space="preserve">Czy Zamawiający dopuści elektrody do </w:t>
      </w:r>
      <w:proofErr w:type="spellStart"/>
      <w:r w:rsidRPr="001E659E">
        <w:rPr>
          <w:rFonts w:ascii="Times New Roman" w:eastAsia="Times New Roman" w:hAnsi="Times New Roman" w:cs="Times New Roman"/>
          <w:sz w:val="22"/>
          <w:szCs w:val="22"/>
          <w:lang w:eastAsia="pl-PL"/>
        </w:rPr>
        <w:t>holtera</w:t>
      </w:r>
      <w:proofErr w:type="spellEnd"/>
      <w:r w:rsidRPr="001E659E">
        <w:rPr>
          <w:rFonts w:ascii="Times New Roman" w:eastAsia="Times New Roman" w:hAnsi="Times New Roman" w:cs="Times New Roman"/>
          <w:sz w:val="22"/>
          <w:szCs w:val="22"/>
          <w:lang w:eastAsia="pl-PL"/>
        </w:rPr>
        <w:t xml:space="preserve"> w rozmiarze 41x55 mm?</w:t>
      </w:r>
    </w:p>
    <w:p w14:paraId="15AA618E" w14:textId="077428C3"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w:t>
      </w:r>
      <w:r w:rsidR="003D136B">
        <w:rPr>
          <w:rFonts w:ascii="Times New Roman" w:eastAsia="Times New Roman" w:hAnsi="Times New Roman" w:cs="Times New Roman"/>
          <w:b/>
          <w:sz w:val="22"/>
          <w:szCs w:val="22"/>
          <w:lang w:eastAsia="pl-PL"/>
        </w:rPr>
        <w:t>Zamawiający dopuszcza zaproponowany rozmiar elektrod, pod warunkiem spełnienia pozostałych warunków określonych w SIWZ</w:t>
      </w:r>
      <w:r w:rsidRPr="001E659E">
        <w:rPr>
          <w:rFonts w:ascii="Times New Roman" w:eastAsia="Times New Roman" w:hAnsi="Times New Roman" w:cs="Times New Roman"/>
          <w:b/>
          <w:sz w:val="22"/>
          <w:szCs w:val="22"/>
          <w:lang w:eastAsia="pl-PL"/>
        </w:rPr>
        <w:t>.</w:t>
      </w:r>
    </w:p>
    <w:p w14:paraId="2BA25FC8"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57, pozycja 1 </w:t>
      </w:r>
      <w:r w:rsidRPr="001E659E">
        <w:rPr>
          <w:rFonts w:ascii="Times New Roman" w:eastAsia="Times New Roman" w:hAnsi="Times New Roman" w:cs="Times New Roman"/>
          <w:sz w:val="22"/>
          <w:szCs w:val="22"/>
          <w:lang w:eastAsia="pl-PL"/>
        </w:rPr>
        <w:t xml:space="preserve">Czy Zamawiający dopuści cewniki </w:t>
      </w:r>
      <w:proofErr w:type="spellStart"/>
      <w:r w:rsidRPr="001E659E">
        <w:rPr>
          <w:rFonts w:ascii="Times New Roman" w:eastAsia="Times New Roman" w:hAnsi="Times New Roman" w:cs="Times New Roman"/>
          <w:sz w:val="22"/>
          <w:szCs w:val="22"/>
          <w:lang w:eastAsia="pl-PL"/>
        </w:rPr>
        <w:t>Tiemana</w:t>
      </w:r>
      <w:proofErr w:type="spellEnd"/>
      <w:r w:rsidRPr="001E659E">
        <w:rPr>
          <w:rFonts w:ascii="Times New Roman" w:eastAsia="Times New Roman" w:hAnsi="Times New Roman" w:cs="Times New Roman"/>
          <w:sz w:val="22"/>
          <w:szCs w:val="22"/>
          <w:lang w:eastAsia="pl-PL"/>
        </w:rPr>
        <w:t xml:space="preserve"> wykonane z medycznego PCV?</w:t>
      </w:r>
    </w:p>
    <w:p w14:paraId="0F414337" w14:textId="66DE8242"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wykonane z medycznego PCV.</w:t>
      </w:r>
    </w:p>
    <w:p w14:paraId="35E38345" w14:textId="794F4489"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57, pozycja 2 </w:t>
      </w:r>
      <w:r w:rsidRPr="001E659E">
        <w:rPr>
          <w:rFonts w:ascii="Times New Roman" w:eastAsia="Times New Roman" w:hAnsi="Times New Roman" w:cs="Times New Roman"/>
          <w:sz w:val="22"/>
          <w:szCs w:val="22"/>
          <w:lang w:eastAsia="pl-PL"/>
        </w:rPr>
        <w:t>Czy Zamawiający dopuści cewnik do drenażu klatki piersiowej z trokarem o długości 37cm?</w:t>
      </w:r>
    </w:p>
    <w:p w14:paraId="742FAD9A" w14:textId="14B7B66F"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517B9A7B"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60, pozycja 1, 2 </w:t>
      </w:r>
      <w:r w:rsidRPr="001E659E">
        <w:rPr>
          <w:rFonts w:ascii="Times New Roman" w:eastAsia="Times New Roman" w:hAnsi="Times New Roman" w:cs="Times New Roman"/>
          <w:sz w:val="22"/>
          <w:szCs w:val="22"/>
          <w:lang w:eastAsia="pl-PL"/>
        </w:rPr>
        <w:t>Czy Zamawiający dopuści rurki intubacyjne sterylizowane tlenkiem etylenu?</w:t>
      </w:r>
    </w:p>
    <w:p w14:paraId="0DE24BD6" w14:textId="4224B16F"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nie wykluczają zaoferowania asortymentu sterylizowanego tlenkiem etylenu.</w:t>
      </w:r>
    </w:p>
    <w:p w14:paraId="0B2CFAD5"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lastRenderedPageBreak/>
        <w:t xml:space="preserve">Zadanie nr 62, pozycja 1 </w:t>
      </w:r>
      <w:r w:rsidRPr="001E659E">
        <w:rPr>
          <w:rFonts w:ascii="Times New Roman" w:eastAsia="Times New Roman" w:hAnsi="Times New Roman" w:cs="Times New Roman"/>
          <w:sz w:val="22"/>
          <w:szCs w:val="22"/>
          <w:lang w:eastAsia="pl-PL"/>
        </w:rPr>
        <w:t xml:space="preserve">Czy Zamawiający dopuści </w:t>
      </w:r>
      <w:proofErr w:type="spellStart"/>
      <w:r w:rsidRPr="001E659E">
        <w:rPr>
          <w:rFonts w:ascii="Times New Roman" w:eastAsia="Times New Roman" w:hAnsi="Times New Roman" w:cs="Times New Roman"/>
          <w:sz w:val="22"/>
          <w:szCs w:val="22"/>
          <w:lang w:eastAsia="pl-PL"/>
        </w:rPr>
        <w:t>stazy</w:t>
      </w:r>
      <w:proofErr w:type="spellEnd"/>
      <w:r w:rsidRPr="001E659E">
        <w:rPr>
          <w:rFonts w:ascii="Times New Roman" w:eastAsia="Times New Roman" w:hAnsi="Times New Roman" w:cs="Times New Roman"/>
          <w:sz w:val="22"/>
          <w:szCs w:val="22"/>
          <w:lang w:eastAsia="pl-PL"/>
        </w:rPr>
        <w:t xml:space="preserve"> automatyczne z możliwością jedynie dezynfekcji?</w:t>
      </w:r>
    </w:p>
    <w:p w14:paraId="579F6F0E" w14:textId="656DD8D8"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7C20EA72"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62, pozycja 3 </w:t>
      </w:r>
      <w:r w:rsidRPr="001E659E">
        <w:rPr>
          <w:rFonts w:ascii="Times New Roman" w:eastAsia="Times New Roman" w:hAnsi="Times New Roman" w:cs="Times New Roman"/>
          <w:sz w:val="22"/>
          <w:szCs w:val="22"/>
          <w:lang w:eastAsia="pl-PL"/>
        </w:rPr>
        <w:t>Czy Zamawiający dopuści okulary ochronne, które nie są sklasyfikowane jako wyrób medyczny?</w:t>
      </w:r>
    </w:p>
    <w:p w14:paraId="15CF0304" w14:textId="5494A43F" w:rsidR="001E659E" w:rsidRPr="001E659E" w:rsidRDefault="001E659E" w:rsidP="001E659E">
      <w:pPr>
        <w:rPr>
          <w:rFonts w:ascii="Times New Roman" w:eastAsia="Times New Roman" w:hAnsi="Times New Roman" w:cs="Times New Roman"/>
          <w:b/>
          <w:sz w:val="22"/>
          <w:szCs w:val="22"/>
          <w:lang w:eastAsia="pl-PL"/>
        </w:rPr>
      </w:pPr>
      <w:r w:rsidRPr="001E659E">
        <w:rPr>
          <w:rFonts w:ascii="Times New Roman" w:eastAsia="Times New Roman" w:hAnsi="Times New Roman" w:cs="Times New Roman"/>
          <w:b/>
          <w:sz w:val="22"/>
          <w:szCs w:val="22"/>
          <w:lang w:eastAsia="pl-PL"/>
        </w:rPr>
        <w:t>Odp.</w:t>
      </w:r>
      <w:r w:rsidR="007B2B16">
        <w:rPr>
          <w:rFonts w:ascii="Times New Roman" w:eastAsia="Times New Roman" w:hAnsi="Times New Roman" w:cs="Times New Roman"/>
          <w:b/>
          <w:sz w:val="22"/>
          <w:szCs w:val="22"/>
          <w:lang w:eastAsia="pl-PL"/>
        </w:rPr>
        <w:t>:</w:t>
      </w:r>
      <w:r w:rsidRPr="001E659E">
        <w:rPr>
          <w:rFonts w:ascii="Times New Roman" w:eastAsia="Times New Roman" w:hAnsi="Times New Roman" w:cs="Times New Roman"/>
          <w:b/>
          <w:sz w:val="22"/>
          <w:szCs w:val="22"/>
          <w:lang w:eastAsia="pl-PL"/>
        </w:rPr>
        <w:t xml:space="preserve"> Zapisy SIWZ pozostają bez zmian.</w:t>
      </w:r>
    </w:p>
    <w:p w14:paraId="191BFE00" w14:textId="77777777" w:rsidR="001E659E" w:rsidRPr="001E659E" w:rsidRDefault="001E659E" w:rsidP="001E659E">
      <w:pPr>
        <w:pStyle w:val="Akapitzlist"/>
        <w:numPr>
          <w:ilvl w:val="0"/>
          <w:numId w:val="19"/>
        </w:numPr>
        <w:rPr>
          <w:rFonts w:ascii="Times New Roman" w:eastAsia="Times New Roman" w:hAnsi="Times New Roman" w:cs="Times New Roman"/>
          <w:sz w:val="22"/>
          <w:szCs w:val="22"/>
          <w:lang w:eastAsia="pl-PL"/>
        </w:rPr>
      </w:pPr>
      <w:r w:rsidRPr="001E659E">
        <w:rPr>
          <w:rFonts w:ascii="Times New Roman" w:eastAsia="Times New Roman" w:hAnsi="Times New Roman" w:cs="Times New Roman"/>
          <w:b/>
          <w:sz w:val="22"/>
          <w:szCs w:val="22"/>
          <w:lang w:eastAsia="pl-PL"/>
        </w:rPr>
        <w:t xml:space="preserve">Zadanie nr 62, pozycja 4 </w:t>
      </w:r>
      <w:r w:rsidRPr="001E659E">
        <w:rPr>
          <w:rFonts w:ascii="Times New Roman" w:eastAsia="Times New Roman" w:hAnsi="Times New Roman" w:cs="Times New Roman"/>
          <w:sz w:val="22"/>
          <w:szCs w:val="22"/>
          <w:lang w:eastAsia="pl-PL"/>
        </w:rPr>
        <w:t>Czy Zamawiający wyrazi zgodę na wydzielenie w/w pozycji i utworzenie z niej odrębnego zadania? Podział zadania zwiększy konkurencyjność postępowania, umożliwi również złożenie ofert większej liczbie wykonawców, a Państwu pozyskanie rzeczywiście korzystnych ofert.</w:t>
      </w:r>
    </w:p>
    <w:p w14:paraId="61EBF9EC" w14:textId="77777777" w:rsidR="001E659E" w:rsidRPr="001E659E" w:rsidRDefault="001E659E" w:rsidP="007B2B16">
      <w:pPr>
        <w:keepLines/>
        <w:autoSpaceDE w:val="0"/>
        <w:autoSpaceDN w:val="0"/>
        <w:adjustRightInd w:val="0"/>
        <w:ind w:firstLine="360"/>
        <w:rPr>
          <w:rFonts w:ascii="Times New Roman" w:eastAsia="Times New Roman" w:hAnsi="Times New Roman" w:cs="Times New Roman"/>
          <w:color w:val="000000"/>
          <w:sz w:val="22"/>
          <w:szCs w:val="22"/>
          <w:lang w:eastAsia="pl-PL"/>
        </w:rPr>
      </w:pPr>
      <w:r w:rsidRPr="001E659E">
        <w:rPr>
          <w:rFonts w:ascii="Times New Roman" w:eastAsia="Times New Roman" w:hAnsi="Times New Roman" w:cs="Times New Roman"/>
          <w:color w:val="000000"/>
          <w:sz w:val="22"/>
          <w:szCs w:val="22"/>
          <w:lang w:eastAsia="pl-PL"/>
        </w:rPr>
        <w:t xml:space="preserve">Z góry dziękujemy za pozytywne rozpatrzenie naszej prośby. </w:t>
      </w:r>
    </w:p>
    <w:p w14:paraId="34DFCE38" w14:textId="1697B202" w:rsidR="001E659E" w:rsidRPr="001E659E" w:rsidRDefault="001E659E" w:rsidP="001E659E">
      <w:pPr>
        <w:keepLines/>
        <w:autoSpaceDE w:val="0"/>
        <w:autoSpaceDN w:val="0"/>
        <w:adjustRightInd w:val="0"/>
        <w:rPr>
          <w:rFonts w:ascii="Times New Roman" w:eastAsia="Times New Roman" w:hAnsi="Times New Roman" w:cs="Times New Roman"/>
          <w:b/>
          <w:color w:val="000000"/>
          <w:sz w:val="22"/>
          <w:szCs w:val="22"/>
          <w:lang w:eastAsia="pl-PL"/>
        </w:rPr>
      </w:pPr>
      <w:r w:rsidRPr="001E659E">
        <w:rPr>
          <w:rFonts w:ascii="Times New Roman" w:eastAsia="Times New Roman" w:hAnsi="Times New Roman" w:cs="Times New Roman"/>
          <w:b/>
          <w:color w:val="000000"/>
          <w:sz w:val="22"/>
          <w:szCs w:val="22"/>
          <w:lang w:eastAsia="pl-PL"/>
        </w:rPr>
        <w:t>Odp.</w:t>
      </w:r>
      <w:r w:rsidR="007B2B16">
        <w:rPr>
          <w:rFonts w:ascii="Times New Roman" w:eastAsia="Times New Roman" w:hAnsi="Times New Roman" w:cs="Times New Roman"/>
          <w:b/>
          <w:color w:val="000000"/>
          <w:sz w:val="22"/>
          <w:szCs w:val="22"/>
          <w:lang w:eastAsia="pl-PL"/>
        </w:rPr>
        <w:t>:</w:t>
      </w:r>
      <w:r w:rsidRPr="001E659E">
        <w:rPr>
          <w:rFonts w:ascii="Times New Roman" w:eastAsia="Times New Roman" w:hAnsi="Times New Roman" w:cs="Times New Roman"/>
          <w:b/>
          <w:color w:val="000000"/>
          <w:sz w:val="22"/>
          <w:szCs w:val="22"/>
          <w:lang w:eastAsia="pl-PL"/>
        </w:rPr>
        <w:t xml:space="preserve"> Zapisy SIWZ pozostają bez zmian</w:t>
      </w:r>
      <w:r w:rsidRPr="001E659E">
        <w:rPr>
          <w:rFonts w:ascii="Times New Roman" w:eastAsia="Times New Roman" w:hAnsi="Times New Roman" w:cs="Times New Roman"/>
          <w:color w:val="000000"/>
          <w:sz w:val="22"/>
          <w:szCs w:val="22"/>
          <w:lang w:eastAsia="pl-PL"/>
        </w:rPr>
        <w:tab/>
      </w:r>
      <w:r w:rsidRPr="001E659E">
        <w:rPr>
          <w:rFonts w:ascii="Times New Roman" w:eastAsia="Times New Roman" w:hAnsi="Times New Roman" w:cs="Times New Roman"/>
          <w:color w:val="000000"/>
          <w:sz w:val="22"/>
          <w:szCs w:val="22"/>
          <w:lang w:eastAsia="pl-PL"/>
        </w:rPr>
        <w:tab/>
      </w:r>
      <w:r w:rsidRPr="001E659E">
        <w:rPr>
          <w:rFonts w:ascii="Times New Roman" w:eastAsia="Times New Roman" w:hAnsi="Times New Roman" w:cs="Times New Roman"/>
          <w:color w:val="000000"/>
          <w:sz w:val="22"/>
          <w:szCs w:val="22"/>
          <w:lang w:eastAsia="pl-PL"/>
        </w:rPr>
        <w:tab/>
      </w:r>
      <w:r w:rsidRPr="001E659E">
        <w:rPr>
          <w:rFonts w:ascii="Times New Roman" w:eastAsia="Times New Roman" w:hAnsi="Times New Roman" w:cs="Times New Roman"/>
          <w:color w:val="000000"/>
          <w:sz w:val="22"/>
          <w:szCs w:val="22"/>
          <w:lang w:eastAsia="pl-PL"/>
        </w:rPr>
        <w:tab/>
      </w:r>
      <w:r w:rsidRPr="001E659E">
        <w:rPr>
          <w:rFonts w:ascii="Times New Roman" w:eastAsia="Times New Roman" w:hAnsi="Times New Roman" w:cs="Times New Roman"/>
          <w:color w:val="000000"/>
          <w:sz w:val="22"/>
          <w:szCs w:val="22"/>
          <w:lang w:eastAsia="pl-PL"/>
        </w:rPr>
        <w:tab/>
      </w:r>
    </w:p>
    <w:p w14:paraId="32ED52BF" w14:textId="77777777" w:rsidR="008043A3" w:rsidRPr="008043A3" w:rsidRDefault="008043A3" w:rsidP="008043A3">
      <w:pPr>
        <w:pStyle w:val="Akapitzlist"/>
        <w:numPr>
          <w:ilvl w:val="0"/>
          <w:numId w:val="19"/>
        </w:numPr>
        <w:tabs>
          <w:tab w:val="left" w:pos="426"/>
        </w:tabs>
        <w:jc w:val="both"/>
        <w:rPr>
          <w:rFonts w:ascii="Times New Roman" w:eastAsia="Times New Roman" w:hAnsi="Times New Roman" w:cs="Times New Roman"/>
          <w:sz w:val="22"/>
          <w:szCs w:val="22"/>
          <w:lang w:eastAsia="pl-PL"/>
        </w:rPr>
      </w:pPr>
      <w:r w:rsidRPr="008043A3">
        <w:rPr>
          <w:rFonts w:ascii="Times New Roman" w:eastAsia="Times New Roman" w:hAnsi="Times New Roman" w:cs="Times New Roman"/>
          <w:sz w:val="22"/>
          <w:szCs w:val="22"/>
          <w:lang w:eastAsia="pl-PL"/>
        </w:rPr>
        <w:t>Zadanie 17 – protezy naczyń krwionośnych</w:t>
      </w:r>
    </w:p>
    <w:p w14:paraId="013B16E7" w14:textId="77777777" w:rsidR="008043A3" w:rsidRPr="008043A3" w:rsidRDefault="008043A3" w:rsidP="008043A3">
      <w:pPr>
        <w:pStyle w:val="Akapitzlist"/>
        <w:ind w:left="360"/>
        <w:jc w:val="both"/>
        <w:rPr>
          <w:rFonts w:ascii="Times New Roman" w:eastAsia="Times New Roman" w:hAnsi="Times New Roman" w:cs="Times New Roman"/>
          <w:sz w:val="22"/>
          <w:szCs w:val="22"/>
          <w:lang w:eastAsia="pl-PL"/>
        </w:rPr>
      </w:pPr>
      <w:r w:rsidRPr="008043A3">
        <w:rPr>
          <w:rFonts w:ascii="Times New Roman" w:eastAsia="Times New Roman" w:hAnsi="Times New Roman" w:cs="Times New Roman"/>
          <w:sz w:val="22"/>
          <w:szCs w:val="22"/>
          <w:lang w:eastAsia="pl-PL"/>
        </w:rPr>
        <w:t>Prosimy o dopuszczenie w pozycjach 1-4 oraz 7-8 w miejsce pierwotnych parametrów protez uszczelnianych żelatyną wchłanianą na drodze hydrolizy.</w:t>
      </w:r>
    </w:p>
    <w:p w14:paraId="52EA4102" w14:textId="71D6D229" w:rsidR="008043A3" w:rsidRPr="008043A3" w:rsidRDefault="008043A3" w:rsidP="008043A3">
      <w:pPr>
        <w:jc w:val="both"/>
        <w:rPr>
          <w:rFonts w:ascii="Times New Roman" w:eastAsia="Times New Roman" w:hAnsi="Times New Roman" w:cs="Times New Roman"/>
          <w:b/>
          <w:sz w:val="22"/>
          <w:szCs w:val="22"/>
          <w:lang w:eastAsia="pl-PL"/>
        </w:rPr>
      </w:pPr>
      <w:r w:rsidRPr="008043A3">
        <w:rPr>
          <w:rFonts w:ascii="Times New Roman" w:eastAsia="Times New Roman" w:hAnsi="Times New Roman" w:cs="Times New Roman"/>
          <w:b/>
          <w:sz w:val="22"/>
          <w:szCs w:val="22"/>
          <w:lang w:eastAsia="pl-PL"/>
        </w:rPr>
        <w:t>Odp.: Zamawiający oczekuje wyrobu zgodnego z opisem SIWZ.</w:t>
      </w:r>
    </w:p>
    <w:p w14:paraId="13EAF192" w14:textId="77777777" w:rsidR="008043A3" w:rsidRPr="008043A3" w:rsidRDefault="008043A3" w:rsidP="008043A3">
      <w:pPr>
        <w:pStyle w:val="Akapitzlist"/>
        <w:numPr>
          <w:ilvl w:val="0"/>
          <w:numId w:val="19"/>
        </w:numPr>
        <w:tabs>
          <w:tab w:val="left" w:pos="426"/>
        </w:tabs>
        <w:rPr>
          <w:rFonts w:ascii="Times New Roman" w:eastAsia="Times New Roman" w:hAnsi="Times New Roman" w:cs="Times New Roman"/>
          <w:sz w:val="22"/>
          <w:szCs w:val="22"/>
          <w:lang w:eastAsia="pl-PL"/>
        </w:rPr>
      </w:pPr>
      <w:r w:rsidRPr="008043A3">
        <w:rPr>
          <w:rFonts w:ascii="Times New Roman" w:eastAsia="Times New Roman" w:hAnsi="Times New Roman" w:cs="Times New Roman"/>
          <w:sz w:val="22"/>
          <w:szCs w:val="22"/>
          <w:lang w:eastAsia="pl-PL"/>
        </w:rPr>
        <w:t>Zadanie 17 – protezy naczyń krwionośnych</w:t>
      </w:r>
    </w:p>
    <w:p w14:paraId="6CF614A1" w14:textId="77777777" w:rsidR="008043A3" w:rsidRPr="008043A3" w:rsidRDefault="008043A3" w:rsidP="008043A3">
      <w:pPr>
        <w:pStyle w:val="Akapitzlist"/>
        <w:tabs>
          <w:tab w:val="left" w:pos="426"/>
        </w:tabs>
        <w:ind w:left="360"/>
        <w:jc w:val="both"/>
        <w:rPr>
          <w:rFonts w:ascii="Times New Roman" w:eastAsia="Times New Roman" w:hAnsi="Times New Roman" w:cs="Times New Roman"/>
          <w:sz w:val="22"/>
          <w:szCs w:val="22"/>
          <w:lang w:eastAsia="pl-PL"/>
        </w:rPr>
      </w:pPr>
      <w:r w:rsidRPr="008043A3">
        <w:rPr>
          <w:rFonts w:ascii="Times New Roman" w:eastAsia="Times New Roman" w:hAnsi="Times New Roman" w:cs="Times New Roman"/>
          <w:sz w:val="22"/>
          <w:szCs w:val="22"/>
          <w:lang w:eastAsia="pl-PL"/>
        </w:rPr>
        <w:t>Prosimy o wydzielenie poz. 5 i 6 do osobnego pakietu.</w:t>
      </w:r>
    </w:p>
    <w:p w14:paraId="37825601" w14:textId="198BFC29" w:rsidR="008043A3" w:rsidRPr="008043A3" w:rsidRDefault="008043A3" w:rsidP="008043A3">
      <w:pPr>
        <w:jc w:val="both"/>
        <w:rPr>
          <w:rFonts w:ascii="Times New Roman" w:eastAsia="Times New Roman" w:hAnsi="Times New Roman" w:cs="Times New Roman"/>
          <w:b/>
          <w:sz w:val="22"/>
          <w:szCs w:val="22"/>
          <w:lang w:eastAsia="pl-PL"/>
        </w:rPr>
      </w:pPr>
      <w:r w:rsidRPr="008043A3">
        <w:rPr>
          <w:rFonts w:ascii="Times New Roman" w:eastAsia="Times New Roman" w:hAnsi="Times New Roman" w:cs="Times New Roman"/>
          <w:b/>
          <w:sz w:val="22"/>
          <w:szCs w:val="22"/>
          <w:lang w:eastAsia="pl-PL"/>
        </w:rPr>
        <w:t>Odp.: Zapisy SIWZ pozostają bez zmian.</w:t>
      </w:r>
    </w:p>
    <w:p w14:paraId="05B64370" w14:textId="77777777" w:rsidR="003E2578" w:rsidRPr="003E2578" w:rsidRDefault="003E2578" w:rsidP="007C1E54">
      <w:pPr>
        <w:pStyle w:val="Akapitzlist"/>
        <w:numPr>
          <w:ilvl w:val="0"/>
          <w:numId w:val="19"/>
        </w:numPr>
        <w:tabs>
          <w:tab w:val="left" w:pos="567"/>
        </w:tabs>
        <w:jc w:val="both"/>
        <w:rPr>
          <w:rFonts w:ascii="Times New Roman" w:eastAsia="Times New Roman" w:hAnsi="Times New Roman" w:cs="Times New Roman"/>
          <w:sz w:val="22"/>
          <w:szCs w:val="22"/>
          <w:lang w:eastAsia="pl-PL"/>
        </w:rPr>
      </w:pPr>
      <w:r w:rsidRPr="003E2578">
        <w:rPr>
          <w:rFonts w:ascii="Times New Roman" w:eastAsia="Times New Roman" w:hAnsi="Times New Roman" w:cs="Times New Roman"/>
          <w:sz w:val="22"/>
          <w:szCs w:val="22"/>
          <w:lang w:eastAsia="pl-PL"/>
        </w:rPr>
        <w:t xml:space="preserve">Dotyczy Zadania 13, poz. 2: Czy zamawiający dopuści siatkę o wymiarach 15x20 cm? Pozostałe parametry zgodne z SIWZ. </w:t>
      </w:r>
    </w:p>
    <w:p w14:paraId="3C45E406" w14:textId="51094D1E" w:rsidR="003E2578" w:rsidRPr="003E2578" w:rsidRDefault="003E2578" w:rsidP="003E2578">
      <w:pPr>
        <w:contextualSpacing/>
        <w:jc w:val="both"/>
        <w:rPr>
          <w:rFonts w:ascii="Times New Roman" w:eastAsia="Times New Roman" w:hAnsi="Times New Roman" w:cs="Times New Roman"/>
          <w:b/>
          <w:sz w:val="22"/>
          <w:szCs w:val="22"/>
          <w:lang w:eastAsia="pl-PL"/>
        </w:rPr>
      </w:pPr>
      <w:r w:rsidRPr="003E2578">
        <w:rPr>
          <w:rFonts w:ascii="Times New Roman" w:eastAsia="Times New Roman" w:hAnsi="Times New Roman" w:cs="Times New Roman"/>
          <w:b/>
          <w:sz w:val="22"/>
          <w:szCs w:val="22"/>
          <w:lang w:eastAsia="pl-PL"/>
        </w:rPr>
        <w:t>Odp.</w:t>
      </w:r>
      <w:r w:rsidR="00076BD8">
        <w:rPr>
          <w:rFonts w:ascii="Times New Roman" w:eastAsia="Times New Roman" w:hAnsi="Times New Roman" w:cs="Times New Roman"/>
          <w:b/>
          <w:sz w:val="22"/>
          <w:szCs w:val="22"/>
          <w:lang w:eastAsia="pl-PL"/>
        </w:rPr>
        <w:t>:</w:t>
      </w:r>
      <w:r w:rsidRPr="003E2578">
        <w:rPr>
          <w:rFonts w:ascii="Times New Roman" w:eastAsia="Times New Roman" w:hAnsi="Times New Roman" w:cs="Times New Roman"/>
          <w:b/>
          <w:sz w:val="22"/>
          <w:szCs w:val="22"/>
          <w:lang w:eastAsia="pl-PL"/>
        </w:rPr>
        <w:t xml:space="preserve"> Zapisy SIWZ pozostają bez zmian.</w:t>
      </w:r>
    </w:p>
    <w:p w14:paraId="604986D4" w14:textId="77777777" w:rsidR="003E2578" w:rsidRPr="003E2578" w:rsidRDefault="003E2578" w:rsidP="007C1E54">
      <w:pPr>
        <w:pStyle w:val="Akapitzlist"/>
        <w:numPr>
          <w:ilvl w:val="0"/>
          <w:numId w:val="19"/>
        </w:numPr>
        <w:tabs>
          <w:tab w:val="left" w:pos="567"/>
        </w:tabs>
        <w:jc w:val="both"/>
        <w:rPr>
          <w:rFonts w:ascii="Times New Roman" w:eastAsia="Times New Roman" w:hAnsi="Times New Roman" w:cs="Times New Roman"/>
          <w:sz w:val="22"/>
          <w:szCs w:val="22"/>
          <w:lang w:eastAsia="pl-PL"/>
        </w:rPr>
      </w:pPr>
      <w:r w:rsidRPr="003E2578">
        <w:rPr>
          <w:rFonts w:ascii="Times New Roman" w:eastAsia="Times New Roman" w:hAnsi="Times New Roman" w:cs="Times New Roman"/>
          <w:sz w:val="22"/>
          <w:szCs w:val="22"/>
          <w:lang w:eastAsia="pl-PL"/>
        </w:rPr>
        <w:t>Dotyczy Zadania 13, poz. 2: Czy zamawiający dopuści siatkę o wymiarach 20x25 cm? Pozostałe parametry zgodne z SIWZ.</w:t>
      </w:r>
    </w:p>
    <w:p w14:paraId="7FC66C3F" w14:textId="6CE051E3" w:rsidR="003E2578" w:rsidRPr="003E2578" w:rsidRDefault="003E2578" w:rsidP="003E2578">
      <w:pPr>
        <w:jc w:val="both"/>
        <w:rPr>
          <w:rFonts w:ascii="Times New Roman" w:eastAsia="Times New Roman" w:hAnsi="Times New Roman" w:cs="Times New Roman"/>
          <w:b/>
          <w:sz w:val="22"/>
          <w:szCs w:val="22"/>
          <w:lang w:eastAsia="pl-PL"/>
        </w:rPr>
      </w:pPr>
      <w:r w:rsidRPr="003E2578">
        <w:rPr>
          <w:rFonts w:ascii="Times New Roman" w:eastAsia="Times New Roman" w:hAnsi="Times New Roman" w:cs="Times New Roman"/>
          <w:b/>
          <w:sz w:val="22"/>
          <w:szCs w:val="22"/>
          <w:lang w:eastAsia="pl-PL"/>
        </w:rPr>
        <w:t>Odp.</w:t>
      </w:r>
      <w:r w:rsidR="00076BD8">
        <w:rPr>
          <w:rFonts w:ascii="Times New Roman" w:eastAsia="Times New Roman" w:hAnsi="Times New Roman" w:cs="Times New Roman"/>
          <w:b/>
          <w:sz w:val="22"/>
          <w:szCs w:val="22"/>
          <w:lang w:eastAsia="pl-PL"/>
        </w:rPr>
        <w:t>:</w:t>
      </w:r>
      <w:r w:rsidRPr="003E2578">
        <w:rPr>
          <w:rFonts w:ascii="Times New Roman" w:eastAsia="Times New Roman" w:hAnsi="Times New Roman" w:cs="Times New Roman"/>
          <w:b/>
          <w:sz w:val="22"/>
          <w:szCs w:val="22"/>
          <w:lang w:eastAsia="pl-PL"/>
        </w:rPr>
        <w:t xml:space="preserve"> Zapisy SIWZ pozostają bez zmian.</w:t>
      </w:r>
    </w:p>
    <w:p w14:paraId="4382F8C8" w14:textId="77777777" w:rsidR="003E2578" w:rsidRDefault="003E2578" w:rsidP="007C1E54">
      <w:pPr>
        <w:pStyle w:val="Akapitzlist"/>
        <w:numPr>
          <w:ilvl w:val="0"/>
          <w:numId w:val="19"/>
        </w:numPr>
        <w:tabs>
          <w:tab w:val="left" w:pos="567"/>
        </w:tabs>
        <w:jc w:val="both"/>
        <w:rPr>
          <w:rFonts w:ascii="Times New Roman" w:eastAsia="Times New Roman" w:hAnsi="Times New Roman" w:cs="Times New Roman"/>
          <w:sz w:val="22"/>
          <w:szCs w:val="22"/>
          <w:lang w:eastAsia="pl-PL"/>
        </w:rPr>
      </w:pPr>
      <w:r w:rsidRPr="003E2578">
        <w:rPr>
          <w:rFonts w:ascii="Times New Roman" w:eastAsia="Times New Roman" w:hAnsi="Times New Roman" w:cs="Times New Roman"/>
          <w:sz w:val="22"/>
          <w:szCs w:val="22"/>
          <w:lang w:eastAsia="pl-PL"/>
        </w:rPr>
        <w:t xml:space="preserve">Czy za dni robocze w rozumieniu wzoru umowy będą uważane dni od poniedziałku do piątku, za wyjątkiem dni ustawowo wolnych od pracy? </w:t>
      </w:r>
    </w:p>
    <w:p w14:paraId="66859365" w14:textId="11BDCA1B" w:rsidR="003E2578" w:rsidRPr="003E2578" w:rsidRDefault="003E2578" w:rsidP="003E2578">
      <w:pPr>
        <w:jc w:val="both"/>
        <w:rPr>
          <w:rFonts w:ascii="Times New Roman" w:eastAsia="Times New Roman" w:hAnsi="Times New Roman" w:cs="Times New Roman"/>
          <w:b/>
          <w:sz w:val="22"/>
          <w:szCs w:val="22"/>
          <w:lang w:eastAsia="pl-PL"/>
        </w:rPr>
      </w:pPr>
      <w:r w:rsidRPr="003E2578">
        <w:rPr>
          <w:rFonts w:ascii="Times New Roman" w:eastAsia="Times New Roman" w:hAnsi="Times New Roman" w:cs="Times New Roman"/>
          <w:b/>
          <w:sz w:val="22"/>
          <w:szCs w:val="22"/>
          <w:lang w:eastAsia="pl-PL"/>
        </w:rPr>
        <w:t>Odp.: Tak.</w:t>
      </w:r>
    </w:p>
    <w:p w14:paraId="128EF3DD" w14:textId="77777777" w:rsidR="003E2578" w:rsidRDefault="003E2578" w:rsidP="007C1E54">
      <w:pPr>
        <w:pStyle w:val="Akapitzlist"/>
        <w:numPr>
          <w:ilvl w:val="0"/>
          <w:numId w:val="19"/>
        </w:numPr>
        <w:tabs>
          <w:tab w:val="left" w:pos="567"/>
        </w:tabs>
        <w:jc w:val="both"/>
        <w:rPr>
          <w:rFonts w:ascii="Times New Roman" w:eastAsia="Times New Roman" w:hAnsi="Times New Roman" w:cs="Times New Roman"/>
          <w:sz w:val="22"/>
          <w:szCs w:val="22"/>
          <w:lang w:eastAsia="pl-PL"/>
        </w:rPr>
      </w:pPr>
      <w:r w:rsidRPr="003E2578">
        <w:rPr>
          <w:rFonts w:ascii="Times New Roman" w:eastAsia="Times New Roman" w:hAnsi="Times New Roman" w:cs="Times New Roman"/>
          <w:sz w:val="22"/>
          <w:szCs w:val="22"/>
          <w:lang w:eastAsia="pl-PL"/>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 ?</w:t>
      </w:r>
    </w:p>
    <w:p w14:paraId="38FF30CC" w14:textId="047CF85A" w:rsidR="003E2578" w:rsidRPr="003E2578" w:rsidRDefault="003E2578" w:rsidP="003E2578">
      <w:pPr>
        <w:jc w:val="both"/>
        <w:rPr>
          <w:rFonts w:ascii="Times New Roman" w:eastAsia="Times New Roman" w:hAnsi="Times New Roman" w:cs="Times New Roman"/>
          <w:b/>
          <w:sz w:val="22"/>
          <w:szCs w:val="22"/>
          <w:lang w:eastAsia="pl-PL"/>
        </w:rPr>
      </w:pPr>
      <w:r w:rsidRPr="003E2578">
        <w:rPr>
          <w:rFonts w:ascii="Times New Roman" w:eastAsia="Times New Roman" w:hAnsi="Times New Roman" w:cs="Times New Roman"/>
          <w:b/>
          <w:sz w:val="22"/>
          <w:szCs w:val="22"/>
          <w:lang w:eastAsia="pl-PL"/>
        </w:rPr>
        <w:t>Odp.: Zgodnie z SIWZ.</w:t>
      </w:r>
    </w:p>
    <w:p w14:paraId="786055E8" w14:textId="77777777" w:rsidR="007C1E54" w:rsidRPr="007C1E54" w:rsidRDefault="007C1E54" w:rsidP="007C1E54">
      <w:pPr>
        <w:pStyle w:val="Akapitzlist"/>
        <w:widowControl w:val="0"/>
        <w:numPr>
          <w:ilvl w:val="0"/>
          <w:numId w:val="19"/>
        </w:numPr>
        <w:tabs>
          <w:tab w:val="left" w:pos="567"/>
        </w:tabs>
        <w:suppressAutoHyphens/>
        <w:rPr>
          <w:rFonts w:ascii="Times New Roman" w:eastAsia="Times New Roman" w:hAnsi="Times New Roman" w:cs="Times New Roman"/>
          <w:b/>
          <w:bCs/>
          <w:color w:val="000000"/>
          <w:spacing w:val="-4"/>
          <w:kern w:val="1"/>
          <w:sz w:val="22"/>
          <w:szCs w:val="22"/>
          <w:lang w:eastAsia="pl-PL" w:bidi="pl-PL"/>
        </w:rPr>
      </w:pPr>
      <w:r w:rsidRPr="007C1E54">
        <w:rPr>
          <w:rFonts w:ascii="Times New Roman" w:eastAsia="SimSun" w:hAnsi="Times New Roman" w:cs="Times New Roman"/>
          <w:b/>
          <w:bCs/>
          <w:color w:val="000000"/>
          <w:kern w:val="1"/>
          <w:sz w:val="22"/>
          <w:szCs w:val="22"/>
          <w:lang w:eastAsia="hi-IN" w:bidi="hi-IN"/>
        </w:rPr>
        <w:t xml:space="preserve">Dotyczy </w:t>
      </w:r>
      <w:r w:rsidRPr="007C1E54">
        <w:rPr>
          <w:rFonts w:ascii="Times New Roman" w:eastAsia="Kochi Mincho" w:hAnsi="Times New Roman" w:cs="Times New Roman"/>
          <w:b/>
          <w:bCs/>
          <w:color w:val="000000"/>
          <w:kern w:val="1"/>
          <w:sz w:val="22"/>
          <w:szCs w:val="22"/>
          <w:lang w:eastAsia="hi-IN" w:bidi="hi-IN"/>
        </w:rPr>
        <w:t>§ 4 ust.1 wzoru umowy</w:t>
      </w:r>
      <w:r w:rsidRPr="007C1E54">
        <w:rPr>
          <w:rFonts w:ascii="Times New Roman" w:eastAsia="Kochi Mincho" w:hAnsi="Times New Roman" w:cs="Times New Roman"/>
          <w:b/>
          <w:bCs/>
          <w:color w:val="000000"/>
          <w:kern w:val="1"/>
          <w:sz w:val="22"/>
          <w:szCs w:val="22"/>
          <w:lang w:eastAsia="hi-IN" w:bidi="hi-IN"/>
        </w:rPr>
        <w:br/>
      </w:r>
      <w:r w:rsidRPr="007C1E54">
        <w:rPr>
          <w:rFonts w:ascii="Times New Roman" w:eastAsia="Kochi Mincho" w:hAnsi="Times New Roman" w:cs="Times New Roman"/>
          <w:color w:val="000000"/>
          <w:kern w:val="1"/>
          <w:sz w:val="22"/>
          <w:szCs w:val="22"/>
          <w:lang w:eastAsia="hi-IN" w:bidi="hi-IN"/>
        </w:rPr>
        <w:t xml:space="preserve">Prosimy o wydłużenie terminu dostawy z 3 na 5 dni .  Sprzęt będziemy dostarczać jak najszybciej i może to nastąpić nawet w terminie krótszym niż powyższy, niemniej jednak rzeczywiste warunki to : odbiór przesyłki z magazynów i wysyłka. Nieuzasadnionym byłoby obciążać Wykonawcę wysokimi karami w przypadku </w:t>
      </w:r>
      <w:proofErr w:type="spellStart"/>
      <w:r w:rsidRPr="007C1E54">
        <w:rPr>
          <w:rFonts w:ascii="Times New Roman" w:eastAsia="Kochi Mincho" w:hAnsi="Times New Roman" w:cs="Times New Roman"/>
          <w:color w:val="000000"/>
          <w:kern w:val="1"/>
          <w:sz w:val="22"/>
          <w:szCs w:val="22"/>
          <w:lang w:eastAsia="hi-IN" w:bidi="hi-IN"/>
        </w:rPr>
        <w:t>np</w:t>
      </w:r>
      <w:proofErr w:type="spellEnd"/>
      <w:r w:rsidRPr="007C1E54">
        <w:rPr>
          <w:rFonts w:ascii="Times New Roman" w:eastAsia="Kochi Mincho" w:hAnsi="Times New Roman" w:cs="Times New Roman"/>
          <w:color w:val="000000"/>
          <w:kern w:val="1"/>
          <w:sz w:val="22"/>
          <w:szCs w:val="22"/>
          <w:lang w:eastAsia="hi-IN" w:bidi="hi-IN"/>
        </w:rPr>
        <w:t xml:space="preserve"> gdy zamówienie wpłynie w piątek późnym popołudniem lub </w:t>
      </w:r>
      <w:proofErr w:type="spellStart"/>
      <w:r w:rsidRPr="007C1E54">
        <w:rPr>
          <w:rFonts w:ascii="Times New Roman" w:eastAsia="Kochi Mincho" w:hAnsi="Times New Roman" w:cs="Times New Roman"/>
          <w:color w:val="000000"/>
          <w:kern w:val="1"/>
          <w:sz w:val="22"/>
          <w:szCs w:val="22"/>
          <w:lang w:eastAsia="hi-IN" w:bidi="hi-IN"/>
        </w:rPr>
        <w:t>np</w:t>
      </w:r>
      <w:proofErr w:type="spellEnd"/>
      <w:r w:rsidRPr="007C1E54">
        <w:rPr>
          <w:rFonts w:ascii="Times New Roman" w:eastAsia="Kochi Mincho" w:hAnsi="Times New Roman" w:cs="Times New Roman"/>
          <w:color w:val="000000"/>
          <w:kern w:val="1"/>
          <w:sz w:val="22"/>
          <w:szCs w:val="22"/>
          <w:lang w:eastAsia="hi-IN" w:bidi="hi-IN"/>
        </w:rPr>
        <w:t xml:space="preserve"> jeśli ze względu na </w:t>
      </w:r>
      <w:proofErr w:type="spellStart"/>
      <w:r w:rsidRPr="007C1E54">
        <w:rPr>
          <w:rFonts w:ascii="Times New Roman" w:eastAsia="Kochi Mincho" w:hAnsi="Times New Roman" w:cs="Times New Roman"/>
          <w:color w:val="000000"/>
          <w:kern w:val="1"/>
          <w:sz w:val="22"/>
          <w:szCs w:val="22"/>
          <w:lang w:eastAsia="hi-IN" w:bidi="hi-IN"/>
        </w:rPr>
        <w:t>tzw</w:t>
      </w:r>
      <w:proofErr w:type="spellEnd"/>
      <w:r w:rsidRPr="007C1E54">
        <w:rPr>
          <w:rFonts w:ascii="Times New Roman" w:eastAsia="Kochi Mincho" w:hAnsi="Times New Roman" w:cs="Times New Roman"/>
          <w:color w:val="000000"/>
          <w:kern w:val="1"/>
          <w:sz w:val="22"/>
          <w:szCs w:val="22"/>
          <w:lang w:eastAsia="hi-IN" w:bidi="hi-IN"/>
        </w:rPr>
        <w:t>” siły wyższe” wystąpi brak prądu czy też awaria samochodu i niemożliwe będzie utrzymanie wymaganego ( tak krótkiego) terminu dostaw.</w:t>
      </w:r>
    </w:p>
    <w:p w14:paraId="22CC9FB7" w14:textId="04DF0265" w:rsidR="007C1E54" w:rsidRPr="007C1E54" w:rsidRDefault="007C1E54" w:rsidP="007C1E54">
      <w:pPr>
        <w:widowControl w:val="0"/>
        <w:tabs>
          <w:tab w:val="left" w:pos="2370"/>
        </w:tabs>
        <w:suppressAutoHyphens/>
        <w:autoSpaceDE w:val="0"/>
        <w:ind w:left="30" w:hanging="30"/>
        <w:rPr>
          <w:rFonts w:ascii="Times New Roman" w:eastAsia="Times New Roman" w:hAnsi="Times New Roman" w:cs="Times New Roman"/>
          <w:b/>
          <w:bCs/>
          <w:color w:val="000000"/>
          <w:spacing w:val="-4"/>
          <w:kern w:val="1"/>
          <w:sz w:val="22"/>
          <w:szCs w:val="22"/>
          <w:lang w:eastAsia="pl-PL" w:bidi="pl-PL"/>
        </w:rPr>
      </w:pPr>
      <w:r>
        <w:rPr>
          <w:rFonts w:ascii="Times New Roman" w:eastAsia="Times New Roman" w:hAnsi="Times New Roman" w:cs="Times New Roman"/>
          <w:b/>
          <w:bCs/>
          <w:color w:val="000000"/>
          <w:spacing w:val="-4"/>
          <w:kern w:val="1"/>
          <w:sz w:val="22"/>
          <w:szCs w:val="22"/>
          <w:lang w:eastAsia="pl-PL" w:bidi="pl-PL"/>
        </w:rPr>
        <w:t>Odp.: Zgodnie z SIWZ.</w:t>
      </w:r>
    </w:p>
    <w:p w14:paraId="1F1801D4" w14:textId="77777777" w:rsidR="007C1E54" w:rsidRPr="007C1E54" w:rsidRDefault="007C1E54" w:rsidP="007C1E54">
      <w:pPr>
        <w:pStyle w:val="Akapitzlist"/>
        <w:widowControl w:val="0"/>
        <w:numPr>
          <w:ilvl w:val="0"/>
          <w:numId w:val="19"/>
        </w:numPr>
        <w:tabs>
          <w:tab w:val="left" w:pos="567"/>
        </w:tabs>
        <w:suppressAutoHyphens/>
        <w:autoSpaceDE w:val="0"/>
        <w:rPr>
          <w:rFonts w:ascii="Times New Roman" w:eastAsia="Kochi Mincho" w:hAnsi="Times New Roman" w:cs="Times New Roman"/>
          <w:color w:val="000000"/>
          <w:spacing w:val="-4"/>
          <w:kern w:val="1"/>
          <w:sz w:val="22"/>
          <w:szCs w:val="22"/>
          <w:lang w:eastAsia="pl-PL" w:bidi="pl-PL"/>
        </w:rPr>
      </w:pPr>
      <w:r w:rsidRPr="007C1E54">
        <w:rPr>
          <w:rFonts w:ascii="Times New Roman" w:eastAsia="Times New Roman" w:hAnsi="Times New Roman" w:cs="Times New Roman"/>
          <w:b/>
          <w:bCs/>
          <w:color w:val="000000"/>
          <w:spacing w:val="-4"/>
          <w:kern w:val="1"/>
          <w:sz w:val="22"/>
          <w:szCs w:val="22"/>
          <w:lang w:eastAsia="pl-PL" w:bidi="pl-PL"/>
        </w:rPr>
        <w:t xml:space="preserve">Dotyczy </w:t>
      </w:r>
      <w:r w:rsidRPr="007C1E54">
        <w:rPr>
          <w:rFonts w:ascii="Times New Roman" w:eastAsia="Kochi Mincho" w:hAnsi="Times New Roman" w:cs="Times New Roman"/>
          <w:b/>
          <w:bCs/>
          <w:color w:val="000000"/>
          <w:spacing w:val="-4"/>
          <w:kern w:val="1"/>
          <w:sz w:val="22"/>
          <w:szCs w:val="22"/>
          <w:lang w:eastAsia="pl-PL" w:bidi="pl-PL"/>
        </w:rPr>
        <w:t>§ 5 ust. 1a wzoru umowy</w:t>
      </w:r>
    </w:p>
    <w:p w14:paraId="770AED64" w14:textId="3355044F" w:rsidR="007C1E54" w:rsidRDefault="007C1E54" w:rsidP="007C1E54">
      <w:pPr>
        <w:widowControl w:val="0"/>
        <w:tabs>
          <w:tab w:val="left" w:pos="426"/>
        </w:tabs>
        <w:suppressAutoHyphens/>
        <w:autoSpaceDE w:val="0"/>
        <w:ind w:left="360" w:hanging="30"/>
        <w:rPr>
          <w:rFonts w:ascii="Times New Roman" w:eastAsia="Kochi Mincho" w:hAnsi="Times New Roman" w:cs="Times New Roman"/>
          <w:color w:val="000000"/>
          <w:spacing w:val="-4"/>
          <w:kern w:val="1"/>
          <w:sz w:val="22"/>
          <w:szCs w:val="22"/>
          <w:lang w:eastAsia="pl-PL" w:bidi="pl-PL"/>
        </w:rPr>
      </w:pPr>
      <w:r>
        <w:rPr>
          <w:rFonts w:ascii="Times New Roman" w:eastAsia="Kochi Mincho" w:hAnsi="Times New Roman" w:cs="Times New Roman"/>
          <w:color w:val="000000"/>
          <w:spacing w:val="-4"/>
          <w:kern w:val="1"/>
          <w:sz w:val="22"/>
          <w:szCs w:val="22"/>
          <w:lang w:eastAsia="pl-PL" w:bidi="pl-PL"/>
        </w:rPr>
        <w:tab/>
      </w:r>
      <w:r w:rsidRPr="007C1E54">
        <w:rPr>
          <w:rFonts w:ascii="Times New Roman" w:eastAsia="Kochi Mincho" w:hAnsi="Times New Roman" w:cs="Times New Roman"/>
          <w:color w:val="000000"/>
          <w:spacing w:val="-4"/>
          <w:kern w:val="1"/>
          <w:sz w:val="22"/>
          <w:szCs w:val="22"/>
          <w:lang w:eastAsia="pl-PL" w:bidi="pl-PL"/>
        </w:rPr>
        <w:t>Paragraf 5 ust. 1a wzoru umowy zawiera informacje że Zamawiający może naliczyć dostawcy kary umowne w przypadku zwłoki w dostawie towaru w wysokości 2% wartości brutto dostawy za każdy dzień zwłoki. Taki zapis w umowie sprawia że strony umowy nie są równoprawne gdyż w przypadku dokonania nieterminowej realizacji płatności za dostarczony towar przez Zamawiającego Dostawca nalicza odsetki w wysokości ustawowej. Dlatego też wnosimy  o zmianę wysokości w/w kar umownych do wysokości 0,1%.</w:t>
      </w:r>
    </w:p>
    <w:p w14:paraId="7B208372" w14:textId="5F93207E" w:rsidR="007C1E54" w:rsidRPr="007C1E54" w:rsidRDefault="007C1E54" w:rsidP="007C1E54">
      <w:pPr>
        <w:widowControl w:val="0"/>
        <w:tabs>
          <w:tab w:val="left" w:pos="426"/>
        </w:tabs>
        <w:suppressAutoHyphens/>
        <w:autoSpaceDE w:val="0"/>
        <w:rPr>
          <w:rFonts w:ascii="Times New Roman" w:eastAsia="SimSun" w:hAnsi="Times New Roman" w:cs="Mangal"/>
          <w:b/>
          <w:kern w:val="1"/>
          <w:sz w:val="22"/>
          <w:szCs w:val="22"/>
          <w:lang w:eastAsia="hi-IN" w:bidi="hi-IN"/>
        </w:rPr>
      </w:pPr>
      <w:r w:rsidRPr="007C1E54">
        <w:rPr>
          <w:rFonts w:ascii="Times New Roman" w:eastAsia="Kochi Mincho" w:hAnsi="Times New Roman" w:cs="Times New Roman"/>
          <w:b/>
          <w:color w:val="000000"/>
          <w:spacing w:val="-4"/>
          <w:kern w:val="1"/>
          <w:sz w:val="22"/>
          <w:szCs w:val="22"/>
          <w:lang w:eastAsia="pl-PL" w:bidi="pl-PL"/>
        </w:rPr>
        <w:t>Odp.: Zgodnie z SIWZ.</w:t>
      </w:r>
    </w:p>
    <w:p w14:paraId="75B425FF" w14:textId="77777777" w:rsidR="007C1E54" w:rsidRPr="007C1E54" w:rsidRDefault="007C1E54" w:rsidP="007C1E54">
      <w:pPr>
        <w:pStyle w:val="Akapitzlist"/>
        <w:widowControl w:val="0"/>
        <w:numPr>
          <w:ilvl w:val="0"/>
          <w:numId w:val="19"/>
        </w:numPr>
        <w:tabs>
          <w:tab w:val="left" w:pos="567"/>
        </w:tabs>
        <w:suppressAutoHyphens/>
        <w:autoSpaceDE w:val="0"/>
        <w:rPr>
          <w:rFonts w:ascii="Times New Roman" w:eastAsia="Kochi Mincho" w:hAnsi="Times New Roman" w:cs="Times New Roman"/>
          <w:color w:val="000000"/>
          <w:spacing w:val="-4"/>
          <w:kern w:val="1"/>
          <w:sz w:val="22"/>
          <w:szCs w:val="22"/>
          <w:lang w:eastAsia="hi-IN" w:bidi="hi-IN"/>
        </w:rPr>
      </w:pPr>
      <w:r w:rsidRPr="007C1E54">
        <w:rPr>
          <w:rFonts w:ascii="Times New Roman" w:eastAsia="Times New Roman" w:hAnsi="Times New Roman" w:cs="Times New Roman"/>
          <w:b/>
          <w:bCs/>
          <w:color w:val="000000"/>
          <w:spacing w:val="-4"/>
          <w:kern w:val="1"/>
          <w:sz w:val="22"/>
          <w:szCs w:val="22"/>
          <w:lang w:eastAsia="pl-PL" w:bidi="pl-PL"/>
        </w:rPr>
        <w:lastRenderedPageBreak/>
        <w:t xml:space="preserve">Dotyczy </w:t>
      </w:r>
      <w:r w:rsidRPr="007C1E54">
        <w:rPr>
          <w:rFonts w:ascii="Times New Roman" w:eastAsia="Kochi Mincho" w:hAnsi="Times New Roman" w:cs="Times New Roman"/>
          <w:b/>
          <w:bCs/>
          <w:color w:val="000000"/>
          <w:spacing w:val="-4"/>
          <w:kern w:val="1"/>
          <w:sz w:val="22"/>
          <w:szCs w:val="22"/>
          <w:lang w:eastAsia="pl-PL" w:bidi="pl-PL"/>
        </w:rPr>
        <w:t>§ 5 ust. 1c wzoru umowy</w:t>
      </w:r>
    </w:p>
    <w:p w14:paraId="1B22A7B1" w14:textId="77777777" w:rsidR="007C1E54" w:rsidRPr="007C1E54" w:rsidRDefault="007C1E54" w:rsidP="007C1E54">
      <w:pPr>
        <w:widowControl w:val="0"/>
        <w:suppressAutoHyphens/>
        <w:spacing w:line="100" w:lineRule="atLeast"/>
        <w:ind w:left="360"/>
        <w:rPr>
          <w:rFonts w:ascii="Times New Roman" w:eastAsia="Times New Roman" w:hAnsi="Times New Roman" w:cs="Times New Roman"/>
          <w:kern w:val="1"/>
          <w:sz w:val="22"/>
          <w:szCs w:val="22"/>
          <w:lang w:eastAsia="hi-IN" w:bidi="hi-IN"/>
        </w:rPr>
      </w:pPr>
      <w:r w:rsidRPr="007C1E54">
        <w:rPr>
          <w:rFonts w:ascii="Times New Roman" w:eastAsia="Kochi Mincho" w:hAnsi="Times New Roman" w:cs="Times New Roman"/>
          <w:color w:val="000000"/>
          <w:spacing w:val="-4"/>
          <w:kern w:val="1"/>
          <w:sz w:val="22"/>
          <w:szCs w:val="22"/>
          <w:lang w:eastAsia="hi-IN" w:bidi="hi-IN"/>
        </w:rPr>
        <w:t xml:space="preserve">W/w ust. zawiera informacje że </w:t>
      </w:r>
      <w:r w:rsidRPr="007C1E54">
        <w:rPr>
          <w:rFonts w:ascii="Times New Roman" w:eastAsia="Kochi Mincho" w:hAnsi="Times New Roman" w:cs="Times New Roman"/>
          <w:i/>
          <w:iCs/>
          <w:color w:val="000000"/>
          <w:spacing w:val="-4"/>
          <w:kern w:val="1"/>
          <w:sz w:val="22"/>
          <w:szCs w:val="22"/>
          <w:lang w:eastAsia="hi-IN" w:bidi="hi-IN"/>
        </w:rPr>
        <w:t>„Kary umowne: c) w przypadku zwłoki w realizacji obowiązków wynikających z rękojmi lub gwarancji Wykonawca zapłaci Zamawiającemu karę w wysokości 1% wartości brutto przedmiotu zamówienia podlegającego reklamacji, za każdy dzień zwłoki,”</w:t>
      </w:r>
      <w:r w:rsidRPr="007C1E54">
        <w:rPr>
          <w:rFonts w:ascii="Times New Roman" w:eastAsia="Kochi Mincho" w:hAnsi="Times New Roman" w:cs="Times New Roman"/>
          <w:color w:val="000000"/>
          <w:spacing w:val="-4"/>
          <w:kern w:val="1"/>
          <w:sz w:val="22"/>
          <w:szCs w:val="22"/>
          <w:lang w:eastAsia="hi-IN" w:bidi="hi-IN"/>
        </w:rPr>
        <w:t>.</w:t>
      </w:r>
    </w:p>
    <w:p w14:paraId="1B87F51D" w14:textId="77777777" w:rsidR="007C1E54" w:rsidRPr="007C1E54" w:rsidRDefault="007C1E54" w:rsidP="007C1E54">
      <w:pPr>
        <w:ind w:left="360"/>
        <w:jc w:val="both"/>
        <w:rPr>
          <w:rFonts w:ascii="Times New Roman" w:eastAsia="Times New Roman" w:hAnsi="Times New Roman" w:cs="Times New Roman"/>
          <w:color w:val="000000"/>
          <w:spacing w:val="-4"/>
          <w:kern w:val="1"/>
          <w:sz w:val="22"/>
          <w:szCs w:val="22"/>
          <w:lang w:eastAsia="hi-IN" w:bidi="hi-IN"/>
        </w:rPr>
      </w:pPr>
      <w:r w:rsidRPr="007C1E54">
        <w:rPr>
          <w:rFonts w:ascii="Times New Roman" w:eastAsia="Times New Roman" w:hAnsi="Times New Roman" w:cs="Times New Roman"/>
          <w:kern w:val="1"/>
          <w:sz w:val="22"/>
          <w:szCs w:val="22"/>
          <w:lang w:eastAsia="hi-IN" w:bidi="hi-IN"/>
        </w:rPr>
        <w:t xml:space="preserve">Zapis taki sprawia, że strony są nie są równoprawne. Zdarzyć się może że Zamawiający otrzyma towar dotknięty wadą spowodowany nie z winy Wykonawcy. Pozostawiony zapis w niezmienionej formie pozwoliłby Zamawiającemu na naliczenie Dostawcy niestandardowo wysokich kar. A przecież ewentualnie dostarczony towar z wadami zostanie wymieniony na pełnowartościowy. </w:t>
      </w:r>
    </w:p>
    <w:p w14:paraId="452B071C" w14:textId="77777777" w:rsidR="007C1E54" w:rsidRDefault="007C1E54" w:rsidP="007C1E54">
      <w:pPr>
        <w:tabs>
          <w:tab w:val="left" w:pos="-30"/>
          <w:tab w:val="left" w:pos="90"/>
          <w:tab w:val="left" w:pos="426"/>
        </w:tabs>
        <w:spacing w:line="100" w:lineRule="atLeast"/>
        <w:ind w:left="360"/>
        <w:rPr>
          <w:rFonts w:ascii="Times New Roman" w:eastAsia="Times New Roman" w:hAnsi="Times New Roman" w:cs="Times New Roman"/>
          <w:color w:val="000000"/>
          <w:spacing w:val="-4"/>
          <w:kern w:val="1"/>
          <w:sz w:val="22"/>
          <w:szCs w:val="22"/>
          <w:lang w:eastAsia="hi-IN" w:bidi="hi-IN"/>
        </w:rPr>
      </w:pPr>
      <w:r>
        <w:rPr>
          <w:rFonts w:ascii="Times New Roman" w:eastAsia="Times New Roman" w:hAnsi="Times New Roman" w:cs="Times New Roman"/>
          <w:color w:val="000000"/>
          <w:spacing w:val="-4"/>
          <w:kern w:val="1"/>
          <w:sz w:val="22"/>
          <w:szCs w:val="22"/>
          <w:lang w:eastAsia="hi-IN" w:bidi="hi-IN"/>
        </w:rPr>
        <w:tab/>
      </w:r>
      <w:r w:rsidRPr="007C1E54">
        <w:rPr>
          <w:rFonts w:ascii="Times New Roman" w:eastAsia="Times New Roman" w:hAnsi="Times New Roman" w:cs="Times New Roman"/>
          <w:color w:val="000000"/>
          <w:spacing w:val="-4"/>
          <w:kern w:val="1"/>
          <w:sz w:val="22"/>
          <w:szCs w:val="22"/>
          <w:lang w:eastAsia="hi-IN" w:bidi="hi-IN"/>
        </w:rPr>
        <w:t xml:space="preserve">Z uwagi na powyższe wnosimy o wykreślenie w/w </w:t>
      </w:r>
      <w:proofErr w:type="spellStart"/>
      <w:r w:rsidRPr="007C1E54">
        <w:rPr>
          <w:rFonts w:ascii="Times New Roman" w:eastAsia="Times New Roman" w:hAnsi="Times New Roman" w:cs="Times New Roman"/>
          <w:color w:val="000000"/>
          <w:spacing w:val="-4"/>
          <w:kern w:val="1"/>
          <w:sz w:val="22"/>
          <w:szCs w:val="22"/>
          <w:lang w:eastAsia="hi-IN" w:bidi="hi-IN"/>
        </w:rPr>
        <w:t>ppkt</w:t>
      </w:r>
      <w:proofErr w:type="spellEnd"/>
      <w:r w:rsidRPr="007C1E54">
        <w:rPr>
          <w:rFonts w:ascii="Times New Roman" w:eastAsia="Times New Roman" w:hAnsi="Times New Roman" w:cs="Times New Roman"/>
          <w:color w:val="000000"/>
          <w:spacing w:val="-4"/>
          <w:kern w:val="1"/>
          <w:sz w:val="22"/>
          <w:szCs w:val="22"/>
          <w:lang w:eastAsia="hi-IN" w:bidi="hi-IN"/>
        </w:rPr>
        <w:t xml:space="preserve"> ze wzoru umowy lub obniżenie kar umownych do </w:t>
      </w:r>
      <w:r>
        <w:rPr>
          <w:rFonts w:ascii="Times New Roman" w:eastAsia="Times New Roman" w:hAnsi="Times New Roman" w:cs="Times New Roman"/>
          <w:color w:val="000000"/>
          <w:spacing w:val="-4"/>
          <w:kern w:val="1"/>
          <w:sz w:val="22"/>
          <w:szCs w:val="22"/>
          <w:lang w:eastAsia="hi-IN" w:bidi="hi-IN"/>
        </w:rPr>
        <w:t>wysokości 0,1%.</w:t>
      </w:r>
    </w:p>
    <w:p w14:paraId="2A525ACA" w14:textId="0C3DD759" w:rsidR="007C1E54" w:rsidRPr="007C1E54" w:rsidRDefault="007C1E54" w:rsidP="007C1E54">
      <w:pPr>
        <w:tabs>
          <w:tab w:val="left" w:pos="-30"/>
          <w:tab w:val="left" w:pos="90"/>
          <w:tab w:val="left" w:pos="426"/>
        </w:tabs>
        <w:spacing w:line="100" w:lineRule="atLeast"/>
        <w:rPr>
          <w:rFonts w:ascii="Times New Roman" w:eastAsia="Times New Roman" w:hAnsi="Times New Roman" w:cs="Times New Roman"/>
          <w:b/>
          <w:color w:val="000000"/>
          <w:spacing w:val="-4"/>
          <w:kern w:val="1"/>
          <w:sz w:val="22"/>
          <w:szCs w:val="22"/>
          <w:lang w:eastAsia="hi-IN" w:bidi="hi-IN"/>
        </w:rPr>
      </w:pPr>
      <w:r w:rsidRPr="007C1E54">
        <w:rPr>
          <w:rFonts w:ascii="Times New Roman" w:eastAsia="Times New Roman" w:hAnsi="Times New Roman" w:cs="Times New Roman"/>
          <w:b/>
          <w:color w:val="000000"/>
          <w:spacing w:val="-4"/>
          <w:kern w:val="1"/>
          <w:sz w:val="22"/>
          <w:szCs w:val="22"/>
          <w:lang w:eastAsia="hi-IN" w:bidi="hi-IN"/>
        </w:rPr>
        <w:t>Odp.: Zgodnie z SIWZ.</w:t>
      </w:r>
    </w:p>
    <w:p w14:paraId="49D31BC6" w14:textId="08AE01A4" w:rsidR="007C1E54" w:rsidRPr="007C1E54" w:rsidRDefault="007C1E54" w:rsidP="007C1E54">
      <w:pPr>
        <w:pStyle w:val="Akapitzlist"/>
        <w:numPr>
          <w:ilvl w:val="0"/>
          <w:numId w:val="19"/>
        </w:numPr>
        <w:tabs>
          <w:tab w:val="left" w:pos="-30"/>
          <w:tab w:val="left" w:pos="90"/>
          <w:tab w:val="left" w:pos="426"/>
        </w:tabs>
        <w:spacing w:line="100" w:lineRule="atLeast"/>
        <w:rPr>
          <w:rFonts w:ascii="Times New Roman" w:eastAsia="Times New Roman" w:hAnsi="Times New Roman" w:cs="Times New Roman"/>
          <w:b/>
          <w:bCs/>
          <w:color w:val="000000"/>
          <w:spacing w:val="-4"/>
          <w:kern w:val="1"/>
          <w:sz w:val="22"/>
          <w:szCs w:val="22"/>
          <w:shd w:val="clear" w:color="auto" w:fill="FFFFFF"/>
          <w:lang w:eastAsia="pl-PL" w:bidi="pl-PL"/>
        </w:rPr>
      </w:pPr>
      <w:r w:rsidRPr="007C1E54">
        <w:rPr>
          <w:rFonts w:ascii="Times New Roman" w:eastAsia="Times New Roman" w:hAnsi="Times New Roman" w:cs="Times New Roman"/>
          <w:b/>
          <w:bCs/>
          <w:color w:val="000000"/>
          <w:spacing w:val="-4"/>
          <w:kern w:val="1"/>
          <w:sz w:val="22"/>
          <w:szCs w:val="22"/>
          <w:shd w:val="clear" w:color="auto" w:fill="FFFFFF"/>
          <w:lang w:eastAsia="pl-PL" w:bidi="pl-PL"/>
        </w:rPr>
        <w:t xml:space="preserve">Dotyczy </w:t>
      </w:r>
      <w:r w:rsidRPr="007C1E54">
        <w:rPr>
          <w:rFonts w:ascii="Times New Roman" w:eastAsia="Kochi Mincho" w:hAnsi="Times New Roman" w:cs="Times New Roman"/>
          <w:b/>
          <w:bCs/>
          <w:color w:val="000000"/>
          <w:spacing w:val="-4"/>
          <w:kern w:val="1"/>
          <w:sz w:val="22"/>
          <w:szCs w:val="22"/>
          <w:shd w:val="clear" w:color="auto" w:fill="FFFFFF"/>
          <w:lang w:eastAsia="pl-PL" w:bidi="pl-PL"/>
        </w:rPr>
        <w:t>§ 6 ust .3 pkt. 1 i 2 wzoru umowy</w:t>
      </w:r>
      <w:r w:rsidRPr="007C1E54">
        <w:rPr>
          <w:rFonts w:ascii="Times New Roman" w:eastAsia="Kochi Mincho" w:hAnsi="Times New Roman" w:cs="Times New Roman"/>
          <w:b/>
          <w:bCs/>
          <w:color w:val="000000"/>
          <w:spacing w:val="-4"/>
          <w:kern w:val="1"/>
          <w:sz w:val="22"/>
          <w:szCs w:val="22"/>
          <w:shd w:val="clear" w:color="auto" w:fill="FFFFFF"/>
          <w:lang w:eastAsia="pl-PL" w:bidi="pl-PL"/>
        </w:rPr>
        <w:br/>
      </w:r>
      <w:r w:rsidRPr="007C1E54">
        <w:rPr>
          <w:rFonts w:ascii="Times New Roman" w:eastAsia="Kochi Mincho" w:hAnsi="Times New Roman" w:cs="Times New Roman"/>
          <w:bCs/>
          <w:color w:val="000000"/>
          <w:spacing w:val="-4"/>
          <w:kern w:val="1"/>
          <w:sz w:val="22"/>
          <w:szCs w:val="22"/>
          <w:shd w:val="clear" w:color="auto" w:fill="FFFFFF"/>
          <w:lang w:eastAsia="pl-PL" w:bidi="pl-PL"/>
        </w:rPr>
        <w:t xml:space="preserve">Wnosimy o modyfikacje w/w pkt wzoru umowy na zapis: </w:t>
      </w:r>
      <w:r w:rsidRPr="007C1E54">
        <w:rPr>
          <w:rFonts w:ascii="Times New Roman" w:eastAsia="Kochi Mincho" w:hAnsi="Times New Roman" w:cs="Times New Roman"/>
          <w:bCs/>
          <w:i/>
          <w:iCs/>
          <w:color w:val="000000"/>
          <w:spacing w:val="-4"/>
          <w:kern w:val="1"/>
          <w:sz w:val="22"/>
          <w:szCs w:val="22"/>
          <w:shd w:val="clear" w:color="auto" w:fill="FFFFFF"/>
          <w:lang w:eastAsia="pl-PL" w:bidi="pl-PL"/>
        </w:rPr>
        <w:t xml:space="preserve">„Zamawiającemu przysługuje prawo odstąpienia od umowy w trybie natychmiastowym w przypadku: 1) trzykrotnej </w:t>
      </w:r>
      <w:r w:rsidRPr="007C1E54">
        <w:rPr>
          <w:rFonts w:ascii="Times New Roman" w:eastAsia="Kochi Mincho" w:hAnsi="Times New Roman" w:cs="Times New Roman"/>
          <w:b/>
          <w:bCs/>
          <w:i/>
          <w:iCs/>
          <w:color w:val="000000"/>
          <w:spacing w:val="-4"/>
          <w:kern w:val="1"/>
          <w:sz w:val="22"/>
          <w:szCs w:val="22"/>
          <w:shd w:val="clear" w:color="auto" w:fill="FFFFFF"/>
          <w:lang w:eastAsia="pl-PL" w:bidi="pl-PL"/>
        </w:rPr>
        <w:t xml:space="preserve">kolejnej </w:t>
      </w:r>
      <w:r w:rsidRPr="007C1E54">
        <w:rPr>
          <w:rFonts w:ascii="Times New Roman" w:eastAsia="Kochi Mincho" w:hAnsi="Times New Roman" w:cs="Times New Roman"/>
          <w:bCs/>
          <w:i/>
          <w:iCs/>
          <w:color w:val="000000"/>
          <w:spacing w:val="-4"/>
          <w:kern w:val="1"/>
          <w:sz w:val="22"/>
          <w:szCs w:val="22"/>
          <w:shd w:val="clear" w:color="auto" w:fill="FFFFFF"/>
          <w:lang w:eastAsia="pl-PL" w:bidi="pl-PL"/>
        </w:rPr>
        <w:t xml:space="preserve">nieterminowej realizacji dostawy; 2) trzykrotnie </w:t>
      </w:r>
      <w:r w:rsidRPr="007C1E54">
        <w:rPr>
          <w:rFonts w:ascii="Times New Roman" w:eastAsia="Kochi Mincho" w:hAnsi="Times New Roman" w:cs="Times New Roman"/>
          <w:b/>
          <w:bCs/>
          <w:i/>
          <w:iCs/>
          <w:color w:val="000000"/>
          <w:spacing w:val="-4"/>
          <w:kern w:val="1"/>
          <w:sz w:val="22"/>
          <w:szCs w:val="22"/>
          <w:shd w:val="clear" w:color="auto" w:fill="FFFFFF"/>
          <w:lang w:eastAsia="pl-PL" w:bidi="pl-PL"/>
        </w:rPr>
        <w:t>kolejno</w:t>
      </w:r>
      <w:r w:rsidRPr="007C1E54">
        <w:rPr>
          <w:rFonts w:ascii="Times New Roman" w:eastAsia="Kochi Mincho" w:hAnsi="Times New Roman" w:cs="Times New Roman"/>
          <w:bCs/>
          <w:i/>
          <w:iCs/>
          <w:color w:val="000000"/>
          <w:spacing w:val="-4"/>
          <w:kern w:val="1"/>
          <w:sz w:val="22"/>
          <w:szCs w:val="22"/>
          <w:shd w:val="clear" w:color="auto" w:fill="FFFFFF"/>
          <w:lang w:eastAsia="pl-PL" w:bidi="pl-PL"/>
        </w:rPr>
        <w:t xml:space="preserve"> niezrealizowania dostawy (dostawa niekompletna traktowana jest jako niezrealizowana)”</w:t>
      </w:r>
      <w:r>
        <w:rPr>
          <w:rFonts w:ascii="Times New Roman" w:eastAsia="Kochi Mincho" w:hAnsi="Times New Roman" w:cs="Times New Roman"/>
          <w:bCs/>
          <w:color w:val="000000"/>
          <w:spacing w:val="-4"/>
          <w:kern w:val="1"/>
          <w:sz w:val="22"/>
          <w:szCs w:val="22"/>
          <w:shd w:val="clear" w:color="auto" w:fill="FFFFFF"/>
          <w:lang w:eastAsia="pl-PL" w:bidi="pl-PL"/>
        </w:rPr>
        <w:t>.</w:t>
      </w:r>
    </w:p>
    <w:p w14:paraId="42DD4449" w14:textId="1681B391" w:rsidR="007C1E54" w:rsidRPr="007C1E54" w:rsidRDefault="007C1E54" w:rsidP="007C1E54">
      <w:pPr>
        <w:suppressAutoHyphens/>
        <w:jc w:val="both"/>
        <w:rPr>
          <w:rFonts w:ascii="Times New Roman" w:eastAsia="SimSun" w:hAnsi="Times New Roman" w:cs="Mangal"/>
          <w:b/>
          <w:kern w:val="1"/>
          <w:sz w:val="22"/>
          <w:szCs w:val="22"/>
          <w:lang w:eastAsia="hi-IN" w:bidi="hi-IN"/>
        </w:rPr>
      </w:pPr>
      <w:r>
        <w:rPr>
          <w:rFonts w:ascii="Times New Roman" w:eastAsia="SimSun" w:hAnsi="Times New Roman" w:cs="Mangal"/>
          <w:b/>
          <w:kern w:val="1"/>
          <w:sz w:val="22"/>
          <w:szCs w:val="22"/>
          <w:lang w:eastAsia="hi-IN" w:bidi="hi-IN"/>
        </w:rPr>
        <w:t>Odp.: Zgodnie z SIWZ.</w:t>
      </w:r>
    </w:p>
    <w:p w14:paraId="3D9177B1" w14:textId="77777777" w:rsidR="007C1E54" w:rsidRPr="003723EE" w:rsidRDefault="007C1E54" w:rsidP="003723EE">
      <w:pPr>
        <w:pStyle w:val="Akapitzlist"/>
        <w:numPr>
          <w:ilvl w:val="0"/>
          <w:numId w:val="19"/>
        </w:numPr>
        <w:tabs>
          <w:tab w:val="left" w:pos="567"/>
        </w:tabs>
        <w:suppressAutoHyphens/>
        <w:jc w:val="both"/>
        <w:rPr>
          <w:rFonts w:ascii="Times New Roman" w:eastAsia="SimSun" w:hAnsi="Times New Roman" w:cs="Mangal"/>
          <w:b/>
          <w:kern w:val="1"/>
          <w:sz w:val="22"/>
          <w:szCs w:val="22"/>
          <w:lang w:eastAsia="hi-IN" w:bidi="hi-IN"/>
        </w:rPr>
      </w:pPr>
      <w:r w:rsidRPr="003723EE">
        <w:rPr>
          <w:rFonts w:ascii="Times New Roman" w:eastAsia="SimSun" w:hAnsi="Times New Roman" w:cs="Mangal"/>
          <w:b/>
          <w:kern w:val="1"/>
          <w:sz w:val="22"/>
          <w:szCs w:val="22"/>
          <w:lang w:eastAsia="hi-IN" w:bidi="hi-IN"/>
        </w:rPr>
        <w:t>Dotyczy formularza cenowego</w:t>
      </w:r>
    </w:p>
    <w:p w14:paraId="10A98C9B" w14:textId="77777777" w:rsidR="007C1E54" w:rsidRPr="003723EE" w:rsidRDefault="007C1E54" w:rsidP="003723EE">
      <w:pPr>
        <w:widowControl w:val="0"/>
        <w:suppressAutoHyphens/>
        <w:ind w:left="360"/>
        <w:jc w:val="both"/>
        <w:rPr>
          <w:rFonts w:ascii="Times New Roman" w:eastAsia="SimSun" w:hAnsi="Times New Roman" w:cs="Mangal"/>
          <w:kern w:val="1"/>
          <w:sz w:val="22"/>
          <w:szCs w:val="22"/>
          <w:lang w:eastAsia="hi-IN" w:bidi="hi-IN"/>
        </w:rPr>
      </w:pPr>
      <w:r w:rsidRPr="003723EE">
        <w:rPr>
          <w:rFonts w:ascii="Times New Roman" w:eastAsia="SimSun" w:hAnsi="Times New Roman" w:cs="Mangal"/>
          <w:kern w:val="1"/>
          <w:sz w:val="22"/>
          <w:szCs w:val="22"/>
          <w:lang w:eastAsia="hi-IN" w:bidi="hi-IN"/>
        </w:rPr>
        <w:t xml:space="preserve">Zwracamy się z prośbą do Zamawiającego o odstąpienie od przedstawienia dokumentów potwierdzających iż wyroby są w opakowaniu spełniającym Normę PN-EN ISO 11607-1:2011 oraz 11607-2:2008 i że wyroby spełniają wymagania dotyczące finalnie sterylizowanych wyrobów medycznych wg. Normy PN-EN 556 – 1. </w:t>
      </w:r>
    </w:p>
    <w:p w14:paraId="5383DED7" w14:textId="77777777" w:rsidR="007C1E54" w:rsidRPr="003723EE" w:rsidRDefault="007C1E54" w:rsidP="003723EE">
      <w:pPr>
        <w:widowControl w:val="0"/>
        <w:suppressAutoHyphens/>
        <w:ind w:left="360"/>
        <w:jc w:val="both"/>
        <w:rPr>
          <w:rFonts w:ascii="Times New Roman" w:eastAsia="SimSun" w:hAnsi="Times New Roman" w:cs="Mangal"/>
          <w:b/>
          <w:kern w:val="1"/>
          <w:sz w:val="22"/>
          <w:szCs w:val="22"/>
          <w:lang w:eastAsia="hi-IN" w:bidi="hi-IN"/>
        </w:rPr>
      </w:pPr>
      <w:r w:rsidRPr="003723EE">
        <w:rPr>
          <w:rFonts w:ascii="Times New Roman" w:eastAsia="SimSun" w:hAnsi="Times New Roman" w:cs="Mangal"/>
          <w:kern w:val="1"/>
          <w:sz w:val="22"/>
          <w:szCs w:val="22"/>
          <w:lang w:eastAsia="hi-IN" w:bidi="hi-IN"/>
        </w:rPr>
        <w:t>Na potwierdzenie, że wyroby są dopuszczone do obrotu na terenie Polski, przedstawiane są odpowiednie dokumenty dopuszczające ( CE, deklaracja) i to właśnie te dokumenty potwierdzają spełnianie wszelkich wymagań ( w tym różnego rodzaju norm) przez oferowane produkty gdyż  odpowiednie instytucje mają za zadanie dokładne sprawdzenie wyrobów nim zostaną dopuszczone do stosowania. W razie odmowy prosimy o merytoryczne uzasadnienie oraz dokładne określenie jakie potwierdzenie jest przez Zamawiającego wymagane.</w:t>
      </w:r>
    </w:p>
    <w:p w14:paraId="334ABCA2" w14:textId="7FB2FEAF" w:rsidR="003723EE" w:rsidRPr="003723EE" w:rsidRDefault="001123E4" w:rsidP="003723EE">
      <w:pPr>
        <w:widowControl w:val="0"/>
        <w:suppressAutoHyphens/>
        <w:jc w:val="both"/>
        <w:rPr>
          <w:rFonts w:ascii="Times New Roman" w:eastAsia="SimSun" w:hAnsi="Times New Roman" w:cs="Mangal"/>
          <w:b/>
          <w:kern w:val="1"/>
          <w:sz w:val="22"/>
          <w:szCs w:val="22"/>
          <w:lang w:eastAsia="hi-IN" w:bidi="hi-IN"/>
        </w:rPr>
      </w:pPr>
      <w:r w:rsidRPr="003723EE">
        <w:rPr>
          <w:rFonts w:ascii="Times New Roman" w:eastAsia="SimSun" w:hAnsi="Times New Roman" w:cs="Mangal"/>
          <w:b/>
          <w:kern w:val="1"/>
          <w:sz w:val="22"/>
          <w:szCs w:val="22"/>
          <w:lang w:eastAsia="hi-IN" w:bidi="hi-IN"/>
        </w:rPr>
        <w:t xml:space="preserve">Odp.: </w:t>
      </w:r>
      <w:r w:rsidR="003723EE" w:rsidRPr="003723EE">
        <w:rPr>
          <w:rFonts w:ascii="Times New Roman" w:eastAsia="SimSun" w:hAnsi="Times New Roman" w:cs="Mangal"/>
          <w:b/>
          <w:kern w:val="1"/>
          <w:sz w:val="22"/>
          <w:szCs w:val="22"/>
          <w:lang w:eastAsia="hi-IN" w:bidi="hi-IN"/>
        </w:rPr>
        <w:t xml:space="preserve">Zamawiający informuje, że  wymaganym przez Zamawiającego potwierdzeniem  jest deklaracja zgodności, CE </w:t>
      </w:r>
      <w:r w:rsidR="003723EE" w:rsidRPr="003723EE">
        <w:rPr>
          <w:rFonts w:ascii="Times New Roman" w:eastAsia="SimSun" w:hAnsi="Times New Roman" w:cs="Mangal"/>
          <w:b/>
          <w:kern w:val="1"/>
          <w:sz w:val="22"/>
          <w:szCs w:val="22"/>
          <w:u w:val="single"/>
          <w:lang w:eastAsia="hi-IN" w:bidi="hi-IN"/>
        </w:rPr>
        <w:t>dla całego wyrobu finalnego</w:t>
      </w:r>
      <w:r w:rsidR="003723EE" w:rsidRPr="003723EE">
        <w:rPr>
          <w:rFonts w:ascii="Times New Roman" w:eastAsia="SimSun" w:hAnsi="Times New Roman" w:cs="Mangal"/>
          <w:b/>
          <w:kern w:val="1"/>
          <w:sz w:val="22"/>
          <w:szCs w:val="22"/>
          <w:lang w:eastAsia="hi-IN" w:bidi="hi-IN"/>
        </w:rPr>
        <w:t xml:space="preserve"> (np.: Zadanie 6- Sterylne, jednorazowe zestawy do </w:t>
      </w:r>
      <w:proofErr w:type="spellStart"/>
      <w:r w:rsidR="003723EE" w:rsidRPr="003723EE">
        <w:rPr>
          <w:rFonts w:ascii="Times New Roman" w:eastAsia="SimSun" w:hAnsi="Times New Roman" w:cs="Mangal"/>
          <w:b/>
          <w:kern w:val="1"/>
          <w:sz w:val="22"/>
          <w:szCs w:val="22"/>
          <w:lang w:eastAsia="hi-IN" w:bidi="hi-IN"/>
        </w:rPr>
        <w:t>kaniulizacji</w:t>
      </w:r>
      <w:proofErr w:type="spellEnd"/>
      <w:r w:rsidR="003723EE" w:rsidRPr="003723EE">
        <w:rPr>
          <w:rFonts w:ascii="Times New Roman" w:eastAsia="SimSun" w:hAnsi="Times New Roman" w:cs="Mangal"/>
          <w:b/>
          <w:kern w:val="1"/>
          <w:sz w:val="22"/>
          <w:szCs w:val="22"/>
          <w:lang w:eastAsia="hi-IN" w:bidi="hi-IN"/>
        </w:rPr>
        <w:t xml:space="preserve"> dużych naczyń), a nie dla poszczególnych elementów zestawu osobno z dodaniem dokumentów dotyczących opakowania sterylizacyjnego w które produkt został opakowany.</w:t>
      </w:r>
    </w:p>
    <w:p w14:paraId="39889BF8" w14:textId="77777777" w:rsidR="007C1E54" w:rsidRPr="001123E4" w:rsidRDefault="007C1E54" w:rsidP="001123E4">
      <w:pPr>
        <w:pStyle w:val="Akapitzlist"/>
        <w:widowControl w:val="0"/>
        <w:numPr>
          <w:ilvl w:val="0"/>
          <w:numId w:val="19"/>
        </w:numPr>
        <w:tabs>
          <w:tab w:val="left" w:pos="567"/>
        </w:tabs>
        <w:suppressAutoHyphens/>
        <w:rPr>
          <w:rFonts w:ascii="Times New Roman" w:eastAsia="Kochi Mincho" w:hAnsi="Times New Roman" w:cs="Times New Roman"/>
          <w:color w:val="000000"/>
          <w:spacing w:val="-4"/>
          <w:kern w:val="1"/>
          <w:sz w:val="22"/>
          <w:szCs w:val="22"/>
          <w:lang w:eastAsia="hi-IN" w:bidi="hi-IN"/>
        </w:rPr>
      </w:pPr>
      <w:r w:rsidRPr="001123E4">
        <w:rPr>
          <w:rFonts w:ascii="Times New Roman" w:eastAsia="Kochi Mincho" w:hAnsi="Times New Roman" w:cs="Times New Roman"/>
          <w:b/>
          <w:bCs/>
          <w:color w:val="000000"/>
          <w:spacing w:val="-4"/>
          <w:kern w:val="1"/>
          <w:sz w:val="22"/>
          <w:szCs w:val="22"/>
          <w:lang w:eastAsia="hi-IN" w:bidi="hi-IN"/>
        </w:rPr>
        <w:t>Dotyczy Formularza Ofertowego</w:t>
      </w:r>
    </w:p>
    <w:p w14:paraId="48D43D81" w14:textId="77777777" w:rsidR="007C1E54" w:rsidRPr="007C1E54" w:rsidRDefault="007C1E54" w:rsidP="001123E4">
      <w:pPr>
        <w:widowControl w:val="0"/>
        <w:suppressAutoHyphens/>
        <w:ind w:left="360"/>
        <w:rPr>
          <w:rFonts w:ascii="Times New Roman" w:eastAsia="Kochi Mincho" w:hAnsi="Times New Roman" w:cs="Times New Roman"/>
          <w:color w:val="000000"/>
          <w:spacing w:val="-4"/>
          <w:kern w:val="1"/>
          <w:sz w:val="22"/>
          <w:szCs w:val="22"/>
          <w:lang w:eastAsia="hi-IN" w:bidi="hi-IN"/>
        </w:rPr>
      </w:pPr>
      <w:r w:rsidRPr="007C1E54">
        <w:rPr>
          <w:rFonts w:ascii="Times New Roman" w:eastAsia="Kochi Mincho" w:hAnsi="Times New Roman" w:cs="Times New Roman"/>
          <w:color w:val="000000"/>
          <w:spacing w:val="-4"/>
          <w:kern w:val="1"/>
          <w:sz w:val="22"/>
          <w:szCs w:val="22"/>
          <w:lang w:eastAsia="hi-IN" w:bidi="hi-IN"/>
        </w:rPr>
        <w:t>Prosimy o potwierdzenie, że Zamawiający uzna za wystarczające załączenie w formularzu ofertowym i cenowym tylko tych pakietów na które Wykonawca składa ofertę?</w:t>
      </w:r>
    </w:p>
    <w:p w14:paraId="072B8F90" w14:textId="54F6B00A" w:rsidR="00A76CCD" w:rsidRPr="001123E4" w:rsidRDefault="001123E4" w:rsidP="003E2578">
      <w:pPr>
        <w:jc w:val="both"/>
        <w:rPr>
          <w:rFonts w:ascii="Times New Roman" w:eastAsia="Times New Roman" w:hAnsi="Times New Roman" w:cs="Times New Roman"/>
          <w:b/>
          <w:sz w:val="22"/>
          <w:szCs w:val="22"/>
          <w:lang w:eastAsia="pl-PL"/>
        </w:rPr>
      </w:pPr>
      <w:r w:rsidRPr="001123E4">
        <w:rPr>
          <w:rFonts w:ascii="Times New Roman" w:eastAsia="Times New Roman" w:hAnsi="Times New Roman" w:cs="Times New Roman"/>
          <w:b/>
          <w:sz w:val="22"/>
          <w:szCs w:val="22"/>
          <w:lang w:eastAsia="pl-PL"/>
        </w:rPr>
        <w:t>Odp.: Tak.</w:t>
      </w:r>
    </w:p>
    <w:p w14:paraId="61162EE5" w14:textId="77777777" w:rsidR="00A614DA" w:rsidRPr="00A614DA" w:rsidRDefault="00A614DA" w:rsidP="00A614DA">
      <w:pPr>
        <w:pStyle w:val="Akapitzlist"/>
        <w:numPr>
          <w:ilvl w:val="0"/>
          <w:numId w:val="19"/>
        </w:numPr>
        <w:jc w:val="both"/>
        <w:rPr>
          <w:rFonts w:ascii="Times New Roman" w:eastAsia="Times New Roman" w:hAnsi="Times New Roman" w:cs="Times New Roman"/>
          <w:b/>
          <w:sz w:val="22"/>
          <w:szCs w:val="22"/>
          <w:u w:val="single"/>
          <w:lang w:eastAsia="pl-PL"/>
        </w:rPr>
      </w:pPr>
      <w:r w:rsidRPr="00A614DA">
        <w:rPr>
          <w:rFonts w:ascii="Times New Roman" w:eastAsia="Times New Roman" w:hAnsi="Times New Roman" w:cs="Times New Roman"/>
          <w:b/>
          <w:sz w:val="22"/>
          <w:szCs w:val="22"/>
          <w:u w:val="single"/>
          <w:lang w:eastAsia="pl-PL"/>
        </w:rPr>
        <w:t>Zadanie 52</w:t>
      </w:r>
    </w:p>
    <w:p w14:paraId="08F4D0C5" w14:textId="77777777" w:rsidR="00947F85" w:rsidRDefault="00A614DA" w:rsidP="00947F85">
      <w:pPr>
        <w:ind w:left="360"/>
        <w:jc w:val="both"/>
        <w:rPr>
          <w:rFonts w:ascii="Times New Roman" w:eastAsia="Times New Roman" w:hAnsi="Times New Roman" w:cs="Times New Roman"/>
          <w:sz w:val="22"/>
          <w:szCs w:val="22"/>
          <w:lang w:eastAsia="pl-PL"/>
        </w:rPr>
      </w:pPr>
      <w:r w:rsidRPr="00A614DA">
        <w:rPr>
          <w:rFonts w:ascii="Times New Roman" w:eastAsia="Times New Roman" w:hAnsi="Times New Roman" w:cs="Times New Roman"/>
          <w:sz w:val="22"/>
          <w:szCs w:val="22"/>
          <w:lang w:eastAsia="pl-PL"/>
        </w:rPr>
        <w:t>Prosimy o dopuszczenie w zadaniu 52, w miejsce pierwotnych parametrów, zestawów do gastrostomii przezskórnej typu PEG 24 zawierających silikonowy cewnik dł.30 cm, od końca dystalnego podziałka co 2 cm na długości 10 cm, śr.wew.5,5 mm. W skład zestawu wchodzi tacka z akcesoriami: prowadnik do przeciągania cewnika 150 cm, pętla do przeciągania zestawu, igła typu trokar, nożyczki, skalpel, nasadki do karmienia, serweta do obłożenia pola zabiegowego, gaziki bez otworu.</w:t>
      </w:r>
    </w:p>
    <w:p w14:paraId="6A4A77DA" w14:textId="500DA538" w:rsidR="00A614DA" w:rsidRPr="00947F85" w:rsidRDefault="00A614DA" w:rsidP="00947F85">
      <w:pPr>
        <w:jc w:val="both"/>
        <w:rPr>
          <w:rFonts w:ascii="Times New Roman" w:eastAsia="Times New Roman" w:hAnsi="Times New Roman" w:cs="Times New Roman"/>
          <w:sz w:val="22"/>
          <w:szCs w:val="22"/>
          <w:lang w:eastAsia="pl-PL"/>
        </w:rPr>
      </w:pPr>
      <w:r w:rsidRPr="00A614DA">
        <w:rPr>
          <w:rFonts w:ascii="Times New Roman" w:eastAsia="Times New Roman" w:hAnsi="Times New Roman" w:cs="Times New Roman"/>
          <w:b/>
          <w:sz w:val="22"/>
          <w:szCs w:val="22"/>
          <w:lang w:eastAsia="pl-PL"/>
        </w:rPr>
        <w:t>Odp.</w:t>
      </w:r>
      <w:r w:rsidR="00B31016">
        <w:rPr>
          <w:rFonts w:ascii="Times New Roman" w:eastAsia="Times New Roman" w:hAnsi="Times New Roman" w:cs="Times New Roman"/>
          <w:b/>
          <w:sz w:val="22"/>
          <w:szCs w:val="22"/>
          <w:lang w:eastAsia="pl-PL"/>
        </w:rPr>
        <w:t>:</w:t>
      </w:r>
      <w:r w:rsidRPr="00A614DA">
        <w:rPr>
          <w:rFonts w:ascii="Times New Roman" w:eastAsia="Times New Roman" w:hAnsi="Times New Roman" w:cs="Times New Roman"/>
          <w:b/>
          <w:sz w:val="22"/>
          <w:szCs w:val="22"/>
          <w:lang w:eastAsia="pl-PL"/>
        </w:rPr>
        <w:t xml:space="preserve"> Zamawiający oczekuje wyrobu zgodnego z opisem SIWZ.</w:t>
      </w:r>
    </w:p>
    <w:p w14:paraId="79116C9A" w14:textId="77777777" w:rsidR="00A614DA" w:rsidRPr="00947F85" w:rsidRDefault="00A614DA" w:rsidP="00947F85">
      <w:pPr>
        <w:pStyle w:val="Akapitzlist"/>
        <w:numPr>
          <w:ilvl w:val="0"/>
          <w:numId w:val="19"/>
        </w:numPr>
        <w:jc w:val="both"/>
        <w:rPr>
          <w:rFonts w:ascii="Times New Roman" w:eastAsia="Times New Roman" w:hAnsi="Times New Roman" w:cs="Times New Roman"/>
          <w:b/>
          <w:sz w:val="22"/>
          <w:szCs w:val="22"/>
          <w:u w:val="single"/>
          <w:lang w:eastAsia="pl-PL"/>
        </w:rPr>
      </w:pPr>
      <w:r w:rsidRPr="00947F85">
        <w:rPr>
          <w:rFonts w:ascii="Times New Roman" w:eastAsia="Times New Roman" w:hAnsi="Times New Roman" w:cs="Times New Roman"/>
          <w:b/>
          <w:sz w:val="22"/>
          <w:szCs w:val="22"/>
          <w:u w:val="single"/>
          <w:lang w:eastAsia="pl-PL"/>
        </w:rPr>
        <w:t>Zadanie 55</w:t>
      </w:r>
    </w:p>
    <w:p w14:paraId="5A1B8628" w14:textId="4AE3A149" w:rsidR="00947F85" w:rsidRDefault="00A614DA" w:rsidP="00947F85">
      <w:pPr>
        <w:ind w:left="360"/>
        <w:jc w:val="both"/>
        <w:rPr>
          <w:rFonts w:ascii="Times New Roman" w:eastAsia="Times New Roman" w:hAnsi="Times New Roman" w:cs="Times New Roman"/>
          <w:sz w:val="22"/>
          <w:szCs w:val="22"/>
          <w:lang w:eastAsia="pl-PL"/>
        </w:rPr>
      </w:pPr>
      <w:r w:rsidRPr="00A614DA">
        <w:rPr>
          <w:rFonts w:ascii="Times New Roman" w:eastAsia="Times New Roman" w:hAnsi="Times New Roman" w:cs="Times New Roman"/>
          <w:sz w:val="22"/>
          <w:szCs w:val="22"/>
          <w:lang w:eastAsia="pl-PL"/>
        </w:rPr>
        <w:t>Prosimy o dopuszczenie w zadaniu 52, w miejsce pierwotnych parametrów, protez do dróg żółciowych o średnicy 8,5Fr i długości 5, 7, 9, 12, 15 cm. Poz</w:t>
      </w:r>
      <w:r w:rsidR="00947F85">
        <w:rPr>
          <w:rFonts w:ascii="Times New Roman" w:eastAsia="Times New Roman" w:hAnsi="Times New Roman" w:cs="Times New Roman"/>
          <w:sz w:val="22"/>
          <w:szCs w:val="22"/>
          <w:lang w:eastAsia="pl-PL"/>
        </w:rPr>
        <w:t xml:space="preserve">ostałe parametry zgodnie z </w:t>
      </w:r>
      <w:proofErr w:type="spellStart"/>
      <w:r w:rsidR="00947F85">
        <w:rPr>
          <w:rFonts w:ascii="Times New Roman" w:eastAsia="Times New Roman" w:hAnsi="Times New Roman" w:cs="Times New Roman"/>
          <w:sz w:val="22"/>
          <w:szCs w:val="22"/>
          <w:lang w:eastAsia="pl-PL"/>
        </w:rPr>
        <w:t>siwz</w:t>
      </w:r>
      <w:proofErr w:type="spellEnd"/>
      <w:r w:rsidR="00947F85">
        <w:rPr>
          <w:rFonts w:ascii="Times New Roman" w:eastAsia="Times New Roman" w:hAnsi="Times New Roman" w:cs="Times New Roman"/>
          <w:sz w:val="22"/>
          <w:szCs w:val="22"/>
          <w:lang w:eastAsia="pl-PL"/>
        </w:rPr>
        <w:t>.</w:t>
      </w:r>
    </w:p>
    <w:p w14:paraId="52C60595" w14:textId="31602239" w:rsidR="00A614DA" w:rsidRPr="00947F85" w:rsidRDefault="00A614DA" w:rsidP="00947F85">
      <w:pPr>
        <w:jc w:val="both"/>
        <w:rPr>
          <w:rFonts w:ascii="Times New Roman" w:eastAsia="Times New Roman" w:hAnsi="Times New Roman" w:cs="Times New Roman"/>
          <w:sz w:val="22"/>
          <w:szCs w:val="22"/>
          <w:lang w:eastAsia="pl-PL"/>
        </w:rPr>
      </w:pPr>
      <w:r w:rsidRPr="00A614DA">
        <w:rPr>
          <w:rFonts w:ascii="Times New Roman" w:eastAsia="Times New Roman" w:hAnsi="Times New Roman" w:cs="Times New Roman"/>
          <w:b/>
          <w:sz w:val="22"/>
          <w:szCs w:val="22"/>
          <w:lang w:eastAsia="pl-PL"/>
        </w:rPr>
        <w:t>Odp.</w:t>
      </w:r>
      <w:r w:rsidR="00B31016">
        <w:rPr>
          <w:rFonts w:ascii="Times New Roman" w:eastAsia="Times New Roman" w:hAnsi="Times New Roman" w:cs="Times New Roman"/>
          <w:b/>
          <w:sz w:val="22"/>
          <w:szCs w:val="22"/>
          <w:lang w:eastAsia="pl-PL"/>
        </w:rPr>
        <w:t>:</w:t>
      </w:r>
      <w:r w:rsidRPr="00A614DA">
        <w:rPr>
          <w:rFonts w:ascii="Times New Roman" w:eastAsia="Times New Roman" w:hAnsi="Times New Roman" w:cs="Times New Roman"/>
          <w:b/>
          <w:sz w:val="22"/>
          <w:szCs w:val="22"/>
          <w:lang w:eastAsia="pl-PL"/>
        </w:rPr>
        <w:t xml:space="preserve"> Zamawiający oczekuje wyrobu zgodnego z opisem SIWZ.</w:t>
      </w:r>
    </w:p>
    <w:p w14:paraId="34CB70AF" w14:textId="77777777" w:rsidR="00B31016" w:rsidRPr="00B31016" w:rsidRDefault="00B31016" w:rsidP="00B31016">
      <w:pPr>
        <w:pStyle w:val="Akapitzlist"/>
        <w:numPr>
          <w:ilvl w:val="0"/>
          <w:numId w:val="19"/>
        </w:num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lastRenderedPageBreak/>
        <w:t>Pytanie 1 – dotyczy zadania 15</w:t>
      </w:r>
    </w:p>
    <w:p w14:paraId="7BAEAC8F"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obwodu oddechowego do aparatu do znieczulenia pediatryczny, czysty mikrobiologicznie. Materiał polipropylen, dwie rury rozciągliwe, długość maksymalna 200cm, dodatkowa rura do worka, rozciągliwa o długości  maksymalnej 150cm, kolanko z portem do </w:t>
      </w:r>
      <w:proofErr w:type="spellStart"/>
      <w:r w:rsidRPr="00B31016">
        <w:rPr>
          <w:rFonts w:ascii="Times New Roman" w:eastAsia="Times New Roman" w:hAnsi="Times New Roman" w:cs="Times New Roman"/>
          <w:sz w:val="22"/>
          <w:szCs w:val="22"/>
          <w:lang w:eastAsia="pl-PL"/>
        </w:rPr>
        <w:t>kapno</w:t>
      </w:r>
      <w:proofErr w:type="spellEnd"/>
      <w:r w:rsidRPr="00B31016">
        <w:rPr>
          <w:rFonts w:ascii="Times New Roman" w:eastAsia="Times New Roman" w:hAnsi="Times New Roman" w:cs="Times New Roman"/>
          <w:sz w:val="22"/>
          <w:szCs w:val="22"/>
          <w:lang w:eastAsia="pl-PL"/>
        </w:rPr>
        <w:t xml:space="preserve">, trójnik Y bez portów, średnica rur 15mm, złącza rur 22mmF, złączka prosta 22mmM-22mmM, </w:t>
      </w:r>
      <w:proofErr w:type="spellStart"/>
      <w:r w:rsidRPr="00B31016">
        <w:rPr>
          <w:rFonts w:ascii="Times New Roman" w:eastAsia="Times New Roman" w:hAnsi="Times New Roman" w:cs="Times New Roman"/>
          <w:sz w:val="22"/>
          <w:szCs w:val="22"/>
          <w:lang w:eastAsia="pl-PL"/>
        </w:rPr>
        <w:t>bezlateksowy</w:t>
      </w:r>
      <w:proofErr w:type="spellEnd"/>
      <w:r w:rsidRPr="00B31016">
        <w:rPr>
          <w:rFonts w:ascii="Times New Roman" w:eastAsia="Times New Roman" w:hAnsi="Times New Roman" w:cs="Times New Roman"/>
          <w:sz w:val="22"/>
          <w:szCs w:val="22"/>
          <w:lang w:eastAsia="pl-PL"/>
        </w:rPr>
        <w:t xml:space="preserve"> worek oddechowy pojemności 1 litr. Zestaw bez PCV, DEHP, lateksu. Opakowanie folia – folia.</w:t>
      </w:r>
    </w:p>
    <w:p w14:paraId="771ED29F" w14:textId="677A52CE"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63B72EC5"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2 – dotyczy zadania 15</w:t>
      </w:r>
    </w:p>
    <w:p w14:paraId="058A3089"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obwód oddechowy do aparatu do znieczulenia pediatryczny, czysty mikrobiologicznie. Materiał polietylen, dwie rury karbowane, długość 160cm, dodatkowa rura do worka o długości 120cm, kolanko z portem do </w:t>
      </w:r>
      <w:proofErr w:type="spellStart"/>
      <w:r w:rsidRPr="00B31016">
        <w:rPr>
          <w:rFonts w:ascii="Times New Roman" w:eastAsia="Times New Roman" w:hAnsi="Times New Roman" w:cs="Times New Roman"/>
          <w:sz w:val="22"/>
          <w:szCs w:val="22"/>
          <w:lang w:eastAsia="pl-PL"/>
        </w:rPr>
        <w:t>kapno</w:t>
      </w:r>
      <w:proofErr w:type="spellEnd"/>
      <w:r w:rsidRPr="00B31016">
        <w:rPr>
          <w:rFonts w:ascii="Times New Roman" w:eastAsia="Times New Roman" w:hAnsi="Times New Roman" w:cs="Times New Roman"/>
          <w:sz w:val="22"/>
          <w:szCs w:val="22"/>
          <w:lang w:eastAsia="pl-PL"/>
        </w:rPr>
        <w:t xml:space="preserve">, trójnik Y, średnica rur 15mm, złącza rur 22mmF, złączka prosta 22mmM-22mmM, </w:t>
      </w:r>
      <w:proofErr w:type="spellStart"/>
      <w:r w:rsidRPr="00B31016">
        <w:rPr>
          <w:rFonts w:ascii="Times New Roman" w:eastAsia="Times New Roman" w:hAnsi="Times New Roman" w:cs="Times New Roman"/>
          <w:sz w:val="22"/>
          <w:szCs w:val="22"/>
          <w:lang w:eastAsia="pl-PL"/>
        </w:rPr>
        <w:t>bezlateksowy</w:t>
      </w:r>
      <w:proofErr w:type="spellEnd"/>
      <w:r w:rsidRPr="00B31016">
        <w:rPr>
          <w:rFonts w:ascii="Times New Roman" w:eastAsia="Times New Roman" w:hAnsi="Times New Roman" w:cs="Times New Roman"/>
          <w:sz w:val="22"/>
          <w:szCs w:val="22"/>
          <w:lang w:eastAsia="pl-PL"/>
        </w:rPr>
        <w:t xml:space="preserve"> worek oddechowy pojemności 1 litr. Zestaw bez PCV,  DEHP, lateksu. Opakowanie folia – folia.</w:t>
      </w:r>
    </w:p>
    <w:p w14:paraId="217499A4" w14:textId="472161D4"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013A5009" w14:textId="77777777" w:rsidR="00B31016" w:rsidRPr="00B31016" w:rsidRDefault="00B31016" w:rsidP="00B31016">
      <w:pPr>
        <w:pStyle w:val="Akapitzlist"/>
        <w:numPr>
          <w:ilvl w:val="0"/>
          <w:numId w:val="19"/>
        </w:num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Pytanie 3 – dotyczy zadania 20</w:t>
      </w:r>
    </w:p>
    <w:p w14:paraId="351D2C2E"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maski krtaniowej klasycznej zgodnej z aktualnymi normami UE wg następującego opisu:- sterylna, jednorazowego użytku, pakowana pojedynczo, wykonanej z termoplastycznego PCV, z mankietem typu </w:t>
      </w:r>
      <w:proofErr w:type="spellStart"/>
      <w:r w:rsidRPr="00B31016">
        <w:rPr>
          <w:rFonts w:ascii="Times New Roman" w:eastAsia="Times New Roman" w:hAnsi="Times New Roman" w:cs="Times New Roman"/>
          <w:sz w:val="22"/>
          <w:szCs w:val="22"/>
          <w:lang w:eastAsia="pl-PL"/>
        </w:rPr>
        <w:t>softseal</w:t>
      </w:r>
      <w:proofErr w:type="spellEnd"/>
      <w:r w:rsidRPr="00B31016">
        <w:rPr>
          <w:rFonts w:ascii="Times New Roman" w:eastAsia="Times New Roman" w:hAnsi="Times New Roman" w:cs="Times New Roman"/>
          <w:sz w:val="22"/>
          <w:szCs w:val="22"/>
          <w:lang w:eastAsia="pl-PL"/>
        </w:rPr>
        <w:t xml:space="preserve"> uformowanym w całość z rurką, przewód do napełniania mankietu zintegrowany z rurką z oznaczeniami max. objętości wypełnienia mankietu na widocznej części, mankiet zapewniający dobre przyleganie, posiadająca zawór uszczelniający, balonik kontrolny umożliwiający identyfikacje rozmiaru maski oraz precyzyjne określenie stopnia wypełnienia mankietu metodą dotykową, możliwość wprowadzenia rurki intubacyjnej, korpus maski zakończony złączem do układu oddechowego rozmiar, maski bez obecności lateksu dostępne w rozmiarze 3 w zakresie wagi [ 30 – 50 kg], 4 [50 – 70kg], 5 [&gt;70kg].</w:t>
      </w:r>
    </w:p>
    <w:p w14:paraId="3B34C26B" w14:textId="2703A8E6"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07B0DBF3"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4 – dotyczy zadania 20</w:t>
      </w:r>
    </w:p>
    <w:p w14:paraId="26F2B872"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maski krtaniowej klasycznej zgodnej z aktualnymi normami UE wg następującego opisu:- sterylna, jednorazowego użytku, pakowana pojedynczo, wykonanej z silikonu, z mankietem typu </w:t>
      </w:r>
      <w:proofErr w:type="spellStart"/>
      <w:r w:rsidRPr="00B31016">
        <w:rPr>
          <w:rFonts w:ascii="Times New Roman" w:eastAsia="Times New Roman" w:hAnsi="Times New Roman" w:cs="Times New Roman"/>
          <w:sz w:val="22"/>
          <w:szCs w:val="22"/>
          <w:lang w:eastAsia="pl-PL"/>
        </w:rPr>
        <w:t>softseal</w:t>
      </w:r>
      <w:proofErr w:type="spellEnd"/>
      <w:r w:rsidRPr="00B31016">
        <w:rPr>
          <w:rFonts w:ascii="Times New Roman" w:eastAsia="Times New Roman" w:hAnsi="Times New Roman" w:cs="Times New Roman"/>
          <w:sz w:val="22"/>
          <w:szCs w:val="22"/>
          <w:lang w:eastAsia="pl-PL"/>
        </w:rPr>
        <w:t xml:space="preserve"> uformowanym w całość z rurką, przewód do napełniania mankietu zintegrowany z rurką z oznaczeniami max. objętości wypełnienia mankietu na widocznej części, mankiet zapewniający dobre przyleganie, posiadająca zawór uszczelniający, balonik kontrolny umożliwiający identyfikacje rozmiaru maski oraz precyzyjne określenie stopnia wypełnienia mankietu metodą dotykową, możliwość wprowadzenia rurki intubacyjnej, korpus maski zakończony złączem do układu oddechowego rozmiar, maski bez obecności lateksu dostępne w rozmiarze 3 w zakresie wagi [ 30 – 50 kg], 4 [50 – 70kg], 5 [&gt;70kg].</w:t>
      </w:r>
    </w:p>
    <w:p w14:paraId="489AA59C" w14:textId="73915961"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2A983CD4"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5 – dotyczy zadania 45 poz. 1</w:t>
      </w:r>
    </w:p>
    <w:p w14:paraId="2D626516"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obwodu oddechowego wg następującego opisu: obwód oddechowy jednorazowego użytku rura w rurze 30/18mm. Dł. 1,6m ( rury elastyczne karbowanych, ).;  gałąź dodatkowa rozciągliwa 0,5m o zakończeniach 22F  - 22F, tester szczelności układu, rury połączone  łącznikiem obrotowym, łącznik kątowy z portem, układ posiadający zewnętrzny zawór zabezpieczający układ jednostronnie otwarty o </w:t>
      </w:r>
      <w:proofErr w:type="spellStart"/>
      <w:r w:rsidRPr="00B31016">
        <w:rPr>
          <w:rFonts w:ascii="Times New Roman" w:eastAsia="Times New Roman" w:hAnsi="Times New Roman" w:cs="Times New Roman"/>
          <w:sz w:val="22"/>
          <w:szCs w:val="22"/>
          <w:lang w:eastAsia="pl-PL"/>
        </w:rPr>
        <w:t>rozm</w:t>
      </w:r>
      <w:proofErr w:type="spellEnd"/>
      <w:r w:rsidRPr="00B31016">
        <w:rPr>
          <w:rFonts w:ascii="Times New Roman" w:eastAsia="Times New Roman" w:hAnsi="Times New Roman" w:cs="Times New Roman"/>
          <w:sz w:val="22"/>
          <w:szCs w:val="22"/>
          <w:lang w:eastAsia="pl-PL"/>
        </w:rPr>
        <w:t xml:space="preserve">. 22F; Dodatkowa złączka 22M – 22M; kapturek zabezpieczający. Możliwość użycia od 5 kg.  Pakowany folia-folia . Zestaw bez PCV,  DEHP, lateksu. </w:t>
      </w:r>
    </w:p>
    <w:p w14:paraId="32CCCF31" w14:textId="32E33F06"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192AE128"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6 – dotyczy zadania 45 poz. 2</w:t>
      </w:r>
    </w:p>
    <w:p w14:paraId="1D0C75E7"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obwodu oddechowego wg następującego opisu: jednorazowy układ oddechowy, dla dorosłych, z rur karbowanych rozciągalnych – z pamięcią kształtu, średnica 22 mm, </w:t>
      </w:r>
      <w:r w:rsidRPr="00B31016">
        <w:rPr>
          <w:rFonts w:ascii="Times New Roman" w:eastAsia="Times New Roman" w:hAnsi="Times New Roman" w:cs="Times New Roman"/>
          <w:sz w:val="22"/>
          <w:szCs w:val="22"/>
          <w:lang w:eastAsia="pl-PL"/>
        </w:rPr>
        <w:lastRenderedPageBreak/>
        <w:t>zakres kompresji rur od 40 cm -do 150 cm, złącze „Y”, łącznik kątowy z portem; łącznik prosty 22MM-22MM mikrobiologicznie czysty. Materiał polipropylen.  Zestaw bez PCV,  DEHP, lateksu. Opakowanie folia – folia.</w:t>
      </w:r>
    </w:p>
    <w:p w14:paraId="0213E581" w14:textId="347194BC"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4B323A48"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7 – dotyczy zadania 45 poz. 2</w:t>
      </w:r>
    </w:p>
    <w:p w14:paraId="60F2B58B"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Prosimy o dopuszczenie obwodu oddechowego wg następującego opisu: jednorazowy układ oddechowy, dla dorosłych, z rur karbowanych rozciągalnych – z pamięcią kształtu, średnica 22 mm, zakres kompresji rur od 40 cm -do 200 cm, złącze „Y”, łącznik kątowy z portem; łącznik prosty 22MM-22MM mikrobiologicznie czysty. Materiał polipropylen. Zestaw bez PCV,  DEHP, lateksu. Opakowanie folia – folia.</w:t>
      </w:r>
    </w:p>
    <w:p w14:paraId="5A2B8A15" w14:textId="70ACE1BE"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3A7D205D"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8 – dotyczy zadania 45 poz. 3</w:t>
      </w:r>
    </w:p>
    <w:p w14:paraId="6D4F70AA"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obwodu oddechowego wg następującego opisu: jednorazowy układ oddechowy anestetyczny, dla dorosłych, z rur karbowanych rozciągalnych – z pamięcią kształtu, średnica 22 mm, zakres kompresji rur od 40 cm -do 200 cm, trzecia rura maksymalnie rozciągnięta 150cm, z workiem oddechowym, </w:t>
      </w:r>
      <w:proofErr w:type="spellStart"/>
      <w:r w:rsidRPr="00B31016">
        <w:rPr>
          <w:rFonts w:ascii="Times New Roman" w:eastAsia="Times New Roman" w:hAnsi="Times New Roman" w:cs="Times New Roman"/>
          <w:sz w:val="22"/>
          <w:szCs w:val="22"/>
          <w:lang w:eastAsia="pl-PL"/>
        </w:rPr>
        <w:t>neopranowym</w:t>
      </w:r>
      <w:proofErr w:type="spellEnd"/>
      <w:r w:rsidRPr="00B31016">
        <w:rPr>
          <w:rFonts w:ascii="Times New Roman" w:eastAsia="Times New Roman" w:hAnsi="Times New Roman" w:cs="Times New Roman"/>
          <w:sz w:val="22"/>
          <w:szCs w:val="22"/>
          <w:lang w:eastAsia="pl-PL"/>
        </w:rPr>
        <w:t xml:space="preserve"> o poj.2 l; dodatkowa gałąź, złącze „Y”, łącznik kątowy z portem </w:t>
      </w:r>
      <w:proofErr w:type="spellStart"/>
      <w:r w:rsidRPr="00B31016">
        <w:rPr>
          <w:rFonts w:ascii="Times New Roman" w:eastAsia="Times New Roman" w:hAnsi="Times New Roman" w:cs="Times New Roman"/>
          <w:sz w:val="22"/>
          <w:szCs w:val="22"/>
          <w:lang w:eastAsia="pl-PL"/>
        </w:rPr>
        <w:t>luer</w:t>
      </w:r>
      <w:proofErr w:type="spellEnd"/>
      <w:r w:rsidRPr="00B31016">
        <w:rPr>
          <w:rFonts w:ascii="Times New Roman" w:eastAsia="Times New Roman" w:hAnsi="Times New Roman" w:cs="Times New Roman"/>
          <w:sz w:val="22"/>
          <w:szCs w:val="22"/>
          <w:lang w:eastAsia="pl-PL"/>
        </w:rPr>
        <w:t xml:space="preserve"> lock; dodatkowy  łącznik prosty 22MM-22MM mikrobiologicznie czysty. Materiał polipropylen. Zestaw bez PCV,  DEHP, lateksu. Opakowanie folia – folia.</w:t>
      </w:r>
    </w:p>
    <w:p w14:paraId="1BA224A5" w14:textId="5B544344"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44B7FF02"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9 – dotyczy zadania 45 poz. 4</w:t>
      </w:r>
    </w:p>
    <w:p w14:paraId="61BECF55"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łącznika oddechowego prostego wg następującego opisu: przeznaczony do jednego pacjenta, jednorazowy z rury karbowanej, z polietylenu, o dł. 170cm, złącza 22F – 22M/15F, mikrobiologicznie czysty. Bez kapturka. Opakowania folia/ papier. Bez podania parametry objętości, nie jest to parametr wymagany. </w:t>
      </w:r>
    </w:p>
    <w:p w14:paraId="7024E763" w14:textId="35E3F91F"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4136BC3B"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10 – dotyczy zadania 45 poz. 4</w:t>
      </w:r>
    </w:p>
    <w:p w14:paraId="6BDFFFD1"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Prosimy o dopuszczenie łącznika oddechowego prostego wg następującego opisu: przeznaczony do jednego pacjenta, jednorazowy z rury rozciągliwej w zakresie od 7 – 15cm, z polipropylenu, złącza 22F – 22M/15F, mikrobiologicznie czysty. Bez kapturka. Opakowania folia/ papier. Bez podania parametry objętości.</w:t>
      </w:r>
    </w:p>
    <w:p w14:paraId="0B65F3B5" w14:textId="12815984"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0E35D965"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11 – dotyczy zadania 45 poz. 5</w:t>
      </w:r>
    </w:p>
    <w:p w14:paraId="42E1B9A1"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Prosimy o dopuszczenie łącznika oddechowego z łącznikiem kątowym wg następującego opisu: przeznaczony do jednego pacjenta, jednorazowy z rury gładkiej wew., karbowanie zew., z </w:t>
      </w:r>
      <w:proofErr w:type="spellStart"/>
      <w:r w:rsidRPr="00B31016">
        <w:rPr>
          <w:rFonts w:ascii="Times New Roman" w:eastAsia="Times New Roman" w:hAnsi="Times New Roman" w:cs="Times New Roman"/>
          <w:sz w:val="22"/>
          <w:szCs w:val="22"/>
          <w:lang w:eastAsia="pl-PL"/>
        </w:rPr>
        <w:t>pcv</w:t>
      </w:r>
      <w:proofErr w:type="spellEnd"/>
      <w:r w:rsidRPr="00B31016">
        <w:rPr>
          <w:rFonts w:ascii="Times New Roman" w:eastAsia="Times New Roman" w:hAnsi="Times New Roman" w:cs="Times New Roman"/>
          <w:sz w:val="22"/>
          <w:szCs w:val="22"/>
          <w:lang w:eastAsia="pl-PL"/>
        </w:rPr>
        <w:t>, o dł. 12cm lub 18cm, złącza 22F – 22M/15F, łącznik kątowy podwójnie obrotowy z podwójnym portem – port do odsysania 7,6mm oraz port do bronchoskopii 9,5mm, mikrobiologicznie czysty. Bez kapturka. Opakowania folia/ papier. Bez podania parametry objętości.</w:t>
      </w:r>
    </w:p>
    <w:p w14:paraId="689B2955" w14:textId="207661AB"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0891B806" w14:textId="77777777" w:rsidR="00B31016" w:rsidRPr="00B31016" w:rsidRDefault="00B31016" w:rsidP="00B31016">
      <w:pPr>
        <w:pStyle w:val="Akapitzlist"/>
        <w:numPr>
          <w:ilvl w:val="0"/>
          <w:numId w:val="19"/>
        </w:numPr>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b/>
          <w:sz w:val="22"/>
          <w:szCs w:val="22"/>
          <w:lang w:eastAsia="pl-PL"/>
        </w:rPr>
        <w:t>Pytanie 12 – dotyczy zadania 38</w:t>
      </w:r>
    </w:p>
    <w:p w14:paraId="594D70C1" w14:textId="77777777" w:rsidR="00B31016" w:rsidRPr="00B31016" w:rsidRDefault="00B31016" w:rsidP="00B31016">
      <w:pPr>
        <w:ind w:left="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 xml:space="preserve">Czy Zamawiający dopuści przetwornik do krwawego pomiaru ciśnienia renomowanej amerykańskiej firmy i zgodzi się na zaoferowanie dedykowanych do przetworników kabli na czas trwania umowy? Powoli nam to na złożenie konkurencyjnej oferty. Wymóg kompatybilności z kablami BD uniemożliwi składanie oferty innym firmom. </w:t>
      </w:r>
    </w:p>
    <w:p w14:paraId="0AEB8D42" w14:textId="3653C32A" w:rsidR="00B31016" w:rsidRPr="00B31016" w:rsidRDefault="00B31016" w:rsidP="00B31016">
      <w:pPr>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Odp.</w:t>
      </w:r>
      <w:r>
        <w:rPr>
          <w:rFonts w:ascii="Times New Roman" w:eastAsia="Times New Roman" w:hAnsi="Times New Roman" w:cs="Times New Roman"/>
          <w:b/>
          <w:sz w:val="22"/>
          <w:szCs w:val="22"/>
          <w:lang w:eastAsia="pl-PL"/>
        </w:rPr>
        <w:t>:</w:t>
      </w:r>
      <w:r w:rsidRPr="00B31016">
        <w:rPr>
          <w:rFonts w:ascii="Times New Roman" w:eastAsia="Times New Roman" w:hAnsi="Times New Roman" w:cs="Times New Roman"/>
          <w:b/>
          <w:sz w:val="22"/>
          <w:szCs w:val="22"/>
          <w:lang w:eastAsia="pl-PL"/>
        </w:rPr>
        <w:t xml:space="preserve"> Zamawiający oczekuje wyrobu zgodnego z SIWZ.</w:t>
      </w:r>
    </w:p>
    <w:p w14:paraId="6CEA6ABB" w14:textId="77777777" w:rsidR="00B31016" w:rsidRPr="00B31016" w:rsidRDefault="00B31016" w:rsidP="00B31016">
      <w:pPr>
        <w:pStyle w:val="Akapitzlist"/>
        <w:numPr>
          <w:ilvl w:val="0"/>
          <w:numId w:val="19"/>
        </w:numPr>
        <w:jc w:val="both"/>
        <w:rPr>
          <w:rFonts w:ascii="Times New Roman" w:eastAsia="Times New Roman" w:hAnsi="Times New Roman" w:cs="Times New Roman"/>
          <w:b/>
          <w:bCs/>
          <w:sz w:val="22"/>
          <w:szCs w:val="22"/>
          <w:u w:val="single"/>
          <w:lang w:eastAsia="pl-PL"/>
        </w:rPr>
      </w:pPr>
      <w:r w:rsidRPr="00B31016">
        <w:rPr>
          <w:rFonts w:ascii="Times New Roman" w:eastAsia="Times New Roman" w:hAnsi="Times New Roman" w:cs="Times New Roman"/>
          <w:b/>
          <w:bCs/>
          <w:sz w:val="22"/>
          <w:szCs w:val="22"/>
          <w:u w:val="single"/>
          <w:lang w:eastAsia="pl-PL"/>
        </w:rPr>
        <w:t>Pytania dotyczące załącznika nr 2 – wzór umowy</w:t>
      </w:r>
    </w:p>
    <w:p w14:paraId="38E7A727" w14:textId="77777777" w:rsidR="00B31016" w:rsidRPr="00B31016" w:rsidRDefault="00B31016" w:rsidP="00B31016">
      <w:pPr>
        <w:ind w:firstLine="360"/>
        <w:jc w:val="both"/>
        <w:rPr>
          <w:rFonts w:ascii="Times New Roman" w:eastAsia="Times New Roman" w:hAnsi="Times New Roman" w:cs="Times New Roman"/>
          <w:b/>
          <w:sz w:val="22"/>
          <w:szCs w:val="22"/>
          <w:lang w:eastAsia="pl-PL"/>
        </w:rPr>
      </w:pPr>
      <w:r w:rsidRPr="00B31016">
        <w:rPr>
          <w:rFonts w:ascii="Times New Roman" w:eastAsia="Times New Roman" w:hAnsi="Times New Roman" w:cs="Times New Roman"/>
          <w:b/>
          <w:sz w:val="22"/>
          <w:szCs w:val="22"/>
          <w:lang w:eastAsia="pl-PL"/>
        </w:rPr>
        <w:t>Pytanie 1 – dotyczy §5 ust. 1 pkt. a)</w:t>
      </w:r>
    </w:p>
    <w:p w14:paraId="2A044987" w14:textId="77777777" w:rsidR="00B31016" w:rsidRPr="00B31016" w:rsidRDefault="00B31016" w:rsidP="00B31016">
      <w:pPr>
        <w:ind w:firstLine="360"/>
        <w:jc w:val="both"/>
        <w:rPr>
          <w:rFonts w:ascii="Times New Roman" w:eastAsia="Times New Roman" w:hAnsi="Times New Roman" w:cs="Times New Roman"/>
          <w:sz w:val="22"/>
          <w:szCs w:val="22"/>
          <w:lang w:eastAsia="pl-PL"/>
        </w:rPr>
      </w:pPr>
      <w:r w:rsidRPr="00B31016">
        <w:rPr>
          <w:rFonts w:ascii="Times New Roman" w:eastAsia="Times New Roman" w:hAnsi="Times New Roman" w:cs="Times New Roman"/>
          <w:sz w:val="22"/>
          <w:szCs w:val="22"/>
          <w:lang w:eastAsia="pl-PL"/>
        </w:rPr>
        <w:t>Prosimy o modyfikację w/w ustępu na następujący:</w:t>
      </w:r>
    </w:p>
    <w:p w14:paraId="01858907" w14:textId="77777777" w:rsidR="00B31016" w:rsidRDefault="00B31016" w:rsidP="00B31016">
      <w:pPr>
        <w:ind w:left="360"/>
        <w:jc w:val="both"/>
        <w:rPr>
          <w:rFonts w:ascii="Times New Roman" w:eastAsia="Times New Roman" w:hAnsi="Times New Roman" w:cs="Times New Roman"/>
          <w:i/>
          <w:sz w:val="22"/>
          <w:szCs w:val="22"/>
          <w:lang w:eastAsia="pl-PL"/>
        </w:rPr>
      </w:pPr>
      <w:r w:rsidRPr="00B31016">
        <w:rPr>
          <w:rFonts w:ascii="Times New Roman" w:eastAsia="Times New Roman" w:hAnsi="Times New Roman" w:cs="Times New Roman"/>
          <w:i/>
          <w:sz w:val="22"/>
          <w:szCs w:val="22"/>
          <w:lang w:eastAsia="pl-PL"/>
        </w:rPr>
        <w:t xml:space="preserve">„za zwłokę w dostawie przedmiotu umowy Wykonawca zapłaci Zamawiającemu karę </w:t>
      </w:r>
      <w:r w:rsidRPr="00B31016">
        <w:rPr>
          <w:rFonts w:ascii="Times New Roman" w:eastAsia="Times New Roman" w:hAnsi="Times New Roman" w:cs="Times New Roman"/>
          <w:i/>
          <w:sz w:val="22"/>
          <w:szCs w:val="22"/>
          <w:lang w:eastAsia="pl-PL"/>
        </w:rPr>
        <w:br/>
        <w:t>w wysokości 0,5 % wartości niedostarczonego towaru za każdy dzień zwłoki.”</w:t>
      </w:r>
    </w:p>
    <w:p w14:paraId="253C7312" w14:textId="1B172F31" w:rsidR="00B31016" w:rsidRPr="00B31016" w:rsidRDefault="00B31016" w:rsidP="00B31016">
      <w:pPr>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lastRenderedPageBreak/>
        <w:t>Odp.: Zgodnie z SIWZ.</w:t>
      </w:r>
    </w:p>
    <w:p w14:paraId="389E9E53" w14:textId="77777777" w:rsidR="007D7A9B" w:rsidRPr="007D7A9B" w:rsidRDefault="007D7A9B" w:rsidP="007D7A9B">
      <w:pPr>
        <w:pStyle w:val="Akapitzlist"/>
        <w:numPr>
          <w:ilvl w:val="0"/>
          <w:numId w:val="19"/>
        </w:numPr>
        <w:autoSpaceDE w:val="0"/>
        <w:autoSpaceDN w:val="0"/>
        <w:jc w:val="both"/>
        <w:rPr>
          <w:rFonts w:ascii="Times New Roman" w:eastAsia="Calibri" w:hAnsi="Times New Roman" w:cs="Times New Roman"/>
          <w:b/>
          <w:sz w:val="22"/>
          <w:szCs w:val="22"/>
          <w:u w:val="single"/>
        </w:rPr>
      </w:pPr>
      <w:r w:rsidRPr="007D7A9B">
        <w:rPr>
          <w:rFonts w:ascii="Times New Roman" w:eastAsia="Calibri" w:hAnsi="Times New Roman" w:cs="Times New Roman"/>
          <w:b/>
          <w:sz w:val="22"/>
          <w:szCs w:val="22"/>
          <w:u w:val="single"/>
        </w:rPr>
        <w:t>Zadanie 1:</w:t>
      </w:r>
    </w:p>
    <w:p w14:paraId="382CAAD2" w14:textId="77777777" w:rsidR="007D7A9B" w:rsidRPr="007D7A9B" w:rsidRDefault="007D7A9B" w:rsidP="007D7A9B">
      <w:pPr>
        <w:autoSpaceDE w:val="0"/>
        <w:autoSpaceDN w:val="0"/>
        <w:ind w:left="360"/>
        <w:jc w:val="both"/>
        <w:rPr>
          <w:rFonts w:ascii="Times New Roman" w:eastAsia="Calibri" w:hAnsi="Times New Roman" w:cs="Times New Roman"/>
          <w:sz w:val="22"/>
          <w:szCs w:val="22"/>
        </w:rPr>
      </w:pPr>
      <w:r w:rsidRPr="007D7A9B">
        <w:rPr>
          <w:rFonts w:ascii="Times New Roman" w:eastAsia="Calibri" w:hAnsi="Times New Roman" w:cs="Times New Roman"/>
          <w:sz w:val="22"/>
          <w:szCs w:val="22"/>
        </w:rPr>
        <w:t xml:space="preserve">Poz. 1-3: Prosimy o odstąpienie od wymogu zaoferowania standardowego przyrządu wyposażonego w zacisk rolkowy z możliwością regulacji przepływu </w:t>
      </w:r>
      <w:r w:rsidRPr="007D7A9B">
        <w:rPr>
          <w:rFonts w:ascii="Times New Roman" w:eastAsia="Calibri" w:hAnsi="Times New Roman" w:cs="Times New Roman"/>
          <w:b/>
          <w:sz w:val="22"/>
          <w:szCs w:val="22"/>
        </w:rPr>
        <w:t>bez zaczepu na dren oraz bez uchwytu na igłę biorczą po użyciu</w:t>
      </w:r>
      <w:r w:rsidRPr="007D7A9B">
        <w:rPr>
          <w:rFonts w:ascii="Times New Roman" w:eastAsia="Calibri" w:hAnsi="Times New Roman" w:cs="Times New Roman"/>
          <w:sz w:val="22"/>
          <w:szCs w:val="22"/>
        </w:rPr>
        <w:t>,</w:t>
      </w:r>
      <w:r w:rsidRPr="007D7A9B">
        <w:rPr>
          <w:rFonts w:ascii="Times New Roman" w:eastAsia="Calibri" w:hAnsi="Times New Roman" w:cs="Times New Roman"/>
          <w:color w:val="FF0000"/>
          <w:sz w:val="22"/>
          <w:szCs w:val="22"/>
        </w:rPr>
        <w:t xml:space="preserve"> </w:t>
      </w:r>
      <w:r w:rsidRPr="007D7A9B">
        <w:rPr>
          <w:rFonts w:ascii="Times New Roman" w:eastAsia="Calibri" w:hAnsi="Times New Roman" w:cs="Times New Roman"/>
          <w:sz w:val="22"/>
          <w:szCs w:val="22"/>
        </w:rPr>
        <w:t xml:space="preserve">spełniającego pozostałe wymagania </w:t>
      </w:r>
      <w:proofErr w:type="spellStart"/>
      <w:r w:rsidRPr="007D7A9B">
        <w:rPr>
          <w:rFonts w:ascii="Times New Roman" w:eastAsia="Calibri" w:hAnsi="Times New Roman" w:cs="Times New Roman"/>
          <w:sz w:val="22"/>
          <w:szCs w:val="22"/>
        </w:rPr>
        <w:t>siwz</w:t>
      </w:r>
      <w:proofErr w:type="spellEnd"/>
      <w:r w:rsidRPr="007D7A9B">
        <w:rPr>
          <w:rFonts w:ascii="Times New Roman" w:eastAsia="Calibri" w:hAnsi="Times New Roman" w:cs="Times New Roman"/>
          <w:sz w:val="22"/>
          <w:szCs w:val="22"/>
        </w:rPr>
        <w:t>.</w:t>
      </w:r>
    </w:p>
    <w:p w14:paraId="24A21DDF" w14:textId="21826F38" w:rsidR="007D7A9B" w:rsidRPr="007D7A9B" w:rsidRDefault="007D7A9B" w:rsidP="007D7A9B">
      <w:pPr>
        <w:autoSpaceDE w:val="0"/>
        <w:autoSpaceDN w:val="0"/>
        <w:jc w:val="both"/>
        <w:rPr>
          <w:rFonts w:ascii="Times New Roman" w:eastAsia="Calibri" w:hAnsi="Times New Roman" w:cs="Times New Roman"/>
          <w:b/>
          <w:sz w:val="22"/>
          <w:szCs w:val="22"/>
        </w:rPr>
      </w:pPr>
      <w:r w:rsidRPr="007D7A9B">
        <w:rPr>
          <w:rFonts w:ascii="Times New Roman" w:eastAsia="Calibri" w:hAnsi="Times New Roman" w:cs="Times New Roman"/>
          <w:b/>
          <w:sz w:val="22"/>
          <w:szCs w:val="22"/>
        </w:rPr>
        <w:t>Odp.: Tak.</w:t>
      </w:r>
    </w:p>
    <w:p w14:paraId="6B537D91" w14:textId="77777777" w:rsidR="007D7A9B" w:rsidRPr="007D7A9B" w:rsidRDefault="007D7A9B" w:rsidP="007D7A9B">
      <w:pPr>
        <w:pStyle w:val="Akapitzlist"/>
        <w:numPr>
          <w:ilvl w:val="0"/>
          <w:numId w:val="19"/>
        </w:numPr>
        <w:autoSpaceDE w:val="0"/>
        <w:autoSpaceDN w:val="0"/>
        <w:jc w:val="both"/>
        <w:rPr>
          <w:rFonts w:ascii="Times New Roman" w:eastAsia="Calibri" w:hAnsi="Times New Roman" w:cs="Times New Roman"/>
          <w:b/>
          <w:sz w:val="22"/>
          <w:szCs w:val="22"/>
          <w:u w:val="single"/>
        </w:rPr>
      </w:pPr>
      <w:r w:rsidRPr="007D7A9B">
        <w:rPr>
          <w:rFonts w:ascii="Times New Roman" w:eastAsia="Calibri" w:hAnsi="Times New Roman" w:cs="Times New Roman"/>
          <w:b/>
          <w:sz w:val="22"/>
          <w:szCs w:val="22"/>
          <w:u w:val="single"/>
        </w:rPr>
        <w:t>Zadanie 3:</w:t>
      </w:r>
    </w:p>
    <w:p w14:paraId="7D0522AD" w14:textId="77777777" w:rsidR="007D7A9B" w:rsidRPr="007D7A9B" w:rsidRDefault="007D7A9B" w:rsidP="007D7A9B">
      <w:pPr>
        <w:ind w:left="360"/>
        <w:jc w:val="both"/>
        <w:rPr>
          <w:rFonts w:ascii="Times New Roman" w:eastAsia="Calibri" w:hAnsi="Times New Roman" w:cs="Times New Roman"/>
          <w:sz w:val="22"/>
          <w:szCs w:val="22"/>
        </w:rPr>
      </w:pPr>
      <w:proofErr w:type="spellStart"/>
      <w:r w:rsidRPr="007D7A9B">
        <w:rPr>
          <w:rFonts w:ascii="Times New Roman" w:eastAsia="Calibri" w:hAnsi="Times New Roman" w:cs="Times New Roman"/>
          <w:sz w:val="22"/>
          <w:szCs w:val="22"/>
        </w:rPr>
        <w:t>Poz</w:t>
      </w:r>
      <w:proofErr w:type="spellEnd"/>
      <w:r w:rsidRPr="007D7A9B">
        <w:rPr>
          <w:rFonts w:ascii="Times New Roman" w:eastAsia="Calibri" w:hAnsi="Times New Roman" w:cs="Times New Roman"/>
          <w:sz w:val="22"/>
          <w:szCs w:val="22"/>
        </w:rPr>
        <w:t xml:space="preserve"> 4 : Prosimy o dopuszczenie zaoferowania  igieł do  punkcji w rozmiarze 20G lub 22Gx2 1/2 producenta firmy </w:t>
      </w:r>
      <w:proofErr w:type="spellStart"/>
      <w:r w:rsidRPr="007D7A9B">
        <w:rPr>
          <w:rFonts w:ascii="Times New Roman" w:eastAsia="Calibri" w:hAnsi="Times New Roman" w:cs="Times New Roman"/>
          <w:sz w:val="22"/>
          <w:szCs w:val="22"/>
        </w:rPr>
        <w:t>Becton</w:t>
      </w:r>
      <w:proofErr w:type="spellEnd"/>
      <w:r w:rsidRPr="007D7A9B">
        <w:rPr>
          <w:rFonts w:ascii="Times New Roman" w:eastAsia="Calibri" w:hAnsi="Times New Roman" w:cs="Times New Roman"/>
          <w:sz w:val="22"/>
          <w:szCs w:val="22"/>
        </w:rPr>
        <w:t xml:space="preserve"> Dickinson.</w:t>
      </w:r>
    </w:p>
    <w:p w14:paraId="4910428E" w14:textId="3D76BB91" w:rsidR="007D7A9B" w:rsidRPr="007D7A9B" w:rsidRDefault="007D7A9B" w:rsidP="007D7A9B">
      <w:pPr>
        <w:ind w:left="567" w:hanging="567"/>
        <w:jc w:val="both"/>
        <w:rPr>
          <w:rFonts w:ascii="Times New Roman" w:eastAsia="Calibri" w:hAnsi="Times New Roman" w:cs="Times New Roman"/>
          <w:sz w:val="22"/>
          <w:szCs w:val="22"/>
        </w:rPr>
      </w:pPr>
      <w:r w:rsidRPr="007D7A9B">
        <w:rPr>
          <w:rFonts w:ascii="Times New Roman" w:eastAsia="Calibri" w:hAnsi="Times New Roman" w:cs="Times New Roman"/>
          <w:b/>
          <w:sz w:val="22"/>
          <w:szCs w:val="22"/>
        </w:rPr>
        <w:t>Odp.</w:t>
      </w:r>
      <w:r>
        <w:rPr>
          <w:rFonts w:ascii="Times New Roman" w:eastAsia="Calibri" w:hAnsi="Times New Roman" w:cs="Times New Roman"/>
          <w:b/>
          <w:sz w:val="22"/>
          <w:szCs w:val="22"/>
        </w:rPr>
        <w:t>:</w:t>
      </w:r>
      <w:r w:rsidRPr="007D7A9B">
        <w:rPr>
          <w:rFonts w:ascii="Times New Roman" w:eastAsia="Calibri" w:hAnsi="Times New Roman" w:cs="Times New Roman"/>
          <w:b/>
          <w:sz w:val="22"/>
          <w:szCs w:val="22"/>
        </w:rPr>
        <w:t xml:space="preserve"> Zamawiający dopuszcza zaoferowanie  igieł do  punkcji w rozmiarze 20G lub 22Gx2 1/2 producenta firmy </w:t>
      </w:r>
      <w:proofErr w:type="spellStart"/>
      <w:r w:rsidRPr="007D7A9B">
        <w:rPr>
          <w:rFonts w:ascii="Times New Roman" w:eastAsia="Calibri" w:hAnsi="Times New Roman" w:cs="Times New Roman"/>
          <w:b/>
          <w:sz w:val="22"/>
          <w:szCs w:val="22"/>
        </w:rPr>
        <w:t>Becton</w:t>
      </w:r>
      <w:proofErr w:type="spellEnd"/>
      <w:r w:rsidRPr="007D7A9B">
        <w:rPr>
          <w:rFonts w:ascii="Times New Roman" w:eastAsia="Calibri" w:hAnsi="Times New Roman" w:cs="Times New Roman"/>
          <w:b/>
          <w:sz w:val="22"/>
          <w:szCs w:val="22"/>
        </w:rPr>
        <w:t xml:space="preserve"> Dickinson, pod warunkiem spełnienia przez produkt wszystkich pozostałych wymagań zawartych w SIWZ.</w:t>
      </w:r>
    </w:p>
    <w:p w14:paraId="17E45213" w14:textId="77777777" w:rsidR="00576E7E" w:rsidRPr="00576E7E" w:rsidRDefault="00576E7E" w:rsidP="00576E7E">
      <w:pPr>
        <w:pStyle w:val="Akapitzlist"/>
        <w:numPr>
          <w:ilvl w:val="0"/>
          <w:numId w:val="19"/>
        </w:numPr>
        <w:rPr>
          <w:rFonts w:ascii="Times New Roman" w:eastAsia="Calibri" w:hAnsi="Times New Roman" w:cs="Times New Roman"/>
          <w:b/>
          <w:sz w:val="22"/>
          <w:szCs w:val="22"/>
        </w:rPr>
      </w:pPr>
      <w:r w:rsidRPr="00576E7E">
        <w:rPr>
          <w:rFonts w:ascii="Times New Roman" w:eastAsia="Calibri" w:hAnsi="Times New Roman" w:cs="Times New Roman"/>
          <w:b/>
          <w:sz w:val="22"/>
          <w:szCs w:val="22"/>
        </w:rPr>
        <w:t>Zadanie 3:</w:t>
      </w:r>
    </w:p>
    <w:p w14:paraId="0FD6173B" w14:textId="530733AA" w:rsidR="007D7A9B" w:rsidRPr="00344B03" w:rsidRDefault="007D7A9B" w:rsidP="00576E7E">
      <w:pPr>
        <w:pStyle w:val="Akapitzlist"/>
        <w:ind w:left="360"/>
        <w:jc w:val="both"/>
        <w:rPr>
          <w:rFonts w:ascii="Times New Roman" w:eastAsia="Calibri" w:hAnsi="Times New Roman" w:cs="Times New Roman"/>
          <w:sz w:val="22"/>
          <w:szCs w:val="22"/>
        </w:rPr>
      </w:pPr>
      <w:r w:rsidRPr="00344B03">
        <w:rPr>
          <w:rFonts w:ascii="Times New Roman" w:eastAsia="Calibri" w:hAnsi="Times New Roman" w:cs="Times New Roman"/>
          <w:sz w:val="22"/>
          <w:szCs w:val="22"/>
        </w:rPr>
        <w:t>Poz</w:t>
      </w:r>
      <w:r w:rsidR="00344B03" w:rsidRPr="00344B03">
        <w:rPr>
          <w:rFonts w:ascii="Times New Roman" w:eastAsia="Calibri" w:hAnsi="Times New Roman" w:cs="Times New Roman"/>
          <w:sz w:val="22"/>
          <w:szCs w:val="22"/>
        </w:rPr>
        <w:t>.</w:t>
      </w:r>
      <w:r w:rsidRPr="00344B03">
        <w:rPr>
          <w:rFonts w:ascii="Times New Roman" w:eastAsia="Calibri" w:hAnsi="Times New Roman" w:cs="Times New Roman"/>
          <w:sz w:val="22"/>
          <w:szCs w:val="22"/>
        </w:rPr>
        <w:t xml:space="preserve"> 1, 2</w:t>
      </w:r>
      <w:r w:rsidR="00344B03" w:rsidRPr="00344B03">
        <w:rPr>
          <w:rFonts w:ascii="Times New Roman" w:eastAsia="Calibri" w:hAnsi="Times New Roman" w:cs="Times New Roman"/>
          <w:sz w:val="22"/>
          <w:szCs w:val="22"/>
        </w:rPr>
        <w:t>,</w:t>
      </w:r>
      <w:r w:rsidRPr="00344B03">
        <w:rPr>
          <w:rFonts w:ascii="Times New Roman" w:eastAsia="Calibri" w:hAnsi="Times New Roman" w:cs="Times New Roman"/>
          <w:sz w:val="22"/>
          <w:szCs w:val="22"/>
        </w:rPr>
        <w:t xml:space="preserve"> 3,</w:t>
      </w:r>
      <w:r w:rsidR="00344B03" w:rsidRPr="00344B03">
        <w:rPr>
          <w:rFonts w:ascii="Times New Roman" w:eastAsia="Calibri" w:hAnsi="Times New Roman" w:cs="Times New Roman"/>
          <w:sz w:val="22"/>
          <w:szCs w:val="22"/>
        </w:rPr>
        <w:t xml:space="preserve"> </w:t>
      </w:r>
      <w:r w:rsidRPr="00344B03">
        <w:rPr>
          <w:rFonts w:ascii="Times New Roman" w:eastAsia="Calibri" w:hAnsi="Times New Roman" w:cs="Times New Roman"/>
          <w:sz w:val="22"/>
          <w:szCs w:val="22"/>
        </w:rPr>
        <w:t>4,</w:t>
      </w:r>
      <w:r w:rsidR="00344B03" w:rsidRPr="00344B03">
        <w:rPr>
          <w:rFonts w:ascii="Times New Roman" w:eastAsia="Calibri" w:hAnsi="Times New Roman" w:cs="Times New Roman"/>
          <w:sz w:val="22"/>
          <w:szCs w:val="22"/>
        </w:rPr>
        <w:t xml:space="preserve"> </w:t>
      </w:r>
      <w:r w:rsidRPr="00344B03">
        <w:rPr>
          <w:rFonts w:ascii="Times New Roman" w:eastAsia="Calibri" w:hAnsi="Times New Roman" w:cs="Times New Roman"/>
          <w:sz w:val="22"/>
          <w:szCs w:val="22"/>
        </w:rPr>
        <w:t xml:space="preserve">5: Prosimy o doprecyzowanie czy  igły do  punkcji mają posiadać </w:t>
      </w:r>
      <w:r w:rsidR="00344B03" w:rsidRPr="00344B03">
        <w:rPr>
          <w:rFonts w:ascii="Times New Roman" w:eastAsia="Calibri" w:hAnsi="Times New Roman" w:cs="Times New Roman"/>
          <w:sz w:val="22"/>
          <w:szCs w:val="22"/>
        </w:rPr>
        <w:t xml:space="preserve">opakowania </w:t>
      </w:r>
      <w:r w:rsidRPr="00344B03">
        <w:rPr>
          <w:rFonts w:ascii="Times New Roman" w:eastAsia="Calibri" w:hAnsi="Times New Roman" w:cs="Times New Roman"/>
          <w:sz w:val="22"/>
          <w:szCs w:val="22"/>
        </w:rPr>
        <w:t>jednostkowe  niezawierające celulozy, które zapobiega </w:t>
      </w:r>
      <w:proofErr w:type="spellStart"/>
      <w:r w:rsidRPr="00344B03">
        <w:rPr>
          <w:rFonts w:ascii="Times New Roman" w:eastAsia="Calibri" w:hAnsi="Times New Roman" w:cs="Times New Roman"/>
          <w:sz w:val="22"/>
          <w:szCs w:val="22"/>
        </w:rPr>
        <w:t>mikrorozszczelnieniu</w:t>
      </w:r>
      <w:proofErr w:type="spellEnd"/>
      <w:r w:rsidRPr="00344B03">
        <w:rPr>
          <w:rFonts w:ascii="Times New Roman" w:eastAsia="Calibri" w:hAnsi="Times New Roman" w:cs="Times New Roman"/>
          <w:sz w:val="22"/>
          <w:szCs w:val="22"/>
        </w:rPr>
        <w:t>,</w:t>
      </w:r>
      <w:r w:rsidR="00344B03" w:rsidRPr="00344B03">
        <w:rPr>
          <w:rFonts w:ascii="Times New Roman" w:eastAsia="Calibri" w:hAnsi="Times New Roman" w:cs="Times New Roman"/>
          <w:sz w:val="22"/>
          <w:szCs w:val="22"/>
        </w:rPr>
        <w:t xml:space="preserve"> </w:t>
      </w:r>
      <w:r w:rsidRPr="00344B03">
        <w:rPr>
          <w:rFonts w:ascii="Times New Roman" w:eastAsia="Calibri" w:hAnsi="Times New Roman" w:cs="Times New Roman"/>
          <w:sz w:val="22"/>
          <w:szCs w:val="22"/>
        </w:rPr>
        <w:t xml:space="preserve">uszkodzeniu </w:t>
      </w:r>
      <w:r w:rsidR="00344B03" w:rsidRPr="00344B03">
        <w:rPr>
          <w:rFonts w:ascii="Times New Roman" w:eastAsia="Calibri" w:hAnsi="Times New Roman" w:cs="Times New Roman"/>
          <w:sz w:val="22"/>
          <w:szCs w:val="22"/>
        </w:rPr>
        <w:t>w trakcie</w:t>
      </w:r>
      <w:r w:rsidRPr="00344B03">
        <w:rPr>
          <w:rFonts w:ascii="Times New Roman" w:eastAsia="Calibri" w:hAnsi="Times New Roman" w:cs="Times New Roman"/>
          <w:sz w:val="22"/>
          <w:szCs w:val="22"/>
        </w:rPr>
        <w:t xml:space="preserve"> przechowywania,</w:t>
      </w:r>
      <w:r w:rsidR="00344B03" w:rsidRPr="00344B03">
        <w:rPr>
          <w:rFonts w:ascii="Times New Roman" w:eastAsia="Calibri" w:hAnsi="Times New Roman" w:cs="Times New Roman"/>
          <w:sz w:val="22"/>
          <w:szCs w:val="22"/>
        </w:rPr>
        <w:t xml:space="preserve"> </w:t>
      </w:r>
      <w:r w:rsidRPr="00344B03">
        <w:rPr>
          <w:rFonts w:ascii="Times New Roman" w:eastAsia="Calibri" w:hAnsi="Times New Roman" w:cs="Times New Roman"/>
          <w:sz w:val="22"/>
          <w:szCs w:val="22"/>
        </w:rPr>
        <w:t xml:space="preserve">użytkowania  i  w  efekcie  gwarantuje  pełną  sterylność  produktu? </w:t>
      </w:r>
    </w:p>
    <w:p w14:paraId="2345FD84" w14:textId="532989A0" w:rsidR="007D7A9B" w:rsidRPr="00344B03" w:rsidRDefault="007D7A9B" w:rsidP="00344B03">
      <w:pPr>
        <w:tabs>
          <w:tab w:val="left" w:pos="567"/>
        </w:tabs>
        <w:autoSpaceDE w:val="0"/>
        <w:autoSpaceDN w:val="0"/>
        <w:ind w:left="567" w:hanging="567"/>
        <w:jc w:val="both"/>
        <w:rPr>
          <w:rFonts w:ascii="Times New Roman" w:eastAsia="Calibri" w:hAnsi="Times New Roman" w:cs="Times New Roman"/>
          <w:b/>
          <w:sz w:val="22"/>
          <w:szCs w:val="22"/>
        </w:rPr>
      </w:pPr>
      <w:r w:rsidRPr="00344B03">
        <w:rPr>
          <w:rFonts w:ascii="Times New Roman" w:eastAsia="Calibri" w:hAnsi="Times New Roman" w:cs="Times New Roman"/>
          <w:b/>
          <w:sz w:val="22"/>
          <w:szCs w:val="22"/>
        </w:rPr>
        <w:t>Odp.</w:t>
      </w:r>
      <w:r w:rsidR="00344B03" w:rsidRPr="00344B03">
        <w:rPr>
          <w:rFonts w:ascii="Times New Roman" w:eastAsia="Calibri" w:hAnsi="Times New Roman" w:cs="Times New Roman"/>
          <w:b/>
          <w:sz w:val="22"/>
          <w:szCs w:val="22"/>
        </w:rPr>
        <w:t xml:space="preserve">: </w:t>
      </w:r>
      <w:r w:rsidRPr="00344B03">
        <w:rPr>
          <w:rFonts w:ascii="Times New Roman" w:eastAsia="Calibri" w:hAnsi="Times New Roman" w:cs="Times New Roman"/>
          <w:b/>
          <w:sz w:val="22"/>
          <w:szCs w:val="22"/>
        </w:rPr>
        <w:t xml:space="preserve">Zamawiający dopuszcza igły do  punkcji posiadające </w:t>
      </w:r>
      <w:r w:rsidR="00344B03" w:rsidRPr="00344B03">
        <w:rPr>
          <w:rFonts w:ascii="Times New Roman" w:eastAsia="Calibri" w:hAnsi="Times New Roman" w:cs="Times New Roman"/>
          <w:b/>
          <w:sz w:val="22"/>
          <w:szCs w:val="22"/>
        </w:rPr>
        <w:t xml:space="preserve">opakowania jednostkowe </w:t>
      </w:r>
      <w:r w:rsidRPr="00344B03">
        <w:rPr>
          <w:rFonts w:ascii="Times New Roman" w:eastAsia="Calibri" w:hAnsi="Times New Roman" w:cs="Times New Roman"/>
          <w:b/>
          <w:sz w:val="22"/>
          <w:szCs w:val="22"/>
        </w:rPr>
        <w:t>niezawierające celulozy, które zapobiega </w:t>
      </w:r>
      <w:proofErr w:type="spellStart"/>
      <w:r w:rsidRPr="00344B03">
        <w:rPr>
          <w:rFonts w:ascii="Times New Roman" w:eastAsia="Calibri" w:hAnsi="Times New Roman" w:cs="Times New Roman"/>
          <w:b/>
          <w:sz w:val="22"/>
          <w:szCs w:val="22"/>
        </w:rPr>
        <w:t>mikrorozszczelnieniu</w:t>
      </w:r>
      <w:proofErr w:type="spellEnd"/>
      <w:r w:rsidRPr="00344B03">
        <w:rPr>
          <w:rFonts w:ascii="Times New Roman" w:eastAsia="Calibri" w:hAnsi="Times New Roman" w:cs="Times New Roman"/>
          <w:b/>
          <w:sz w:val="22"/>
          <w:szCs w:val="22"/>
        </w:rPr>
        <w:t>, uszkodzeniu w trakcie przechowywania i użytkowania,  pod warunkiem spełnienia przez produkt wszystkich pozostałych wymagań zawartych w SIWZ.</w:t>
      </w:r>
    </w:p>
    <w:p w14:paraId="4F1B6494" w14:textId="77777777" w:rsidR="007D7A9B" w:rsidRPr="00344B03" w:rsidRDefault="007D7A9B" w:rsidP="00344B03">
      <w:pPr>
        <w:pStyle w:val="Akapitzlist"/>
        <w:numPr>
          <w:ilvl w:val="0"/>
          <w:numId w:val="19"/>
        </w:numPr>
        <w:autoSpaceDE w:val="0"/>
        <w:autoSpaceDN w:val="0"/>
        <w:jc w:val="both"/>
        <w:rPr>
          <w:rFonts w:ascii="Times New Roman" w:eastAsia="Calibri" w:hAnsi="Times New Roman" w:cs="Times New Roman"/>
          <w:b/>
          <w:bCs/>
          <w:sz w:val="22"/>
          <w:szCs w:val="22"/>
          <w:u w:val="single"/>
        </w:rPr>
      </w:pPr>
      <w:r w:rsidRPr="00344B03">
        <w:rPr>
          <w:rFonts w:ascii="Times New Roman" w:eastAsia="Calibri" w:hAnsi="Times New Roman" w:cs="Times New Roman"/>
          <w:b/>
          <w:bCs/>
          <w:sz w:val="22"/>
          <w:szCs w:val="22"/>
          <w:u w:val="single"/>
        </w:rPr>
        <w:t>Zadanie 4</w:t>
      </w:r>
    </w:p>
    <w:p w14:paraId="68EE615F" w14:textId="4B65CB75" w:rsidR="007D7A9B" w:rsidRPr="007D7A9B" w:rsidRDefault="007D7A9B" w:rsidP="00344B03">
      <w:pPr>
        <w:ind w:left="360"/>
        <w:jc w:val="both"/>
        <w:rPr>
          <w:rFonts w:ascii="Times New Roman" w:eastAsia="Calibri" w:hAnsi="Times New Roman" w:cs="Times New Roman"/>
          <w:sz w:val="22"/>
          <w:szCs w:val="22"/>
        </w:rPr>
      </w:pPr>
      <w:proofErr w:type="spellStart"/>
      <w:r w:rsidRPr="007D7A9B">
        <w:rPr>
          <w:rFonts w:ascii="Times New Roman" w:eastAsia="Calibri" w:hAnsi="Times New Roman" w:cs="Times New Roman"/>
          <w:sz w:val="22"/>
          <w:szCs w:val="22"/>
        </w:rPr>
        <w:t>Poz</w:t>
      </w:r>
      <w:proofErr w:type="spellEnd"/>
      <w:r w:rsidRPr="007D7A9B">
        <w:rPr>
          <w:rFonts w:ascii="Times New Roman" w:eastAsia="Calibri" w:hAnsi="Times New Roman" w:cs="Times New Roman"/>
          <w:sz w:val="22"/>
          <w:szCs w:val="22"/>
        </w:rPr>
        <w:t xml:space="preserve"> 1. Prosimy o dopuszczenie zestawu do  znieczulenia zewnątrzoponowego ma posiadać: igłę  otuchy 18G , łącznik cewnika , cewnik zewnątrzoponowy z bocznymi otworami 20 G, strzykawkę  niskooporowa  o  </w:t>
      </w:r>
      <w:proofErr w:type="spellStart"/>
      <w:r w:rsidRPr="007D7A9B">
        <w:rPr>
          <w:rFonts w:ascii="Times New Roman" w:eastAsia="Calibri" w:hAnsi="Times New Roman" w:cs="Times New Roman"/>
          <w:sz w:val="22"/>
          <w:szCs w:val="22"/>
        </w:rPr>
        <w:t>poj</w:t>
      </w:r>
      <w:proofErr w:type="spellEnd"/>
      <w:r w:rsidRPr="007D7A9B">
        <w:rPr>
          <w:rFonts w:ascii="Times New Roman" w:eastAsia="Calibri" w:hAnsi="Times New Roman" w:cs="Times New Roman"/>
          <w:sz w:val="22"/>
          <w:szCs w:val="22"/>
        </w:rPr>
        <w:t xml:space="preserve"> 7 ml oraz  filtr 0,22 mikrona ?</w:t>
      </w:r>
    </w:p>
    <w:p w14:paraId="1C1A7106" w14:textId="2F2B5808" w:rsidR="007D7A9B" w:rsidRPr="007D7A9B" w:rsidRDefault="007D7A9B" w:rsidP="007D7A9B">
      <w:pPr>
        <w:jc w:val="both"/>
        <w:rPr>
          <w:rFonts w:ascii="Times New Roman" w:eastAsia="Calibri" w:hAnsi="Times New Roman" w:cs="Times New Roman"/>
          <w:b/>
          <w:sz w:val="22"/>
          <w:szCs w:val="22"/>
        </w:rPr>
      </w:pPr>
      <w:r w:rsidRPr="007D7A9B">
        <w:rPr>
          <w:rFonts w:ascii="Times New Roman" w:eastAsia="Calibri" w:hAnsi="Times New Roman" w:cs="Times New Roman"/>
          <w:b/>
          <w:sz w:val="22"/>
          <w:szCs w:val="22"/>
        </w:rPr>
        <w:t>Odp.</w:t>
      </w:r>
      <w:r w:rsidR="00344B03">
        <w:rPr>
          <w:rFonts w:ascii="Times New Roman" w:eastAsia="Calibri" w:hAnsi="Times New Roman" w:cs="Times New Roman"/>
          <w:b/>
          <w:sz w:val="22"/>
          <w:szCs w:val="22"/>
        </w:rPr>
        <w:t>:</w:t>
      </w:r>
      <w:r w:rsidRPr="007D7A9B">
        <w:rPr>
          <w:rFonts w:ascii="Times New Roman" w:eastAsia="Calibri" w:hAnsi="Times New Roman" w:cs="Times New Roman"/>
          <w:b/>
          <w:sz w:val="22"/>
          <w:szCs w:val="22"/>
        </w:rPr>
        <w:t xml:space="preserve"> Zamawiający oczekuje wyrobu zgodnego z SIWZ.</w:t>
      </w:r>
    </w:p>
    <w:p w14:paraId="50A4126E" w14:textId="77777777" w:rsidR="00E5316B" w:rsidRPr="00E5316B" w:rsidRDefault="00E5316B" w:rsidP="00E5316B">
      <w:pPr>
        <w:pStyle w:val="Akapitzlist"/>
        <w:numPr>
          <w:ilvl w:val="0"/>
          <w:numId w:val="19"/>
        </w:numPr>
        <w:rPr>
          <w:rFonts w:ascii="Times New Roman" w:eastAsia="Calibri" w:hAnsi="Times New Roman" w:cs="Times New Roman"/>
          <w:b/>
          <w:sz w:val="22"/>
          <w:szCs w:val="22"/>
        </w:rPr>
      </w:pPr>
      <w:r w:rsidRPr="00E5316B">
        <w:rPr>
          <w:rFonts w:ascii="Times New Roman" w:eastAsia="Calibri" w:hAnsi="Times New Roman" w:cs="Times New Roman"/>
          <w:b/>
          <w:sz w:val="22"/>
          <w:szCs w:val="22"/>
        </w:rPr>
        <w:t>Zadanie 4</w:t>
      </w:r>
    </w:p>
    <w:p w14:paraId="5D1B3D3D" w14:textId="77777777" w:rsidR="007D7A9B" w:rsidRPr="00344B03" w:rsidRDefault="007D7A9B" w:rsidP="00E5316B">
      <w:pPr>
        <w:pStyle w:val="Akapitzlist"/>
        <w:ind w:left="360"/>
        <w:jc w:val="both"/>
        <w:rPr>
          <w:rFonts w:ascii="Times New Roman" w:eastAsia="Calibri" w:hAnsi="Times New Roman" w:cs="Times New Roman"/>
          <w:sz w:val="22"/>
          <w:szCs w:val="22"/>
        </w:rPr>
      </w:pPr>
      <w:proofErr w:type="spellStart"/>
      <w:r w:rsidRPr="00344B03">
        <w:rPr>
          <w:rFonts w:ascii="Times New Roman" w:eastAsia="Calibri" w:hAnsi="Times New Roman" w:cs="Times New Roman"/>
          <w:sz w:val="22"/>
          <w:szCs w:val="22"/>
        </w:rPr>
        <w:t>Poz</w:t>
      </w:r>
      <w:proofErr w:type="spellEnd"/>
      <w:r w:rsidRPr="00344B03">
        <w:rPr>
          <w:rFonts w:ascii="Times New Roman" w:eastAsia="Calibri" w:hAnsi="Times New Roman" w:cs="Times New Roman"/>
          <w:sz w:val="22"/>
          <w:szCs w:val="22"/>
        </w:rPr>
        <w:t xml:space="preserve"> 2. Prosimy o dopuszczenie igły  podpajęczynówkowej  typu Standard 25Gx31/2 z  prowadnicą o  rozmiarze 20Gx32 mm.</w:t>
      </w:r>
    </w:p>
    <w:p w14:paraId="79093CA6" w14:textId="757B3912" w:rsidR="007D7A9B" w:rsidRPr="007D7A9B" w:rsidRDefault="007D7A9B" w:rsidP="007D7A9B">
      <w:pPr>
        <w:jc w:val="both"/>
        <w:rPr>
          <w:rFonts w:ascii="Times New Roman" w:eastAsia="Calibri" w:hAnsi="Times New Roman" w:cs="Times New Roman"/>
          <w:b/>
          <w:sz w:val="22"/>
          <w:szCs w:val="22"/>
        </w:rPr>
      </w:pPr>
      <w:r w:rsidRPr="007D7A9B">
        <w:rPr>
          <w:rFonts w:ascii="Times New Roman" w:eastAsia="Calibri" w:hAnsi="Times New Roman" w:cs="Times New Roman"/>
          <w:b/>
          <w:sz w:val="22"/>
          <w:szCs w:val="22"/>
        </w:rPr>
        <w:t>Odp.</w:t>
      </w:r>
      <w:r w:rsidR="00344B03">
        <w:rPr>
          <w:rFonts w:ascii="Times New Roman" w:eastAsia="Calibri" w:hAnsi="Times New Roman" w:cs="Times New Roman"/>
          <w:b/>
          <w:sz w:val="22"/>
          <w:szCs w:val="22"/>
        </w:rPr>
        <w:t>:</w:t>
      </w:r>
      <w:r w:rsidRPr="007D7A9B">
        <w:rPr>
          <w:rFonts w:ascii="Times New Roman" w:eastAsia="Calibri" w:hAnsi="Times New Roman" w:cs="Times New Roman"/>
          <w:b/>
          <w:sz w:val="22"/>
          <w:szCs w:val="22"/>
        </w:rPr>
        <w:t xml:space="preserve"> Zamawiający oczekuje wyrobu zgodnego z SIWZ.</w:t>
      </w:r>
    </w:p>
    <w:p w14:paraId="6E3F37B6" w14:textId="77777777" w:rsidR="00E5316B" w:rsidRPr="00E5316B" w:rsidRDefault="00E5316B" w:rsidP="00E5316B">
      <w:pPr>
        <w:pStyle w:val="Akapitzlist"/>
        <w:numPr>
          <w:ilvl w:val="0"/>
          <w:numId w:val="19"/>
        </w:numPr>
        <w:rPr>
          <w:rFonts w:ascii="Times New Roman" w:eastAsia="Calibri" w:hAnsi="Times New Roman" w:cs="Times New Roman"/>
          <w:b/>
          <w:sz w:val="22"/>
          <w:szCs w:val="22"/>
        </w:rPr>
      </w:pPr>
      <w:r w:rsidRPr="00E5316B">
        <w:rPr>
          <w:rFonts w:ascii="Times New Roman" w:eastAsia="Calibri" w:hAnsi="Times New Roman" w:cs="Times New Roman"/>
          <w:b/>
          <w:sz w:val="22"/>
          <w:szCs w:val="22"/>
        </w:rPr>
        <w:t>Zadanie 4</w:t>
      </w:r>
    </w:p>
    <w:p w14:paraId="364CB65A" w14:textId="77777777" w:rsidR="007D7A9B" w:rsidRPr="00344B03" w:rsidRDefault="007D7A9B" w:rsidP="00E5316B">
      <w:pPr>
        <w:pStyle w:val="Akapitzlist"/>
        <w:ind w:left="360"/>
        <w:jc w:val="both"/>
        <w:rPr>
          <w:rFonts w:ascii="Times New Roman" w:eastAsia="Calibri" w:hAnsi="Times New Roman" w:cs="Times New Roman"/>
          <w:sz w:val="22"/>
          <w:szCs w:val="22"/>
        </w:rPr>
      </w:pPr>
      <w:proofErr w:type="spellStart"/>
      <w:r w:rsidRPr="00344B03">
        <w:rPr>
          <w:rFonts w:ascii="Times New Roman" w:eastAsia="Calibri" w:hAnsi="Times New Roman" w:cs="Times New Roman"/>
          <w:sz w:val="22"/>
          <w:szCs w:val="22"/>
        </w:rPr>
        <w:t>Poz</w:t>
      </w:r>
      <w:proofErr w:type="spellEnd"/>
      <w:r w:rsidRPr="00344B03">
        <w:rPr>
          <w:rFonts w:ascii="Times New Roman" w:eastAsia="Calibri" w:hAnsi="Times New Roman" w:cs="Times New Roman"/>
          <w:sz w:val="22"/>
          <w:szCs w:val="22"/>
        </w:rPr>
        <w:t xml:space="preserve"> 3. Prosimy o dopuszczenie igły  podpajęczynówkowej  typu Standard 26 – 27Gx31/2 z  prowadnicą o  rozmiarze 20Gx32 mm ?</w:t>
      </w:r>
    </w:p>
    <w:p w14:paraId="37FC6925" w14:textId="12CE8C04" w:rsidR="007D7A9B" w:rsidRPr="007D7A9B" w:rsidRDefault="007D7A9B" w:rsidP="007D7A9B">
      <w:pPr>
        <w:jc w:val="both"/>
        <w:rPr>
          <w:rFonts w:ascii="Times New Roman" w:eastAsia="Calibri" w:hAnsi="Times New Roman" w:cs="Times New Roman"/>
          <w:b/>
          <w:sz w:val="22"/>
          <w:szCs w:val="22"/>
        </w:rPr>
      </w:pPr>
      <w:r w:rsidRPr="007D7A9B">
        <w:rPr>
          <w:rFonts w:ascii="Times New Roman" w:eastAsia="Calibri" w:hAnsi="Times New Roman" w:cs="Times New Roman"/>
          <w:b/>
          <w:sz w:val="22"/>
          <w:szCs w:val="22"/>
        </w:rPr>
        <w:t>Odp.</w:t>
      </w:r>
      <w:r w:rsidR="00344B03">
        <w:rPr>
          <w:rFonts w:ascii="Times New Roman" w:eastAsia="Calibri" w:hAnsi="Times New Roman" w:cs="Times New Roman"/>
          <w:b/>
          <w:sz w:val="22"/>
          <w:szCs w:val="22"/>
        </w:rPr>
        <w:t>:</w:t>
      </w:r>
      <w:r w:rsidRPr="007D7A9B">
        <w:rPr>
          <w:rFonts w:ascii="Times New Roman" w:eastAsia="Calibri" w:hAnsi="Times New Roman" w:cs="Times New Roman"/>
          <w:b/>
          <w:sz w:val="22"/>
          <w:szCs w:val="22"/>
        </w:rPr>
        <w:t xml:space="preserve"> Zamawiający oczekuje wyrobu zgodnego z SIWZ.</w:t>
      </w:r>
    </w:p>
    <w:p w14:paraId="37E4406C" w14:textId="77777777" w:rsidR="00E5316B" w:rsidRPr="00E5316B" w:rsidRDefault="00E5316B" w:rsidP="00E5316B">
      <w:pPr>
        <w:pStyle w:val="Akapitzlist"/>
        <w:numPr>
          <w:ilvl w:val="0"/>
          <w:numId w:val="19"/>
        </w:numPr>
        <w:rPr>
          <w:rFonts w:ascii="Times New Roman" w:eastAsia="Calibri" w:hAnsi="Times New Roman" w:cs="Times New Roman"/>
          <w:b/>
          <w:sz w:val="22"/>
          <w:szCs w:val="22"/>
        </w:rPr>
      </w:pPr>
      <w:r w:rsidRPr="00E5316B">
        <w:rPr>
          <w:rFonts w:ascii="Times New Roman" w:eastAsia="Calibri" w:hAnsi="Times New Roman" w:cs="Times New Roman"/>
          <w:b/>
          <w:sz w:val="22"/>
          <w:szCs w:val="22"/>
        </w:rPr>
        <w:t>Zadanie 4</w:t>
      </w:r>
    </w:p>
    <w:p w14:paraId="527D520F" w14:textId="620ED571" w:rsidR="007D7A9B" w:rsidRPr="00576E7E" w:rsidRDefault="007D7A9B" w:rsidP="00E5316B">
      <w:pPr>
        <w:pStyle w:val="Akapitzlist"/>
        <w:ind w:left="360"/>
        <w:jc w:val="both"/>
        <w:rPr>
          <w:rFonts w:ascii="Times New Roman" w:eastAsia="Calibri" w:hAnsi="Times New Roman" w:cs="Times New Roman"/>
          <w:sz w:val="22"/>
          <w:szCs w:val="22"/>
        </w:rPr>
      </w:pPr>
      <w:proofErr w:type="spellStart"/>
      <w:r w:rsidRPr="00576E7E">
        <w:rPr>
          <w:rFonts w:ascii="Times New Roman" w:eastAsia="Calibri" w:hAnsi="Times New Roman" w:cs="Times New Roman"/>
          <w:sz w:val="22"/>
          <w:szCs w:val="22"/>
        </w:rPr>
        <w:t>Poz</w:t>
      </w:r>
      <w:proofErr w:type="spellEnd"/>
      <w:r w:rsidRPr="00576E7E">
        <w:rPr>
          <w:rFonts w:ascii="Times New Roman" w:eastAsia="Calibri" w:hAnsi="Times New Roman" w:cs="Times New Roman"/>
          <w:sz w:val="22"/>
          <w:szCs w:val="22"/>
        </w:rPr>
        <w:t xml:space="preserve"> 2 i 3: Prosimy o doprecyzowanie czy  igły do  znieczuleń podpajęczynówkowych Standard mają posiadać opakowanie  jednostkowe  niezawierające celulozy, które </w:t>
      </w:r>
      <w:r w:rsidR="00344B03" w:rsidRPr="00576E7E">
        <w:rPr>
          <w:rFonts w:ascii="Times New Roman" w:eastAsia="Calibri" w:hAnsi="Times New Roman" w:cs="Times New Roman"/>
          <w:sz w:val="22"/>
          <w:szCs w:val="22"/>
        </w:rPr>
        <w:t xml:space="preserve">zapobiega </w:t>
      </w:r>
      <w:proofErr w:type="spellStart"/>
      <w:r w:rsidRPr="00576E7E">
        <w:rPr>
          <w:rFonts w:ascii="Times New Roman" w:eastAsia="Calibri" w:hAnsi="Times New Roman" w:cs="Times New Roman"/>
          <w:sz w:val="22"/>
          <w:szCs w:val="22"/>
        </w:rPr>
        <w:t>mikrorozszczelnieniu</w:t>
      </w:r>
      <w:proofErr w:type="spellEnd"/>
      <w:r w:rsidRPr="00576E7E">
        <w:rPr>
          <w:rFonts w:ascii="Times New Roman" w:eastAsia="Calibri" w:hAnsi="Times New Roman" w:cs="Times New Roman"/>
          <w:sz w:val="22"/>
          <w:szCs w:val="22"/>
        </w:rPr>
        <w:t xml:space="preserve">, uszkodzeniu w trakcie przechowywania, </w:t>
      </w:r>
      <w:r w:rsidR="00344B03" w:rsidRPr="00576E7E">
        <w:rPr>
          <w:rFonts w:ascii="Times New Roman" w:eastAsia="Calibri" w:hAnsi="Times New Roman" w:cs="Times New Roman"/>
          <w:sz w:val="22"/>
          <w:szCs w:val="22"/>
        </w:rPr>
        <w:t xml:space="preserve">użytkowania i w </w:t>
      </w:r>
      <w:r w:rsidR="00576E7E" w:rsidRPr="00576E7E">
        <w:rPr>
          <w:rFonts w:ascii="Times New Roman" w:eastAsia="Calibri" w:hAnsi="Times New Roman" w:cs="Times New Roman"/>
          <w:sz w:val="22"/>
          <w:szCs w:val="22"/>
        </w:rPr>
        <w:t xml:space="preserve">efekcie </w:t>
      </w:r>
      <w:r w:rsidRPr="00576E7E">
        <w:rPr>
          <w:rFonts w:ascii="Times New Roman" w:eastAsia="Calibri" w:hAnsi="Times New Roman" w:cs="Times New Roman"/>
          <w:sz w:val="22"/>
          <w:szCs w:val="22"/>
        </w:rPr>
        <w:t xml:space="preserve">gwarantuje  pełną  sterylność  produktu? </w:t>
      </w:r>
    </w:p>
    <w:p w14:paraId="2CC1EB75" w14:textId="3C85A247" w:rsidR="007D7A9B" w:rsidRPr="00576E7E" w:rsidRDefault="007D7A9B" w:rsidP="00576E7E">
      <w:pPr>
        <w:autoSpaceDE w:val="0"/>
        <w:autoSpaceDN w:val="0"/>
        <w:ind w:left="567" w:hanging="567"/>
        <w:jc w:val="both"/>
        <w:rPr>
          <w:rFonts w:ascii="Times New Roman" w:eastAsia="Calibri" w:hAnsi="Times New Roman" w:cs="Times New Roman"/>
          <w:b/>
          <w:sz w:val="22"/>
          <w:szCs w:val="22"/>
        </w:rPr>
      </w:pPr>
      <w:r w:rsidRPr="00576E7E">
        <w:rPr>
          <w:rFonts w:ascii="Times New Roman" w:eastAsia="Calibri" w:hAnsi="Times New Roman" w:cs="Times New Roman"/>
          <w:b/>
          <w:sz w:val="22"/>
          <w:szCs w:val="22"/>
        </w:rPr>
        <w:t>Odp.</w:t>
      </w:r>
      <w:r w:rsidR="00344B03" w:rsidRPr="00576E7E">
        <w:rPr>
          <w:rFonts w:ascii="Times New Roman" w:eastAsia="Calibri" w:hAnsi="Times New Roman" w:cs="Times New Roman"/>
          <w:b/>
          <w:sz w:val="22"/>
          <w:szCs w:val="22"/>
        </w:rPr>
        <w:t>:</w:t>
      </w:r>
      <w:r w:rsidRPr="00576E7E">
        <w:rPr>
          <w:rFonts w:ascii="Times New Roman" w:eastAsia="Calibri" w:hAnsi="Times New Roman" w:cs="Times New Roman"/>
          <w:b/>
          <w:sz w:val="22"/>
          <w:szCs w:val="22"/>
        </w:rPr>
        <w:t xml:space="preserve"> Zamawiający dopuszcza igły do  znieczuleń podpajęczynówkowych posiadające </w:t>
      </w:r>
      <w:r w:rsidR="00576E7E" w:rsidRPr="00576E7E">
        <w:rPr>
          <w:rFonts w:ascii="Times New Roman" w:eastAsia="Calibri" w:hAnsi="Times New Roman" w:cs="Times New Roman"/>
          <w:b/>
          <w:sz w:val="22"/>
          <w:szCs w:val="22"/>
        </w:rPr>
        <w:t>opakowania</w:t>
      </w:r>
      <w:r w:rsidRPr="00576E7E">
        <w:rPr>
          <w:rFonts w:ascii="Times New Roman" w:eastAsia="Calibri" w:hAnsi="Times New Roman" w:cs="Times New Roman"/>
          <w:b/>
          <w:sz w:val="22"/>
          <w:szCs w:val="22"/>
        </w:rPr>
        <w:t xml:space="preserve">  jednostkowe  niezawierające celulozy, które zapobiega  </w:t>
      </w:r>
      <w:proofErr w:type="spellStart"/>
      <w:r w:rsidRPr="00576E7E">
        <w:rPr>
          <w:rFonts w:ascii="Times New Roman" w:eastAsia="Calibri" w:hAnsi="Times New Roman" w:cs="Times New Roman"/>
          <w:b/>
          <w:sz w:val="22"/>
          <w:szCs w:val="22"/>
        </w:rPr>
        <w:t>mikrorozszczelnieniu</w:t>
      </w:r>
      <w:proofErr w:type="spellEnd"/>
      <w:r w:rsidRPr="00576E7E">
        <w:rPr>
          <w:rFonts w:ascii="Times New Roman" w:eastAsia="Calibri" w:hAnsi="Times New Roman" w:cs="Times New Roman"/>
          <w:b/>
          <w:sz w:val="22"/>
          <w:szCs w:val="22"/>
        </w:rPr>
        <w:t>, uszkodzeniu w trakcie przechowywania i użytkowania,  pod warunkiem spełnienia przez produkt wszystkich pozostałych wymagań zawartych w SIWZ.</w:t>
      </w:r>
    </w:p>
    <w:p w14:paraId="190EBA0F" w14:textId="77777777" w:rsidR="007D7A9B" w:rsidRPr="00344B03" w:rsidRDefault="007D7A9B" w:rsidP="00344B03">
      <w:pPr>
        <w:pStyle w:val="Akapitzlist"/>
        <w:numPr>
          <w:ilvl w:val="0"/>
          <w:numId w:val="19"/>
        </w:numPr>
        <w:autoSpaceDE w:val="0"/>
        <w:autoSpaceDN w:val="0"/>
        <w:jc w:val="both"/>
        <w:rPr>
          <w:rFonts w:ascii="Times New Roman" w:eastAsia="Calibri" w:hAnsi="Times New Roman" w:cs="Times New Roman"/>
          <w:b/>
          <w:sz w:val="22"/>
          <w:szCs w:val="22"/>
          <w:u w:val="single"/>
        </w:rPr>
      </w:pPr>
      <w:r w:rsidRPr="00344B03">
        <w:rPr>
          <w:rFonts w:ascii="Times New Roman" w:eastAsia="Calibri" w:hAnsi="Times New Roman" w:cs="Times New Roman"/>
          <w:b/>
          <w:sz w:val="22"/>
          <w:szCs w:val="22"/>
          <w:u w:val="single"/>
        </w:rPr>
        <w:t>Zadanie 5:</w:t>
      </w:r>
    </w:p>
    <w:p w14:paraId="6504A225" w14:textId="34DF6820" w:rsidR="007D7A9B" w:rsidRPr="00344B03" w:rsidRDefault="007D7A9B" w:rsidP="00576E7E">
      <w:pPr>
        <w:ind w:left="360"/>
        <w:jc w:val="both"/>
        <w:rPr>
          <w:rFonts w:ascii="Times New Roman" w:eastAsia="Calibri" w:hAnsi="Times New Roman" w:cs="Times New Roman"/>
          <w:sz w:val="22"/>
          <w:szCs w:val="22"/>
        </w:rPr>
      </w:pPr>
      <w:proofErr w:type="spellStart"/>
      <w:r w:rsidRPr="00344B03">
        <w:rPr>
          <w:rFonts w:ascii="Times New Roman" w:eastAsia="Calibri" w:hAnsi="Times New Roman" w:cs="Times New Roman"/>
          <w:sz w:val="22"/>
          <w:szCs w:val="22"/>
        </w:rPr>
        <w:t>Poz</w:t>
      </w:r>
      <w:proofErr w:type="spellEnd"/>
      <w:r w:rsidRPr="00344B03">
        <w:rPr>
          <w:rFonts w:ascii="Times New Roman" w:eastAsia="Calibri" w:hAnsi="Times New Roman" w:cs="Times New Roman"/>
          <w:sz w:val="22"/>
          <w:szCs w:val="22"/>
        </w:rPr>
        <w:t xml:space="preserve"> 1, 2, 3,4,5: Prosimy o doprecyzowanie czy  igły typu </w:t>
      </w:r>
      <w:proofErr w:type="spellStart"/>
      <w:r w:rsidRPr="00344B03">
        <w:rPr>
          <w:rFonts w:ascii="Times New Roman" w:eastAsia="Calibri" w:hAnsi="Times New Roman" w:cs="Times New Roman"/>
          <w:sz w:val="22"/>
          <w:szCs w:val="22"/>
        </w:rPr>
        <w:t>Pencil</w:t>
      </w:r>
      <w:proofErr w:type="spellEnd"/>
      <w:r w:rsidRPr="00344B03">
        <w:rPr>
          <w:rFonts w:ascii="Times New Roman" w:eastAsia="Calibri" w:hAnsi="Times New Roman" w:cs="Times New Roman"/>
          <w:sz w:val="22"/>
          <w:szCs w:val="22"/>
        </w:rPr>
        <w:t xml:space="preserve"> Point mają posiadać </w:t>
      </w:r>
      <w:r w:rsidR="00576E7E">
        <w:rPr>
          <w:rFonts w:ascii="Times New Roman" w:eastAsia="Calibri" w:hAnsi="Times New Roman" w:cs="Times New Roman"/>
          <w:sz w:val="22"/>
          <w:szCs w:val="22"/>
        </w:rPr>
        <w:t xml:space="preserve">opakowania </w:t>
      </w:r>
      <w:r w:rsidRPr="00344B03">
        <w:rPr>
          <w:rFonts w:ascii="Times New Roman" w:eastAsia="Calibri" w:hAnsi="Times New Roman" w:cs="Times New Roman"/>
          <w:sz w:val="22"/>
          <w:szCs w:val="22"/>
        </w:rPr>
        <w:t>jednostkowe  niezawierające celulozy, które zapobiega </w:t>
      </w:r>
      <w:proofErr w:type="spellStart"/>
      <w:r w:rsidRPr="00344B03">
        <w:rPr>
          <w:rFonts w:ascii="Times New Roman" w:eastAsia="Calibri" w:hAnsi="Times New Roman" w:cs="Times New Roman"/>
          <w:sz w:val="22"/>
          <w:szCs w:val="22"/>
        </w:rPr>
        <w:t>mikrorozszczelnieniu</w:t>
      </w:r>
      <w:proofErr w:type="spellEnd"/>
      <w:r w:rsidRPr="00344B03">
        <w:rPr>
          <w:rFonts w:ascii="Times New Roman" w:eastAsia="Calibri" w:hAnsi="Times New Roman" w:cs="Times New Roman"/>
          <w:sz w:val="22"/>
          <w:szCs w:val="22"/>
        </w:rPr>
        <w:t xml:space="preserve">, uszkodzeniu w trakcie przechowywania, użytkowania  i  w  efekcie  gwarantuje  pełną  sterylność  produktu? </w:t>
      </w:r>
    </w:p>
    <w:p w14:paraId="7DCD5754" w14:textId="497D6A00" w:rsidR="007D7A9B" w:rsidRPr="00576E7E" w:rsidRDefault="007D7A9B" w:rsidP="00576E7E">
      <w:pPr>
        <w:autoSpaceDE w:val="0"/>
        <w:autoSpaceDN w:val="0"/>
        <w:ind w:left="567" w:hanging="567"/>
        <w:jc w:val="both"/>
        <w:rPr>
          <w:rFonts w:ascii="Times New Roman" w:eastAsia="Calibri" w:hAnsi="Times New Roman" w:cs="Times New Roman"/>
          <w:b/>
          <w:sz w:val="22"/>
          <w:szCs w:val="22"/>
        </w:rPr>
      </w:pPr>
      <w:r w:rsidRPr="00344B03">
        <w:rPr>
          <w:rFonts w:ascii="Times New Roman" w:eastAsia="Calibri" w:hAnsi="Times New Roman" w:cs="Times New Roman"/>
          <w:b/>
          <w:sz w:val="22"/>
          <w:szCs w:val="22"/>
        </w:rPr>
        <w:t>Odp.</w:t>
      </w:r>
      <w:r w:rsidR="00576E7E">
        <w:rPr>
          <w:rFonts w:ascii="Times New Roman" w:eastAsia="Calibri" w:hAnsi="Times New Roman" w:cs="Times New Roman"/>
          <w:b/>
          <w:sz w:val="22"/>
          <w:szCs w:val="22"/>
        </w:rPr>
        <w:t>:</w:t>
      </w:r>
      <w:r w:rsidRPr="00344B03">
        <w:rPr>
          <w:rFonts w:ascii="Times New Roman" w:eastAsia="Calibri" w:hAnsi="Times New Roman" w:cs="Times New Roman"/>
          <w:b/>
          <w:sz w:val="22"/>
          <w:szCs w:val="22"/>
        </w:rPr>
        <w:t xml:space="preserve"> </w:t>
      </w:r>
      <w:r w:rsidRPr="00576E7E">
        <w:rPr>
          <w:rFonts w:ascii="Times New Roman" w:eastAsia="Calibri" w:hAnsi="Times New Roman" w:cs="Times New Roman"/>
          <w:b/>
          <w:sz w:val="22"/>
          <w:szCs w:val="22"/>
        </w:rPr>
        <w:t xml:space="preserve">Zamawiający dopuszcza igły typu </w:t>
      </w:r>
      <w:proofErr w:type="spellStart"/>
      <w:r w:rsidRPr="00576E7E">
        <w:rPr>
          <w:rFonts w:ascii="Times New Roman" w:eastAsia="Calibri" w:hAnsi="Times New Roman" w:cs="Times New Roman"/>
          <w:b/>
          <w:sz w:val="22"/>
          <w:szCs w:val="22"/>
        </w:rPr>
        <w:t>Pencil</w:t>
      </w:r>
      <w:proofErr w:type="spellEnd"/>
      <w:r w:rsidRPr="00576E7E">
        <w:rPr>
          <w:rFonts w:ascii="Times New Roman" w:eastAsia="Calibri" w:hAnsi="Times New Roman" w:cs="Times New Roman"/>
          <w:b/>
          <w:sz w:val="22"/>
          <w:szCs w:val="22"/>
        </w:rPr>
        <w:t xml:space="preserve"> Point posiadające </w:t>
      </w:r>
      <w:r w:rsidR="00576E7E" w:rsidRPr="00576E7E">
        <w:rPr>
          <w:rFonts w:ascii="Times New Roman" w:eastAsia="Calibri" w:hAnsi="Times New Roman" w:cs="Times New Roman"/>
          <w:b/>
          <w:sz w:val="22"/>
          <w:szCs w:val="22"/>
        </w:rPr>
        <w:t xml:space="preserve">opakowanie jednostkowe </w:t>
      </w:r>
      <w:r w:rsidRPr="00576E7E">
        <w:rPr>
          <w:rFonts w:ascii="Times New Roman" w:eastAsia="Calibri" w:hAnsi="Times New Roman" w:cs="Times New Roman"/>
          <w:b/>
          <w:sz w:val="22"/>
          <w:szCs w:val="22"/>
        </w:rPr>
        <w:t>niezawierające celulozy, które zapobiega </w:t>
      </w:r>
      <w:proofErr w:type="spellStart"/>
      <w:r w:rsidRPr="00576E7E">
        <w:rPr>
          <w:rFonts w:ascii="Times New Roman" w:eastAsia="Calibri" w:hAnsi="Times New Roman" w:cs="Times New Roman"/>
          <w:b/>
          <w:sz w:val="22"/>
          <w:szCs w:val="22"/>
        </w:rPr>
        <w:t>mikrorozszczelnieniu</w:t>
      </w:r>
      <w:proofErr w:type="spellEnd"/>
      <w:r w:rsidRPr="00576E7E">
        <w:rPr>
          <w:rFonts w:ascii="Times New Roman" w:eastAsia="Calibri" w:hAnsi="Times New Roman" w:cs="Times New Roman"/>
          <w:b/>
          <w:sz w:val="22"/>
          <w:szCs w:val="22"/>
        </w:rPr>
        <w:t xml:space="preserve">, uszkodzeniu w trakcie </w:t>
      </w:r>
      <w:r w:rsidRPr="00576E7E">
        <w:rPr>
          <w:rFonts w:ascii="Times New Roman" w:eastAsia="Calibri" w:hAnsi="Times New Roman" w:cs="Times New Roman"/>
          <w:b/>
          <w:sz w:val="22"/>
          <w:szCs w:val="22"/>
        </w:rPr>
        <w:lastRenderedPageBreak/>
        <w:t>przechowywania i użytkowania,  pod warunkiem spełnienia przez produkt wszystkich pozostałych wymagań zawartych w SIWZ.</w:t>
      </w:r>
    </w:p>
    <w:p w14:paraId="1BCCC8F7" w14:textId="77777777" w:rsidR="00E5316B" w:rsidRPr="009B124D" w:rsidRDefault="00E5316B" w:rsidP="009B124D">
      <w:pPr>
        <w:pStyle w:val="Akapitzlist"/>
        <w:numPr>
          <w:ilvl w:val="0"/>
          <w:numId w:val="19"/>
        </w:numPr>
        <w:autoSpaceDE w:val="0"/>
        <w:autoSpaceDN w:val="0"/>
        <w:jc w:val="both"/>
        <w:rPr>
          <w:rFonts w:ascii="Times New Roman" w:eastAsia="Calibri" w:hAnsi="Times New Roman" w:cs="Times New Roman"/>
          <w:b/>
          <w:sz w:val="22"/>
          <w:szCs w:val="22"/>
          <w:u w:val="single"/>
        </w:rPr>
      </w:pPr>
      <w:r w:rsidRPr="009B124D">
        <w:rPr>
          <w:rFonts w:ascii="Times New Roman" w:eastAsia="Calibri" w:hAnsi="Times New Roman" w:cs="Times New Roman"/>
          <w:b/>
          <w:sz w:val="22"/>
          <w:szCs w:val="22"/>
          <w:u w:val="single"/>
        </w:rPr>
        <w:t>Zadanie 5:</w:t>
      </w:r>
    </w:p>
    <w:p w14:paraId="08B62B63" w14:textId="77777777" w:rsidR="007D7A9B" w:rsidRPr="009B124D" w:rsidRDefault="007D7A9B" w:rsidP="009B124D">
      <w:pPr>
        <w:pStyle w:val="Akapitzlist"/>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 2 i 3: Prosimy o dopuszczenie zaoferowania igieł o długości 119-120mm czyli 4 </w:t>
      </w:r>
      <w:r w:rsidRPr="009B124D">
        <w:rPr>
          <w:rFonts w:ascii="Times New Roman" w:eastAsia="Calibri" w:hAnsi="Times New Roman" w:cs="Times New Roman"/>
          <w:sz w:val="22"/>
          <w:szCs w:val="22"/>
          <w:vertAlign w:val="superscript"/>
        </w:rPr>
        <w:t>11</w:t>
      </w:r>
      <w:r w:rsidRPr="009B124D">
        <w:rPr>
          <w:rFonts w:ascii="Times New Roman" w:eastAsia="Calibri" w:hAnsi="Times New Roman" w:cs="Times New Roman"/>
          <w:sz w:val="22"/>
          <w:szCs w:val="22"/>
        </w:rPr>
        <w:t>/</w:t>
      </w:r>
      <w:r w:rsidRPr="009B124D">
        <w:rPr>
          <w:rFonts w:ascii="Times New Roman" w:eastAsia="Calibri" w:hAnsi="Times New Roman" w:cs="Times New Roman"/>
          <w:sz w:val="22"/>
          <w:szCs w:val="22"/>
          <w:vertAlign w:val="subscript"/>
        </w:rPr>
        <w:t>16</w:t>
      </w:r>
      <w:r w:rsidRPr="009B124D">
        <w:rPr>
          <w:rFonts w:ascii="Times New Roman" w:eastAsia="Calibri" w:hAnsi="Times New Roman" w:cs="Times New Roman"/>
          <w:sz w:val="22"/>
          <w:szCs w:val="22"/>
        </w:rPr>
        <w:t xml:space="preserve">”, spełniających pozostałe wymogi </w:t>
      </w:r>
      <w:proofErr w:type="spellStart"/>
      <w:r w:rsidRPr="009B124D">
        <w:rPr>
          <w:rFonts w:ascii="Times New Roman" w:eastAsia="Calibri" w:hAnsi="Times New Roman" w:cs="Times New Roman"/>
          <w:sz w:val="22"/>
          <w:szCs w:val="22"/>
        </w:rPr>
        <w:t>siwz</w:t>
      </w:r>
      <w:proofErr w:type="spellEnd"/>
      <w:r w:rsidRPr="009B124D">
        <w:rPr>
          <w:rFonts w:ascii="Times New Roman" w:eastAsia="Calibri" w:hAnsi="Times New Roman" w:cs="Times New Roman"/>
          <w:sz w:val="22"/>
          <w:szCs w:val="22"/>
        </w:rPr>
        <w:t>.</w:t>
      </w:r>
    </w:p>
    <w:p w14:paraId="4FAB28F7" w14:textId="74B25112"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4B62834E" w14:textId="77777777" w:rsidR="009B124D" w:rsidRPr="009B124D" w:rsidRDefault="009B124D" w:rsidP="009B124D">
      <w:pPr>
        <w:pStyle w:val="Akapitzlist"/>
        <w:numPr>
          <w:ilvl w:val="0"/>
          <w:numId w:val="19"/>
        </w:numPr>
        <w:autoSpaceDE w:val="0"/>
        <w:autoSpaceDN w:val="0"/>
        <w:jc w:val="both"/>
        <w:rPr>
          <w:rFonts w:ascii="Times New Roman" w:eastAsia="Calibri" w:hAnsi="Times New Roman" w:cs="Times New Roman"/>
          <w:b/>
          <w:sz w:val="22"/>
          <w:szCs w:val="22"/>
          <w:u w:val="single"/>
        </w:rPr>
      </w:pPr>
      <w:r w:rsidRPr="009B124D">
        <w:rPr>
          <w:rFonts w:ascii="Times New Roman" w:eastAsia="Calibri" w:hAnsi="Times New Roman" w:cs="Times New Roman"/>
          <w:b/>
          <w:sz w:val="22"/>
          <w:szCs w:val="22"/>
          <w:u w:val="single"/>
        </w:rPr>
        <w:t>Zadanie 5:</w:t>
      </w:r>
    </w:p>
    <w:p w14:paraId="254E9FD5" w14:textId="77777777" w:rsidR="007D7A9B" w:rsidRPr="009B124D" w:rsidRDefault="007D7A9B" w:rsidP="009B124D">
      <w:pPr>
        <w:pStyle w:val="Akapitzlist"/>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Poz.3: Prosimy o dopuszczenie zaoferowania igieł w rozmiarze 27G lub 25G, spełniających pozostałe wymogi </w:t>
      </w:r>
      <w:proofErr w:type="spellStart"/>
      <w:r w:rsidRPr="009B124D">
        <w:rPr>
          <w:rFonts w:ascii="Times New Roman" w:eastAsia="Calibri" w:hAnsi="Times New Roman" w:cs="Times New Roman"/>
          <w:sz w:val="22"/>
          <w:szCs w:val="22"/>
        </w:rPr>
        <w:t>siwz</w:t>
      </w:r>
      <w:proofErr w:type="spellEnd"/>
      <w:r w:rsidRPr="009B124D">
        <w:rPr>
          <w:rFonts w:ascii="Times New Roman" w:eastAsia="Calibri" w:hAnsi="Times New Roman" w:cs="Times New Roman"/>
          <w:sz w:val="22"/>
          <w:szCs w:val="22"/>
        </w:rPr>
        <w:t xml:space="preserve"> czyli nieznacznie różniących się rozmiarem od pierwotnie opisanych.</w:t>
      </w:r>
    </w:p>
    <w:p w14:paraId="54567F3A" w14:textId="77DD170C"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70AC0C5C" w14:textId="77777777" w:rsidR="007D7A9B" w:rsidRPr="009B124D" w:rsidRDefault="007D7A9B" w:rsidP="009B124D">
      <w:pPr>
        <w:pStyle w:val="Akapitzlist"/>
        <w:numPr>
          <w:ilvl w:val="0"/>
          <w:numId w:val="19"/>
        </w:numPr>
        <w:jc w:val="both"/>
        <w:rPr>
          <w:rFonts w:ascii="Times New Roman" w:eastAsia="Calibri" w:hAnsi="Times New Roman" w:cs="Times New Roman"/>
          <w:b/>
          <w:sz w:val="22"/>
          <w:szCs w:val="22"/>
          <w:u w:val="single"/>
        </w:rPr>
      </w:pPr>
      <w:r w:rsidRPr="009B124D">
        <w:rPr>
          <w:rFonts w:ascii="Times New Roman" w:eastAsia="Calibri" w:hAnsi="Times New Roman" w:cs="Times New Roman"/>
          <w:b/>
          <w:sz w:val="22"/>
          <w:szCs w:val="22"/>
          <w:u w:val="single"/>
        </w:rPr>
        <w:t>Zadanie 12:</w:t>
      </w:r>
    </w:p>
    <w:p w14:paraId="13631824" w14:textId="77777777" w:rsidR="007D7A9B" w:rsidRPr="009B124D" w:rsidRDefault="007D7A9B" w:rsidP="009B124D">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1. Prosimy o wyjaśnienie czy  na opakowaniu jednostkowym ma być oryginalnie  nadrukowany rysunek ostrza w skali 1:1?</w:t>
      </w:r>
    </w:p>
    <w:p w14:paraId="5BA1D426" w14:textId="77CA1CC5" w:rsidR="007D7A9B" w:rsidRPr="009B124D" w:rsidRDefault="007D7A9B" w:rsidP="009B124D">
      <w:pPr>
        <w:jc w:val="both"/>
        <w:rPr>
          <w:rFonts w:ascii="Times New Roman" w:eastAsia="Calibri" w:hAnsi="Times New Roman" w:cs="Times New Roman"/>
          <w:color w:val="000000"/>
          <w:sz w:val="22"/>
          <w:szCs w:val="22"/>
        </w:rPr>
      </w:pPr>
      <w:r w:rsidRPr="009B124D">
        <w:rPr>
          <w:rFonts w:ascii="Times New Roman" w:eastAsia="Calibri" w:hAnsi="Times New Roman" w:cs="Times New Roman"/>
          <w:b/>
          <w:color w:val="000000"/>
          <w:sz w:val="22"/>
          <w:szCs w:val="22"/>
        </w:rPr>
        <w:t>Odp.</w:t>
      </w:r>
      <w:r w:rsidR="00076BD8">
        <w:rPr>
          <w:rFonts w:ascii="Times New Roman" w:eastAsia="Calibri" w:hAnsi="Times New Roman" w:cs="Times New Roman"/>
          <w:b/>
          <w:color w:val="000000"/>
          <w:sz w:val="22"/>
          <w:szCs w:val="22"/>
        </w:rPr>
        <w:t>:</w:t>
      </w:r>
      <w:r w:rsidRPr="009B124D">
        <w:rPr>
          <w:rFonts w:ascii="Times New Roman" w:eastAsia="Calibri" w:hAnsi="Times New Roman" w:cs="Times New Roman"/>
          <w:b/>
          <w:color w:val="000000"/>
          <w:sz w:val="22"/>
          <w:szCs w:val="22"/>
        </w:rPr>
        <w:t xml:space="preserve"> Tak.</w:t>
      </w:r>
    </w:p>
    <w:p w14:paraId="32D85DA2" w14:textId="77777777" w:rsidR="009B124D" w:rsidRPr="009B124D" w:rsidRDefault="009B124D" w:rsidP="009B124D">
      <w:pPr>
        <w:pStyle w:val="Akapitzlist"/>
        <w:numPr>
          <w:ilvl w:val="0"/>
          <w:numId w:val="19"/>
        </w:numPr>
        <w:jc w:val="both"/>
        <w:rPr>
          <w:rFonts w:ascii="Times New Roman" w:eastAsia="Calibri" w:hAnsi="Times New Roman" w:cs="Times New Roman"/>
          <w:b/>
          <w:sz w:val="22"/>
          <w:szCs w:val="22"/>
          <w:u w:val="single"/>
        </w:rPr>
      </w:pPr>
      <w:r w:rsidRPr="009B124D">
        <w:rPr>
          <w:rFonts w:ascii="Times New Roman" w:eastAsia="Calibri" w:hAnsi="Times New Roman" w:cs="Times New Roman"/>
          <w:b/>
          <w:sz w:val="22"/>
          <w:szCs w:val="22"/>
          <w:u w:val="single"/>
        </w:rPr>
        <w:t>Zadanie 12:</w:t>
      </w:r>
    </w:p>
    <w:p w14:paraId="6A54A30C" w14:textId="77777777" w:rsidR="007D7A9B" w:rsidRPr="009B124D" w:rsidRDefault="007D7A9B" w:rsidP="009B124D">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2. Prosimy o sprecyzowanie czy kartonowe opakowanie zbiorcze ostrzy (100szt) ma być szczelne zewnętrznie owinięte folią?</w:t>
      </w:r>
    </w:p>
    <w:p w14:paraId="4BFFFD1E" w14:textId="1FBEA3AF"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TAK </w:t>
      </w:r>
    </w:p>
    <w:p w14:paraId="71411656" w14:textId="77777777" w:rsidR="007D7A9B" w:rsidRPr="00506480" w:rsidRDefault="007D7A9B" w:rsidP="00506480">
      <w:pPr>
        <w:pStyle w:val="Akapitzlist"/>
        <w:numPr>
          <w:ilvl w:val="0"/>
          <w:numId w:val="19"/>
        </w:numPr>
        <w:jc w:val="both"/>
        <w:rPr>
          <w:rFonts w:ascii="Times New Roman" w:eastAsia="Calibri" w:hAnsi="Times New Roman" w:cs="Times New Roman"/>
          <w:b/>
          <w:sz w:val="22"/>
          <w:szCs w:val="22"/>
          <w:u w:val="single"/>
        </w:rPr>
      </w:pPr>
      <w:r w:rsidRPr="00506480">
        <w:rPr>
          <w:rFonts w:ascii="Times New Roman" w:eastAsia="Calibri" w:hAnsi="Times New Roman" w:cs="Times New Roman"/>
          <w:b/>
          <w:sz w:val="22"/>
          <w:szCs w:val="22"/>
          <w:u w:val="single"/>
        </w:rPr>
        <w:t>Zadanie 15:</w:t>
      </w:r>
    </w:p>
    <w:p w14:paraId="6902DBF9" w14:textId="77777777" w:rsidR="007D7A9B" w:rsidRPr="009B124D" w:rsidRDefault="007D7A9B" w:rsidP="00506480">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Zamawiającego o dopuszczenie  układu oddechowego dwururowego, karbowanego, do aparatu do znieczulania, pediatryczny, o średnicy 15mm, rury dł. 1,8 m, wykonane z polietylenu, bez PVC i DEHP, kolanko z portem </w:t>
      </w:r>
      <w:proofErr w:type="spellStart"/>
      <w:r w:rsidRPr="009B124D">
        <w:rPr>
          <w:rFonts w:ascii="Times New Roman" w:eastAsia="Calibri" w:hAnsi="Times New Roman" w:cs="Times New Roman"/>
          <w:sz w:val="22"/>
          <w:szCs w:val="22"/>
        </w:rPr>
        <w:t>kapno</w:t>
      </w:r>
      <w:proofErr w:type="spellEnd"/>
      <w:r w:rsidRPr="009B124D">
        <w:rPr>
          <w:rFonts w:ascii="Times New Roman" w:eastAsia="Calibri" w:hAnsi="Times New Roman" w:cs="Times New Roman"/>
          <w:sz w:val="22"/>
          <w:szCs w:val="22"/>
        </w:rPr>
        <w:t xml:space="preserve">, rura worka o długości 1m wykonana z polietylenu, </w:t>
      </w:r>
      <w:proofErr w:type="spellStart"/>
      <w:r w:rsidRPr="009B124D">
        <w:rPr>
          <w:rFonts w:ascii="Times New Roman" w:eastAsia="Calibri" w:hAnsi="Times New Roman" w:cs="Times New Roman"/>
          <w:sz w:val="22"/>
          <w:szCs w:val="22"/>
        </w:rPr>
        <w:t>bezlateksowy</w:t>
      </w:r>
      <w:proofErr w:type="spellEnd"/>
      <w:r w:rsidRPr="009B124D">
        <w:rPr>
          <w:rFonts w:ascii="Times New Roman" w:eastAsia="Calibri" w:hAnsi="Times New Roman" w:cs="Times New Roman"/>
          <w:sz w:val="22"/>
          <w:szCs w:val="22"/>
        </w:rPr>
        <w:t xml:space="preserve"> worek 1L, rura z workiem połączone. Jednorazowy, mikrobiologicznie czysty, czas użycia do 7 dni, opakowanie foliowe,</w:t>
      </w:r>
    </w:p>
    <w:p w14:paraId="2DBDCDAE" w14:textId="6F9A3CA0"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550D5C5E" w14:textId="7C9D58FD" w:rsidR="00D31E44" w:rsidRPr="00D31E44" w:rsidRDefault="007D7A9B" w:rsidP="00D31E44">
      <w:pPr>
        <w:pStyle w:val="Akapitzlist"/>
        <w:numPr>
          <w:ilvl w:val="0"/>
          <w:numId w:val="19"/>
        </w:numPr>
        <w:jc w:val="both"/>
        <w:rPr>
          <w:rFonts w:ascii="Times New Roman" w:eastAsia="Calibri" w:hAnsi="Times New Roman" w:cs="Times New Roman"/>
          <w:sz w:val="22"/>
          <w:szCs w:val="22"/>
        </w:rPr>
      </w:pPr>
      <w:r w:rsidRPr="00D31E44">
        <w:rPr>
          <w:rFonts w:ascii="Times New Roman" w:eastAsia="Calibri" w:hAnsi="Times New Roman" w:cs="Times New Roman"/>
          <w:b/>
          <w:sz w:val="22"/>
          <w:szCs w:val="22"/>
          <w:u w:val="single"/>
        </w:rPr>
        <w:t>Zadanie 20:</w:t>
      </w:r>
      <w:r w:rsidR="00D31E44" w:rsidRPr="00D31E44">
        <w:rPr>
          <w:rFonts w:ascii="Times New Roman" w:eastAsia="Calibri" w:hAnsi="Times New Roman" w:cs="Times New Roman"/>
          <w:sz w:val="22"/>
          <w:szCs w:val="22"/>
        </w:rPr>
        <w:t xml:space="preserve"> Poz. 1,2,3:</w:t>
      </w:r>
    </w:p>
    <w:p w14:paraId="482AFE1D" w14:textId="77777777" w:rsidR="007D7A9B" w:rsidRPr="009B124D" w:rsidRDefault="007D7A9B" w:rsidP="00506480">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o dopuszczenie zaoferowania sterylnej maski krtaniowej jednorazowego użytku, wykonanej </w:t>
      </w:r>
      <w:r w:rsidRPr="00D31E44">
        <w:rPr>
          <w:rFonts w:ascii="Times New Roman" w:eastAsia="Calibri" w:hAnsi="Times New Roman" w:cs="Times New Roman"/>
          <w:b/>
          <w:sz w:val="22"/>
          <w:szCs w:val="22"/>
        </w:rPr>
        <w:t>z materiału innego niż silikon - medycznego PCV</w:t>
      </w:r>
      <w:r w:rsidRPr="009B124D">
        <w:rPr>
          <w:rFonts w:ascii="Times New Roman" w:eastAsia="Calibri" w:hAnsi="Times New Roman" w:cs="Times New Roman"/>
          <w:sz w:val="22"/>
          <w:szCs w:val="22"/>
        </w:rPr>
        <w:t>,</w:t>
      </w:r>
      <w:r w:rsidRPr="009B124D">
        <w:rPr>
          <w:rFonts w:ascii="Times New Roman" w:eastAsia="+mn-ea" w:hAnsi="Times New Roman" w:cs="Times New Roman"/>
          <w:color w:val="000000"/>
          <w:kern w:val="24"/>
          <w:sz w:val="22"/>
          <w:szCs w:val="22"/>
        </w:rPr>
        <w:t xml:space="preserve"> </w:t>
      </w:r>
      <w:r w:rsidRPr="009B124D">
        <w:rPr>
          <w:rFonts w:ascii="Times New Roman" w:eastAsia="Calibri" w:hAnsi="Times New Roman" w:cs="Times New Roman"/>
          <w:sz w:val="22"/>
          <w:szCs w:val="22"/>
        </w:rPr>
        <w:t xml:space="preserve">z rozmiarem, zakresem wagi i objętością mankietu oznaczonym na tubusie, bez </w:t>
      </w:r>
      <w:proofErr w:type="spellStart"/>
      <w:r w:rsidRPr="009B124D">
        <w:rPr>
          <w:rFonts w:ascii="Times New Roman" w:eastAsia="Calibri" w:hAnsi="Times New Roman" w:cs="Times New Roman"/>
          <w:sz w:val="22"/>
          <w:szCs w:val="22"/>
        </w:rPr>
        <w:t>ftalanów</w:t>
      </w:r>
      <w:proofErr w:type="spellEnd"/>
      <w:r w:rsidRPr="009B124D">
        <w:rPr>
          <w:rFonts w:ascii="Times New Roman" w:eastAsia="Calibri" w:hAnsi="Times New Roman" w:cs="Times New Roman"/>
          <w:sz w:val="22"/>
          <w:szCs w:val="22"/>
        </w:rPr>
        <w:t>, bez lateksu i DEHP (</w:t>
      </w:r>
      <w:proofErr w:type="spellStart"/>
      <w:r w:rsidRPr="009B124D">
        <w:rPr>
          <w:rFonts w:ascii="Times New Roman" w:eastAsia="Calibri" w:hAnsi="Times New Roman" w:cs="Times New Roman"/>
          <w:sz w:val="22"/>
          <w:szCs w:val="22"/>
        </w:rPr>
        <w:t>ftalanów</w:t>
      </w:r>
      <w:proofErr w:type="spellEnd"/>
      <w:r w:rsidRPr="009B124D">
        <w:rPr>
          <w:rFonts w:ascii="Times New Roman" w:eastAsia="Calibri" w:hAnsi="Times New Roman" w:cs="Times New Roman"/>
          <w:sz w:val="22"/>
          <w:szCs w:val="22"/>
        </w:rPr>
        <w:t>) w rozmiarach 3,0; 4,0 i 5,0.</w:t>
      </w:r>
    </w:p>
    <w:p w14:paraId="346366EB" w14:textId="4516FC5B" w:rsidR="007D7A9B" w:rsidRPr="00D31E44" w:rsidRDefault="007D7A9B" w:rsidP="009B124D">
      <w:pPr>
        <w:jc w:val="both"/>
        <w:rPr>
          <w:rFonts w:ascii="Times New Roman" w:eastAsia="Calibri" w:hAnsi="Times New Roman" w:cs="Times New Roman"/>
          <w:b/>
          <w:sz w:val="22"/>
          <w:szCs w:val="22"/>
        </w:rPr>
      </w:pPr>
      <w:r w:rsidRPr="00D31E44">
        <w:rPr>
          <w:rFonts w:ascii="Times New Roman" w:eastAsia="Calibri" w:hAnsi="Times New Roman" w:cs="Times New Roman"/>
          <w:b/>
          <w:sz w:val="22"/>
          <w:szCs w:val="22"/>
        </w:rPr>
        <w:t>Odp.</w:t>
      </w:r>
      <w:r w:rsidR="00D31E44">
        <w:rPr>
          <w:rFonts w:ascii="Times New Roman" w:eastAsia="Calibri" w:hAnsi="Times New Roman" w:cs="Times New Roman"/>
          <w:b/>
          <w:sz w:val="22"/>
          <w:szCs w:val="22"/>
        </w:rPr>
        <w:t>: Zgodnie z SIWZ.</w:t>
      </w:r>
    </w:p>
    <w:p w14:paraId="0528EB5F" w14:textId="1189C808" w:rsidR="00506480" w:rsidRPr="00506480" w:rsidRDefault="00506480" w:rsidP="00506480">
      <w:pPr>
        <w:pStyle w:val="Akapitzlist"/>
        <w:numPr>
          <w:ilvl w:val="0"/>
          <w:numId w:val="19"/>
        </w:numPr>
        <w:jc w:val="both"/>
        <w:rPr>
          <w:rFonts w:ascii="Times New Roman" w:eastAsia="Calibri" w:hAnsi="Times New Roman" w:cs="Times New Roman"/>
          <w:b/>
          <w:sz w:val="22"/>
          <w:szCs w:val="22"/>
          <w:u w:val="single"/>
        </w:rPr>
      </w:pPr>
      <w:r w:rsidRPr="00506480">
        <w:rPr>
          <w:rFonts w:ascii="Times New Roman" w:eastAsia="Calibri" w:hAnsi="Times New Roman" w:cs="Times New Roman"/>
          <w:b/>
          <w:sz w:val="22"/>
          <w:szCs w:val="22"/>
          <w:u w:val="single"/>
        </w:rPr>
        <w:t>Zadanie 20:</w:t>
      </w:r>
      <w:r w:rsidR="00D31E44" w:rsidRPr="00D31E44">
        <w:rPr>
          <w:rFonts w:ascii="Times New Roman" w:eastAsia="Calibri" w:hAnsi="Times New Roman" w:cs="Times New Roman"/>
          <w:sz w:val="22"/>
          <w:szCs w:val="22"/>
        </w:rPr>
        <w:t xml:space="preserve"> Poz. 1,2,3:</w:t>
      </w:r>
    </w:p>
    <w:p w14:paraId="39568FBA" w14:textId="77777777" w:rsidR="007D7A9B" w:rsidRPr="009B124D" w:rsidRDefault="007D7A9B" w:rsidP="00506480">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2.Prosimy o sprecyzowanie czy maska krtaniowa ma posiadać rozmiar maski kodowany kolorem mankietu i balonika kontrolnego z dodatkowym oznaczeniem numerycznym na baloniku kontrolnym oraz na rurce oddechowej, co pozwala na łatwy dobór właściwego rozmiaru maski?</w:t>
      </w:r>
    </w:p>
    <w:p w14:paraId="48D4963B" w14:textId="494EEE75" w:rsidR="007D7A9B" w:rsidRPr="00D31E44" w:rsidRDefault="00D31E44" w:rsidP="009B124D">
      <w:pPr>
        <w:jc w:val="both"/>
        <w:rPr>
          <w:rFonts w:ascii="Times New Roman" w:eastAsia="Calibri" w:hAnsi="Times New Roman" w:cs="Times New Roman"/>
          <w:b/>
          <w:sz w:val="22"/>
          <w:szCs w:val="22"/>
        </w:rPr>
      </w:pPr>
      <w:r w:rsidRPr="00D31E44">
        <w:rPr>
          <w:rFonts w:ascii="Times New Roman" w:eastAsia="Calibri" w:hAnsi="Times New Roman" w:cs="Times New Roman"/>
          <w:b/>
          <w:sz w:val="22"/>
          <w:szCs w:val="22"/>
        </w:rPr>
        <w:t>Odp.: Tak.</w:t>
      </w:r>
    </w:p>
    <w:p w14:paraId="153B9CE0" w14:textId="33B7E792" w:rsidR="00506480" w:rsidRPr="00506480" w:rsidRDefault="00506480" w:rsidP="00506480">
      <w:pPr>
        <w:pStyle w:val="Akapitzlist"/>
        <w:numPr>
          <w:ilvl w:val="0"/>
          <w:numId w:val="19"/>
        </w:numPr>
        <w:jc w:val="both"/>
        <w:rPr>
          <w:rFonts w:ascii="Times New Roman" w:eastAsia="Calibri" w:hAnsi="Times New Roman" w:cs="Times New Roman"/>
          <w:b/>
          <w:sz w:val="22"/>
          <w:szCs w:val="22"/>
          <w:u w:val="single"/>
        </w:rPr>
      </w:pPr>
      <w:r w:rsidRPr="00506480">
        <w:rPr>
          <w:rFonts w:ascii="Times New Roman" w:eastAsia="Calibri" w:hAnsi="Times New Roman" w:cs="Times New Roman"/>
          <w:b/>
          <w:sz w:val="22"/>
          <w:szCs w:val="22"/>
          <w:u w:val="single"/>
        </w:rPr>
        <w:t>Zadanie 20:</w:t>
      </w:r>
      <w:r w:rsidR="00D31E44" w:rsidRPr="00D31E44">
        <w:rPr>
          <w:rFonts w:ascii="Times New Roman" w:eastAsia="Calibri" w:hAnsi="Times New Roman" w:cs="Times New Roman"/>
          <w:sz w:val="22"/>
          <w:szCs w:val="22"/>
        </w:rPr>
        <w:t xml:space="preserve"> Poz. 1,2,3:</w:t>
      </w:r>
    </w:p>
    <w:p w14:paraId="360600AE" w14:textId="77777777" w:rsidR="007D7A9B" w:rsidRPr="009B124D" w:rsidRDefault="007D7A9B" w:rsidP="00506480">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sz w:val="22"/>
          <w:szCs w:val="22"/>
        </w:rPr>
        <w:t>3.</w:t>
      </w:r>
      <w:r w:rsidRPr="009B124D">
        <w:rPr>
          <w:rFonts w:ascii="Times New Roman" w:eastAsia="Calibri" w:hAnsi="Times New Roman" w:cs="Times New Roman"/>
          <w:color w:val="000000"/>
          <w:sz w:val="22"/>
          <w:szCs w:val="22"/>
        </w:rPr>
        <w:t xml:space="preserve"> Czy Zamawiający wymaga, aby maska krtaniowa posiadała stabilizator uszczelnienia pomiędzy rurką i mankietem (czyli lepsze przyleganie mankietu maski, lepsze zabezpieczenie przed przeciekiem mieszaniny oddechowej?</w:t>
      </w:r>
    </w:p>
    <w:p w14:paraId="1F54E5A2" w14:textId="741ED558" w:rsidR="007D7A9B" w:rsidRPr="00D31E44" w:rsidRDefault="007D7A9B" w:rsidP="009B124D">
      <w:pPr>
        <w:jc w:val="both"/>
        <w:rPr>
          <w:rFonts w:ascii="Times New Roman" w:eastAsia="Calibri" w:hAnsi="Times New Roman" w:cs="Times New Roman"/>
          <w:b/>
          <w:sz w:val="22"/>
          <w:szCs w:val="22"/>
        </w:rPr>
      </w:pPr>
      <w:r w:rsidRPr="00D31E44">
        <w:rPr>
          <w:rFonts w:ascii="Times New Roman" w:eastAsia="Calibri" w:hAnsi="Times New Roman" w:cs="Times New Roman"/>
          <w:b/>
          <w:sz w:val="22"/>
          <w:szCs w:val="22"/>
        </w:rPr>
        <w:t>Odp.</w:t>
      </w:r>
      <w:r w:rsidR="00D31E44" w:rsidRPr="00D31E44">
        <w:rPr>
          <w:rFonts w:ascii="Times New Roman" w:eastAsia="Calibri" w:hAnsi="Times New Roman" w:cs="Times New Roman"/>
          <w:b/>
          <w:sz w:val="22"/>
          <w:szCs w:val="22"/>
        </w:rPr>
        <w:t>: Nie.</w:t>
      </w:r>
    </w:p>
    <w:p w14:paraId="7A4B58CC" w14:textId="559A19F7" w:rsidR="00506480" w:rsidRPr="00506480" w:rsidRDefault="00506480" w:rsidP="00506480">
      <w:pPr>
        <w:pStyle w:val="Akapitzlist"/>
        <w:numPr>
          <w:ilvl w:val="0"/>
          <w:numId w:val="19"/>
        </w:numPr>
        <w:jc w:val="both"/>
        <w:rPr>
          <w:rFonts w:ascii="Times New Roman" w:eastAsia="Calibri" w:hAnsi="Times New Roman" w:cs="Times New Roman"/>
          <w:b/>
          <w:sz w:val="22"/>
          <w:szCs w:val="22"/>
          <w:u w:val="single"/>
        </w:rPr>
      </w:pPr>
      <w:r w:rsidRPr="00506480">
        <w:rPr>
          <w:rFonts w:ascii="Times New Roman" w:eastAsia="Calibri" w:hAnsi="Times New Roman" w:cs="Times New Roman"/>
          <w:b/>
          <w:sz w:val="22"/>
          <w:szCs w:val="22"/>
          <w:u w:val="single"/>
        </w:rPr>
        <w:t>Zadanie 20:</w:t>
      </w:r>
      <w:r w:rsidR="00D31E44" w:rsidRPr="00D31E44">
        <w:rPr>
          <w:rFonts w:ascii="Times New Roman" w:eastAsia="Calibri" w:hAnsi="Times New Roman" w:cs="Times New Roman"/>
          <w:sz w:val="22"/>
          <w:szCs w:val="22"/>
        </w:rPr>
        <w:t xml:space="preserve"> Poz. 1,2,3:</w:t>
      </w:r>
    </w:p>
    <w:p w14:paraId="1AFD51E8" w14:textId="77777777" w:rsidR="007D7A9B" w:rsidRPr="009B124D" w:rsidRDefault="007D7A9B" w:rsidP="00506480">
      <w:pPr>
        <w:ind w:left="360"/>
        <w:jc w:val="both"/>
        <w:rPr>
          <w:rFonts w:ascii="Times New Roman" w:eastAsia="Calibri" w:hAnsi="Times New Roman" w:cs="Times New Roman"/>
          <w:sz w:val="22"/>
          <w:szCs w:val="22"/>
        </w:rPr>
      </w:pPr>
      <w:r w:rsidRPr="009B124D">
        <w:rPr>
          <w:rFonts w:ascii="Times New Roman" w:eastAsia="Calibri" w:hAnsi="Times New Roman" w:cs="Times New Roman"/>
          <w:color w:val="000000"/>
          <w:sz w:val="22"/>
          <w:szCs w:val="22"/>
        </w:rPr>
        <w:t xml:space="preserve">4.Czy maska krtaniowa ma posiadać wzmocnioną grzbietową częścią mankietu </w:t>
      </w:r>
      <w:r w:rsidRPr="009B124D">
        <w:rPr>
          <w:rFonts w:ascii="Times New Roman" w:eastAsia="Calibri" w:hAnsi="Times New Roman" w:cs="Times New Roman"/>
          <w:sz w:val="22"/>
          <w:szCs w:val="22"/>
        </w:rPr>
        <w:t>- co chroni przed podwijaniem się mankietu podczas zakładania maski?</w:t>
      </w:r>
    </w:p>
    <w:p w14:paraId="033C00C9" w14:textId="5DEB7ED0" w:rsidR="007D7A9B" w:rsidRPr="00D31E44" w:rsidRDefault="007D7A9B" w:rsidP="009B124D">
      <w:pPr>
        <w:jc w:val="both"/>
        <w:rPr>
          <w:rFonts w:ascii="Times New Roman" w:eastAsia="Calibri" w:hAnsi="Times New Roman" w:cs="Times New Roman"/>
          <w:b/>
          <w:sz w:val="22"/>
          <w:szCs w:val="22"/>
        </w:rPr>
      </w:pPr>
      <w:r w:rsidRPr="00D31E44">
        <w:rPr>
          <w:rFonts w:ascii="Times New Roman" w:eastAsia="Calibri" w:hAnsi="Times New Roman" w:cs="Times New Roman"/>
          <w:b/>
          <w:sz w:val="22"/>
          <w:szCs w:val="22"/>
        </w:rPr>
        <w:t>Odp.</w:t>
      </w:r>
      <w:r w:rsidR="00D31E44" w:rsidRPr="00D31E44">
        <w:rPr>
          <w:rFonts w:ascii="Times New Roman" w:eastAsia="Calibri" w:hAnsi="Times New Roman" w:cs="Times New Roman"/>
          <w:b/>
          <w:sz w:val="22"/>
          <w:szCs w:val="22"/>
        </w:rPr>
        <w:t>: Tak.</w:t>
      </w:r>
    </w:p>
    <w:p w14:paraId="1D38C426" w14:textId="05A5CF86" w:rsidR="00506480" w:rsidRPr="00506480" w:rsidRDefault="00506480" w:rsidP="00506480">
      <w:pPr>
        <w:pStyle w:val="Akapitzlist"/>
        <w:numPr>
          <w:ilvl w:val="0"/>
          <w:numId w:val="19"/>
        </w:numPr>
        <w:jc w:val="both"/>
        <w:rPr>
          <w:rFonts w:ascii="Times New Roman" w:eastAsia="Calibri" w:hAnsi="Times New Roman" w:cs="Times New Roman"/>
          <w:b/>
          <w:sz w:val="22"/>
          <w:szCs w:val="22"/>
          <w:u w:val="single"/>
        </w:rPr>
      </w:pPr>
      <w:r w:rsidRPr="00506480">
        <w:rPr>
          <w:rFonts w:ascii="Times New Roman" w:eastAsia="Calibri" w:hAnsi="Times New Roman" w:cs="Times New Roman"/>
          <w:b/>
          <w:sz w:val="22"/>
          <w:szCs w:val="22"/>
          <w:u w:val="single"/>
        </w:rPr>
        <w:t>Zadanie 20:</w:t>
      </w:r>
      <w:r w:rsidR="00D31E44" w:rsidRPr="00D31E44">
        <w:rPr>
          <w:rFonts w:ascii="Times New Roman" w:eastAsia="Calibri" w:hAnsi="Times New Roman" w:cs="Times New Roman"/>
          <w:sz w:val="22"/>
          <w:szCs w:val="22"/>
        </w:rPr>
        <w:t xml:space="preserve"> Poz. 1,2,3:</w:t>
      </w:r>
    </w:p>
    <w:p w14:paraId="295B164E" w14:textId="77777777" w:rsidR="007D7A9B" w:rsidRPr="009B124D" w:rsidRDefault="007D7A9B" w:rsidP="00506480">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5. Czy maska krtaniowa ma posiadać dren do napełniania mankietu, który wchodzi do stabilizatora uszczelnienia (ochrona przed zagięciem drenu) i opuszcza  ściankę rurki oddechowej pod kątem 45 stopni w obrębie konektora 15mm (także ochrona przed zagięciem)?</w:t>
      </w:r>
    </w:p>
    <w:p w14:paraId="2673863B" w14:textId="2E6CD67E" w:rsidR="007D7A9B" w:rsidRPr="00D31E44" w:rsidRDefault="007D7A9B" w:rsidP="009B124D">
      <w:pPr>
        <w:jc w:val="both"/>
        <w:rPr>
          <w:rFonts w:ascii="Times New Roman" w:eastAsia="Calibri" w:hAnsi="Times New Roman" w:cs="Times New Roman"/>
          <w:b/>
          <w:sz w:val="22"/>
          <w:szCs w:val="22"/>
        </w:rPr>
      </w:pPr>
      <w:r w:rsidRPr="00D31E44">
        <w:rPr>
          <w:rFonts w:ascii="Times New Roman" w:eastAsia="Calibri" w:hAnsi="Times New Roman" w:cs="Times New Roman"/>
          <w:b/>
          <w:sz w:val="22"/>
          <w:szCs w:val="22"/>
        </w:rPr>
        <w:lastRenderedPageBreak/>
        <w:t>Odp.</w:t>
      </w:r>
      <w:r w:rsidR="00D31E44" w:rsidRPr="00D31E44">
        <w:rPr>
          <w:rFonts w:ascii="Times New Roman" w:eastAsia="Calibri" w:hAnsi="Times New Roman" w:cs="Times New Roman"/>
          <w:b/>
          <w:sz w:val="22"/>
          <w:szCs w:val="22"/>
        </w:rPr>
        <w:t>: Nie.</w:t>
      </w:r>
      <w:r w:rsidRPr="00D31E44">
        <w:rPr>
          <w:rFonts w:ascii="Times New Roman" w:eastAsia="Calibri" w:hAnsi="Times New Roman" w:cs="Times New Roman"/>
          <w:b/>
          <w:sz w:val="22"/>
          <w:szCs w:val="22"/>
        </w:rPr>
        <w:t xml:space="preserve"> </w:t>
      </w:r>
    </w:p>
    <w:p w14:paraId="0F27694D" w14:textId="75FF6033" w:rsidR="006E2056" w:rsidRPr="006E2056" w:rsidRDefault="007D7A9B" w:rsidP="006E2056">
      <w:pPr>
        <w:pStyle w:val="Akapitzlist"/>
        <w:numPr>
          <w:ilvl w:val="0"/>
          <w:numId w:val="19"/>
        </w:numPr>
        <w:jc w:val="both"/>
        <w:rPr>
          <w:rFonts w:ascii="Times New Roman" w:eastAsia="Calibri" w:hAnsi="Times New Roman" w:cs="Times New Roman"/>
          <w:sz w:val="22"/>
          <w:szCs w:val="22"/>
        </w:rPr>
      </w:pPr>
      <w:r w:rsidRPr="006E2056">
        <w:rPr>
          <w:rFonts w:ascii="Times New Roman" w:eastAsia="Calibri" w:hAnsi="Times New Roman" w:cs="Times New Roman"/>
          <w:b/>
          <w:sz w:val="22"/>
          <w:szCs w:val="22"/>
          <w:u w:val="single"/>
        </w:rPr>
        <w:t>Zadanie 23:</w:t>
      </w:r>
      <w:r w:rsidR="006E2056" w:rsidRPr="006E2056">
        <w:rPr>
          <w:rFonts w:ascii="Times New Roman" w:eastAsia="Calibri" w:hAnsi="Times New Roman" w:cs="Times New Roman"/>
          <w:sz w:val="22"/>
          <w:szCs w:val="22"/>
        </w:rPr>
        <w:t xml:space="preserve"> Poz. 1:</w:t>
      </w:r>
    </w:p>
    <w:p w14:paraId="283AB6D8" w14:textId="77777777" w:rsidR="007D7A9B" w:rsidRPr="009B124D" w:rsidRDefault="007D7A9B" w:rsidP="006E2056">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Zamawiającego o dopuszczenie zestawu  do cystostomii z cewnikiem typu </w:t>
      </w:r>
      <w:proofErr w:type="spellStart"/>
      <w:r w:rsidRPr="009B124D">
        <w:rPr>
          <w:rFonts w:ascii="Times New Roman" w:eastAsia="Calibri" w:hAnsi="Times New Roman" w:cs="Times New Roman"/>
          <w:sz w:val="22"/>
          <w:szCs w:val="22"/>
        </w:rPr>
        <w:t>pigtail</w:t>
      </w:r>
      <w:proofErr w:type="spellEnd"/>
      <w:r w:rsidRPr="009B124D">
        <w:rPr>
          <w:rFonts w:ascii="Times New Roman" w:eastAsia="Calibri" w:hAnsi="Times New Roman" w:cs="Times New Roman"/>
          <w:sz w:val="22"/>
          <w:szCs w:val="22"/>
        </w:rPr>
        <w:t xml:space="preserve"> CH14, workiem 2L, silikonową tulejką mocującą do cewnika, </w:t>
      </w:r>
      <w:proofErr w:type="spellStart"/>
      <w:r w:rsidRPr="009B124D">
        <w:rPr>
          <w:rFonts w:ascii="Times New Roman" w:eastAsia="Calibri" w:hAnsi="Times New Roman" w:cs="Times New Roman"/>
          <w:sz w:val="22"/>
          <w:szCs w:val="22"/>
        </w:rPr>
        <w:t>rozrywalnym</w:t>
      </w:r>
      <w:proofErr w:type="spellEnd"/>
      <w:r w:rsidRPr="009B124D">
        <w:rPr>
          <w:rFonts w:ascii="Times New Roman" w:eastAsia="Calibri" w:hAnsi="Times New Roman" w:cs="Times New Roman"/>
          <w:sz w:val="22"/>
          <w:szCs w:val="22"/>
        </w:rPr>
        <w:t xml:space="preserve"> trokarem, zaciskiem.</w:t>
      </w:r>
    </w:p>
    <w:p w14:paraId="6F854718" w14:textId="0B14ADFB"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5458AC2C" w14:textId="3E1966D2" w:rsidR="007D7A9B" w:rsidRPr="006E2056" w:rsidRDefault="006E2056" w:rsidP="006E2056">
      <w:pPr>
        <w:pStyle w:val="Akapitzlist"/>
        <w:numPr>
          <w:ilvl w:val="0"/>
          <w:numId w:val="19"/>
        </w:numPr>
        <w:jc w:val="both"/>
        <w:rPr>
          <w:rFonts w:ascii="Times New Roman" w:eastAsia="Calibri" w:hAnsi="Times New Roman" w:cs="Times New Roman"/>
          <w:sz w:val="22"/>
          <w:szCs w:val="22"/>
        </w:rPr>
      </w:pPr>
      <w:r w:rsidRPr="006E2056">
        <w:rPr>
          <w:rFonts w:ascii="Times New Roman" w:eastAsia="Calibri" w:hAnsi="Times New Roman" w:cs="Times New Roman"/>
          <w:b/>
          <w:sz w:val="22"/>
          <w:szCs w:val="22"/>
          <w:u w:val="single"/>
        </w:rPr>
        <w:t>Zadanie 23:</w:t>
      </w:r>
      <w:r w:rsidRPr="006E2056">
        <w:rPr>
          <w:rFonts w:ascii="Times New Roman" w:eastAsia="Calibri" w:hAnsi="Times New Roman" w:cs="Times New Roman"/>
          <w:sz w:val="22"/>
          <w:szCs w:val="22"/>
        </w:rPr>
        <w:t xml:space="preserve"> </w:t>
      </w:r>
      <w:r w:rsidR="007D7A9B" w:rsidRPr="006E2056">
        <w:rPr>
          <w:rFonts w:ascii="Times New Roman" w:eastAsia="Calibri" w:hAnsi="Times New Roman" w:cs="Times New Roman"/>
          <w:sz w:val="22"/>
          <w:szCs w:val="22"/>
        </w:rPr>
        <w:t>Poz.2:</w:t>
      </w:r>
    </w:p>
    <w:p w14:paraId="68D1E9DA" w14:textId="77777777" w:rsidR="007D7A9B" w:rsidRPr="009B124D" w:rsidRDefault="007D7A9B" w:rsidP="006E2056">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Zamawiającego o dopuszczenie zestawu  do cystostomii z cewnikiem typu </w:t>
      </w:r>
      <w:proofErr w:type="spellStart"/>
      <w:r w:rsidRPr="009B124D">
        <w:rPr>
          <w:rFonts w:ascii="Times New Roman" w:eastAsia="Calibri" w:hAnsi="Times New Roman" w:cs="Times New Roman"/>
          <w:sz w:val="22"/>
          <w:szCs w:val="22"/>
        </w:rPr>
        <w:t>pigtail</w:t>
      </w:r>
      <w:proofErr w:type="spellEnd"/>
      <w:r w:rsidRPr="009B124D">
        <w:rPr>
          <w:rFonts w:ascii="Times New Roman" w:eastAsia="Calibri" w:hAnsi="Times New Roman" w:cs="Times New Roman"/>
          <w:sz w:val="22"/>
          <w:szCs w:val="22"/>
        </w:rPr>
        <w:t xml:space="preserve"> CH11, workiem 2L, silikonową tulejką mocującą do cewnika, </w:t>
      </w:r>
      <w:proofErr w:type="spellStart"/>
      <w:r w:rsidRPr="009B124D">
        <w:rPr>
          <w:rFonts w:ascii="Times New Roman" w:eastAsia="Calibri" w:hAnsi="Times New Roman" w:cs="Times New Roman"/>
          <w:sz w:val="22"/>
          <w:szCs w:val="22"/>
        </w:rPr>
        <w:t>rozrywalnym</w:t>
      </w:r>
      <w:proofErr w:type="spellEnd"/>
      <w:r w:rsidRPr="009B124D">
        <w:rPr>
          <w:rFonts w:ascii="Times New Roman" w:eastAsia="Calibri" w:hAnsi="Times New Roman" w:cs="Times New Roman"/>
          <w:sz w:val="22"/>
          <w:szCs w:val="22"/>
        </w:rPr>
        <w:t xml:space="preserve"> trokarem, zaciskiem.</w:t>
      </w:r>
    </w:p>
    <w:p w14:paraId="5805302D" w14:textId="3363205F"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29357DCF" w14:textId="042842CD" w:rsidR="00252197" w:rsidRPr="00252197" w:rsidRDefault="007D7A9B" w:rsidP="00252197">
      <w:pPr>
        <w:pStyle w:val="Akapitzlist"/>
        <w:numPr>
          <w:ilvl w:val="0"/>
          <w:numId w:val="19"/>
        </w:numPr>
        <w:jc w:val="both"/>
        <w:rPr>
          <w:rFonts w:ascii="Times New Roman" w:eastAsia="Calibri" w:hAnsi="Times New Roman" w:cs="Times New Roman"/>
          <w:sz w:val="22"/>
          <w:szCs w:val="22"/>
        </w:rPr>
      </w:pPr>
      <w:r w:rsidRPr="00252197">
        <w:rPr>
          <w:rFonts w:ascii="Times New Roman" w:eastAsia="Calibri" w:hAnsi="Times New Roman" w:cs="Times New Roman"/>
          <w:b/>
          <w:sz w:val="22"/>
          <w:szCs w:val="22"/>
          <w:u w:val="single"/>
        </w:rPr>
        <w:t>Zadanie 26:</w:t>
      </w:r>
      <w:r w:rsidR="00252197" w:rsidRPr="00252197">
        <w:rPr>
          <w:rFonts w:ascii="Times New Roman" w:eastAsia="Calibri" w:hAnsi="Times New Roman" w:cs="Times New Roman"/>
          <w:sz w:val="22"/>
          <w:szCs w:val="22"/>
        </w:rPr>
        <w:t xml:space="preserve"> Poz.2:</w:t>
      </w:r>
    </w:p>
    <w:p w14:paraId="4D9A3B4D" w14:textId="77777777" w:rsidR="007D7A9B" w:rsidRPr="009B124D" w:rsidRDefault="007D7A9B" w:rsidP="00252197">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1.Prosimy Zamawiającego o doprecyzowanie, czy zestaw ma posiadać dren wyposażony w technologię umożliwiającą swobodne spływanie moczu pomimo zamkniętej zastawki w łączniku, a co za tym idzie eliminować konieczność rozłączania systemu celem uzyskania precyzyjnego pomiaru godzinowej zbiórki moczu?</w:t>
      </w:r>
    </w:p>
    <w:p w14:paraId="30E1E9AB" w14:textId="7CDD9A19"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274E0E59" w14:textId="77777777" w:rsidR="00252197" w:rsidRPr="00252197" w:rsidRDefault="00252197" w:rsidP="00252197">
      <w:pPr>
        <w:pStyle w:val="Akapitzlist"/>
        <w:numPr>
          <w:ilvl w:val="0"/>
          <w:numId w:val="19"/>
        </w:numPr>
        <w:jc w:val="both"/>
        <w:rPr>
          <w:rFonts w:ascii="Times New Roman" w:eastAsia="Calibri" w:hAnsi="Times New Roman" w:cs="Times New Roman"/>
          <w:sz w:val="22"/>
          <w:szCs w:val="22"/>
        </w:rPr>
      </w:pPr>
      <w:r w:rsidRPr="00252197">
        <w:rPr>
          <w:rFonts w:ascii="Times New Roman" w:eastAsia="Calibri" w:hAnsi="Times New Roman" w:cs="Times New Roman"/>
          <w:b/>
          <w:sz w:val="22"/>
          <w:szCs w:val="22"/>
          <w:u w:val="single"/>
        </w:rPr>
        <w:t>Zadanie 26:</w:t>
      </w:r>
      <w:r w:rsidRPr="00252197">
        <w:rPr>
          <w:rFonts w:ascii="Times New Roman" w:eastAsia="Calibri" w:hAnsi="Times New Roman" w:cs="Times New Roman"/>
          <w:sz w:val="22"/>
          <w:szCs w:val="22"/>
        </w:rPr>
        <w:t xml:space="preserve"> Poz.2:</w:t>
      </w:r>
    </w:p>
    <w:p w14:paraId="2ADACAD7" w14:textId="77777777" w:rsidR="007D7A9B" w:rsidRPr="009B124D" w:rsidRDefault="007D7A9B" w:rsidP="00252197">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2. Prosimy Zamawiającego o doprecyzowanie czy zamknięty system do godzinowej zbiórki moczu ma być wyposażony w okienko podglądu umożliwiające kontrolę obecności moczu oraz procesu pobierania próbek przez płaski, bezigłowy i łatwy do zdezynfekowania port do pobierania próbek?</w:t>
      </w:r>
    </w:p>
    <w:p w14:paraId="26A46782" w14:textId="5C6DBD1F"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50729608" w14:textId="5D9C82BF" w:rsidR="007D7A9B" w:rsidRPr="00B83464" w:rsidRDefault="00B83464" w:rsidP="00B83464">
      <w:pPr>
        <w:pStyle w:val="Akapitzlist"/>
        <w:numPr>
          <w:ilvl w:val="0"/>
          <w:numId w:val="34"/>
        </w:numPr>
        <w:jc w:val="both"/>
        <w:rPr>
          <w:rFonts w:ascii="Times New Roman" w:eastAsia="Calibri" w:hAnsi="Times New Roman" w:cs="Times New Roman"/>
          <w:sz w:val="22"/>
          <w:szCs w:val="22"/>
        </w:rPr>
      </w:pPr>
      <w:r w:rsidRPr="00252197">
        <w:rPr>
          <w:rFonts w:ascii="Times New Roman" w:eastAsia="Calibri" w:hAnsi="Times New Roman" w:cs="Times New Roman"/>
          <w:b/>
          <w:sz w:val="22"/>
          <w:szCs w:val="22"/>
          <w:u w:val="single"/>
        </w:rPr>
        <w:t>Zadanie 26:</w:t>
      </w:r>
      <w:r w:rsidRPr="00252197">
        <w:rPr>
          <w:rFonts w:ascii="Times New Roman" w:eastAsia="Calibri" w:hAnsi="Times New Roman" w:cs="Times New Roman"/>
          <w:sz w:val="22"/>
          <w:szCs w:val="22"/>
        </w:rPr>
        <w:t xml:space="preserve"> </w:t>
      </w:r>
      <w:r w:rsidR="007D7A9B" w:rsidRPr="00B83464">
        <w:rPr>
          <w:rFonts w:ascii="Times New Roman" w:eastAsia="Calibri" w:hAnsi="Times New Roman" w:cs="Times New Roman"/>
          <w:sz w:val="22"/>
          <w:szCs w:val="22"/>
        </w:rPr>
        <w:t>Poz.6:</w:t>
      </w:r>
    </w:p>
    <w:p w14:paraId="56F28DAB"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o sprecyzowanie czy otwory boczne w cewnikach </w:t>
      </w:r>
      <w:proofErr w:type="spellStart"/>
      <w:r w:rsidRPr="009B124D">
        <w:rPr>
          <w:rFonts w:ascii="Times New Roman" w:eastAsia="Calibri" w:hAnsi="Times New Roman" w:cs="Times New Roman"/>
          <w:sz w:val="22"/>
          <w:szCs w:val="22"/>
        </w:rPr>
        <w:t>pezzera</w:t>
      </w:r>
      <w:proofErr w:type="spellEnd"/>
      <w:r w:rsidRPr="009B124D">
        <w:rPr>
          <w:rFonts w:ascii="Times New Roman" w:eastAsia="Calibri" w:hAnsi="Times New Roman" w:cs="Times New Roman"/>
          <w:sz w:val="22"/>
          <w:szCs w:val="22"/>
        </w:rPr>
        <w:t xml:space="preserve"> mają się cechować zaoblonym kształtem?</w:t>
      </w:r>
    </w:p>
    <w:p w14:paraId="3231AE04" w14:textId="78FD3AD4"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cewnik </w:t>
      </w:r>
      <w:proofErr w:type="spellStart"/>
      <w:r w:rsidRPr="009B124D">
        <w:rPr>
          <w:rFonts w:ascii="Times New Roman" w:eastAsia="Calibri" w:hAnsi="Times New Roman" w:cs="Times New Roman"/>
          <w:b/>
          <w:sz w:val="22"/>
          <w:szCs w:val="22"/>
        </w:rPr>
        <w:t>Pezzera</w:t>
      </w:r>
      <w:proofErr w:type="spellEnd"/>
      <w:r w:rsidRPr="009B124D">
        <w:rPr>
          <w:rFonts w:ascii="Times New Roman" w:eastAsia="Calibri" w:hAnsi="Times New Roman" w:cs="Times New Roman"/>
          <w:b/>
          <w:sz w:val="22"/>
          <w:szCs w:val="22"/>
        </w:rPr>
        <w:t xml:space="preserve"> z otworami bocznymi o zaoblonym kształcie,  pod warunkiem spełnienia przez produkt wszystkich pozostałych wymagań zawartych w SIWZ.</w:t>
      </w:r>
    </w:p>
    <w:p w14:paraId="0060AA9E" w14:textId="77777777" w:rsidR="00B83464"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Poz.6:</w:t>
      </w:r>
    </w:p>
    <w:p w14:paraId="555C613D" w14:textId="177E1338"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2.Prosimy o wyjaśnienie czy otwory boczne w cewnikach </w:t>
      </w:r>
      <w:proofErr w:type="spellStart"/>
      <w:r w:rsidRPr="009B124D">
        <w:rPr>
          <w:rFonts w:ascii="Times New Roman" w:eastAsia="Calibri" w:hAnsi="Times New Roman" w:cs="Times New Roman"/>
          <w:sz w:val="22"/>
          <w:szCs w:val="22"/>
        </w:rPr>
        <w:t>pezzera</w:t>
      </w:r>
      <w:proofErr w:type="spellEnd"/>
      <w:r w:rsidRPr="009B124D">
        <w:rPr>
          <w:rFonts w:ascii="Times New Roman" w:eastAsia="Calibri" w:hAnsi="Times New Roman" w:cs="Times New Roman"/>
          <w:sz w:val="22"/>
          <w:szCs w:val="22"/>
        </w:rPr>
        <w:t xml:space="preserve"> mają cechować się średnicą nie większą niż 5mm?</w:t>
      </w:r>
    </w:p>
    <w:p w14:paraId="540B3D05" w14:textId="25C6DECA"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cewnik </w:t>
      </w:r>
      <w:proofErr w:type="spellStart"/>
      <w:r w:rsidRPr="009B124D">
        <w:rPr>
          <w:rFonts w:ascii="Times New Roman" w:eastAsia="Calibri" w:hAnsi="Times New Roman" w:cs="Times New Roman"/>
          <w:b/>
          <w:sz w:val="22"/>
          <w:szCs w:val="22"/>
        </w:rPr>
        <w:t>Pezzera</w:t>
      </w:r>
      <w:proofErr w:type="spellEnd"/>
      <w:r w:rsidRPr="009B124D">
        <w:rPr>
          <w:rFonts w:ascii="Times New Roman" w:eastAsia="Calibri" w:hAnsi="Times New Roman" w:cs="Times New Roman"/>
          <w:b/>
          <w:sz w:val="22"/>
          <w:szCs w:val="22"/>
        </w:rPr>
        <w:t xml:space="preserve"> z otworami bocznymi o średnicy nie większej niż 5mm,  pod warunkiem spełnienia przez produkt wszystkich pozostałych wymagań zawartych w SIWZ.</w:t>
      </w:r>
    </w:p>
    <w:p w14:paraId="43A20AEC" w14:textId="2D570E75" w:rsidR="007D7A9B"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w:t>
      </w:r>
      <w:r w:rsidR="007D7A9B" w:rsidRPr="00B83464">
        <w:rPr>
          <w:rFonts w:ascii="Times New Roman" w:eastAsia="Calibri" w:hAnsi="Times New Roman" w:cs="Times New Roman"/>
          <w:sz w:val="22"/>
          <w:szCs w:val="22"/>
        </w:rPr>
        <w:t>Poz. 7:</w:t>
      </w:r>
    </w:p>
    <w:p w14:paraId="3A89D813"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o dopuszczenie zaoferowania drenów </w:t>
      </w:r>
      <w:proofErr w:type="spellStart"/>
      <w:r w:rsidRPr="009B124D">
        <w:rPr>
          <w:rFonts w:ascii="Times New Roman" w:eastAsia="Calibri" w:hAnsi="Times New Roman" w:cs="Times New Roman"/>
          <w:sz w:val="22"/>
          <w:szCs w:val="22"/>
        </w:rPr>
        <w:t>Kehra</w:t>
      </w:r>
      <w:proofErr w:type="spellEnd"/>
      <w:r w:rsidRPr="009B124D">
        <w:rPr>
          <w:rFonts w:ascii="Times New Roman" w:eastAsia="Calibri" w:hAnsi="Times New Roman" w:cs="Times New Roman"/>
          <w:sz w:val="22"/>
          <w:szCs w:val="22"/>
        </w:rPr>
        <w:t xml:space="preserve"> wykonanych z lateksu w dostępnych rozmiarach </w:t>
      </w:r>
      <w:proofErr w:type="spellStart"/>
      <w:r w:rsidRPr="009B124D">
        <w:rPr>
          <w:rFonts w:ascii="Times New Roman" w:eastAsia="Calibri" w:hAnsi="Times New Roman" w:cs="Times New Roman"/>
          <w:sz w:val="22"/>
          <w:szCs w:val="22"/>
        </w:rPr>
        <w:t>ch</w:t>
      </w:r>
      <w:proofErr w:type="spellEnd"/>
      <w:r w:rsidRPr="009B124D">
        <w:rPr>
          <w:rFonts w:ascii="Times New Roman" w:eastAsia="Calibri" w:hAnsi="Times New Roman" w:cs="Times New Roman"/>
          <w:sz w:val="22"/>
          <w:szCs w:val="22"/>
        </w:rPr>
        <w:t xml:space="preserve"> 9-24ch.</w:t>
      </w:r>
    </w:p>
    <w:p w14:paraId="553330A9" w14:textId="595DA3F4"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1B687ED5" w14:textId="77777777" w:rsidR="00B83464"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Poz. 7:</w:t>
      </w:r>
    </w:p>
    <w:p w14:paraId="230C0F6B" w14:textId="7FD25E57" w:rsidR="007D7A9B" w:rsidRPr="009B124D" w:rsidRDefault="007D7A9B" w:rsidP="00B8346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2.Prosimy o sprecyzowanie jaką długością </w:t>
      </w:r>
      <w:proofErr w:type="spellStart"/>
      <w:r w:rsidRPr="009B124D">
        <w:rPr>
          <w:rFonts w:ascii="Times New Roman" w:eastAsia="Calibri" w:hAnsi="Times New Roman" w:cs="Times New Roman"/>
          <w:sz w:val="22"/>
          <w:szCs w:val="22"/>
        </w:rPr>
        <w:t>długością</w:t>
      </w:r>
      <w:proofErr w:type="spellEnd"/>
      <w:r w:rsidRPr="009B124D">
        <w:rPr>
          <w:rFonts w:ascii="Times New Roman" w:eastAsia="Calibri" w:hAnsi="Times New Roman" w:cs="Times New Roman"/>
          <w:sz w:val="22"/>
          <w:szCs w:val="22"/>
        </w:rPr>
        <w:t xml:space="preserve"> ramion mają się cechować dreny </w:t>
      </w:r>
      <w:proofErr w:type="spellStart"/>
      <w:r w:rsidRPr="009B124D">
        <w:rPr>
          <w:rFonts w:ascii="Times New Roman" w:eastAsia="Calibri" w:hAnsi="Times New Roman" w:cs="Times New Roman"/>
          <w:sz w:val="22"/>
          <w:szCs w:val="22"/>
        </w:rPr>
        <w:t>Kehra</w:t>
      </w:r>
      <w:proofErr w:type="spellEnd"/>
      <w:r w:rsidRPr="009B124D">
        <w:rPr>
          <w:rFonts w:ascii="Times New Roman" w:eastAsia="Calibri" w:hAnsi="Times New Roman" w:cs="Times New Roman"/>
          <w:sz w:val="22"/>
          <w:szCs w:val="22"/>
        </w:rPr>
        <w:t>?</w:t>
      </w:r>
    </w:p>
    <w:p w14:paraId="20B84155" w14:textId="7867A6CC"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opisem SIWZ, o ramionach </w:t>
      </w:r>
      <w:proofErr w:type="spellStart"/>
      <w:r w:rsidRPr="009B124D">
        <w:rPr>
          <w:rFonts w:ascii="Times New Roman" w:eastAsia="Calibri" w:hAnsi="Times New Roman" w:cs="Times New Roman"/>
          <w:b/>
          <w:sz w:val="22"/>
          <w:szCs w:val="22"/>
        </w:rPr>
        <w:t>stndardowej</w:t>
      </w:r>
      <w:proofErr w:type="spellEnd"/>
      <w:r w:rsidRPr="009B124D">
        <w:rPr>
          <w:rFonts w:ascii="Times New Roman" w:eastAsia="Calibri" w:hAnsi="Times New Roman" w:cs="Times New Roman"/>
          <w:b/>
          <w:sz w:val="22"/>
          <w:szCs w:val="22"/>
        </w:rPr>
        <w:t xml:space="preserve"> długości.</w:t>
      </w:r>
    </w:p>
    <w:p w14:paraId="73D0B482" w14:textId="4D0C8544" w:rsidR="007D7A9B"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w:t>
      </w:r>
      <w:r w:rsidR="007D7A9B" w:rsidRPr="00B83464">
        <w:rPr>
          <w:rFonts w:ascii="Times New Roman" w:eastAsia="Calibri" w:hAnsi="Times New Roman" w:cs="Times New Roman"/>
          <w:sz w:val="22"/>
          <w:szCs w:val="22"/>
        </w:rPr>
        <w:t xml:space="preserve">Poz.8: </w:t>
      </w:r>
    </w:p>
    <w:p w14:paraId="28A9E101"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o dopuszczenie zaoferowania cewników </w:t>
      </w:r>
      <w:proofErr w:type="spellStart"/>
      <w:r w:rsidRPr="009B124D">
        <w:rPr>
          <w:rFonts w:ascii="Times New Roman" w:eastAsia="Calibri" w:hAnsi="Times New Roman" w:cs="Times New Roman"/>
          <w:sz w:val="22"/>
          <w:szCs w:val="22"/>
        </w:rPr>
        <w:t>tiemann</w:t>
      </w:r>
      <w:proofErr w:type="spellEnd"/>
      <w:r w:rsidRPr="009B124D">
        <w:rPr>
          <w:rFonts w:ascii="Times New Roman" w:eastAsia="Calibri" w:hAnsi="Times New Roman" w:cs="Times New Roman"/>
          <w:sz w:val="22"/>
          <w:szCs w:val="22"/>
        </w:rPr>
        <w:t xml:space="preserve"> jednorazowego użytku wykonanych z medycznego PCV w rozmiarach zgodnych z opisem przedmiotu zamówienia.</w:t>
      </w:r>
    </w:p>
    <w:p w14:paraId="1829ADEB" w14:textId="3B76D42D"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47C3E6E9" w14:textId="77777777" w:rsidR="00B83464"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Poz.8: </w:t>
      </w:r>
    </w:p>
    <w:p w14:paraId="6CF91D01"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2.Prosimy o dopuszczenie zaoferowania cewników </w:t>
      </w:r>
      <w:proofErr w:type="spellStart"/>
      <w:r w:rsidRPr="009B124D">
        <w:rPr>
          <w:rFonts w:ascii="Times New Roman" w:eastAsia="Calibri" w:hAnsi="Times New Roman" w:cs="Times New Roman"/>
          <w:sz w:val="22"/>
          <w:szCs w:val="22"/>
        </w:rPr>
        <w:t>tiemann</w:t>
      </w:r>
      <w:proofErr w:type="spellEnd"/>
      <w:r w:rsidRPr="009B124D">
        <w:rPr>
          <w:rFonts w:ascii="Times New Roman" w:eastAsia="Calibri" w:hAnsi="Times New Roman" w:cs="Times New Roman"/>
          <w:sz w:val="22"/>
          <w:szCs w:val="22"/>
        </w:rPr>
        <w:t xml:space="preserve"> w </w:t>
      </w:r>
      <w:proofErr w:type="spellStart"/>
      <w:r w:rsidRPr="009B124D">
        <w:rPr>
          <w:rFonts w:ascii="Times New Roman" w:eastAsia="Calibri" w:hAnsi="Times New Roman" w:cs="Times New Roman"/>
          <w:sz w:val="22"/>
          <w:szCs w:val="22"/>
        </w:rPr>
        <w:t>rozm</w:t>
      </w:r>
      <w:proofErr w:type="spellEnd"/>
      <w:r w:rsidRPr="009B124D">
        <w:rPr>
          <w:rFonts w:ascii="Times New Roman" w:eastAsia="Calibri" w:hAnsi="Times New Roman" w:cs="Times New Roman"/>
          <w:sz w:val="22"/>
          <w:szCs w:val="22"/>
        </w:rPr>
        <w:t xml:space="preserve">. Od 14ch – 22ch </w:t>
      </w:r>
      <w:proofErr w:type="spellStart"/>
      <w:r w:rsidRPr="009B124D">
        <w:rPr>
          <w:rFonts w:ascii="Times New Roman" w:eastAsia="Calibri" w:hAnsi="Times New Roman" w:cs="Times New Roman"/>
          <w:sz w:val="22"/>
          <w:szCs w:val="22"/>
        </w:rPr>
        <w:t>silikonowanych</w:t>
      </w:r>
      <w:proofErr w:type="spellEnd"/>
      <w:r w:rsidRPr="009B124D">
        <w:rPr>
          <w:rFonts w:ascii="Times New Roman" w:eastAsia="Calibri" w:hAnsi="Times New Roman" w:cs="Times New Roman"/>
          <w:sz w:val="22"/>
          <w:szCs w:val="22"/>
        </w:rPr>
        <w:t>, 14 dniowych.</w:t>
      </w:r>
    </w:p>
    <w:p w14:paraId="2BDAA441" w14:textId="58B683C2"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7ECCFD3A" w14:textId="448815F9" w:rsidR="007D7A9B"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w:t>
      </w:r>
      <w:r w:rsidR="007D7A9B" w:rsidRPr="00B83464">
        <w:rPr>
          <w:rFonts w:ascii="Times New Roman" w:eastAsia="Calibri" w:hAnsi="Times New Roman" w:cs="Times New Roman"/>
          <w:sz w:val="22"/>
          <w:szCs w:val="22"/>
        </w:rPr>
        <w:t>Poz.10:</w:t>
      </w:r>
    </w:p>
    <w:p w14:paraId="191BA2F8"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lastRenderedPageBreak/>
        <w:t xml:space="preserve">1.Prosimy o dopuszczenie zaoferowania cewników do </w:t>
      </w:r>
      <w:proofErr w:type="spellStart"/>
      <w:r w:rsidRPr="009B124D">
        <w:rPr>
          <w:rFonts w:ascii="Times New Roman" w:eastAsia="Calibri" w:hAnsi="Times New Roman" w:cs="Times New Roman"/>
          <w:sz w:val="22"/>
          <w:szCs w:val="22"/>
        </w:rPr>
        <w:t>embolektomii</w:t>
      </w:r>
      <w:proofErr w:type="spellEnd"/>
      <w:r w:rsidRPr="009B124D">
        <w:rPr>
          <w:rFonts w:ascii="Times New Roman" w:eastAsia="Calibri" w:hAnsi="Times New Roman" w:cs="Times New Roman"/>
          <w:sz w:val="22"/>
          <w:szCs w:val="22"/>
        </w:rPr>
        <w:t xml:space="preserve"> służącego do bezpiecznego i wygodnego usuwania zatorów i skrzeplin z naczyń tętniczych i żylnych wykonanego z PCV z mandrynem z nierdzewnej stali umieszczonym w każdym kateterze, co ułatwia jego wprowadzenie do naczynia, sztywność kata </w:t>
      </w:r>
      <w:proofErr w:type="spellStart"/>
      <w:r w:rsidRPr="009B124D">
        <w:rPr>
          <w:rFonts w:ascii="Times New Roman" w:eastAsia="Calibri" w:hAnsi="Times New Roman" w:cs="Times New Roman"/>
          <w:sz w:val="22"/>
          <w:szCs w:val="22"/>
        </w:rPr>
        <w:t>tera</w:t>
      </w:r>
      <w:proofErr w:type="spellEnd"/>
      <w:r w:rsidRPr="009B124D">
        <w:rPr>
          <w:rFonts w:ascii="Times New Roman" w:eastAsia="Calibri" w:hAnsi="Times New Roman" w:cs="Times New Roman"/>
          <w:sz w:val="22"/>
          <w:szCs w:val="22"/>
        </w:rPr>
        <w:t xml:space="preserve"> zmienia się wraz z rozmiarem, znakowany co 10cm, z balonem wykonanym z lateksu, mocowany jedwabną nicią w celu zwiększenia wytrzymałości połączenia z kateterem; cewnik zabezpieczony przed działaniem promieniowania UV; dostępne długości: 60cm dla </w:t>
      </w:r>
      <w:proofErr w:type="spellStart"/>
      <w:r w:rsidRPr="009B124D">
        <w:rPr>
          <w:rFonts w:ascii="Times New Roman" w:eastAsia="Calibri" w:hAnsi="Times New Roman" w:cs="Times New Roman"/>
          <w:sz w:val="22"/>
          <w:szCs w:val="22"/>
        </w:rPr>
        <w:t>rozm</w:t>
      </w:r>
      <w:proofErr w:type="spellEnd"/>
      <w:r w:rsidRPr="009B124D">
        <w:rPr>
          <w:rFonts w:ascii="Times New Roman" w:eastAsia="Calibri" w:hAnsi="Times New Roman" w:cs="Times New Roman"/>
          <w:sz w:val="22"/>
          <w:szCs w:val="22"/>
        </w:rPr>
        <w:t xml:space="preserve"> 2F; pozostałe rozmiaru dł.80cm.</w:t>
      </w:r>
    </w:p>
    <w:p w14:paraId="5447B22C" w14:textId="6CE99944"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cewniki do </w:t>
      </w:r>
      <w:proofErr w:type="spellStart"/>
      <w:r w:rsidRPr="009B124D">
        <w:rPr>
          <w:rFonts w:ascii="Times New Roman" w:eastAsia="Calibri" w:hAnsi="Times New Roman" w:cs="Times New Roman"/>
          <w:b/>
          <w:sz w:val="22"/>
          <w:szCs w:val="22"/>
        </w:rPr>
        <w:t>embolektomii</w:t>
      </w:r>
      <w:proofErr w:type="spellEnd"/>
      <w:r w:rsidRPr="009B124D">
        <w:rPr>
          <w:rFonts w:ascii="Times New Roman" w:eastAsia="Calibri" w:hAnsi="Times New Roman" w:cs="Times New Roman"/>
          <w:b/>
          <w:sz w:val="22"/>
          <w:szCs w:val="22"/>
        </w:rPr>
        <w:t xml:space="preserve"> opisane powyżej, pod warunkiem spełnienia przez produkt wszystkich pozostałych wymagań zawartych w SIWZ.</w:t>
      </w:r>
    </w:p>
    <w:p w14:paraId="233A5136" w14:textId="77777777" w:rsidR="00B83464"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r w:rsidRPr="00B83464">
        <w:rPr>
          <w:rFonts w:ascii="Times New Roman" w:eastAsia="Calibri" w:hAnsi="Times New Roman" w:cs="Times New Roman"/>
          <w:sz w:val="22"/>
          <w:szCs w:val="22"/>
        </w:rPr>
        <w:t xml:space="preserve"> Poz.10:</w:t>
      </w:r>
    </w:p>
    <w:p w14:paraId="5D8B3705"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 Prosimy o dopuszczenie zaoferowania cewników do </w:t>
      </w:r>
      <w:proofErr w:type="spellStart"/>
      <w:r w:rsidRPr="009B124D">
        <w:rPr>
          <w:rFonts w:ascii="Times New Roman" w:eastAsia="Calibri" w:hAnsi="Times New Roman" w:cs="Times New Roman"/>
          <w:sz w:val="22"/>
          <w:szCs w:val="22"/>
        </w:rPr>
        <w:t>embolektomii</w:t>
      </w:r>
      <w:proofErr w:type="spellEnd"/>
      <w:r w:rsidRPr="009B124D">
        <w:rPr>
          <w:rFonts w:ascii="Times New Roman" w:eastAsia="Calibri" w:hAnsi="Times New Roman" w:cs="Times New Roman"/>
          <w:sz w:val="22"/>
          <w:szCs w:val="22"/>
        </w:rPr>
        <w:t xml:space="preserve"> służącego do bezpiecznego i wygodnego usuwania zatorów i skrzeplin z naczyń tętniczych i żylnych wykonanego z wysokiej jakości </w:t>
      </w:r>
      <w:proofErr w:type="spellStart"/>
      <w:r w:rsidRPr="009B124D">
        <w:rPr>
          <w:rFonts w:ascii="Times New Roman" w:eastAsia="Calibri" w:hAnsi="Times New Roman" w:cs="Times New Roman"/>
          <w:sz w:val="22"/>
          <w:szCs w:val="22"/>
        </w:rPr>
        <w:t>biokompatybilnego</w:t>
      </w:r>
      <w:proofErr w:type="spellEnd"/>
      <w:r w:rsidRPr="009B124D">
        <w:rPr>
          <w:rFonts w:ascii="Times New Roman" w:eastAsia="Calibri" w:hAnsi="Times New Roman" w:cs="Times New Roman"/>
          <w:sz w:val="22"/>
          <w:szCs w:val="22"/>
        </w:rPr>
        <w:t xml:space="preserve"> materiału - poliamidu, nie ulegającego deformacjom podczas zabiegu (odporny na wpływy temperatur z otoczenia np. temperatura organizmu), balonik wykonany z lateksu o podwyższonej wytrzymałości mechanicznej. Mandryn wykonany ze stali medycznej o wysokiej jakości; cewnik w opakowaniu wewnętrznym – sztywnej tubie,  dostępne długości: 60cm dla </w:t>
      </w:r>
      <w:proofErr w:type="spellStart"/>
      <w:r w:rsidRPr="009B124D">
        <w:rPr>
          <w:rFonts w:ascii="Times New Roman" w:eastAsia="Calibri" w:hAnsi="Times New Roman" w:cs="Times New Roman"/>
          <w:sz w:val="22"/>
          <w:szCs w:val="22"/>
        </w:rPr>
        <w:t>rozm</w:t>
      </w:r>
      <w:proofErr w:type="spellEnd"/>
      <w:r w:rsidRPr="009B124D">
        <w:rPr>
          <w:rFonts w:ascii="Times New Roman" w:eastAsia="Calibri" w:hAnsi="Times New Roman" w:cs="Times New Roman"/>
          <w:sz w:val="22"/>
          <w:szCs w:val="22"/>
        </w:rPr>
        <w:t xml:space="preserve"> 2F; pozostałe rozmiaru dł.80cm.</w:t>
      </w:r>
    </w:p>
    <w:p w14:paraId="40CAB061" w14:textId="58A9C634"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cewniki do </w:t>
      </w:r>
      <w:proofErr w:type="spellStart"/>
      <w:r w:rsidRPr="009B124D">
        <w:rPr>
          <w:rFonts w:ascii="Times New Roman" w:eastAsia="Calibri" w:hAnsi="Times New Roman" w:cs="Times New Roman"/>
          <w:b/>
          <w:sz w:val="22"/>
          <w:szCs w:val="22"/>
        </w:rPr>
        <w:t>embolektomii</w:t>
      </w:r>
      <w:proofErr w:type="spellEnd"/>
      <w:r w:rsidRPr="009B124D">
        <w:rPr>
          <w:rFonts w:ascii="Times New Roman" w:eastAsia="Calibri" w:hAnsi="Times New Roman" w:cs="Times New Roman"/>
          <w:b/>
          <w:sz w:val="22"/>
          <w:szCs w:val="22"/>
        </w:rPr>
        <w:t xml:space="preserve"> opisane powyżej, pod warunkiem spełnienia przez produkt wszystkich pozostałych wymagań zawartych w SIWZ.</w:t>
      </w:r>
    </w:p>
    <w:p w14:paraId="3ADD52DA" w14:textId="2B5D55C9" w:rsidR="007D7A9B" w:rsidRPr="00B83464" w:rsidRDefault="00B83464" w:rsidP="00B83464">
      <w:pPr>
        <w:pStyle w:val="Akapitzlist"/>
        <w:numPr>
          <w:ilvl w:val="0"/>
          <w:numId w:val="34"/>
        </w:numPr>
        <w:jc w:val="both"/>
        <w:rPr>
          <w:rFonts w:ascii="Times New Roman" w:eastAsia="Calibri" w:hAnsi="Times New Roman" w:cs="Times New Roman"/>
          <w:sz w:val="22"/>
          <w:szCs w:val="22"/>
        </w:rPr>
      </w:pPr>
      <w:r w:rsidRPr="00B83464">
        <w:rPr>
          <w:rFonts w:ascii="Times New Roman" w:eastAsia="Calibri" w:hAnsi="Times New Roman" w:cs="Times New Roman"/>
          <w:b/>
          <w:sz w:val="22"/>
          <w:szCs w:val="22"/>
          <w:u w:val="single"/>
        </w:rPr>
        <w:t>Zadanie 26:</w:t>
      </w:r>
    </w:p>
    <w:p w14:paraId="57C05853" w14:textId="77777777" w:rsidR="007D7A9B" w:rsidRPr="009B124D" w:rsidRDefault="007D7A9B" w:rsidP="00B8346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Poz.11: Prosimy o odstąpienie od wymogu braku zawartości DEHP w wieszakach do worków na mocz. Ze względu na przeznaczenie w/w produktów (brak bezpośredniego kontaktu z ciałem pacjenta), wymóg braku zawartości DEHP wydaje się być całkowicie bezzasadny.</w:t>
      </w:r>
    </w:p>
    <w:p w14:paraId="09094DE9" w14:textId="0425A684" w:rsidR="007D7A9B" w:rsidRPr="009B124D" w:rsidRDefault="007D7A9B" w:rsidP="009B124D">
      <w:pPr>
        <w:autoSpaceDE w:val="0"/>
        <w:autoSpaceDN w:val="0"/>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odstępuje od wymogu braku zawartości DEHP w wieszakach do worków na mocz. Pozostałe zapisy SIWZ pozostają bez zmian.</w:t>
      </w:r>
    </w:p>
    <w:p w14:paraId="740FA7EB" w14:textId="77777777" w:rsidR="007D7A9B" w:rsidRPr="00B83464" w:rsidRDefault="007D7A9B" w:rsidP="00B8346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17A9C5CE" w14:textId="77777777" w:rsidR="007D7A9B" w:rsidRPr="009B124D" w:rsidRDefault="007D7A9B" w:rsidP="00B83464">
      <w:pPr>
        <w:autoSpaceDE w:val="0"/>
        <w:autoSpaceDN w:val="0"/>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Poz.1:</w:t>
      </w:r>
    </w:p>
    <w:p w14:paraId="671624CF" w14:textId="77777777" w:rsidR="007D7A9B" w:rsidRPr="009B124D" w:rsidRDefault="007D7A9B" w:rsidP="00B83464">
      <w:pPr>
        <w:autoSpaceDE w:val="0"/>
        <w:autoSpaceDN w:val="0"/>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o sprecyzowanie czy kaniule do żył obwodowych dla noworodków mają charakteryzować się przepływem 13ml/min, co zapobiega przed </w:t>
      </w:r>
      <w:proofErr w:type="spellStart"/>
      <w:r w:rsidRPr="009B124D">
        <w:rPr>
          <w:rFonts w:ascii="Times New Roman" w:eastAsia="Calibri" w:hAnsi="Times New Roman" w:cs="Times New Roman"/>
          <w:sz w:val="22"/>
          <w:szCs w:val="22"/>
        </w:rPr>
        <w:t>przewodnieniem</w:t>
      </w:r>
      <w:proofErr w:type="spellEnd"/>
      <w:r w:rsidRPr="009B124D">
        <w:rPr>
          <w:rFonts w:ascii="Times New Roman" w:eastAsia="Calibri" w:hAnsi="Times New Roman" w:cs="Times New Roman"/>
          <w:sz w:val="22"/>
          <w:szCs w:val="22"/>
        </w:rPr>
        <w:t xml:space="preserve"> pacjenta?</w:t>
      </w:r>
    </w:p>
    <w:p w14:paraId="578F0326" w14:textId="3371BF77" w:rsidR="007D7A9B" w:rsidRPr="009B124D" w:rsidRDefault="007D7A9B" w:rsidP="009B124D">
      <w:pPr>
        <w:autoSpaceDE w:val="0"/>
        <w:autoSpaceDN w:val="0"/>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TAK – pozostałe parametry zgodne z SIWZ.</w:t>
      </w:r>
    </w:p>
    <w:p w14:paraId="2AAA674E"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4218B038" w14:textId="77777777" w:rsidR="007D7A9B" w:rsidRPr="009B124D" w:rsidRDefault="007D7A9B" w:rsidP="008270B4">
      <w:pPr>
        <w:autoSpaceDE w:val="0"/>
        <w:autoSpaceDN w:val="0"/>
        <w:ind w:firstLine="284"/>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 2-6:</w:t>
      </w:r>
    </w:p>
    <w:p w14:paraId="482D2664" w14:textId="77777777" w:rsidR="007D7A9B" w:rsidRPr="009B124D" w:rsidRDefault="007D7A9B" w:rsidP="008270B4">
      <w:pPr>
        <w:spacing w:after="200" w:line="276" w:lineRule="auto"/>
        <w:ind w:left="284"/>
        <w:contextualSpacing/>
        <w:jc w:val="both"/>
        <w:rPr>
          <w:rFonts w:ascii="Times New Roman" w:eastAsia="Arial" w:hAnsi="Times New Roman" w:cs="Arial"/>
          <w:color w:val="000000"/>
          <w:sz w:val="22"/>
          <w:szCs w:val="22"/>
          <w:lang w:eastAsia="en-GB"/>
        </w:rPr>
      </w:pPr>
      <w:r w:rsidRPr="009B124D">
        <w:rPr>
          <w:rFonts w:ascii="Times New Roman" w:eastAsia="Arial" w:hAnsi="Times New Roman" w:cs="Arial"/>
          <w:color w:val="000000"/>
          <w:sz w:val="22"/>
          <w:szCs w:val="22"/>
          <w:lang w:eastAsia="en-GB"/>
        </w:rPr>
        <w:t xml:space="preserve">Prosimy o sprecyzowanie czy kaniule do żył obwodowych mają być wyposażone w minimum 5 pasków </w:t>
      </w:r>
      <w:proofErr w:type="spellStart"/>
      <w:r w:rsidRPr="009B124D">
        <w:rPr>
          <w:rFonts w:ascii="Times New Roman" w:eastAsia="Arial" w:hAnsi="Times New Roman" w:cs="Arial"/>
          <w:color w:val="000000"/>
          <w:sz w:val="22"/>
          <w:szCs w:val="22"/>
          <w:lang w:eastAsia="en-GB"/>
        </w:rPr>
        <w:t>radiocieniujących</w:t>
      </w:r>
      <w:proofErr w:type="spellEnd"/>
      <w:r w:rsidRPr="009B124D">
        <w:rPr>
          <w:rFonts w:ascii="Times New Roman" w:eastAsia="Arial" w:hAnsi="Times New Roman" w:cs="Arial"/>
          <w:color w:val="000000"/>
          <w:sz w:val="22"/>
          <w:szCs w:val="22"/>
          <w:lang w:eastAsia="en-GB"/>
        </w:rPr>
        <w:t>, co pozwala na precyzyjną kontrolę położenia kaniuli?</w:t>
      </w:r>
    </w:p>
    <w:p w14:paraId="0726A033" w14:textId="47437549" w:rsidR="007D7A9B" w:rsidRPr="009B124D" w:rsidRDefault="007D7A9B" w:rsidP="009B124D">
      <w:pPr>
        <w:autoSpaceDE w:val="0"/>
        <w:autoSpaceDN w:val="0"/>
        <w:ind w:left="567" w:hanging="567"/>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kaniul do żył obwodowych wyposażonych w co najmniej 4 paski </w:t>
      </w:r>
      <w:proofErr w:type="spellStart"/>
      <w:r w:rsidRPr="009B124D">
        <w:rPr>
          <w:rFonts w:ascii="Times New Roman" w:eastAsia="Calibri" w:hAnsi="Times New Roman" w:cs="Times New Roman"/>
          <w:b/>
          <w:sz w:val="22"/>
          <w:szCs w:val="22"/>
        </w:rPr>
        <w:t>radiocieniujące</w:t>
      </w:r>
      <w:proofErr w:type="spellEnd"/>
      <w:r w:rsidRPr="009B124D">
        <w:rPr>
          <w:rFonts w:ascii="Times New Roman" w:eastAsia="Calibri" w:hAnsi="Times New Roman" w:cs="Times New Roman"/>
          <w:b/>
          <w:sz w:val="22"/>
          <w:szCs w:val="22"/>
        </w:rPr>
        <w:t>, spełniających wszystkie wymagania zawarte w SIWZ.</w:t>
      </w:r>
    </w:p>
    <w:p w14:paraId="25D8A3B6"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7D768B56" w14:textId="77777777" w:rsidR="008270B4" w:rsidRPr="008270B4" w:rsidRDefault="008270B4" w:rsidP="008270B4">
      <w:pPr>
        <w:pStyle w:val="Akapitzlist"/>
        <w:autoSpaceDE w:val="0"/>
        <w:autoSpaceDN w:val="0"/>
        <w:ind w:left="360"/>
        <w:jc w:val="both"/>
        <w:rPr>
          <w:rFonts w:ascii="Times New Roman" w:eastAsia="Calibri" w:hAnsi="Times New Roman" w:cs="Times New Roman"/>
          <w:sz w:val="22"/>
          <w:szCs w:val="22"/>
        </w:rPr>
      </w:pPr>
      <w:r w:rsidRPr="008270B4">
        <w:rPr>
          <w:rFonts w:ascii="Times New Roman" w:eastAsia="Calibri" w:hAnsi="Times New Roman" w:cs="Times New Roman"/>
          <w:sz w:val="22"/>
          <w:szCs w:val="22"/>
        </w:rPr>
        <w:t>Poz. 2-6:</w:t>
      </w:r>
    </w:p>
    <w:p w14:paraId="78E0456D" w14:textId="77777777" w:rsidR="007D7A9B" w:rsidRPr="009B124D" w:rsidRDefault="007D7A9B" w:rsidP="008270B4">
      <w:pPr>
        <w:spacing w:after="200" w:line="276" w:lineRule="auto"/>
        <w:ind w:left="284"/>
        <w:contextualSpacing/>
        <w:jc w:val="both"/>
        <w:rPr>
          <w:rFonts w:ascii="Times New Roman" w:eastAsia="Arial" w:hAnsi="Times New Roman" w:cs="Arial"/>
          <w:color w:val="000000"/>
          <w:sz w:val="22"/>
          <w:szCs w:val="22"/>
          <w:lang w:eastAsia="en-GB"/>
        </w:rPr>
      </w:pPr>
      <w:r w:rsidRPr="009B124D">
        <w:rPr>
          <w:rFonts w:ascii="Times New Roman" w:eastAsia="Arial" w:hAnsi="Times New Roman" w:cs="Arial"/>
          <w:color w:val="000000"/>
          <w:sz w:val="22"/>
          <w:szCs w:val="22"/>
          <w:lang w:eastAsia="en-GB"/>
        </w:rPr>
        <w:t>Prosimy o sprecyzowanie czy poprzez określenie „bezpieczna kaniula do żył obwodowych” Zamawiający rozumie automatyczny zatrzask o konstrukcji zabezpieczającej igłę przed zakłuciem oraz zapobiegający rozpryskiwaniu się krwi poprzez  posiadanie systemu kapilar?</w:t>
      </w:r>
    </w:p>
    <w:p w14:paraId="4ED46DB1" w14:textId="01F73F73" w:rsidR="007D7A9B" w:rsidRPr="009B124D" w:rsidRDefault="007D7A9B" w:rsidP="009B124D">
      <w:pPr>
        <w:autoSpaceDE w:val="0"/>
        <w:autoSpaceDN w:val="0"/>
        <w:ind w:left="567" w:hanging="567"/>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zaoferowanie bezpiecznej kaniuli do żył obwodowych                               o konstrukcji zabezpieczającej personel przed zakłuciem się igłą oraz w pełni zamykający ostrze i światło igły (zapobiegający wydostaniu się krwi poza system zabezpieczający).</w:t>
      </w:r>
    </w:p>
    <w:p w14:paraId="36C3ABA1"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0798B516" w14:textId="77777777" w:rsidR="008270B4" w:rsidRPr="008270B4" w:rsidRDefault="008270B4" w:rsidP="008270B4">
      <w:pPr>
        <w:pStyle w:val="Akapitzlist"/>
        <w:autoSpaceDE w:val="0"/>
        <w:autoSpaceDN w:val="0"/>
        <w:ind w:left="360"/>
        <w:jc w:val="both"/>
        <w:rPr>
          <w:rFonts w:ascii="Times New Roman" w:eastAsia="Calibri" w:hAnsi="Times New Roman" w:cs="Times New Roman"/>
          <w:sz w:val="22"/>
          <w:szCs w:val="22"/>
        </w:rPr>
      </w:pPr>
      <w:r w:rsidRPr="008270B4">
        <w:rPr>
          <w:rFonts w:ascii="Times New Roman" w:eastAsia="Calibri" w:hAnsi="Times New Roman" w:cs="Times New Roman"/>
          <w:sz w:val="22"/>
          <w:szCs w:val="22"/>
        </w:rPr>
        <w:t>Poz. 2-6:</w:t>
      </w:r>
    </w:p>
    <w:p w14:paraId="46810C52" w14:textId="77777777" w:rsidR="007D7A9B" w:rsidRPr="009B124D" w:rsidRDefault="007D7A9B" w:rsidP="009B124D">
      <w:pPr>
        <w:spacing w:after="158" w:line="255" w:lineRule="auto"/>
        <w:ind w:left="284" w:hanging="284"/>
        <w:contextualSpacing/>
        <w:jc w:val="both"/>
        <w:rPr>
          <w:rFonts w:ascii="Times New Roman" w:eastAsia="Arial" w:hAnsi="Times New Roman" w:cs="Arial"/>
          <w:color w:val="000000"/>
          <w:sz w:val="22"/>
          <w:szCs w:val="22"/>
          <w:lang w:eastAsia="en-GB"/>
        </w:rPr>
      </w:pPr>
    </w:p>
    <w:p w14:paraId="5FC28AA4" w14:textId="77777777" w:rsidR="007D7A9B" w:rsidRPr="009B124D" w:rsidRDefault="007D7A9B" w:rsidP="009B124D">
      <w:pPr>
        <w:ind w:left="284" w:hanging="284"/>
        <w:contextualSpacing/>
        <w:jc w:val="both"/>
        <w:rPr>
          <w:rFonts w:ascii="Times New Roman" w:eastAsia="Arial" w:hAnsi="Times New Roman" w:cs="Arial"/>
          <w:color w:val="000000"/>
          <w:sz w:val="22"/>
          <w:szCs w:val="22"/>
          <w:lang w:eastAsia="en-GB"/>
        </w:rPr>
      </w:pPr>
    </w:p>
    <w:p w14:paraId="454DA226" w14:textId="77777777" w:rsidR="007D7A9B" w:rsidRPr="009B124D" w:rsidRDefault="007D7A9B" w:rsidP="008270B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lastRenderedPageBreak/>
        <w:t>3.Prosimy o doprecyzowanie czy pod pojęciem „bezpieczna kaniula do żył obwodowych” Zamawiający rozumie mechanizm zabezpieczający przed ekspozycją zawodową na krew ma w pełni zamykać światło i ostrze igły chroniąc jednocześnie przed zakłuciem i zachlapaniem?00</w:t>
      </w:r>
    </w:p>
    <w:p w14:paraId="4E526D36" w14:textId="0549CEA9" w:rsidR="007D7A9B" w:rsidRPr="009B124D" w:rsidRDefault="007D7A9B" w:rsidP="009B124D">
      <w:pPr>
        <w:autoSpaceDE w:val="0"/>
        <w:autoSpaceDN w:val="0"/>
        <w:ind w:left="567" w:hanging="567"/>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zaoferowanie bezpiecznej kaniuli do żył obwodowych                               o konstrukcji zabezpieczającej personel przed zakłuciem się igłą oraz w pełni zamykający ostrze i światło igły (zapobiegający wydostaniu się krwi poza system zabezpieczający).</w:t>
      </w:r>
    </w:p>
    <w:p w14:paraId="3549260A"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52452E84" w14:textId="77777777" w:rsidR="008270B4" w:rsidRPr="008270B4" w:rsidRDefault="008270B4" w:rsidP="008270B4">
      <w:pPr>
        <w:pStyle w:val="Akapitzlist"/>
        <w:autoSpaceDE w:val="0"/>
        <w:autoSpaceDN w:val="0"/>
        <w:ind w:left="360"/>
        <w:jc w:val="both"/>
        <w:rPr>
          <w:rFonts w:ascii="Times New Roman" w:eastAsia="Calibri" w:hAnsi="Times New Roman" w:cs="Times New Roman"/>
          <w:sz w:val="22"/>
          <w:szCs w:val="22"/>
        </w:rPr>
      </w:pPr>
      <w:r w:rsidRPr="008270B4">
        <w:rPr>
          <w:rFonts w:ascii="Times New Roman" w:eastAsia="Calibri" w:hAnsi="Times New Roman" w:cs="Times New Roman"/>
          <w:sz w:val="22"/>
          <w:szCs w:val="22"/>
        </w:rPr>
        <w:t>Poz. 2-6:</w:t>
      </w:r>
    </w:p>
    <w:p w14:paraId="3A73F362" w14:textId="77777777" w:rsidR="007D7A9B" w:rsidRPr="009B124D" w:rsidRDefault="007D7A9B" w:rsidP="008270B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4.  Czy jakość i nieinwazyjność poliuretanu jako materiału, z którego zostały wykonane zaoferowane kaniule ma zostać potwierdzona dołączonym do oferty raportem z opublikowanych minimum trzech badań klinicznych potwierdzającym ograniczenie występowania zakrzepowego zapalenia żył związanego z materiałem zastosowanym  w oferowanych kaniulach?</w:t>
      </w:r>
    </w:p>
    <w:p w14:paraId="0D4CC44E" w14:textId="7B89DF7E" w:rsidR="007D7A9B" w:rsidRPr="009B124D" w:rsidRDefault="007D7A9B" w:rsidP="009B124D">
      <w:pPr>
        <w:ind w:left="567" w:hanging="567"/>
        <w:jc w:val="both"/>
        <w:rPr>
          <w:rFonts w:ascii="Times New Roman" w:eastAsia="Calibri" w:hAnsi="Times New Roman" w:cs="Times New Roman"/>
          <w:sz w:val="22"/>
          <w:szCs w:val="22"/>
          <w:lang w:eastAsia="pl-PL"/>
        </w:rPr>
      </w:pPr>
      <w:r w:rsidRPr="009B124D">
        <w:rPr>
          <w:rFonts w:ascii="Times New Roman" w:eastAsia="Calibri" w:hAnsi="Times New Roman" w:cs="Times New Roman"/>
          <w:b/>
          <w:sz w:val="22"/>
          <w:szCs w:val="22"/>
          <w:lang w:eastAsia="pl-PL"/>
        </w:rPr>
        <w:t>Odp.</w:t>
      </w:r>
      <w:r w:rsidR="00076BD8">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dołączenia do oferty raportu z opublikowanych minimum dwóch badań klinicznych, potwierdzającego ograniczenie występowania zakrzepowego zapalenia żył związanego z materiałem zastosowanym  w oferowanych kaniulach</w:t>
      </w:r>
    </w:p>
    <w:p w14:paraId="105A4C2C"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5513A5AC" w14:textId="77777777" w:rsidR="007D7A9B" w:rsidRPr="009B124D" w:rsidRDefault="007D7A9B" w:rsidP="008270B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Poz.7:</w:t>
      </w:r>
    </w:p>
    <w:p w14:paraId="6DC7A04E" w14:textId="77777777" w:rsidR="007D7A9B" w:rsidRPr="009B124D" w:rsidRDefault="007D7A9B" w:rsidP="008270B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1.Prosimy o sprecyzowanie czy kaniula dotętnicza  ma być wykonana z podwójnie oczyszczonego teflonu PTFE, tak jak obecnie stosowana?</w:t>
      </w:r>
    </w:p>
    <w:p w14:paraId="1E5DD4F6" w14:textId="734FDB26"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TAK – pozostałe parametry zgodne z SIWZ.</w:t>
      </w:r>
    </w:p>
    <w:p w14:paraId="4040F156"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16775540" w14:textId="77777777" w:rsidR="008270B4" w:rsidRPr="009B124D" w:rsidRDefault="008270B4" w:rsidP="008270B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Poz.7:</w:t>
      </w:r>
    </w:p>
    <w:p w14:paraId="23A95285" w14:textId="77777777" w:rsidR="007D7A9B" w:rsidRPr="009B124D" w:rsidRDefault="007D7A9B" w:rsidP="008270B4">
      <w:pPr>
        <w:ind w:left="283"/>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2. Prosimy o doprecyzowanie czy czas stosowania igły dotętniczej do 30 dni ma być  wpisany w oryginalnej instrukcji użycia producenta?</w:t>
      </w:r>
    </w:p>
    <w:p w14:paraId="31CF6E0B" w14:textId="1855961E" w:rsidR="007D7A9B" w:rsidRPr="009B124D" w:rsidRDefault="007D7A9B" w:rsidP="008270B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076BD8">
        <w:rPr>
          <w:rFonts w:ascii="Times New Roman" w:eastAsia="Calibri" w:hAnsi="Times New Roman" w:cs="Times New Roman"/>
          <w:b/>
          <w:sz w:val="22"/>
          <w:szCs w:val="22"/>
          <w:lang w:eastAsia="pl-PL"/>
        </w:rPr>
        <w:t xml:space="preserve">: </w:t>
      </w:r>
      <w:r w:rsidRPr="009B124D">
        <w:rPr>
          <w:rFonts w:ascii="Times New Roman" w:eastAsia="Calibri" w:hAnsi="Times New Roman" w:cs="Times New Roman"/>
          <w:b/>
          <w:sz w:val="22"/>
          <w:szCs w:val="22"/>
          <w:lang w:eastAsia="pl-PL"/>
        </w:rPr>
        <w:t>TAK – pozostałe parametry zgodne z SIWZ.</w:t>
      </w:r>
    </w:p>
    <w:p w14:paraId="17495691"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63FA76FB" w14:textId="77777777" w:rsidR="007D7A9B" w:rsidRPr="009B124D" w:rsidRDefault="007D7A9B" w:rsidP="008270B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Poz.8:</w:t>
      </w:r>
    </w:p>
    <w:p w14:paraId="1AB354BA" w14:textId="77777777" w:rsidR="007D7A9B" w:rsidRPr="009B124D" w:rsidRDefault="007D7A9B" w:rsidP="008270B4">
      <w:pPr>
        <w:ind w:left="283"/>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1.Prosimy o sprecyzowanie czy port bezigłowy ma się charakteryzować przepływem min.30 l/ godz. zgodnie z normą ISO PN-EN ISO 10555-5?</w:t>
      </w:r>
    </w:p>
    <w:p w14:paraId="6CC6195E" w14:textId="266CBBD7" w:rsidR="007D7A9B" w:rsidRPr="009B124D" w:rsidRDefault="007D7A9B" w:rsidP="008270B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076BD8">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TAK – pozostałe parametry zgodne z SIWZ.</w:t>
      </w:r>
    </w:p>
    <w:p w14:paraId="3A5BE0F6" w14:textId="77777777" w:rsidR="008270B4" w:rsidRPr="00B83464" w:rsidRDefault="008270B4" w:rsidP="008270B4">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71D20A8A" w14:textId="77777777" w:rsidR="008270B4" w:rsidRPr="009B124D" w:rsidRDefault="008270B4" w:rsidP="008270B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Poz.8:</w:t>
      </w:r>
    </w:p>
    <w:p w14:paraId="44DB53FB" w14:textId="77777777" w:rsidR="007D7A9B" w:rsidRPr="009B124D" w:rsidRDefault="007D7A9B" w:rsidP="008270B4">
      <w:pPr>
        <w:ind w:left="360"/>
        <w:jc w:val="both"/>
        <w:rPr>
          <w:rFonts w:ascii="Times New Roman" w:eastAsia="Times New Roman" w:hAnsi="Times New Roman" w:cs="Times New Roman"/>
          <w:bCs/>
          <w:sz w:val="22"/>
          <w:szCs w:val="22"/>
          <w:lang w:eastAsia="pl-PL"/>
        </w:rPr>
      </w:pPr>
      <w:r w:rsidRPr="009B124D">
        <w:rPr>
          <w:rFonts w:ascii="Times New Roman" w:eastAsia="Calibri" w:hAnsi="Times New Roman" w:cs="Times New Roman"/>
          <w:sz w:val="22"/>
          <w:szCs w:val="22"/>
        </w:rPr>
        <w:t xml:space="preserve">2.Prosimy o doprecyzowanie czy port bezigłowy ma być wyposażony w </w:t>
      </w:r>
      <w:r w:rsidRPr="009B124D">
        <w:rPr>
          <w:rFonts w:ascii="Times New Roman" w:eastAsia="Times New Roman" w:hAnsi="Times New Roman" w:cs="Times New Roman"/>
          <w:bCs/>
          <w:sz w:val="22"/>
          <w:szCs w:val="22"/>
          <w:lang w:eastAsia="pl-PL"/>
        </w:rPr>
        <w:t>protektor męski umożliwiający podłączenie bez ryzyka skażenia wkłucia?</w:t>
      </w:r>
    </w:p>
    <w:p w14:paraId="2D31A4FE" w14:textId="346EF0C3" w:rsidR="007D7A9B" w:rsidRPr="009B124D" w:rsidRDefault="007D7A9B" w:rsidP="009B124D">
      <w:pPr>
        <w:ind w:left="567" w:hanging="567"/>
        <w:jc w:val="both"/>
        <w:rPr>
          <w:rFonts w:ascii="Times New Roman" w:eastAsia="Times New Roman" w:hAnsi="Times New Roman" w:cs="Times New Roman"/>
          <w:bCs/>
          <w:sz w:val="22"/>
          <w:szCs w:val="22"/>
          <w:lang w:eastAsia="pl-PL"/>
        </w:rPr>
      </w:pPr>
      <w:r w:rsidRPr="009B124D">
        <w:rPr>
          <w:rFonts w:ascii="Times New Roman" w:eastAsia="Times New Roman" w:hAnsi="Times New Roman" w:cs="Times New Roman"/>
          <w:b/>
          <w:bCs/>
          <w:sz w:val="22"/>
          <w:szCs w:val="22"/>
          <w:lang w:eastAsia="pl-PL"/>
        </w:rPr>
        <w:t>Odp.</w:t>
      </w:r>
      <w:r w:rsidR="00076BD8">
        <w:rPr>
          <w:rFonts w:ascii="Times New Roman" w:eastAsia="Times New Roman" w:hAnsi="Times New Roman" w:cs="Times New Roman"/>
          <w:b/>
          <w:bCs/>
          <w:sz w:val="22"/>
          <w:szCs w:val="22"/>
          <w:lang w:eastAsia="pl-PL"/>
        </w:rPr>
        <w:t>:</w:t>
      </w:r>
      <w:r w:rsidRPr="009B124D">
        <w:rPr>
          <w:rFonts w:ascii="Times New Roman" w:eastAsia="Times New Roman" w:hAnsi="Times New Roman" w:cs="Times New Roman"/>
          <w:b/>
          <w:bCs/>
          <w:sz w:val="22"/>
          <w:szCs w:val="22"/>
          <w:lang w:eastAsia="pl-PL"/>
        </w:rPr>
        <w:t xml:space="preserve"> Zamawiający oczekuje portu bezigłowego, umożliwiającego podłączenie bez ryzyka skażenia wkłucia, </w:t>
      </w:r>
      <w:r w:rsidRPr="009B124D">
        <w:rPr>
          <w:rFonts w:ascii="Times New Roman" w:eastAsia="Calibri" w:hAnsi="Times New Roman" w:cs="Times New Roman"/>
          <w:b/>
          <w:sz w:val="22"/>
          <w:szCs w:val="22"/>
        </w:rPr>
        <w:t>spełniającego wszystkie pozostałe wymagania zawarte w SIWZ.</w:t>
      </w:r>
    </w:p>
    <w:p w14:paraId="36151B5A"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62C71340" w14:textId="77777777" w:rsidR="0070747B" w:rsidRPr="009B124D" w:rsidRDefault="0070747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Poz.8:</w:t>
      </w:r>
    </w:p>
    <w:p w14:paraId="649371D3" w14:textId="77777777" w:rsidR="007D7A9B" w:rsidRPr="009B124D" w:rsidRDefault="007D7A9B" w:rsidP="0070747B">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3. Prosimy Zamawiającego o wyjaśnienie czy powierzchnia do dezynfekcji portu bezigłowego ma być jednolita materiałowo?</w:t>
      </w:r>
    </w:p>
    <w:p w14:paraId="0782856C" w14:textId="1F173186"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TAK – pozostałe parametry zgodne z SIWZ.</w:t>
      </w:r>
    </w:p>
    <w:p w14:paraId="50142311"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2F922363" w14:textId="77777777" w:rsidR="0070747B" w:rsidRPr="009B124D" w:rsidRDefault="0070747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Poz.8:</w:t>
      </w:r>
    </w:p>
    <w:p w14:paraId="3898F8EA" w14:textId="77777777" w:rsidR="007D7A9B" w:rsidRPr="009B124D" w:rsidRDefault="007D7A9B" w:rsidP="0070747B">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4. Prosimy Zamawiającego o wyjaśnienie czy oczekuje, aby skuteczności obniżenia ryzyka wystąpienia zakażeń </w:t>
      </w:r>
      <w:proofErr w:type="spellStart"/>
      <w:r w:rsidRPr="009B124D">
        <w:rPr>
          <w:rFonts w:ascii="Times New Roman" w:eastAsia="Calibri" w:hAnsi="Times New Roman" w:cs="Times New Roman"/>
          <w:sz w:val="22"/>
          <w:szCs w:val="22"/>
        </w:rPr>
        <w:t>odcewnikowych</w:t>
      </w:r>
      <w:proofErr w:type="spellEnd"/>
      <w:r w:rsidRPr="009B124D">
        <w:rPr>
          <w:rFonts w:ascii="Times New Roman" w:eastAsia="Calibri" w:hAnsi="Times New Roman" w:cs="Times New Roman"/>
          <w:sz w:val="22"/>
          <w:szCs w:val="22"/>
        </w:rPr>
        <w:t xml:space="preserve"> oferowanego produktu była potwierdzona  badaniami klinicznymi załączonymi do oferty?</w:t>
      </w:r>
    </w:p>
    <w:p w14:paraId="5F91F6DB" w14:textId="57D39C7F" w:rsidR="007D7A9B" w:rsidRPr="009B124D" w:rsidRDefault="007D7A9B" w:rsidP="009B124D">
      <w:pPr>
        <w:tabs>
          <w:tab w:val="left" w:pos="567"/>
        </w:tabs>
        <w:ind w:left="567" w:hanging="567"/>
        <w:jc w:val="both"/>
        <w:rPr>
          <w:rFonts w:ascii="Times New Roman" w:eastAsia="Calibri" w:hAnsi="Times New Roman" w:cs="Times New Roman"/>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dołączenia do oferty wyników badań klinicznych, potwierdzających skuteczności obniżenia ryzyka wystąpienia zakażeń </w:t>
      </w:r>
      <w:proofErr w:type="spellStart"/>
      <w:r w:rsidRPr="009B124D">
        <w:rPr>
          <w:rFonts w:ascii="Times New Roman" w:eastAsia="Calibri" w:hAnsi="Times New Roman" w:cs="Times New Roman"/>
          <w:b/>
          <w:sz w:val="22"/>
          <w:szCs w:val="22"/>
        </w:rPr>
        <w:t>odcewnikowych</w:t>
      </w:r>
      <w:proofErr w:type="spellEnd"/>
      <w:r w:rsidRPr="009B124D">
        <w:rPr>
          <w:rFonts w:ascii="Times New Roman" w:eastAsia="Calibri" w:hAnsi="Times New Roman" w:cs="Times New Roman"/>
          <w:b/>
          <w:sz w:val="22"/>
          <w:szCs w:val="22"/>
        </w:rPr>
        <w:t xml:space="preserve"> w wyniku stosowania oferowanego produktu</w:t>
      </w:r>
    </w:p>
    <w:p w14:paraId="76321D53"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lastRenderedPageBreak/>
        <w:t>Zadanie 27:</w:t>
      </w:r>
    </w:p>
    <w:p w14:paraId="7DB82531" w14:textId="77777777" w:rsidR="007D7A9B" w:rsidRPr="009B124D" w:rsidRDefault="007D7A9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Poz.11:</w:t>
      </w:r>
    </w:p>
    <w:p w14:paraId="1C77CFC0" w14:textId="77777777" w:rsidR="007D7A9B" w:rsidRPr="009B124D" w:rsidRDefault="007D7A9B" w:rsidP="0070747B">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1.Prosimy Zamawiającego o doprecyzowanie jaka ma być objętość wypełnienia całego systemu zaoferowanego systemu?</w:t>
      </w:r>
    </w:p>
    <w:p w14:paraId="3B69B179" w14:textId="6C27A487"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696A7E21"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3575B292" w14:textId="77777777" w:rsidR="0070747B" w:rsidRPr="009B124D" w:rsidRDefault="0070747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Poz.11:</w:t>
      </w:r>
    </w:p>
    <w:p w14:paraId="487A8CC2" w14:textId="77777777" w:rsidR="007D7A9B" w:rsidRPr="009B124D" w:rsidRDefault="007D7A9B" w:rsidP="0070747B">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2.Prosimy Zamawiającego o doprecyzowanie czy oczekuje zaoferowania 2 typów przyrządu do wielokrotnej aspiracji płynów:  z kolcem  standard oraz kolcem mikro tj. kolcem posiadającym rynienkę,  wzdłużnie ścięty do połowy swojej długości umożliwiający maksymalne pobranie leku z fiolki do wyboru  Zamawiającego? </w:t>
      </w:r>
    </w:p>
    <w:p w14:paraId="2076D6EE" w14:textId="47DFBA91"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 co nie wyklucza zaoferowania przyrządu do wielokrotnej aspiracji płynów z kolcem mikro tj. kolcem posiadającym rynienkę,  wzdłużnie ścięty do połowy swojej długości umożliwiający maksymalne pobranie leku z fiolki.</w:t>
      </w:r>
    </w:p>
    <w:p w14:paraId="68120CC4"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0E0D4A27" w14:textId="77777777" w:rsidR="007D7A9B" w:rsidRPr="009B124D" w:rsidRDefault="007D7A9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 13:</w:t>
      </w:r>
    </w:p>
    <w:p w14:paraId="2EE284B9" w14:textId="77777777" w:rsidR="007D7A9B" w:rsidRPr="009B124D" w:rsidRDefault="007D7A9B" w:rsidP="0070747B">
      <w:pPr>
        <w:ind w:left="31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 xml:space="preserve">1.Prosimy o sprecyzowanie czy przedłużacz w kranikach ma być  wykonany z PVC nie zawierającego </w:t>
      </w:r>
      <w:proofErr w:type="spellStart"/>
      <w:r w:rsidRPr="009B124D">
        <w:rPr>
          <w:rFonts w:ascii="Times New Roman" w:eastAsia="Arial" w:hAnsi="Times New Roman" w:cs="Times New Roman"/>
          <w:color w:val="000000"/>
          <w:sz w:val="22"/>
          <w:szCs w:val="22"/>
          <w:lang w:eastAsia="en-GB"/>
        </w:rPr>
        <w:t>ftalanów</w:t>
      </w:r>
      <w:proofErr w:type="spellEnd"/>
      <w:r w:rsidRPr="009B124D">
        <w:rPr>
          <w:rFonts w:ascii="Times New Roman" w:eastAsia="Arial" w:hAnsi="Times New Roman" w:cs="Times New Roman"/>
          <w:color w:val="000000"/>
          <w:sz w:val="22"/>
          <w:szCs w:val="22"/>
          <w:lang w:eastAsia="en-GB"/>
        </w:rPr>
        <w:t xml:space="preserve"> di(2-etyloheksylowych) DEHP? Jest on najczęściej stosowanym w PVC </w:t>
      </w:r>
      <w:proofErr w:type="spellStart"/>
      <w:r w:rsidRPr="009B124D">
        <w:rPr>
          <w:rFonts w:ascii="Times New Roman" w:eastAsia="Arial" w:hAnsi="Times New Roman" w:cs="Times New Roman"/>
          <w:color w:val="000000"/>
          <w:sz w:val="22"/>
          <w:szCs w:val="22"/>
          <w:lang w:eastAsia="en-GB"/>
        </w:rPr>
        <w:t>ftalanem</w:t>
      </w:r>
      <w:proofErr w:type="spellEnd"/>
      <w:r w:rsidRPr="009B124D">
        <w:rPr>
          <w:rFonts w:ascii="Times New Roman" w:eastAsia="Arial" w:hAnsi="Times New Roman" w:cs="Times New Roman"/>
          <w:color w:val="000000"/>
          <w:sz w:val="22"/>
          <w:szCs w:val="22"/>
          <w:lang w:eastAsia="en-GB"/>
        </w:rPr>
        <w:t xml:space="preserve">, który zaburza rozwój komórek, wywołuje zmiany w narządach rozrodczych. </w:t>
      </w:r>
    </w:p>
    <w:p w14:paraId="430A7CC8" w14:textId="6D051953" w:rsidR="007D7A9B" w:rsidRPr="009B124D" w:rsidRDefault="007D7A9B" w:rsidP="0070747B">
      <w:pPr>
        <w:spacing w:line="255" w:lineRule="auto"/>
        <w:contextualSpacing/>
        <w:jc w:val="both"/>
        <w:rPr>
          <w:rFonts w:ascii="Times New Roman" w:eastAsia="Arial" w:hAnsi="Times New Roman" w:cs="Arial"/>
          <w:b/>
          <w:color w:val="000000"/>
          <w:sz w:val="22"/>
          <w:szCs w:val="22"/>
          <w:lang w:eastAsia="en-GB"/>
        </w:rPr>
      </w:pPr>
      <w:r w:rsidRPr="009B124D">
        <w:rPr>
          <w:rFonts w:ascii="Times New Roman" w:eastAsia="Arial" w:hAnsi="Times New Roman" w:cs="Arial"/>
          <w:b/>
          <w:color w:val="000000"/>
          <w:sz w:val="22"/>
          <w:szCs w:val="22"/>
          <w:lang w:eastAsia="en-GB"/>
        </w:rPr>
        <w:t>Odp.</w:t>
      </w:r>
      <w:r w:rsidR="00076BD8">
        <w:rPr>
          <w:rFonts w:ascii="Times New Roman" w:eastAsia="Arial" w:hAnsi="Times New Roman" w:cs="Arial"/>
          <w:b/>
          <w:color w:val="000000"/>
          <w:sz w:val="22"/>
          <w:szCs w:val="22"/>
          <w:lang w:eastAsia="en-GB"/>
        </w:rPr>
        <w:t>:</w:t>
      </w:r>
      <w:r w:rsidRPr="009B124D">
        <w:rPr>
          <w:rFonts w:ascii="Times New Roman" w:eastAsia="Arial" w:hAnsi="Times New Roman" w:cs="Arial"/>
          <w:b/>
          <w:color w:val="000000"/>
          <w:sz w:val="22"/>
          <w:szCs w:val="22"/>
          <w:lang w:eastAsia="en-GB"/>
        </w:rPr>
        <w:t xml:space="preserve"> TAK – pozostałe parametry zgodne z SIWZ.</w:t>
      </w:r>
    </w:p>
    <w:p w14:paraId="27D7A3FF"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16BB2623" w14:textId="77777777" w:rsidR="0070747B" w:rsidRPr="009B124D" w:rsidRDefault="0070747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 13:</w:t>
      </w:r>
    </w:p>
    <w:p w14:paraId="3911C647" w14:textId="77777777" w:rsidR="007D7A9B" w:rsidRPr="009B124D" w:rsidRDefault="007D7A9B" w:rsidP="0070747B">
      <w:pPr>
        <w:ind w:firstLine="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2.Prosimy o doprecyzowanie czy dren w kraniku ma się cechować długością 7cm?</w:t>
      </w:r>
    </w:p>
    <w:p w14:paraId="79F0530D" w14:textId="77A97E62" w:rsidR="007D7A9B" w:rsidRPr="009B124D" w:rsidRDefault="007D7A9B" w:rsidP="0070747B">
      <w:pPr>
        <w:ind w:left="567" w:hanging="567"/>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Dopuszcza się dren w kraniku o długości 7cm, pod warunkiem spełnienia przez produkt wszystkich pozostałych wymagań zawartych w SIWZ.</w:t>
      </w:r>
    </w:p>
    <w:p w14:paraId="223568E1"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7605432C" w14:textId="77777777" w:rsidR="0070747B" w:rsidRPr="009B124D" w:rsidRDefault="0070747B" w:rsidP="0070747B">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 13:</w:t>
      </w:r>
    </w:p>
    <w:p w14:paraId="40B5FD15" w14:textId="77777777" w:rsidR="007D7A9B" w:rsidRPr="009B124D" w:rsidRDefault="007D7A9B" w:rsidP="0070747B">
      <w:pPr>
        <w:ind w:left="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3.Prosimy o wyjaśnienie czy przedłużacz w kraniku ma posiadać dodatkowy bezigłowy port do iniekcji, co pozwala na „</w:t>
      </w:r>
      <w:proofErr w:type="spellStart"/>
      <w:r w:rsidRPr="009B124D">
        <w:rPr>
          <w:rFonts w:ascii="Times New Roman" w:eastAsia="Arial" w:hAnsi="Times New Roman" w:cs="Times New Roman"/>
          <w:color w:val="000000"/>
          <w:sz w:val="22"/>
          <w:szCs w:val="22"/>
          <w:lang w:eastAsia="en-GB"/>
        </w:rPr>
        <w:t>dostrzykiwanie</w:t>
      </w:r>
      <w:proofErr w:type="spellEnd"/>
      <w:r w:rsidRPr="009B124D">
        <w:rPr>
          <w:rFonts w:ascii="Times New Roman" w:eastAsia="Arial" w:hAnsi="Times New Roman" w:cs="Times New Roman"/>
          <w:color w:val="000000"/>
          <w:sz w:val="22"/>
          <w:szCs w:val="22"/>
          <w:lang w:eastAsia="en-GB"/>
        </w:rPr>
        <w:t xml:space="preserve">” </w:t>
      </w:r>
      <w:proofErr w:type="spellStart"/>
      <w:r w:rsidRPr="009B124D">
        <w:rPr>
          <w:rFonts w:ascii="Times New Roman" w:eastAsia="Arial" w:hAnsi="Times New Roman" w:cs="Times New Roman"/>
          <w:color w:val="000000"/>
          <w:sz w:val="22"/>
          <w:szCs w:val="22"/>
          <w:lang w:eastAsia="en-GB"/>
        </w:rPr>
        <w:t>terapeutyku</w:t>
      </w:r>
      <w:proofErr w:type="spellEnd"/>
      <w:r w:rsidRPr="009B124D">
        <w:rPr>
          <w:rFonts w:ascii="Times New Roman" w:eastAsia="Arial" w:hAnsi="Times New Roman" w:cs="Times New Roman"/>
          <w:color w:val="000000"/>
          <w:sz w:val="22"/>
          <w:szCs w:val="22"/>
          <w:lang w:eastAsia="en-GB"/>
        </w:rPr>
        <w:t xml:space="preserve"> bez konieczności rozłączania całej linii i użycia igły iniekcyjnej?</w:t>
      </w:r>
    </w:p>
    <w:p w14:paraId="20BAE300" w14:textId="3C6271E8" w:rsidR="007D7A9B" w:rsidRPr="009B124D" w:rsidRDefault="007D7A9B" w:rsidP="0070747B">
      <w:pPr>
        <w:ind w:left="567" w:hanging="567"/>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Dopuszcza się przedłużacz w kraniku z dodatkowym bezigłowym portem do iniekcji, pod warunkiem spełnienia przez produkt wszystkich pozostałych wymagań zawartych w SIWZ.</w:t>
      </w:r>
    </w:p>
    <w:p w14:paraId="1FD6702D"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5DA97913" w14:textId="77777777" w:rsidR="007D7A9B" w:rsidRPr="009B124D" w:rsidRDefault="007D7A9B" w:rsidP="0070747B">
      <w:pPr>
        <w:ind w:firstLine="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Poz. 13 i 14:</w:t>
      </w:r>
    </w:p>
    <w:p w14:paraId="4996A724" w14:textId="77777777" w:rsidR="007D7A9B" w:rsidRPr="009B124D" w:rsidRDefault="007D7A9B" w:rsidP="0070747B">
      <w:pPr>
        <w:ind w:left="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Prosimy o doprecyzowanie czy kraniki mają posiadać trójramienne pokrętło w  kolorze białym, co ułatwia ich precyzyjna obsługę?</w:t>
      </w:r>
    </w:p>
    <w:p w14:paraId="3396F6BB" w14:textId="27B8B84F"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Dopuszcza się kraniki z  trójramiennym pokrętłem w  kolorze białym, ułatwiającym  ich precyzyjną obsługę, pod warunkiem spełnienia przez produkt wszystkich pozostałych wymagań zawartych w SIWZ.</w:t>
      </w:r>
    </w:p>
    <w:p w14:paraId="005C9C3E"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086270B1" w14:textId="77777777" w:rsidR="007D7A9B" w:rsidRPr="009B124D" w:rsidRDefault="007D7A9B" w:rsidP="0070747B">
      <w:pPr>
        <w:ind w:firstLine="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Poz. 15:</w:t>
      </w:r>
    </w:p>
    <w:p w14:paraId="4389F7DD" w14:textId="77777777" w:rsidR="007D7A9B" w:rsidRPr="009B124D" w:rsidRDefault="007D7A9B" w:rsidP="0070747B">
      <w:pPr>
        <w:ind w:firstLine="31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1.Prosimy o sprecyzowanie czy igły do pena mają być sterylizowane radiacyjnie?</w:t>
      </w:r>
    </w:p>
    <w:p w14:paraId="1EF6B0A7" w14:textId="74837F2B" w:rsidR="007D7A9B" w:rsidRPr="009B124D" w:rsidRDefault="007D7A9B" w:rsidP="0070747B">
      <w:pPr>
        <w:spacing w:line="255" w:lineRule="auto"/>
        <w:contextualSpacing/>
        <w:jc w:val="both"/>
        <w:rPr>
          <w:rFonts w:ascii="Times New Roman" w:eastAsia="Arial" w:hAnsi="Times New Roman" w:cs="Arial"/>
          <w:b/>
          <w:color w:val="000000"/>
          <w:sz w:val="22"/>
          <w:szCs w:val="22"/>
          <w:lang w:eastAsia="en-GB"/>
        </w:rPr>
      </w:pPr>
      <w:r w:rsidRPr="009B124D">
        <w:rPr>
          <w:rFonts w:ascii="Times New Roman" w:eastAsia="Arial" w:hAnsi="Times New Roman" w:cs="Arial"/>
          <w:b/>
          <w:color w:val="000000"/>
          <w:sz w:val="22"/>
          <w:szCs w:val="22"/>
          <w:lang w:eastAsia="en-GB"/>
        </w:rPr>
        <w:t>Odp.</w:t>
      </w:r>
      <w:r w:rsidR="00076BD8">
        <w:rPr>
          <w:rFonts w:ascii="Times New Roman" w:eastAsia="Arial" w:hAnsi="Times New Roman" w:cs="Arial"/>
          <w:b/>
          <w:color w:val="000000"/>
          <w:sz w:val="22"/>
          <w:szCs w:val="22"/>
          <w:lang w:eastAsia="en-GB"/>
        </w:rPr>
        <w:t>:</w:t>
      </w:r>
      <w:r w:rsidRPr="009B124D">
        <w:rPr>
          <w:rFonts w:ascii="Times New Roman" w:eastAsia="Arial" w:hAnsi="Times New Roman" w:cs="Arial"/>
          <w:b/>
          <w:color w:val="000000"/>
          <w:sz w:val="22"/>
          <w:szCs w:val="22"/>
          <w:lang w:eastAsia="en-GB"/>
        </w:rPr>
        <w:t xml:space="preserve"> TAK – pozostałe parametry zgodne z SIWZ.</w:t>
      </w:r>
    </w:p>
    <w:p w14:paraId="65B34E1E" w14:textId="77777777" w:rsidR="0070747B" w:rsidRPr="00B83464" w:rsidRDefault="0070747B" w:rsidP="0070747B">
      <w:pPr>
        <w:pStyle w:val="Akapitzlist"/>
        <w:numPr>
          <w:ilvl w:val="0"/>
          <w:numId w:val="34"/>
        </w:numPr>
        <w:autoSpaceDE w:val="0"/>
        <w:autoSpaceDN w:val="0"/>
        <w:jc w:val="both"/>
        <w:rPr>
          <w:rFonts w:ascii="Times New Roman" w:eastAsia="Calibri" w:hAnsi="Times New Roman" w:cs="Times New Roman"/>
          <w:b/>
          <w:sz w:val="22"/>
          <w:szCs w:val="22"/>
          <w:u w:val="single"/>
        </w:rPr>
      </w:pPr>
      <w:r w:rsidRPr="00B83464">
        <w:rPr>
          <w:rFonts w:ascii="Times New Roman" w:eastAsia="Calibri" w:hAnsi="Times New Roman" w:cs="Times New Roman"/>
          <w:b/>
          <w:sz w:val="22"/>
          <w:szCs w:val="22"/>
          <w:u w:val="single"/>
        </w:rPr>
        <w:t>Zadanie 27:</w:t>
      </w:r>
    </w:p>
    <w:p w14:paraId="2AC8CA2A" w14:textId="77777777" w:rsidR="0070747B" w:rsidRPr="009B124D" w:rsidRDefault="0070747B" w:rsidP="0070747B">
      <w:pPr>
        <w:ind w:firstLine="360"/>
        <w:contextualSpacing/>
        <w:jc w:val="both"/>
        <w:rPr>
          <w:rFonts w:ascii="Times New Roman" w:eastAsia="Arial" w:hAnsi="Times New Roman" w:cs="Times New Roman"/>
          <w:color w:val="000000"/>
          <w:sz w:val="22"/>
          <w:szCs w:val="22"/>
          <w:lang w:eastAsia="en-GB"/>
        </w:rPr>
      </w:pPr>
      <w:r w:rsidRPr="009B124D">
        <w:rPr>
          <w:rFonts w:ascii="Times New Roman" w:eastAsia="Arial" w:hAnsi="Times New Roman" w:cs="Times New Roman"/>
          <w:color w:val="000000"/>
          <w:sz w:val="22"/>
          <w:szCs w:val="22"/>
          <w:lang w:eastAsia="en-GB"/>
        </w:rPr>
        <w:t>Poz. 15:</w:t>
      </w:r>
    </w:p>
    <w:p w14:paraId="55922A9B" w14:textId="444BA92D" w:rsidR="007D7A9B" w:rsidRPr="009B124D" w:rsidRDefault="007D7A9B" w:rsidP="0070747B">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 Prosimy Zamawiającego o wyjaśnienie, czy oczekuje, aby igły do pena były kompatybilne z wszystkimi </w:t>
      </w:r>
      <w:proofErr w:type="spellStart"/>
      <w:r w:rsidRPr="009B124D">
        <w:rPr>
          <w:rFonts w:ascii="Times New Roman" w:eastAsia="Calibri" w:hAnsi="Times New Roman" w:cs="Times New Roman"/>
          <w:sz w:val="22"/>
          <w:szCs w:val="22"/>
        </w:rPr>
        <w:t>wstrzykiwaczami</w:t>
      </w:r>
      <w:proofErr w:type="spellEnd"/>
      <w:r w:rsidRPr="009B124D">
        <w:rPr>
          <w:rFonts w:ascii="Times New Roman" w:eastAsia="Calibri" w:hAnsi="Times New Roman" w:cs="Times New Roman"/>
          <w:sz w:val="22"/>
          <w:szCs w:val="22"/>
        </w:rPr>
        <w:t xml:space="preserve"> dostępnymi na rynku oraz informacja o kompatybilności igieł z </w:t>
      </w:r>
      <w:r w:rsidRPr="009B124D">
        <w:rPr>
          <w:rFonts w:ascii="Times New Roman" w:eastAsia="Calibri" w:hAnsi="Times New Roman" w:cs="Times New Roman"/>
          <w:sz w:val="22"/>
          <w:szCs w:val="22"/>
        </w:rPr>
        <w:lastRenderedPageBreak/>
        <w:t xml:space="preserve">konkretnymi </w:t>
      </w:r>
      <w:proofErr w:type="spellStart"/>
      <w:r w:rsidRPr="009B124D">
        <w:rPr>
          <w:rFonts w:ascii="Times New Roman" w:eastAsia="Calibri" w:hAnsi="Times New Roman" w:cs="Times New Roman"/>
          <w:sz w:val="22"/>
          <w:szCs w:val="22"/>
        </w:rPr>
        <w:t>wstrzykiwaczami</w:t>
      </w:r>
      <w:proofErr w:type="spellEnd"/>
      <w:r w:rsidRPr="009B124D">
        <w:rPr>
          <w:rFonts w:ascii="Times New Roman" w:eastAsia="Calibri" w:hAnsi="Times New Roman" w:cs="Times New Roman"/>
          <w:sz w:val="22"/>
          <w:szCs w:val="22"/>
        </w:rPr>
        <w:t xml:space="preserve"> wymieniona była na opakowaniu zbiorczym 100 szt</w:t>
      </w:r>
      <w:r w:rsidR="00EC6514">
        <w:rPr>
          <w:rFonts w:ascii="Times New Roman" w:eastAsia="Calibri" w:hAnsi="Times New Roman" w:cs="Times New Roman"/>
          <w:sz w:val="22"/>
          <w:szCs w:val="22"/>
        </w:rPr>
        <w:t>.</w:t>
      </w:r>
      <w:r w:rsidRPr="009B124D">
        <w:rPr>
          <w:rFonts w:ascii="Times New Roman" w:eastAsia="Calibri" w:hAnsi="Times New Roman" w:cs="Times New Roman"/>
          <w:sz w:val="22"/>
          <w:szCs w:val="22"/>
        </w:rPr>
        <w:t xml:space="preserve"> oraz potwierdzona dołączonym do oferty certyfikatem kompatybilności?</w:t>
      </w:r>
    </w:p>
    <w:p w14:paraId="63796488" w14:textId="61FDCB7A"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EC6514">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TAK – pozostałe parametry zgodne z SIWZ.</w:t>
      </w:r>
    </w:p>
    <w:p w14:paraId="3DDCA9B8" w14:textId="77777777" w:rsidR="007D7A9B" w:rsidRPr="00EC6514" w:rsidRDefault="007D7A9B"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5567C146" w14:textId="77777777" w:rsidR="007D7A9B" w:rsidRPr="009B124D" w:rsidRDefault="007D7A9B" w:rsidP="00EC651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Poz.1:</w:t>
      </w:r>
    </w:p>
    <w:p w14:paraId="086E7492" w14:textId="77777777" w:rsidR="007D7A9B" w:rsidRPr="009B124D" w:rsidRDefault="007D7A9B" w:rsidP="00EC6514">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o odstąpienie od wymogu braku  </w:t>
      </w:r>
      <w:proofErr w:type="spellStart"/>
      <w:r w:rsidRPr="009B124D">
        <w:rPr>
          <w:rFonts w:ascii="Times New Roman" w:eastAsia="Calibri" w:hAnsi="Times New Roman" w:cs="Times New Roman"/>
          <w:sz w:val="22"/>
          <w:szCs w:val="22"/>
        </w:rPr>
        <w:t>ftalanów</w:t>
      </w:r>
      <w:proofErr w:type="spellEnd"/>
      <w:r w:rsidRPr="009B124D">
        <w:rPr>
          <w:rFonts w:ascii="Times New Roman" w:eastAsia="Calibri" w:hAnsi="Times New Roman" w:cs="Times New Roman"/>
          <w:sz w:val="22"/>
          <w:szCs w:val="22"/>
        </w:rPr>
        <w:t xml:space="preserve"> i dopuszczenie zaoferowani standardowych cewników do </w:t>
      </w:r>
      <w:proofErr w:type="spellStart"/>
      <w:r w:rsidRPr="009B124D">
        <w:rPr>
          <w:rFonts w:ascii="Times New Roman" w:eastAsia="Calibri" w:hAnsi="Times New Roman" w:cs="Times New Roman"/>
          <w:sz w:val="22"/>
          <w:szCs w:val="22"/>
        </w:rPr>
        <w:t>odśluzowywania</w:t>
      </w:r>
      <w:proofErr w:type="spellEnd"/>
      <w:r w:rsidRPr="009B124D">
        <w:rPr>
          <w:rFonts w:ascii="Times New Roman" w:eastAsia="Calibri" w:hAnsi="Times New Roman" w:cs="Times New Roman"/>
          <w:sz w:val="22"/>
          <w:szCs w:val="22"/>
        </w:rPr>
        <w:t xml:space="preserve"> wykonanych z medycznego </w:t>
      </w:r>
      <w:proofErr w:type="spellStart"/>
      <w:r w:rsidRPr="009B124D">
        <w:rPr>
          <w:rFonts w:ascii="Times New Roman" w:eastAsia="Calibri" w:hAnsi="Times New Roman" w:cs="Times New Roman"/>
          <w:sz w:val="22"/>
          <w:szCs w:val="22"/>
        </w:rPr>
        <w:t>pcv</w:t>
      </w:r>
      <w:proofErr w:type="spellEnd"/>
      <w:r w:rsidRPr="009B124D">
        <w:rPr>
          <w:rFonts w:ascii="Times New Roman" w:eastAsia="Calibri" w:hAnsi="Times New Roman" w:cs="Times New Roman"/>
          <w:sz w:val="22"/>
          <w:szCs w:val="22"/>
        </w:rPr>
        <w:t xml:space="preserve">. Nadmieniamy, iż </w:t>
      </w:r>
      <w:proofErr w:type="spellStart"/>
      <w:r w:rsidRPr="009B124D">
        <w:rPr>
          <w:rFonts w:ascii="Times New Roman" w:eastAsia="Calibri" w:hAnsi="Times New Roman" w:cs="Times New Roman"/>
          <w:sz w:val="22"/>
          <w:szCs w:val="22"/>
        </w:rPr>
        <w:t>w.w</w:t>
      </w:r>
      <w:proofErr w:type="spellEnd"/>
      <w:r w:rsidRPr="009B124D">
        <w:rPr>
          <w:rFonts w:ascii="Times New Roman" w:eastAsia="Calibri" w:hAnsi="Times New Roman" w:cs="Times New Roman"/>
          <w:sz w:val="22"/>
          <w:szCs w:val="22"/>
        </w:rPr>
        <w:t xml:space="preserve"> ze względu na przeznaczenie w/w produktów (brak długotrwałego kontaktu z ciałem pacjenta), wymóg braku zawartości DEHP wyłącznie dla cewników w </w:t>
      </w:r>
      <w:proofErr w:type="spellStart"/>
      <w:r w:rsidRPr="009B124D">
        <w:rPr>
          <w:rFonts w:ascii="Times New Roman" w:eastAsia="Calibri" w:hAnsi="Times New Roman" w:cs="Times New Roman"/>
          <w:sz w:val="22"/>
          <w:szCs w:val="22"/>
        </w:rPr>
        <w:t>rozm</w:t>
      </w:r>
      <w:proofErr w:type="spellEnd"/>
      <w:r w:rsidRPr="009B124D">
        <w:rPr>
          <w:rFonts w:ascii="Times New Roman" w:eastAsia="Calibri" w:hAnsi="Times New Roman" w:cs="Times New Roman"/>
          <w:sz w:val="22"/>
          <w:szCs w:val="22"/>
        </w:rPr>
        <w:t>. 6 wydaje się być niezasadny.</w:t>
      </w:r>
    </w:p>
    <w:p w14:paraId="107ACC39" w14:textId="38EFC8F9"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EC6514">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Zapisy SIWZ pozostają bez zmian</w:t>
      </w:r>
    </w:p>
    <w:p w14:paraId="6C4DC7D7"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51F96F9D" w14:textId="77777777" w:rsidR="007D7A9B" w:rsidRPr="009B124D" w:rsidRDefault="007D7A9B" w:rsidP="00EC6514">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Poz.3:</w:t>
      </w:r>
    </w:p>
    <w:p w14:paraId="693BA9C2" w14:textId="77777777" w:rsidR="007D7A9B" w:rsidRPr="009B124D" w:rsidRDefault="007D7A9B" w:rsidP="00EC651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o dopuszczenie zaoferowania cewnika do odsysania górnych dróg oddechowych producenta firmy </w:t>
      </w:r>
      <w:proofErr w:type="spellStart"/>
      <w:r w:rsidRPr="009B124D">
        <w:rPr>
          <w:rFonts w:ascii="Times New Roman" w:eastAsia="Calibri" w:hAnsi="Times New Roman" w:cs="Times New Roman"/>
          <w:sz w:val="22"/>
          <w:szCs w:val="22"/>
          <w:lang w:eastAsia="pl-PL"/>
        </w:rPr>
        <w:t>Unomedical</w:t>
      </w:r>
      <w:proofErr w:type="spellEnd"/>
      <w:r w:rsidRPr="009B124D">
        <w:rPr>
          <w:rFonts w:ascii="Times New Roman" w:eastAsia="Calibri" w:hAnsi="Times New Roman" w:cs="Times New Roman"/>
          <w:sz w:val="22"/>
          <w:szCs w:val="22"/>
          <w:lang w:eastAsia="pl-PL"/>
        </w:rPr>
        <w:t xml:space="preserve"> – </w:t>
      </w:r>
      <w:proofErr w:type="spellStart"/>
      <w:r w:rsidRPr="009B124D">
        <w:rPr>
          <w:rFonts w:ascii="Times New Roman" w:eastAsia="Calibri" w:hAnsi="Times New Roman" w:cs="Times New Roman"/>
          <w:sz w:val="22"/>
          <w:szCs w:val="22"/>
          <w:lang w:eastAsia="pl-PL"/>
        </w:rPr>
        <w:t>Convatec</w:t>
      </w:r>
      <w:proofErr w:type="spellEnd"/>
      <w:r w:rsidRPr="009B124D">
        <w:rPr>
          <w:rFonts w:ascii="Times New Roman" w:eastAsia="Calibri" w:hAnsi="Times New Roman" w:cs="Times New Roman"/>
          <w:sz w:val="22"/>
          <w:szCs w:val="22"/>
          <w:lang w:eastAsia="pl-PL"/>
        </w:rPr>
        <w:t xml:space="preserve">  w rozm.10 o długości 40-60cm.</w:t>
      </w:r>
    </w:p>
    <w:p w14:paraId="30EC5B82" w14:textId="4CE95524"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zaoferowania cewnika do odsysania górnych dróg oddechowych producenta firmy </w:t>
      </w:r>
      <w:proofErr w:type="spellStart"/>
      <w:r w:rsidRPr="009B124D">
        <w:rPr>
          <w:rFonts w:ascii="Times New Roman" w:eastAsia="Calibri" w:hAnsi="Times New Roman" w:cs="Times New Roman"/>
          <w:b/>
          <w:sz w:val="22"/>
          <w:szCs w:val="22"/>
          <w:lang w:eastAsia="pl-PL"/>
        </w:rPr>
        <w:t>Unomedical</w:t>
      </w:r>
      <w:proofErr w:type="spellEnd"/>
      <w:r w:rsidRPr="009B124D">
        <w:rPr>
          <w:rFonts w:ascii="Times New Roman" w:eastAsia="Calibri" w:hAnsi="Times New Roman" w:cs="Times New Roman"/>
          <w:b/>
          <w:sz w:val="22"/>
          <w:szCs w:val="22"/>
          <w:lang w:eastAsia="pl-PL"/>
        </w:rPr>
        <w:t xml:space="preserve"> – </w:t>
      </w:r>
      <w:proofErr w:type="spellStart"/>
      <w:r w:rsidRPr="009B124D">
        <w:rPr>
          <w:rFonts w:ascii="Times New Roman" w:eastAsia="Calibri" w:hAnsi="Times New Roman" w:cs="Times New Roman"/>
          <w:b/>
          <w:sz w:val="22"/>
          <w:szCs w:val="22"/>
          <w:lang w:eastAsia="pl-PL"/>
        </w:rPr>
        <w:t>Convatec</w:t>
      </w:r>
      <w:proofErr w:type="spellEnd"/>
      <w:r w:rsidRPr="009B124D">
        <w:rPr>
          <w:rFonts w:ascii="Times New Roman" w:eastAsia="Calibri" w:hAnsi="Times New Roman" w:cs="Times New Roman"/>
          <w:b/>
          <w:sz w:val="22"/>
          <w:szCs w:val="22"/>
          <w:lang w:eastAsia="pl-PL"/>
        </w:rPr>
        <w:t xml:space="preserve">  w rozm.10 o długości 40-60cm, pod warunkiem spełnienia przez produkt wszystkich pozostałych wymagań zawartych w SIWZ.</w:t>
      </w:r>
    </w:p>
    <w:p w14:paraId="02292F5B"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767F5082" w14:textId="77777777" w:rsidR="007D7A9B" w:rsidRPr="009B124D" w:rsidRDefault="007D7A9B"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 1- 9:</w:t>
      </w:r>
    </w:p>
    <w:p w14:paraId="0D40739B" w14:textId="77777777" w:rsidR="007D7A9B" w:rsidRPr="009B124D" w:rsidRDefault="007D7A9B" w:rsidP="00EC651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Prosimy o sprecyzowanie czy cewniki do odsysania górnych dróg oddechowych mają posiadać wewnętrzną część lejka karbowaną, co gwarantuje szczelne i trwałe połączenie do ssaka oraz oznaczenie numeryczne na łączniku w celu łatwiejszej identyfikacji produktu?</w:t>
      </w:r>
    </w:p>
    <w:p w14:paraId="7C9FB5D4" w14:textId="2E742658" w:rsidR="007D7A9B" w:rsidRPr="009B124D" w:rsidRDefault="007D7A9B" w:rsidP="009B124D">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cewniki do odsysania górnych dróg oddechowych  z  wewnętrzną częścią lejka karbowaną oraz oznaczeniem numerycznym na łączniku, pod warunkiem spełnienia przez produkt wszystkich pozostałych wymagań zawartych w SIWZ.</w:t>
      </w:r>
    </w:p>
    <w:p w14:paraId="5A0D227E"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6E82AE28" w14:textId="5B184995" w:rsidR="007D7A9B" w:rsidRPr="009B124D" w:rsidRDefault="00EC6514" w:rsidP="00EC6514">
      <w:pPr>
        <w:tabs>
          <w:tab w:val="left" w:pos="426"/>
        </w:tabs>
        <w:jc w:val="both"/>
        <w:rPr>
          <w:rFonts w:ascii="Times New Roman" w:eastAsia="Calibri" w:hAnsi="Times New Roman" w:cs="Times New Roman"/>
          <w:sz w:val="22"/>
          <w:szCs w:val="22"/>
          <w:lang w:eastAsia="pl-PL"/>
        </w:rPr>
      </w:pPr>
      <w:r>
        <w:rPr>
          <w:rFonts w:ascii="Times New Roman" w:eastAsia="Calibri" w:hAnsi="Times New Roman" w:cs="Times New Roman"/>
          <w:sz w:val="22"/>
          <w:szCs w:val="22"/>
          <w:lang w:eastAsia="pl-PL"/>
        </w:rPr>
        <w:tab/>
      </w:r>
      <w:r w:rsidR="007D7A9B" w:rsidRPr="009B124D">
        <w:rPr>
          <w:rFonts w:ascii="Times New Roman" w:eastAsia="Calibri" w:hAnsi="Times New Roman" w:cs="Times New Roman"/>
          <w:sz w:val="22"/>
          <w:szCs w:val="22"/>
          <w:lang w:eastAsia="pl-PL"/>
        </w:rPr>
        <w:t>Poz.10, 11, 12:</w:t>
      </w:r>
      <w:r w:rsidR="007D7A9B" w:rsidRPr="009B124D">
        <w:rPr>
          <w:rFonts w:ascii="Times New Roman" w:eastAsia="Calibri" w:hAnsi="Times New Roman" w:cs="Times New Roman"/>
          <w:sz w:val="22"/>
          <w:szCs w:val="22"/>
          <w:lang w:eastAsia="pl-PL"/>
        </w:rPr>
        <w:tab/>
      </w:r>
    </w:p>
    <w:p w14:paraId="26602E5E" w14:textId="1CA02E9E" w:rsidR="007D7A9B" w:rsidRPr="009B124D" w:rsidRDefault="007D7A9B" w:rsidP="00EC6514">
      <w:pPr>
        <w:tabs>
          <w:tab w:val="left" w:pos="426"/>
        </w:tabs>
        <w:ind w:left="426"/>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Prosimy o dopuszczenie zaoferowania w/w asortymentu mikrobiologicznie czystego produkowanego zgodnie z zaleceniami jednostki notyfikowanej w oparciu o ustawę o wyrobach medycznych. Nadmieniamy, iż w/w sprzęt jest standardowo stosowany do podaży nie sterylnego tlenu w związku z powyższym wymóg sterylności w/w produktów jest bezzasadny.</w:t>
      </w:r>
    </w:p>
    <w:p w14:paraId="52DF8D1C" w14:textId="48293405"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w pozycjach  10, 11, 12 asortyment mikrobiologicznie czysty produkowany zgodnie z zaleceniami jednostki notyfikowanej w oparciu o ustawę o wyrobach medycznych – pozostałe parametry wyrobów  zgodne z SIWZ.</w:t>
      </w:r>
    </w:p>
    <w:p w14:paraId="134B465C"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65355784" w14:textId="77777777" w:rsidR="007D7A9B" w:rsidRPr="009B124D" w:rsidRDefault="007D7A9B"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Poz.10 i 11:</w:t>
      </w:r>
    </w:p>
    <w:p w14:paraId="4A6B55D1" w14:textId="77777777" w:rsidR="007D7A9B" w:rsidRPr="009B124D" w:rsidRDefault="007D7A9B" w:rsidP="00EC651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1.Prosimy o sprecyzowanie czy dren ma się cechować przekrojem gwiazdkowym, co pozwala na ograniczenie zagięcia drenu i zamknięcia jego światła?</w:t>
      </w:r>
    </w:p>
    <w:p w14:paraId="12C81E3A" w14:textId="263DA0A6" w:rsidR="007D7A9B" w:rsidRPr="009B124D" w:rsidRDefault="007D7A9B" w:rsidP="009B124D">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dren o przekroju gwiazdkowym,  pod warunkiem spełnienia przez produkt wszystkich pozostałych wymagań zawartych w SIWZ.</w:t>
      </w:r>
    </w:p>
    <w:p w14:paraId="01F71BBA"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7FEF4F9C" w14:textId="77777777" w:rsidR="00EC6514" w:rsidRPr="009B124D" w:rsidRDefault="00EC6514"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Poz.10 i 11:</w:t>
      </w:r>
    </w:p>
    <w:p w14:paraId="7EA5A749" w14:textId="77777777" w:rsidR="007D7A9B" w:rsidRPr="009B124D" w:rsidRDefault="007D7A9B" w:rsidP="00EC6514">
      <w:pPr>
        <w:ind w:left="283"/>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2.Prosimy o sprecyzowanie czy produkt ma posiadać łącznik uniwersalny do podłączenia aparatury wymagającej łącznika standardowego lub do aparatury wymagającej łącznika gwintowanego?</w:t>
      </w:r>
    </w:p>
    <w:p w14:paraId="340F9AAD" w14:textId="1277CC20"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TAK – pozostałe parametry zgodne z SIWZ.</w:t>
      </w:r>
    </w:p>
    <w:p w14:paraId="759A5849"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3D39DB4F" w14:textId="77777777" w:rsidR="00EC6514" w:rsidRPr="009B124D" w:rsidRDefault="00EC6514"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Poz.10 i 11:</w:t>
      </w:r>
    </w:p>
    <w:p w14:paraId="55AD9BC3" w14:textId="77777777" w:rsidR="007D7A9B" w:rsidRPr="009B124D" w:rsidRDefault="007D7A9B"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3.Prosimy o sprecyzowanie czy produkty mają być pozbawione </w:t>
      </w:r>
      <w:proofErr w:type="spellStart"/>
      <w:r w:rsidRPr="009B124D">
        <w:rPr>
          <w:rFonts w:ascii="Times New Roman" w:eastAsia="Calibri" w:hAnsi="Times New Roman" w:cs="Times New Roman"/>
          <w:sz w:val="22"/>
          <w:szCs w:val="22"/>
          <w:lang w:eastAsia="pl-PL"/>
        </w:rPr>
        <w:t>bisfenolu</w:t>
      </w:r>
      <w:proofErr w:type="spellEnd"/>
      <w:r w:rsidRPr="009B124D">
        <w:rPr>
          <w:rFonts w:ascii="Times New Roman" w:eastAsia="Calibri" w:hAnsi="Times New Roman" w:cs="Times New Roman"/>
          <w:sz w:val="22"/>
          <w:szCs w:val="22"/>
          <w:lang w:eastAsia="pl-PL"/>
        </w:rPr>
        <w:t xml:space="preserve"> (BPA)?</w:t>
      </w:r>
    </w:p>
    <w:p w14:paraId="003D7B89" w14:textId="743E3B11" w:rsidR="007D7A9B" w:rsidRPr="009B124D" w:rsidRDefault="007D7A9B" w:rsidP="009B124D">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lastRenderedPageBreak/>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Tak – ze względu na to, że </w:t>
      </w:r>
      <w:r w:rsidRPr="009B124D">
        <w:rPr>
          <w:rFonts w:ascii="Times New Roman" w:eastAsia="Calibri" w:hAnsi="Times New Roman" w:cs="Times New Roman"/>
          <w:b/>
          <w:bCs/>
          <w:sz w:val="22"/>
          <w:szCs w:val="22"/>
          <w:lang w:eastAsia="pl-PL"/>
        </w:rPr>
        <w:t>BPA</w:t>
      </w:r>
      <w:r w:rsidRPr="009B124D">
        <w:rPr>
          <w:rFonts w:ascii="Times New Roman" w:eastAsia="Calibri" w:hAnsi="Times New Roman" w:cs="Times New Roman"/>
          <w:b/>
          <w:sz w:val="22"/>
          <w:szCs w:val="22"/>
          <w:lang w:eastAsia="pl-PL"/>
        </w:rPr>
        <w:t xml:space="preserve"> zaburza gospodarkę hormonalną, sprzyja otyłości, zagraża płodności mężczyzn i kobietom w ciąży.</w:t>
      </w:r>
    </w:p>
    <w:p w14:paraId="76AA4FF3"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3ADA68C6" w14:textId="77777777" w:rsidR="007D7A9B" w:rsidRPr="009B124D" w:rsidRDefault="007D7A9B"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Poz.12:</w:t>
      </w:r>
    </w:p>
    <w:p w14:paraId="67F23856" w14:textId="77777777" w:rsidR="007D7A9B" w:rsidRPr="009B124D" w:rsidRDefault="007D7A9B" w:rsidP="00EC651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o dopuszczenie zaoferowania standardowego drenu do tlenu o średnicy 4mm, spełniającego pozostałe wymogi </w:t>
      </w:r>
      <w:proofErr w:type="spellStart"/>
      <w:r w:rsidRPr="009B124D">
        <w:rPr>
          <w:rFonts w:ascii="Times New Roman" w:eastAsia="Calibri" w:hAnsi="Times New Roman" w:cs="Times New Roman"/>
          <w:sz w:val="22"/>
          <w:szCs w:val="22"/>
          <w:lang w:eastAsia="pl-PL"/>
        </w:rPr>
        <w:t>siwz</w:t>
      </w:r>
      <w:proofErr w:type="spellEnd"/>
      <w:r w:rsidRPr="009B124D">
        <w:rPr>
          <w:rFonts w:ascii="Times New Roman" w:eastAsia="Calibri" w:hAnsi="Times New Roman" w:cs="Times New Roman"/>
          <w:sz w:val="22"/>
          <w:szCs w:val="22"/>
          <w:lang w:eastAsia="pl-PL"/>
        </w:rPr>
        <w:t xml:space="preserve">. Nadmieniamy, iż różnica 1mm w stosunku do pierwotnie wymaganej średnicy jest niezauważalna. </w:t>
      </w:r>
    </w:p>
    <w:p w14:paraId="5268353A" w14:textId="299970FF"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standardowe dreny do tlenu o średnicy 4mm, pod warunkiem spełnienia przez produkt wszystkich pozostałych wymagań zawartych w SIWZ.</w:t>
      </w:r>
    </w:p>
    <w:p w14:paraId="11070793"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50C80E75" w14:textId="77777777" w:rsidR="007D7A9B" w:rsidRPr="009B124D" w:rsidRDefault="007D7A9B"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Poz.13:</w:t>
      </w:r>
    </w:p>
    <w:p w14:paraId="25DF7400" w14:textId="77777777" w:rsidR="007D7A9B" w:rsidRPr="009B124D" w:rsidRDefault="007D7A9B" w:rsidP="00EC6514">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1.Prosimy o sprecyzowanie czy dren ma być pakowany w wewnętrzny worek foliowy perforowany na całej powierzchni i zewnętrzne opakowanie folia/papier, co pozwala na jego aseptyczne stosowanie?</w:t>
      </w:r>
    </w:p>
    <w:p w14:paraId="0871F826" w14:textId="32BFBF3C"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produktu podwójnie pakowanego [folia-wewnątrz, blister lub papier/folia - na zewnątrz],  opakowanie ma  gwarantować  możliwość aseptycznego otwarcia</w:t>
      </w:r>
    </w:p>
    <w:p w14:paraId="592FA5CF"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13F8D2C7" w14:textId="77777777" w:rsidR="00EC6514" w:rsidRPr="009B124D" w:rsidRDefault="00EC6514"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Poz.13:</w:t>
      </w:r>
    </w:p>
    <w:p w14:paraId="17497C9C" w14:textId="77777777" w:rsidR="007D7A9B" w:rsidRPr="009B124D" w:rsidRDefault="007D7A9B" w:rsidP="00EC6514">
      <w:pPr>
        <w:ind w:left="283"/>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2.Prosimy o sprecyzowanie czy dreny mają posiadać specjalne wzmocnienia na całej długości zapobiegające jego odkształceniu się w trakcie odsysania?</w:t>
      </w:r>
    </w:p>
    <w:p w14:paraId="793E25FD" w14:textId="3D9BBD68"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 xml:space="preserve">: </w:t>
      </w:r>
      <w:r w:rsidRPr="009B124D">
        <w:rPr>
          <w:rFonts w:ascii="Times New Roman" w:eastAsia="Calibri" w:hAnsi="Times New Roman" w:cs="Times New Roman"/>
          <w:b/>
          <w:sz w:val="22"/>
          <w:szCs w:val="22"/>
          <w:lang w:eastAsia="pl-PL"/>
        </w:rPr>
        <w:t>TAK – pozostałe parametry zgodne z SIWZ.</w:t>
      </w:r>
    </w:p>
    <w:p w14:paraId="2CB80E04" w14:textId="77777777" w:rsidR="00EC6514" w:rsidRPr="00EC6514" w:rsidRDefault="00EC6514" w:rsidP="00EC6514">
      <w:pPr>
        <w:pStyle w:val="Akapitzlist"/>
        <w:numPr>
          <w:ilvl w:val="0"/>
          <w:numId w:val="34"/>
        </w:numPr>
        <w:jc w:val="both"/>
        <w:rPr>
          <w:rFonts w:ascii="Times New Roman" w:eastAsia="Calibri" w:hAnsi="Times New Roman" w:cs="Times New Roman"/>
          <w:b/>
          <w:sz w:val="22"/>
          <w:szCs w:val="22"/>
        </w:rPr>
      </w:pPr>
      <w:r w:rsidRPr="00EC6514">
        <w:rPr>
          <w:rFonts w:ascii="Times New Roman" w:eastAsia="Calibri" w:hAnsi="Times New Roman" w:cs="Times New Roman"/>
          <w:b/>
          <w:sz w:val="22"/>
          <w:szCs w:val="22"/>
        </w:rPr>
        <w:t>Zadanie 28:</w:t>
      </w:r>
    </w:p>
    <w:p w14:paraId="2BFE676D" w14:textId="77777777" w:rsidR="00EC6514" w:rsidRPr="009B124D" w:rsidRDefault="00EC6514" w:rsidP="00EC6514">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Poz.13:</w:t>
      </w:r>
    </w:p>
    <w:p w14:paraId="60445963" w14:textId="77777777" w:rsidR="007D7A9B" w:rsidRPr="009B124D" w:rsidRDefault="007D7A9B" w:rsidP="00EC6514">
      <w:pPr>
        <w:ind w:left="283"/>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3. Prosimy o sprecyzowanie czy dreny mają posiadać z jednej strony drenu uniwersalną końcówkę o średnicy od 8mm do 18mm, dopasowywaną poprzez obcięcie do każdego typu ssaka, a z drugiej- specjalny łącznik zapewniający bardzo dużą ruchomość i ułatwiający manipulowanie rączką?</w:t>
      </w:r>
    </w:p>
    <w:p w14:paraId="39261C2F" w14:textId="677BE66A" w:rsidR="007D7A9B" w:rsidRPr="009B124D" w:rsidRDefault="007D7A9B" w:rsidP="00EC6514">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EC6514">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TAK – pozostałe parametry zgodne z SIWZ.</w:t>
      </w:r>
    </w:p>
    <w:p w14:paraId="47BD7681" w14:textId="77777777" w:rsidR="007D7A9B" w:rsidRPr="00EC6514" w:rsidRDefault="007D7A9B" w:rsidP="00EC6514">
      <w:pPr>
        <w:pStyle w:val="Akapitzlist"/>
        <w:numPr>
          <w:ilvl w:val="0"/>
          <w:numId w:val="34"/>
        </w:numPr>
        <w:jc w:val="both"/>
        <w:rPr>
          <w:rFonts w:ascii="Times New Roman" w:eastAsia="Calibri" w:hAnsi="Times New Roman" w:cs="Times New Roman"/>
          <w:b/>
          <w:sz w:val="22"/>
          <w:szCs w:val="22"/>
          <w:lang w:eastAsia="pl-PL"/>
        </w:rPr>
      </w:pPr>
      <w:r w:rsidRPr="00EC6514">
        <w:rPr>
          <w:rFonts w:ascii="Times New Roman" w:eastAsia="Calibri" w:hAnsi="Times New Roman" w:cs="Times New Roman"/>
          <w:b/>
          <w:sz w:val="22"/>
          <w:szCs w:val="22"/>
          <w:lang w:eastAsia="pl-PL"/>
        </w:rPr>
        <w:t>Zadanie 29:</w:t>
      </w:r>
    </w:p>
    <w:p w14:paraId="4A7802E3" w14:textId="77777777" w:rsidR="007D7A9B" w:rsidRPr="009B124D" w:rsidRDefault="007D7A9B" w:rsidP="00634712">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Poz.3</w:t>
      </w:r>
    </w:p>
    <w:p w14:paraId="79139800" w14:textId="77777777" w:rsidR="007D7A9B" w:rsidRPr="009B124D" w:rsidRDefault="007D7A9B" w:rsidP="00634712">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o dopuszczenie drenu </w:t>
      </w:r>
      <w:proofErr w:type="spellStart"/>
      <w:r w:rsidRPr="009B124D">
        <w:rPr>
          <w:rFonts w:ascii="Times New Roman" w:eastAsia="Calibri" w:hAnsi="Times New Roman" w:cs="Times New Roman"/>
          <w:sz w:val="22"/>
          <w:szCs w:val="22"/>
        </w:rPr>
        <w:t>Ulmera</w:t>
      </w:r>
      <w:proofErr w:type="spellEnd"/>
      <w:r w:rsidRPr="009B124D">
        <w:rPr>
          <w:rFonts w:ascii="Times New Roman" w:eastAsia="Calibri" w:hAnsi="Times New Roman" w:cs="Times New Roman"/>
          <w:sz w:val="22"/>
          <w:szCs w:val="22"/>
        </w:rPr>
        <w:t xml:space="preserve"> producenta firmy </w:t>
      </w:r>
      <w:proofErr w:type="spellStart"/>
      <w:r w:rsidRPr="009B124D">
        <w:rPr>
          <w:rFonts w:ascii="Times New Roman" w:eastAsia="Calibri" w:hAnsi="Times New Roman" w:cs="Times New Roman"/>
          <w:sz w:val="22"/>
          <w:szCs w:val="22"/>
        </w:rPr>
        <w:t>Unomedical</w:t>
      </w:r>
      <w:proofErr w:type="spellEnd"/>
      <w:r w:rsidRPr="009B124D">
        <w:rPr>
          <w:rFonts w:ascii="Times New Roman" w:eastAsia="Calibri" w:hAnsi="Times New Roman" w:cs="Times New Roman"/>
          <w:sz w:val="22"/>
          <w:szCs w:val="22"/>
        </w:rPr>
        <w:t xml:space="preserve"> – </w:t>
      </w:r>
      <w:proofErr w:type="spellStart"/>
      <w:r w:rsidRPr="009B124D">
        <w:rPr>
          <w:rFonts w:ascii="Times New Roman" w:eastAsia="Calibri" w:hAnsi="Times New Roman" w:cs="Times New Roman"/>
          <w:sz w:val="22"/>
          <w:szCs w:val="22"/>
        </w:rPr>
        <w:t>Convatec</w:t>
      </w:r>
      <w:proofErr w:type="spellEnd"/>
      <w:r w:rsidRPr="009B124D">
        <w:rPr>
          <w:rFonts w:ascii="Times New Roman" w:eastAsia="Calibri" w:hAnsi="Times New Roman" w:cs="Times New Roman"/>
          <w:sz w:val="22"/>
          <w:szCs w:val="22"/>
        </w:rPr>
        <w:t xml:space="preserve">  o długości powierzchni ssania 10cm dla rozmiaru 12,  dla pozostałych rozmiarów długość powierzchni ssania 12cm jak wymagana w </w:t>
      </w:r>
      <w:proofErr w:type="spellStart"/>
      <w:r w:rsidRPr="009B124D">
        <w:rPr>
          <w:rFonts w:ascii="Times New Roman" w:eastAsia="Calibri" w:hAnsi="Times New Roman" w:cs="Times New Roman"/>
          <w:sz w:val="22"/>
          <w:szCs w:val="22"/>
        </w:rPr>
        <w:t>siwz</w:t>
      </w:r>
      <w:proofErr w:type="spellEnd"/>
      <w:r w:rsidRPr="009B124D">
        <w:rPr>
          <w:rFonts w:ascii="Times New Roman" w:eastAsia="Calibri" w:hAnsi="Times New Roman" w:cs="Times New Roman"/>
          <w:sz w:val="22"/>
          <w:szCs w:val="22"/>
        </w:rPr>
        <w:t>.</w:t>
      </w:r>
    </w:p>
    <w:p w14:paraId="7FBB3A86" w14:textId="47EC5930" w:rsidR="007D7A9B" w:rsidRPr="009B124D" w:rsidRDefault="007D7A9B" w:rsidP="009B124D">
      <w:pPr>
        <w:jc w:val="both"/>
        <w:rPr>
          <w:rFonts w:ascii="Times New Roman" w:eastAsia="Calibri" w:hAnsi="Times New Roman" w:cs="Times New Roman"/>
          <w:sz w:val="22"/>
          <w:szCs w:val="22"/>
        </w:rPr>
      </w:pPr>
      <w:r w:rsidRPr="009B124D">
        <w:rPr>
          <w:rFonts w:ascii="Times New Roman" w:eastAsia="Calibri" w:hAnsi="Times New Roman" w:cs="Times New Roman"/>
          <w:b/>
          <w:sz w:val="22"/>
          <w:szCs w:val="22"/>
        </w:rPr>
        <w:t>Odp.</w:t>
      </w:r>
      <w:r w:rsidR="00634712">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dreny </w:t>
      </w:r>
      <w:proofErr w:type="spellStart"/>
      <w:r w:rsidRPr="009B124D">
        <w:rPr>
          <w:rFonts w:ascii="Times New Roman" w:eastAsia="Calibri" w:hAnsi="Times New Roman" w:cs="Times New Roman"/>
          <w:b/>
          <w:sz w:val="22"/>
          <w:szCs w:val="22"/>
        </w:rPr>
        <w:t>Ulmera</w:t>
      </w:r>
      <w:proofErr w:type="spellEnd"/>
      <w:r w:rsidRPr="009B124D">
        <w:rPr>
          <w:rFonts w:ascii="Times New Roman" w:eastAsia="Calibri" w:hAnsi="Times New Roman" w:cs="Times New Roman"/>
          <w:b/>
          <w:sz w:val="22"/>
          <w:szCs w:val="22"/>
        </w:rPr>
        <w:t xml:space="preserve"> opisane powyżej, pod warunkiem spełnienia przez produkt wszystkich pozostałych wymagań zawartych w SIWZ</w:t>
      </w:r>
    </w:p>
    <w:p w14:paraId="484B3556" w14:textId="77777777" w:rsidR="00634712" w:rsidRPr="00EC6514" w:rsidRDefault="00634712" w:rsidP="00634712">
      <w:pPr>
        <w:pStyle w:val="Akapitzlist"/>
        <w:numPr>
          <w:ilvl w:val="0"/>
          <w:numId w:val="34"/>
        </w:numPr>
        <w:jc w:val="both"/>
        <w:rPr>
          <w:rFonts w:ascii="Times New Roman" w:eastAsia="Calibri" w:hAnsi="Times New Roman" w:cs="Times New Roman"/>
          <w:b/>
          <w:sz w:val="22"/>
          <w:szCs w:val="22"/>
          <w:lang w:eastAsia="pl-PL"/>
        </w:rPr>
      </w:pPr>
      <w:r w:rsidRPr="00EC6514">
        <w:rPr>
          <w:rFonts w:ascii="Times New Roman" w:eastAsia="Calibri" w:hAnsi="Times New Roman" w:cs="Times New Roman"/>
          <w:b/>
          <w:sz w:val="22"/>
          <w:szCs w:val="22"/>
          <w:lang w:eastAsia="pl-PL"/>
        </w:rPr>
        <w:t>Zadanie 29:</w:t>
      </w:r>
    </w:p>
    <w:p w14:paraId="4CC110B4" w14:textId="77777777" w:rsidR="007D7A9B" w:rsidRPr="009B124D" w:rsidRDefault="007D7A9B" w:rsidP="00634712">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Poz.4: </w:t>
      </w:r>
    </w:p>
    <w:p w14:paraId="25AAA421" w14:textId="77777777" w:rsidR="007D7A9B" w:rsidRPr="009B124D" w:rsidRDefault="007D7A9B" w:rsidP="00634712">
      <w:pPr>
        <w:ind w:left="426"/>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Zamawiającego o dopuszczenie sondy </w:t>
      </w:r>
      <w:proofErr w:type="spellStart"/>
      <w:r w:rsidRPr="009B124D">
        <w:rPr>
          <w:rFonts w:ascii="Times New Roman" w:eastAsia="Calibri" w:hAnsi="Times New Roman" w:cs="Times New Roman"/>
          <w:sz w:val="22"/>
          <w:szCs w:val="22"/>
        </w:rPr>
        <w:t>sengstakena-blakemore’a</w:t>
      </w:r>
      <w:proofErr w:type="spellEnd"/>
      <w:r w:rsidRPr="009B124D">
        <w:rPr>
          <w:rFonts w:ascii="Times New Roman" w:eastAsia="Calibri" w:hAnsi="Times New Roman" w:cs="Times New Roman"/>
          <w:sz w:val="22"/>
          <w:szCs w:val="22"/>
        </w:rPr>
        <w:t xml:space="preserve"> wykonanej z najwyższej jakości gumy, </w:t>
      </w:r>
      <w:proofErr w:type="spellStart"/>
      <w:r w:rsidRPr="009B124D">
        <w:rPr>
          <w:rFonts w:ascii="Times New Roman" w:eastAsia="Calibri" w:hAnsi="Times New Roman" w:cs="Times New Roman"/>
          <w:sz w:val="22"/>
          <w:szCs w:val="22"/>
        </w:rPr>
        <w:t>trzyświatłowej</w:t>
      </w:r>
      <w:proofErr w:type="spellEnd"/>
      <w:r w:rsidRPr="009B124D">
        <w:rPr>
          <w:rFonts w:ascii="Times New Roman" w:eastAsia="Calibri" w:hAnsi="Times New Roman" w:cs="Times New Roman"/>
          <w:sz w:val="22"/>
          <w:szCs w:val="22"/>
        </w:rPr>
        <w:t xml:space="preserve">  umożliwiające skuteczne odsysanie i usuwania treści żołądka jak również krwotoku z górnego odcinka przełyku oraz śliny dzięki dużemu światłu odsysania, bardzo elastycznej umożliwiającej manewrowanie bez zagrożenia zranienia błony śluzowej przełyku , o umiarkowanej plastyczności </w:t>
      </w:r>
      <w:r w:rsidRPr="009B124D">
        <w:rPr>
          <w:rFonts w:ascii="Times New Roman" w:eastAsia="Calibri" w:hAnsi="Times New Roman" w:cs="Times New Roman"/>
          <w:b/>
          <w:sz w:val="22"/>
          <w:szCs w:val="22"/>
        </w:rPr>
        <w:t>z balonem przełykowym oraz balonem żołądkowym z lateksu</w:t>
      </w:r>
      <w:r w:rsidRPr="009B124D">
        <w:rPr>
          <w:rFonts w:ascii="Times New Roman" w:eastAsia="Calibri" w:hAnsi="Times New Roman" w:cs="Times New Roman"/>
          <w:sz w:val="22"/>
          <w:szCs w:val="22"/>
        </w:rPr>
        <w:t xml:space="preserve">, atraumatyczne zakończenie sondy typu oliwka, łatwe w użyciu przewody do manometru będące </w:t>
      </w:r>
      <w:proofErr w:type="spellStart"/>
      <w:r w:rsidRPr="009B124D">
        <w:rPr>
          <w:rFonts w:ascii="Times New Roman" w:eastAsia="Calibri" w:hAnsi="Times New Roman" w:cs="Times New Roman"/>
          <w:sz w:val="22"/>
          <w:szCs w:val="22"/>
        </w:rPr>
        <w:t>odgałęzieniami</w:t>
      </w:r>
      <w:proofErr w:type="spellEnd"/>
      <w:r w:rsidRPr="009B124D">
        <w:rPr>
          <w:rFonts w:ascii="Times New Roman" w:eastAsia="Calibri" w:hAnsi="Times New Roman" w:cs="Times New Roman"/>
          <w:sz w:val="22"/>
          <w:szCs w:val="22"/>
        </w:rPr>
        <w:t xml:space="preserve"> wychodzącymi ze światła </w:t>
      </w:r>
      <w:proofErr w:type="spellStart"/>
      <w:r w:rsidRPr="009B124D">
        <w:rPr>
          <w:rFonts w:ascii="Times New Roman" w:eastAsia="Calibri" w:hAnsi="Times New Roman" w:cs="Times New Roman"/>
          <w:sz w:val="22"/>
          <w:szCs w:val="22"/>
        </w:rPr>
        <w:t>balonusterylnej</w:t>
      </w:r>
      <w:proofErr w:type="spellEnd"/>
      <w:r w:rsidRPr="009B124D">
        <w:rPr>
          <w:rFonts w:ascii="Times New Roman" w:eastAsia="Calibri" w:hAnsi="Times New Roman" w:cs="Times New Roman"/>
          <w:sz w:val="22"/>
          <w:szCs w:val="22"/>
        </w:rPr>
        <w:t>, pakowanej w opakowanie folia papier i zewnętrzne kartonowe pudełko, rozmiar 15CH.</w:t>
      </w:r>
    </w:p>
    <w:p w14:paraId="1E675E8E" w14:textId="73B297F8"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dopuszcza sondy </w:t>
      </w:r>
      <w:proofErr w:type="spellStart"/>
      <w:r w:rsidRPr="009B124D">
        <w:rPr>
          <w:rFonts w:ascii="Times New Roman" w:eastAsia="Calibri" w:hAnsi="Times New Roman" w:cs="Times New Roman"/>
          <w:b/>
          <w:sz w:val="22"/>
          <w:szCs w:val="22"/>
        </w:rPr>
        <w:t>sengstakena-blakemore’a</w:t>
      </w:r>
      <w:proofErr w:type="spellEnd"/>
      <w:r w:rsidRPr="009B124D">
        <w:rPr>
          <w:rFonts w:ascii="Times New Roman" w:eastAsia="Calibri" w:hAnsi="Times New Roman" w:cs="Times New Roman"/>
          <w:b/>
          <w:sz w:val="22"/>
          <w:szCs w:val="22"/>
        </w:rPr>
        <w:t xml:space="preserve"> opisane powyżej, pod warunkiem spełnienia przez produkt wszystkich pozostałych wymagań zawartych w SIWZ.</w:t>
      </w:r>
    </w:p>
    <w:p w14:paraId="5AC3DF55" w14:textId="77777777" w:rsidR="00634712" w:rsidRPr="00EC6514" w:rsidRDefault="00634712" w:rsidP="00634712">
      <w:pPr>
        <w:pStyle w:val="Akapitzlist"/>
        <w:numPr>
          <w:ilvl w:val="0"/>
          <w:numId w:val="34"/>
        </w:numPr>
        <w:jc w:val="both"/>
        <w:rPr>
          <w:rFonts w:ascii="Times New Roman" w:eastAsia="Calibri" w:hAnsi="Times New Roman" w:cs="Times New Roman"/>
          <w:b/>
          <w:sz w:val="22"/>
          <w:szCs w:val="22"/>
          <w:lang w:eastAsia="pl-PL"/>
        </w:rPr>
      </w:pPr>
      <w:r w:rsidRPr="00EC6514">
        <w:rPr>
          <w:rFonts w:ascii="Times New Roman" w:eastAsia="Calibri" w:hAnsi="Times New Roman" w:cs="Times New Roman"/>
          <w:b/>
          <w:sz w:val="22"/>
          <w:szCs w:val="22"/>
          <w:lang w:eastAsia="pl-PL"/>
        </w:rPr>
        <w:t>Zadanie 29:</w:t>
      </w:r>
    </w:p>
    <w:p w14:paraId="275BA94E" w14:textId="77777777" w:rsidR="00634712" w:rsidRPr="009B124D" w:rsidRDefault="00634712" w:rsidP="00634712">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Poz.4: </w:t>
      </w:r>
    </w:p>
    <w:p w14:paraId="573D462F" w14:textId="77777777" w:rsidR="007D7A9B" w:rsidRPr="009B124D" w:rsidRDefault="007D7A9B" w:rsidP="00634712">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2.Prosimy o sprecyzowanie minimalnej długości jaką ma posiadać sonda </w:t>
      </w:r>
      <w:proofErr w:type="spellStart"/>
      <w:r w:rsidRPr="009B124D">
        <w:rPr>
          <w:rFonts w:ascii="Times New Roman" w:eastAsia="Calibri" w:hAnsi="Times New Roman" w:cs="Times New Roman"/>
          <w:sz w:val="22"/>
          <w:szCs w:val="22"/>
        </w:rPr>
        <w:t>senkstakena</w:t>
      </w:r>
      <w:proofErr w:type="spellEnd"/>
      <w:r w:rsidRPr="009B124D">
        <w:rPr>
          <w:rFonts w:ascii="Times New Roman" w:eastAsia="Calibri" w:hAnsi="Times New Roman" w:cs="Times New Roman"/>
          <w:sz w:val="22"/>
          <w:szCs w:val="22"/>
        </w:rPr>
        <w:t>.</w:t>
      </w:r>
    </w:p>
    <w:p w14:paraId="64BA674B" w14:textId="6FAEAD5F"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lastRenderedPageBreak/>
        <w:t>Odp.</w:t>
      </w:r>
      <w:r w:rsidR="00634712">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100 cm.</w:t>
      </w:r>
    </w:p>
    <w:p w14:paraId="52A4E9AB" w14:textId="77777777" w:rsidR="00634712" w:rsidRPr="00EC6514" w:rsidRDefault="00634712" w:rsidP="00634712">
      <w:pPr>
        <w:pStyle w:val="Akapitzlist"/>
        <w:numPr>
          <w:ilvl w:val="0"/>
          <w:numId w:val="34"/>
        </w:numPr>
        <w:jc w:val="both"/>
        <w:rPr>
          <w:rFonts w:ascii="Times New Roman" w:eastAsia="Calibri" w:hAnsi="Times New Roman" w:cs="Times New Roman"/>
          <w:b/>
          <w:sz w:val="22"/>
          <w:szCs w:val="22"/>
          <w:lang w:eastAsia="pl-PL"/>
        </w:rPr>
      </w:pPr>
      <w:r w:rsidRPr="00EC6514">
        <w:rPr>
          <w:rFonts w:ascii="Times New Roman" w:eastAsia="Calibri" w:hAnsi="Times New Roman" w:cs="Times New Roman"/>
          <w:b/>
          <w:sz w:val="22"/>
          <w:szCs w:val="22"/>
          <w:lang w:eastAsia="pl-PL"/>
        </w:rPr>
        <w:t>Zadanie 29:</w:t>
      </w:r>
    </w:p>
    <w:p w14:paraId="14BCEADD" w14:textId="77777777" w:rsidR="007D7A9B" w:rsidRPr="009B124D" w:rsidRDefault="007D7A9B" w:rsidP="00634712">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Poz.5:</w:t>
      </w:r>
    </w:p>
    <w:p w14:paraId="2E8AE153"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Prosimy o sprecyzowanie czy końcówka ma być pakowana w wewnętrzny worek foliowy perforowany na całej powierzchni i zewnętrzne opakowanie folia/papier, co pozwala na jej aseptyczne stosowanie?</w:t>
      </w:r>
    </w:p>
    <w:p w14:paraId="20F2FA1B" w14:textId="1E243FC2" w:rsidR="007D7A9B" w:rsidRPr="009B124D" w:rsidRDefault="007D7A9B" w:rsidP="00634712">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634712">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produktu podwójnie pakowanego [folia-wewnątrz, blister lub papier/folia - na zewnątrz],  opakowanie ma  gwarantować  możliwość aseptycznego otwarcia.</w:t>
      </w:r>
    </w:p>
    <w:p w14:paraId="37016B1C" w14:textId="77777777" w:rsidR="007D7A9B" w:rsidRPr="00634712" w:rsidRDefault="007D7A9B"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4C76EBAF" w14:textId="77777777" w:rsidR="007D7A9B" w:rsidRPr="009B124D" w:rsidRDefault="007D7A9B" w:rsidP="00634712">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Poz.1 i 3:</w:t>
      </w:r>
    </w:p>
    <w:p w14:paraId="093C829A"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Prosimy o dopuszczenie zaoferowania strzykawek w opakowaniu zbiorczym po 120szt z odpowiednim przeliczeniem ilości w formularzu cenowym.</w:t>
      </w:r>
    </w:p>
    <w:p w14:paraId="716B023E" w14:textId="7DF1CEF1" w:rsidR="007D7A9B" w:rsidRPr="009B124D" w:rsidRDefault="007D7A9B" w:rsidP="009B124D">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634712">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w poz. 1 i 3 zaoferowanie strzykawek w opakowaniu zbiorczym po 120szt z odpowiednim przeliczeniem ilości w formularzu cenowym, pod warunkiem spełnienia przez produkty wszystkich pozostałych wymagań zawartych w zapisach SIWZ.</w:t>
      </w:r>
    </w:p>
    <w:p w14:paraId="5F572F69" w14:textId="77777777" w:rsidR="00634712" w:rsidRPr="00634712" w:rsidRDefault="00634712"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3141FC7C" w14:textId="77777777" w:rsidR="007D7A9B" w:rsidRPr="009B124D" w:rsidRDefault="007D7A9B" w:rsidP="00634712">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Poz.3: Prosimy o dopuszczenie zaoferowania strzykawek do insuliny o pojemności 1ml.</w:t>
      </w:r>
    </w:p>
    <w:p w14:paraId="4B7FF38B" w14:textId="15BC84C7" w:rsidR="007D7A9B" w:rsidRPr="009B124D" w:rsidRDefault="007D7A9B" w:rsidP="009B124D">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634712">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wyrobu zgodnego z SIWZ.</w:t>
      </w:r>
    </w:p>
    <w:p w14:paraId="64DE71C7" w14:textId="77777777" w:rsidR="00634712" w:rsidRPr="00634712" w:rsidRDefault="00634712"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06AEF4D0" w14:textId="77777777" w:rsidR="007D7A9B" w:rsidRPr="009B124D" w:rsidRDefault="007D7A9B" w:rsidP="00634712">
      <w:pPr>
        <w:ind w:firstLine="360"/>
        <w:jc w:val="both"/>
        <w:rPr>
          <w:rFonts w:ascii="Times New Roman" w:eastAsia="Calibri" w:hAnsi="Times New Roman" w:cs="Times New Roman"/>
          <w:bCs/>
          <w:sz w:val="22"/>
          <w:szCs w:val="22"/>
        </w:rPr>
      </w:pPr>
      <w:r w:rsidRPr="009B124D">
        <w:rPr>
          <w:rFonts w:ascii="Times New Roman" w:eastAsia="Calibri" w:hAnsi="Times New Roman" w:cs="Times New Roman"/>
          <w:bCs/>
          <w:sz w:val="22"/>
          <w:szCs w:val="22"/>
        </w:rPr>
        <w:t>Poz.5,6,7,8:</w:t>
      </w:r>
    </w:p>
    <w:p w14:paraId="00F296D3" w14:textId="77777777" w:rsidR="007D7A9B" w:rsidRPr="009B124D" w:rsidRDefault="007D7A9B" w:rsidP="00634712">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o dopuszczenie zaoferowania strzykawek dwuczęściowych producenta firmy </w:t>
      </w:r>
      <w:proofErr w:type="spellStart"/>
      <w:r w:rsidRPr="009B124D">
        <w:rPr>
          <w:rFonts w:ascii="Times New Roman" w:eastAsia="Calibri" w:hAnsi="Times New Roman" w:cs="Times New Roman"/>
          <w:sz w:val="22"/>
          <w:szCs w:val="22"/>
        </w:rPr>
        <w:t>Becton</w:t>
      </w:r>
      <w:proofErr w:type="spellEnd"/>
      <w:r w:rsidRPr="009B124D">
        <w:rPr>
          <w:rFonts w:ascii="Times New Roman" w:eastAsia="Calibri" w:hAnsi="Times New Roman" w:cs="Times New Roman"/>
          <w:sz w:val="22"/>
          <w:szCs w:val="22"/>
        </w:rPr>
        <w:t xml:space="preserve"> Dickinson posiadających mleczny tłok, posiadających oryginalnie nadrukowane na cylindrze logo producenta oraz typ strzykawki  oraz czarną skalę idealnie kontrastującą oraz skalę odpowiadającą pojemności nominalnej strzykawki, co pozwala na precyzyjne dawkowanie leku. Pragniemy podkreślić, iż zapisy Polskiej Normy PN-EN ISO 7886-1 dotyczącej jałowych strzykawek iniekcyjnych do jednorazowego użytku nie nakazują, a jedynie zezwalają na stosowanie opisanych w </w:t>
      </w:r>
      <w:proofErr w:type="spellStart"/>
      <w:r w:rsidRPr="009B124D">
        <w:rPr>
          <w:rFonts w:ascii="Times New Roman" w:eastAsia="Calibri" w:hAnsi="Times New Roman" w:cs="Times New Roman"/>
          <w:sz w:val="22"/>
          <w:szCs w:val="22"/>
        </w:rPr>
        <w:t>siwz</w:t>
      </w:r>
      <w:proofErr w:type="spellEnd"/>
      <w:r w:rsidRPr="009B124D">
        <w:rPr>
          <w:rFonts w:ascii="Times New Roman" w:eastAsia="Calibri" w:hAnsi="Times New Roman" w:cs="Times New Roman"/>
          <w:sz w:val="22"/>
          <w:szCs w:val="22"/>
        </w:rPr>
        <w:t xml:space="preserve"> rozwiązań czyli rozszerzonej skali czy tłoka w kolorze kontrastującym, gdyż stosowanie w/w rozwiązań nie ma żadnych przesłanek klinicznych.</w:t>
      </w:r>
    </w:p>
    <w:p w14:paraId="7590C629" w14:textId="7C3E8D06" w:rsidR="007D7A9B" w:rsidRPr="009B124D" w:rsidRDefault="007D7A9B" w:rsidP="00634712">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634712">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dopuszcza opisane powyżej strzykawki, pod warunkiem spełnienia przez produkt wszystkich pozostałych zapisów zawartych w SIWZ.</w:t>
      </w:r>
    </w:p>
    <w:p w14:paraId="06B50B01" w14:textId="77777777" w:rsidR="00634712" w:rsidRPr="00634712" w:rsidRDefault="00634712"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26E5F53C" w14:textId="77777777" w:rsidR="007D7A9B" w:rsidRPr="009B124D" w:rsidRDefault="007D7A9B" w:rsidP="00634712">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bCs/>
          <w:sz w:val="22"/>
          <w:szCs w:val="22"/>
          <w:lang w:eastAsia="pl-PL"/>
        </w:rPr>
        <w:t>Poz.8:</w:t>
      </w:r>
      <w:r w:rsidRPr="009B124D">
        <w:rPr>
          <w:rFonts w:ascii="Times New Roman" w:eastAsia="Calibri" w:hAnsi="Times New Roman" w:cs="Times New Roman"/>
          <w:sz w:val="22"/>
          <w:szCs w:val="22"/>
          <w:lang w:eastAsia="pl-PL"/>
        </w:rPr>
        <w:t xml:space="preserve"> </w:t>
      </w:r>
    </w:p>
    <w:p w14:paraId="5EFDB99D"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o dopuszczenie zaoferowania strzykawek o poj.20ml pakowanych w opakowaniach po 80szt z odpowiednim przeliczeniem ilości w formularzu cenowym (czyli 1750 </w:t>
      </w:r>
      <w:proofErr w:type="spellStart"/>
      <w:r w:rsidRPr="009B124D">
        <w:rPr>
          <w:rFonts w:ascii="Times New Roman" w:eastAsia="Calibri" w:hAnsi="Times New Roman" w:cs="Times New Roman"/>
          <w:sz w:val="22"/>
          <w:szCs w:val="22"/>
          <w:lang w:eastAsia="pl-PL"/>
        </w:rPr>
        <w:t>op</w:t>
      </w:r>
      <w:proofErr w:type="spellEnd"/>
      <w:r w:rsidRPr="009B124D">
        <w:rPr>
          <w:rFonts w:ascii="Times New Roman" w:eastAsia="Calibri" w:hAnsi="Times New Roman" w:cs="Times New Roman"/>
          <w:sz w:val="22"/>
          <w:szCs w:val="22"/>
          <w:lang w:eastAsia="pl-PL"/>
        </w:rPr>
        <w:t xml:space="preserve"> a 80szt).</w:t>
      </w:r>
    </w:p>
    <w:p w14:paraId="46C6AC6D" w14:textId="7B20BEFE" w:rsidR="007D7A9B" w:rsidRPr="009B124D" w:rsidRDefault="007D7A9B" w:rsidP="009B124D">
      <w:pPr>
        <w:jc w:val="both"/>
        <w:rPr>
          <w:rFonts w:ascii="Times New Roman" w:eastAsia="Calibri" w:hAnsi="Times New Roman" w:cs="Times New Roman"/>
          <w:b/>
          <w:bCs/>
          <w:sz w:val="22"/>
          <w:szCs w:val="22"/>
          <w:lang w:eastAsia="pl-PL"/>
        </w:rPr>
      </w:pPr>
      <w:r w:rsidRPr="009B124D">
        <w:rPr>
          <w:rFonts w:ascii="Times New Roman" w:eastAsia="Calibri" w:hAnsi="Times New Roman" w:cs="Times New Roman"/>
          <w:b/>
          <w:bCs/>
          <w:sz w:val="22"/>
          <w:szCs w:val="22"/>
          <w:lang w:eastAsia="pl-PL"/>
        </w:rPr>
        <w:t>Odp.</w:t>
      </w:r>
      <w:r w:rsidR="00634712">
        <w:rPr>
          <w:rFonts w:ascii="Times New Roman" w:eastAsia="Calibri" w:hAnsi="Times New Roman" w:cs="Times New Roman"/>
          <w:b/>
          <w:bCs/>
          <w:sz w:val="22"/>
          <w:szCs w:val="22"/>
          <w:lang w:eastAsia="pl-PL"/>
        </w:rPr>
        <w:t>:</w:t>
      </w:r>
      <w:r w:rsidRPr="009B124D">
        <w:rPr>
          <w:rFonts w:ascii="Times New Roman" w:eastAsia="Calibri" w:hAnsi="Times New Roman" w:cs="Times New Roman"/>
          <w:b/>
          <w:bCs/>
          <w:sz w:val="22"/>
          <w:szCs w:val="22"/>
          <w:lang w:eastAsia="pl-PL"/>
        </w:rPr>
        <w:t xml:space="preserve"> Zamawiający dopuszcza opisane powyżej rozwiązanie, pod warunkiem spełnienia przez produkt wszystkich pozostałych zapisów zawartych w SIWZ.</w:t>
      </w:r>
    </w:p>
    <w:p w14:paraId="324C0ADD" w14:textId="77777777" w:rsidR="00634712" w:rsidRPr="00634712" w:rsidRDefault="00634712"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457F7602" w14:textId="77777777" w:rsidR="007D7A9B" w:rsidRPr="009B124D" w:rsidRDefault="007D7A9B" w:rsidP="00634712">
      <w:pPr>
        <w:ind w:firstLine="360"/>
        <w:jc w:val="both"/>
        <w:rPr>
          <w:rFonts w:ascii="Times New Roman" w:eastAsia="Calibri" w:hAnsi="Times New Roman" w:cs="Times New Roman"/>
          <w:bCs/>
          <w:sz w:val="22"/>
          <w:szCs w:val="22"/>
          <w:lang w:eastAsia="pl-PL"/>
        </w:rPr>
      </w:pPr>
      <w:r w:rsidRPr="009B124D">
        <w:rPr>
          <w:rFonts w:ascii="Times New Roman" w:eastAsia="Calibri" w:hAnsi="Times New Roman" w:cs="Times New Roman"/>
          <w:bCs/>
          <w:sz w:val="22"/>
          <w:szCs w:val="22"/>
          <w:lang w:eastAsia="pl-PL"/>
        </w:rPr>
        <w:t xml:space="preserve">Poz.11: </w:t>
      </w:r>
    </w:p>
    <w:p w14:paraId="45DF04A4"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Prosimy o dopuszczenie zaoferowania strzykawki 100ml cewnikowej z wyraźnie nadrukowaną jednostronną skalą pomiarową, co pozwala na precyzyjną obsługę. Pragniemy podkreślić, iż nie ma przesłanek klinicznych do stosowania dwustronnej skali w strzykawce 100ml cewnikowej.</w:t>
      </w:r>
    </w:p>
    <w:p w14:paraId="17C1E039" w14:textId="02926C8F" w:rsidR="007D7A9B" w:rsidRPr="009B124D" w:rsidRDefault="007D7A9B" w:rsidP="009B124D">
      <w:pPr>
        <w:jc w:val="both"/>
        <w:rPr>
          <w:rFonts w:ascii="Times New Roman" w:eastAsia="Calibri" w:hAnsi="Times New Roman" w:cs="Times New Roman"/>
          <w:b/>
          <w:bCs/>
          <w:sz w:val="22"/>
          <w:szCs w:val="22"/>
          <w:lang w:eastAsia="pl-PL"/>
        </w:rPr>
      </w:pPr>
      <w:r w:rsidRPr="009B124D">
        <w:rPr>
          <w:rFonts w:ascii="Times New Roman" w:eastAsia="Calibri" w:hAnsi="Times New Roman" w:cs="Times New Roman"/>
          <w:b/>
          <w:bCs/>
          <w:sz w:val="22"/>
          <w:szCs w:val="22"/>
          <w:lang w:eastAsia="pl-PL"/>
        </w:rPr>
        <w:t>Odp.</w:t>
      </w:r>
      <w:r w:rsidR="00634712">
        <w:rPr>
          <w:rFonts w:ascii="Times New Roman" w:eastAsia="Calibri" w:hAnsi="Times New Roman" w:cs="Times New Roman"/>
          <w:b/>
          <w:bCs/>
          <w:sz w:val="22"/>
          <w:szCs w:val="22"/>
          <w:lang w:eastAsia="pl-PL"/>
        </w:rPr>
        <w:t>:</w:t>
      </w:r>
      <w:r w:rsidRPr="009B124D">
        <w:rPr>
          <w:rFonts w:ascii="Times New Roman" w:eastAsia="Calibri" w:hAnsi="Times New Roman" w:cs="Times New Roman"/>
          <w:b/>
          <w:bCs/>
          <w:sz w:val="22"/>
          <w:szCs w:val="22"/>
          <w:lang w:eastAsia="pl-PL"/>
        </w:rPr>
        <w:t xml:space="preserve"> Zamawiający dopuszcza opisane powyżej rozwiązanie, pod warunkiem spełnienia przez produkt wszystkich pozostałych zapisów zawartych w SIWZ.</w:t>
      </w:r>
    </w:p>
    <w:p w14:paraId="465B581B" w14:textId="77777777" w:rsidR="00634712" w:rsidRPr="00634712" w:rsidRDefault="00634712" w:rsidP="00634712">
      <w:pPr>
        <w:pStyle w:val="Akapitzlist"/>
        <w:numPr>
          <w:ilvl w:val="0"/>
          <w:numId w:val="34"/>
        </w:numPr>
        <w:jc w:val="both"/>
        <w:rPr>
          <w:rFonts w:ascii="Times New Roman" w:eastAsia="Calibri" w:hAnsi="Times New Roman" w:cs="Times New Roman"/>
          <w:sz w:val="22"/>
          <w:szCs w:val="22"/>
          <w:lang w:eastAsia="pl-PL"/>
        </w:rPr>
      </w:pPr>
      <w:r w:rsidRPr="00634712">
        <w:rPr>
          <w:rFonts w:ascii="Times New Roman" w:eastAsia="Calibri" w:hAnsi="Times New Roman" w:cs="Times New Roman"/>
          <w:b/>
          <w:sz w:val="22"/>
          <w:szCs w:val="22"/>
          <w:lang w:eastAsia="pl-PL"/>
        </w:rPr>
        <w:t>Zadanie 30</w:t>
      </w:r>
      <w:r w:rsidRPr="00634712">
        <w:rPr>
          <w:rFonts w:ascii="Times New Roman" w:eastAsia="Calibri" w:hAnsi="Times New Roman" w:cs="Times New Roman"/>
          <w:sz w:val="22"/>
          <w:szCs w:val="22"/>
          <w:lang w:eastAsia="pl-PL"/>
        </w:rPr>
        <w:t>:</w:t>
      </w:r>
    </w:p>
    <w:p w14:paraId="01E8EAA4" w14:textId="77777777" w:rsidR="007D7A9B" w:rsidRPr="009B124D" w:rsidRDefault="007D7A9B" w:rsidP="00634712">
      <w:pPr>
        <w:ind w:firstLine="360"/>
        <w:jc w:val="both"/>
        <w:rPr>
          <w:rFonts w:ascii="Times New Roman" w:eastAsia="Calibri" w:hAnsi="Times New Roman" w:cs="Times New Roman"/>
          <w:bCs/>
          <w:sz w:val="22"/>
          <w:szCs w:val="22"/>
          <w:lang w:eastAsia="pl-PL"/>
        </w:rPr>
      </w:pPr>
      <w:r w:rsidRPr="009B124D">
        <w:rPr>
          <w:rFonts w:ascii="Times New Roman" w:eastAsia="Calibri" w:hAnsi="Times New Roman" w:cs="Times New Roman"/>
          <w:bCs/>
          <w:sz w:val="22"/>
          <w:szCs w:val="22"/>
          <w:lang w:eastAsia="pl-PL"/>
        </w:rPr>
        <w:t>Poz.9 i 10:</w:t>
      </w:r>
    </w:p>
    <w:p w14:paraId="5F7E3772" w14:textId="77777777" w:rsidR="007D7A9B" w:rsidRPr="009B124D" w:rsidRDefault="007D7A9B" w:rsidP="00634712">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sz w:val="22"/>
          <w:szCs w:val="22"/>
        </w:rPr>
        <w:t xml:space="preserve">1.Każdy producent pompy określa w menu pompy albo w instrukcji rodzaje strzykawek jakie mogą być stosowane w tych pompach.  Należy zauważyć, że powszechną praktyką na rynku wyrobów medycznych jest, że </w:t>
      </w:r>
      <w:r w:rsidRPr="009B124D">
        <w:rPr>
          <w:rFonts w:ascii="Times New Roman" w:eastAsia="Calibri" w:hAnsi="Times New Roman" w:cs="Times New Roman"/>
          <w:color w:val="000000"/>
          <w:sz w:val="22"/>
          <w:szCs w:val="22"/>
        </w:rPr>
        <w:t xml:space="preserve">producent pomp infuzyjnych lub tzw. podmiot odpowiedzialny (importer lub dystrybutor), mając na względzie zarówno bezpieczeństwo pacjentów jak i ochronę przed </w:t>
      </w:r>
      <w:r w:rsidRPr="009B124D">
        <w:rPr>
          <w:rFonts w:ascii="Times New Roman" w:eastAsia="Calibri" w:hAnsi="Times New Roman" w:cs="Times New Roman"/>
          <w:color w:val="000000"/>
          <w:sz w:val="22"/>
          <w:szCs w:val="22"/>
        </w:rPr>
        <w:lastRenderedPageBreak/>
        <w:t xml:space="preserve">odpowiedzialnością prawną np. w zakresie odszkodowań za wystąpienie zdarzeń medycznych, ustala w instrukcji obsługi i użytkowania produkowanych przez siebie lub wprowadzanych do obrotu na terytorium RP pomp, jakie rodzaje strzykawek (wskazanych z nazwy własnej ich producenta) powinny prawidłowo współpracować z danym typem pompy. Jednocześnie, podczas testów producent – celem właściwego działania pompy – wprowadza do niej odpowiednie oprogramowanie do poszczególnych typów strzykawek. Zgodnie z art. 90 ust. 1 ustawy  z dnia 20 maja 2010 r. o wyrobach medycznych "Wyrób powinien być właściwie dostarczony, prawidłowo zainstalowany i utrzymywany oraz używany zgodnie z przewidzianym zastosowaniem, a użytkownik wyrobu jest obowiązany do przestrzegania instrukcji używania". </w:t>
      </w:r>
      <w:r w:rsidRPr="009B124D">
        <w:rPr>
          <w:rFonts w:ascii="Times New Roman" w:eastAsia="Calibri" w:hAnsi="Times New Roman" w:cs="Times New Roman"/>
          <w:sz w:val="22"/>
          <w:szCs w:val="22"/>
        </w:rPr>
        <w:t>W związku z powyższym prosimy o doprecyzowanie czy poprzez zapis „”strzykawka trzyczęściowa … do pomp infuzyjnych” Zamawiający ma na myśli  aby zaoferowane strzykawki były wpisane w instrukcje obsługi pompy posiadanych przez Zamawiającego?</w:t>
      </w:r>
    </w:p>
    <w:p w14:paraId="0821EE28" w14:textId="257CEEF8" w:rsidR="007D7A9B" w:rsidRPr="009B124D" w:rsidRDefault="007D7A9B" w:rsidP="009B124D">
      <w:pPr>
        <w:jc w:val="both"/>
        <w:rPr>
          <w:rFonts w:ascii="Times New Roman" w:eastAsia="Calibri" w:hAnsi="Times New Roman" w:cs="Times New Roman"/>
          <w:b/>
          <w:bCs/>
          <w:sz w:val="22"/>
          <w:szCs w:val="22"/>
        </w:rPr>
      </w:pPr>
      <w:r w:rsidRPr="009B124D">
        <w:rPr>
          <w:rFonts w:ascii="Times New Roman" w:eastAsia="Calibri" w:hAnsi="Times New Roman" w:cs="Times New Roman"/>
          <w:b/>
          <w:bCs/>
          <w:sz w:val="22"/>
          <w:szCs w:val="22"/>
        </w:rPr>
        <w:t>Odp.</w:t>
      </w:r>
      <w:r w:rsidR="00076BD8">
        <w:rPr>
          <w:rFonts w:ascii="Times New Roman" w:eastAsia="Calibri" w:hAnsi="Times New Roman" w:cs="Times New Roman"/>
          <w:b/>
          <w:bCs/>
          <w:sz w:val="22"/>
          <w:szCs w:val="22"/>
        </w:rPr>
        <w:t>:</w:t>
      </w:r>
      <w:r w:rsidRPr="009B124D">
        <w:rPr>
          <w:rFonts w:ascii="Times New Roman" w:eastAsia="Calibri" w:hAnsi="Times New Roman" w:cs="Times New Roman"/>
          <w:b/>
          <w:bCs/>
          <w:sz w:val="22"/>
          <w:szCs w:val="22"/>
        </w:rPr>
        <w:t xml:space="preserve"> Tak. </w:t>
      </w:r>
      <w:r w:rsidRPr="009B124D">
        <w:rPr>
          <w:rFonts w:ascii="Times New Roman" w:eastAsia="Times New Roman" w:hAnsi="Times New Roman" w:cs="Times New Roman"/>
          <w:b/>
          <w:iCs/>
          <w:sz w:val="22"/>
          <w:szCs w:val="22"/>
          <w:lang w:eastAsia="pl-PL"/>
        </w:rPr>
        <w:t xml:space="preserve">Zapisy posiada pompy infuzyjne firm: FRESENIUS, </w:t>
      </w:r>
      <w:proofErr w:type="spellStart"/>
      <w:r w:rsidRPr="009B124D">
        <w:rPr>
          <w:rFonts w:ascii="Times New Roman" w:eastAsia="Times New Roman" w:hAnsi="Times New Roman" w:cs="Times New Roman"/>
          <w:b/>
          <w:iCs/>
          <w:sz w:val="22"/>
          <w:szCs w:val="22"/>
          <w:lang w:eastAsia="pl-PL"/>
        </w:rPr>
        <w:t>Care</w:t>
      </w:r>
      <w:proofErr w:type="spellEnd"/>
      <w:r w:rsidRPr="009B124D">
        <w:rPr>
          <w:rFonts w:ascii="Times New Roman" w:eastAsia="Times New Roman" w:hAnsi="Times New Roman" w:cs="Times New Roman"/>
          <w:b/>
          <w:iCs/>
          <w:sz w:val="22"/>
          <w:szCs w:val="22"/>
          <w:lang w:eastAsia="pl-PL"/>
        </w:rPr>
        <w:t xml:space="preserve"> Fusion, </w:t>
      </w:r>
      <w:proofErr w:type="spellStart"/>
      <w:r w:rsidRPr="009B124D">
        <w:rPr>
          <w:rFonts w:ascii="Times New Roman" w:eastAsia="Times New Roman" w:hAnsi="Times New Roman" w:cs="Times New Roman"/>
          <w:b/>
          <w:iCs/>
          <w:sz w:val="22"/>
          <w:szCs w:val="22"/>
          <w:lang w:eastAsia="pl-PL"/>
        </w:rPr>
        <w:t>Ascor</w:t>
      </w:r>
      <w:proofErr w:type="spellEnd"/>
      <w:r w:rsidRPr="009B124D">
        <w:rPr>
          <w:rFonts w:ascii="Times New Roman" w:eastAsia="Times New Roman" w:hAnsi="Times New Roman" w:cs="Times New Roman"/>
          <w:b/>
          <w:iCs/>
          <w:sz w:val="22"/>
          <w:szCs w:val="22"/>
          <w:lang w:eastAsia="pl-PL"/>
        </w:rPr>
        <w:t xml:space="preserve"> Med.</w:t>
      </w:r>
    </w:p>
    <w:p w14:paraId="37A67185" w14:textId="57B38B19" w:rsidR="007D7A9B" w:rsidRPr="00634712" w:rsidRDefault="007D7A9B" w:rsidP="00634712">
      <w:pPr>
        <w:pStyle w:val="Akapitzlist"/>
        <w:numPr>
          <w:ilvl w:val="0"/>
          <w:numId w:val="34"/>
        </w:numPr>
        <w:jc w:val="both"/>
        <w:rPr>
          <w:rFonts w:ascii="Times New Roman" w:eastAsia="Calibri" w:hAnsi="Times New Roman" w:cs="Times New Roman"/>
          <w:b/>
          <w:color w:val="FF0000"/>
          <w:sz w:val="22"/>
          <w:szCs w:val="22"/>
        </w:rPr>
      </w:pPr>
      <w:r w:rsidRPr="00634712">
        <w:rPr>
          <w:rFonts w:ascii="Times New Roman" w:eastAsia="Calibri" w:hAnsi="Times New Roman" w:cs="Times New Roman"/>
          <w:b/>
          <w:sz w:val="22"/>
          <w:szCs w:val="22"/>
        </w:rPr>
        <w:t xml:space="preserve">Zadanie 32: </w:t>
      </w:r>
    </w:p>
    <w:p w14:paraId="075DDDDA" w14:textId="77777777" w:rsidR="007D7A9B" w:rsidRPr="00634712" w:rsidRDefault="007D7A9B" w:rsidP="00634712">
      <w:pPr>
        <w:ind w:left="360"/>
        <w:jc w:val="both"/>
        <w:rPr>
          <w:rFonts w:ascii="Times New Roman" w:eastAsia="Calibri" w:hAnsi="Times New Roman" w:cs="Times New Roman"/>
          <w:sz w:val="22"/>
          <w:szCs w:val="22"/>
        </w:rPr>
      </w:pPr>
      <w:r w:rsidRPr="00634712">
        <w:rPr>
          <w:rFonts w:ascii="Times New Roman" w:eastAsia="Calibri" w:hAnsi="Times New Roman" w:cs="Times New Roman"/>
          <w:sz w:val="22"/>
          <w:szCs w:val="22"/>
        </w:rPr>
        <w:t xml:space="preserve">Poz.2 Prosimy Zamawiającego o dopuszczenie zestawu  do cystostomii z cewnikiem typu </w:t>
      </w:r>
      <w:proofErr w:type="spellStart"/>
      <w:r w:rsidRPr="00634712">
        <w:rPr>
          <w:rFonts w:ascii="Times New Roman" w:eastAsia="Calibri" w:hAnsi="Times New Roman" w:cs="Times New Roman"/>
          <w:sz w:val="22"/>
          <w:szCs w:val="22"/>
        </w:rPr>
        <w:t>pigtail</w:t>
      </w:r>
      <w:proofErr w:type="spellEnd"/>
      <w:r w:rsidRPr="00634712">
        <w:rPr>
          <w:rFonts w:ascii="Times New Roman" w:eastAsia="Calibri" w:hAnsi="Times New Roman" w:cs="Times New Roman"/>
          <w:sz w:val="22"/>
          <w:szCs w:val="22"/>
        </w:rPr>
        <w:t xml:space="preserve"> CH14, workiem 2L, silikonową tulejką mocującą do cewnika, </w:t>
      </w:r>
      <w:proofErr w:type="spellStart"/>
      <w:r w:rsidRPr="00634712">
        <w:rPr>
          <w:rFonts w:ascii="Times New Roman" w:eastAsia="Calibri" w:hAnsi="Times New Roman" w:cs="Times New Roman"/>
          <w:sz w:val="22"/>
          <w:szCs w:val="22"/>
        </w:rPr>
        <w:t>rozrywalnym</w:t>
      </w:r>
      <w:proofErr w:type="spellEnd"/>
      <w:r w:rsidRPr="00634712">
        <w:rPr>
          <w:rFonts w:ascii="Times New Roman" w:eastAsia="Calibri" w:hAnsi="Times New Roman" w:cs="Times New Roman"/>
          <w:sz w:val="22"/>
          <w:szCs w:val="22"/>
        </w:rPr>
        <w:t xml:space="preserve"> trokarem, zaciskiem.</w:t>
      </w:r>
    </w:p>
    <w:p w14:paraId="3714A234" w14:textId="77777777" w:rsidR="007D7A9B" w:rsidRPr="00634712" w:rsidRDefault="007D7A9B" w:rsidP="00634712">
      <w:pPr>
        <w:ind w:left="360"/>
        <w:jc w:val="both"/>
        <w:rPr>
          <w:rFonts w:ascii="Times New Roman" w:eastAsia="Calibri" w:hAnsi="Times New Roman" w:cs="Times New Roman"/>
          <w:sz w:val="22"/>
          <w:szCs w:val="22"/>
        </w:rPr>
      </w:pPr>
      <w:r w:rsidRPr="00634712">
        <w:rPr>
          <w:rFonts w:ascii="Times New Roman" w:eastAsia="Calibri" w:hAnsi="Times New Roman" w:cs="Times New Roman"/>
          <w:sz w:val="22"/>
          <w:szCs w:val="22"/>
        </w:rPr>
        <w:t xml:space="preserve">Poz.3 Prosimy Zamawiającego o dopuszczenie zestawu  do cystostomii z cewnikiem typu </w:t>
      </w:r>
      <w:proofErr w:type="spellStart"/>
      <w:r w:rsidRPr="00634712">
        <w:rPr>
          <w:rFonts w:ascii="Times New Roman" w:eastAsia="Calibri" w:hAnsi="Times New Roman" w:cs="Times New Roman"/>
          <w:sz w:val="22"/>
          <w:szCs w:val="22"/>
        </w:rPr>
        <w:t>pigtail</w:t>
      </w:r>
      <w:proofErr w:type="spellEnd"/>
      <w:r w:rsidRPr="00634712">
        <w:rPr>
          <w:rFonts w:ascii="Times New Roman" w:eastAsia="Calibri" w:hAnsi="Times New Roman" w:cs="Times New Roman"/>
          <w:sz w:val="22"/>
          <w:szCs w:val="22"/>
        </w:rPr>
        <w:t xml:space="preserve"> CH11, workiem 2L, silikonową tulejką mocującą do cewnika, </w:t>
      </w:r>
      <w:proofErr w:type="spellStart"/>
      <w:r w:rsidRPr="00634712">
        <w:rPr>
          <w:rFonts w:ascii="Times New Roman" w:eastAsia="Calibri" w:hAnsi="Times New Roman" w:cs="Times New Roman"/>
          <w:sz w:val="22"/>
          <w:szCs w:val="22"/>
        </w:rPr>
        <w:t>rozrywalnym</w:t>
      </w:r>
      <w:proofErr w:type="spellEnd"/>
      <w:r w:rsidRPr="00634712">
        <w:rPr>
          <w:rFonts w:ascii="Times New Roman" w:eastAsia="Calibri" w:hAnsi="Times New Roman" w:cs="Times New Roman"/>
          <w:sz w:val="22"/>
          <w:szCs w:val="22"/>
        </w:rPr>
        <w:t xml:space="preserve"> trokarem, zaciskiem.</w:t>
      </w:r>
    </w:p>
    <w:p w14:paraId="2D9F6C99" w14:textId="1DEC2D0E" w:rsidR="007D7A9B" w:rsidRPr="00634712" w:rsidRDefault="007D7A9B" w:rsidP="009B124D">
      <w:pPr>
        <w:jc w:val="both"/>
        <w:rPr>
          <w:rFonts w:ascii="Times New Roman" w:eastAsia="Calibri" w:hAnsi="Times New Roman" w:cs="Times New Roman"/>
          <w:b/>
          <w:sz w:val="22"/>
          <w:szCs w:val="22"/>
        </w:rPr>
      </w:pPr>
      <w:r w:rsidRPr="00634712">
        <w:rPr>
          <w:rFonts w:ascii="Times New Roman" w:eastAsia="Calibri" w:hAnsi="Times New Roman" w:cs="Times New Roman"/>
          <w:b/>
          <w:bCs/>
          <w:sz w:val="22"/>
          <w:szCs w:val="22"/>
        </w:rPr>
        <w:t>Odp.</w:t>
      </w:r>
      <w:r w:rsidR="00634712">
        <w:rPr>
          <w:rFonts w:ascii="Times New Roman" w:eastAsia="Calibri" w:hAnsi="Times New Roman" w:cs="Times New Roman"/>
          <w:b/>
          <w:sz w:val="22"/>
          <w:szCs w:val="22"/>
        </w:rPr>
        <w:t>: Zamawiający dopuszcza.</w:t>
      </w:r>
      <w:r w:rsidRPr="00634712">
        <w:rPr>
          <w:rFonts w:ascii="Times New Roman" w:eastAsia="Calibri" w:hAnsi="Times New Roman" w:cs="Times New Roman"/>
          <w:b/>
          <w:sz w:val="22"/>
          <w:szCs w:val="22"/>
        </w:rPr>
        <w:t xml:space="preserve"> </w:t>
      </w:r>
    </w:p>
    <w:p w14:paraId="5E940328" w14:textId="77777777" w:rsidR="007D7A9B" w:rsidRPr="00634712" w:rsidRDefault="007D7A9B" w:rsidP="00634712">
      <w:pPr>
        <w:pStyle w:val="Akapitzlist"/>
        <w:numPr>
          <w:ilvl w:val="0"/>
          <w:numId w:val="34"/>
        </w:numPr>
        <w:jc w:val="both"/>
        <w:rPr>
          <w:rFonts w:ascii="Times New Roman" w:eastAsia="Calibri" w:hAnsi="Times New Roman" w:cs="Times New Roman"/>
          <w:b/>
          <w:sz w:val="22"/>
          <w:szCs w:val="22"/>
        </w:rPr>
      </w:pPr>
      <w:r w:rsidRPr="00634712">
        <w:rPr>
          <w:rFonts w:ascii="Times New Roman" w:eastAsia="Calibri" w:hAnsi="Times New Roman" w:cs="Times New Roman"/>
          <w:b/>
          <w:sz w:val="22"/>
          <w:szCs w:val="22"/>
        </w:rPr>
        <w:t>Zadanie 33:</w:t>
      </w:r>
    </w:p>
    <w:p w14:paraId="6F49FC2E" w14:textId="77777777" w:rsidR="007D7A9B" w:rsidRPr="009B124D" w:rsidRDefault="007D7A9B" w:rsidP="00634712">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Poz. 1 </w:t>
      </w:r>
    </w:p>
    <w:p w14:paraId="045C6B13"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Zamawiającego o dopuszczenie wymiennik ciepła i wilgoci do rurek </w:t>
      </w:r>
      <w:proofErr w:type="spellStart"/>
      <w:r w:rsidRPr="009B124D">
        <w:rPr>
          <w:rFonts w:ascii="Times New Roman" w:eastAsia="Calibri" w:hAnsi="Times New Roman" w:cs="Times New Roman"/>
          <w:sz w:val="22"/>
          <w:szCs w:val="22"/>
          <w:lang w:eastAsia="pl-PL"/>
        </w:rPr>
        <w:t>tracheostomijnych</w:t>
      </w:r>
      <w:proofErr w:type="spellEnd"/>
      <w:r w:rsidRPr="009B124D">
        <w:rPr>
          <w:rFonts w:ascii="Times New Roman" w:eastAsia="Calibri" w:hAnsi="Times New Roman" w:cs="Times New Roman"/>
          <w:sz w:val="22"/>
          <w:szCs w:val="22"/>
          <w:lang w:eastAsia="pl-PL"/>
        </w:rPr>
        <w:t xml:space="preserve">, z jednomembranowym z portem tlenowym ze stożkową końcówką , z </w:t>
      </w:r>
      <w:proofErr w:type="spellStart"/>
      <w:r w:rsidRPr="009B124D">
        <w:rPr>
          <w:rFonts w:ascii="Times New Roman" w:eastAsia="Calibri" w:hAnsi="Times New Roman" w:cs="Times New Roman"/>
          <w:sz w:val="22"/>
          <w:szCs w:val="22"/>
          <w:lang w:eastAsia="pl-PL"/>
        </w:rPr>
        <w:t>samodomykającym</w:t>
      </w:r>
      <w:proofErr w:type="spellEnd"/>
      <w:r w:rsidRPr="009B124D">
        <w:rPr>
          <w:rFonts w:ascii="Times New Roman" w:eastAsia="Calibri" w:hAnsi="Times New Roman" w:cs="Times New Roman"/>
          <w:sz w:val="22"/>
          <w:szCs w:val="22"/>
          <w:lang w:eastAsia="pl-PL"/>
        </w:rPr>
        <w:t xml:space="preserve"> się portem do odsysania o średnicy 15 mm,  skuteczność nawilżania 24 mg H</w:t>
      </w:r>
      <w:r w:rsidRPr="009B124D">
        <w:rPr>
          <w:rFonts w:ascii="Times New Roman" w:eastAsia="Calibri" w:hAnsi="Times New Roman" w:cs="Times New Roman"/>
          <w:sz w:val="22"/>
          <w:szCs w:val="22"/>
          <w:vertAlign w:val="subscript"/>
          <w:lang w:eastAsia="pl-PL"/>
        </w:rPr>
        <w:t>2</w:t>
      </w:r>
      <w:r w:rsidRPr="009B124D">
        <w:rPr>
          <w:rFonts w:ascii="Times New Roman" w:eastAsia="Calibri" w:hAnsi="Times New Roman" w:cs="Times New Roman"/>
          <w:sz w:val="22"/>
          <w:szCs w:val="22"/>
          <w:lang w:eastAsia="pl-PL"/>
        </w:rPr>
        <w:t xml:space="preserve">O przy </w:t>
      </w:r>
      <w:proofErr w:type="spellStart"/>
      <w:r w:rsidRPr="009B124D">
        <w:rPr>
          <w:rFonts w:ascii="Times New Roman" w:eastAsia="Calibri" w:hAnsi="Times New Roman" w:cs="Times New Roman"/>
          <w:sz w:val="22"/>
          <w:szCs w:val="22"/>
          <w:lang w:eastAsia="pl-PL"/>
        </w:rPr>
        <w:t>Vt</w:t>
      </w:r>
      <w:proofErr w:type="spellEnd"/>
      <w:r w:rsidRPr="009B124D">
        <w:rPr>
          <w:rFonts w:ascii="Times New Roman" w:eastAsia="Calibri" w:hAnsi="Times New Roman" w:cs="Times New Roman"/>
          <w:sz w:val="22"/>
          <w:szCs w:val="22"/>
          <w:lang w:eastAsia="pl-PL"/>
        </w:rPr>
        <w:t xml:space="preserve"> 500ml, utrata wilgotności 13,5 mg H</w:t>
      </w:r>
      <w:r w:rsidRPr="009B124D">
        <w:rPr>
          <w:rFonts w:ascii="Times New Roman" w:eastAsia="Calibri" w:hAnsi="Times New Roman" w:cs="Times New Roman"/>
          <w:sz w:val="22"/>
          <w:szCs w:val="22"/>
          <w:vertAlign w:val="subscript"/>
          <w:lang w:eastAsia="pl-PL"/>
        </w:rPr>
        <w:t>2</w:t>
      </w:r>
      <w:r w:rsidRPr="009B124D">
        <w:rPr>
          <w:rFonts w:ascii="Times New Roman" w:eastAsia="Calibri" w:hAnsi="Times New Roman" w:cs="Times New Roman"/>
          <w:sz w:val="22"/>
          <w:szCs w:val="22"/>
          <w:lang w:eastAsia="pl-PL"/>
        </w:rPr>
        <w:t xml:space="preserve">O przy </w:t>
      </w:r>
      <w:proofErr w:type="spellStart"/>
      <w:r w:rsidRPr="009B124D">
        <w:rPr>
          <w:rFonts w:ascii="Times New Roman" w:eastAsia="Calibri" w:hAnsi="Times New Roman" w:cs="Times New Roman"/>
          <w:sz w:val="22"/>
          <w:szCs w:val="22"/>
          <w:lang w:eastAsia="pl-PL"/>
        </w:rPr>
        <w:t>Vt</w:t>
      </w:r>
      <w:proofErr w:type="spellEnd"/>
      <w:r w:rsidRPr="009B124D">
        <w:rPr>
          <w:rFonts w:ascii="Times New Roman" w:eastAsia="Calibri" w:hAnsi="Times New Roman" w:cs="Times New Roman"/>
          <w:sz w:val="22"/>
          <w:szCs w:val="22"/>
          <w:lang w:eastAsia="pl-PL"/>
        </w:rPr>
        <w:t xml:space="preserve"> 500 ml, przestrzeń  martwa 16 ml, przeznaczony od objętości oddechowej </w:t>
      </w:r>
      <w:proofErr w:type="spellStart"/>
      <w:r w:rsidRPr="009B124D">
        <w:rPr>
          <w:rFonts w:ascii="Times New Roman" w:eastAsia="Calibri" w:hAnsi="Times New Roman" w:cs="Times New Roman"/>
          <w:sz w:val="22"/>
          <w:szCs w:val="22"/>
          <w:lang w:eastAsia="pl-PL"/>
        </w:rPr>
        <w:t>Vt</w:t>
      </w:r>
      <w:proofErr w:type="spellEnd"/>
      <w:r w:rsidRPr="009B124D">
        <w:rPr>
          <w:rFonts w:ascii="Times New Roman" w:eastAsia="Calibri" w:hAnsi="Times New Roman" w:cs="Times New Roman"/>
          <w:sz w:val="22"/>
          <w:szCs w:val="22"/>
          <w:lang w:eastAsia="pl-PL"/>
        </w:rPr>
        <w:t xml:space="preserve"> 60 ml (maksymalna objętość oddechowa </w:t>
      </w:r>
      <w:proofErr w:type="spellStart"/>
      <w:r w:rsidRPr="009B124D">
        <w:rPr>
          <w:rFonts w:ascii="Times New Roman" w:eastAsia="Calibri" w:hAnsi="Times New Roman" w:cs="Times New Roman"/>
          <w:sz w:val="22"/>
          <w:szCs w:val="22"/>
          <w:lang w:eastAsia="pl-PL"/>
        </w:rPr>
        <w:t>Vt</w:t>
      </w:r>
      <w:proofErr w:type="spellEnd"/>
      <w:r w:rsidRPr="009B124D">
        <w:rPr>
          <w:rFonts w:ascii="Times New Roman" w:eastAsia="Calibri" w:hAnsi="Times New Roman" w:cs="Times New Roman"/>
          <w:sz w:val="22"/>
          <w:szCs w:val="22"/>
          <w:lang w:eastAsia="pl-PL"/>
        </w:rPr>
        <w:t xml:space="preserve"> 1000 ml), waga 6 g, biologicznie czysty.</w:t>
      </w:r>
    </w:p>
    <w:p w14:paraId="68845CD7" w14:textId="0DC2C6A1"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634712">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7CE320B7" w14:textId="77777777" w:rsidR="00634712" w:rsidRPr="00634712" w:rsidRDefault="00634712" w:rsidP="00634712">
      <w:pPr>
        <w:pStyle w:val="Akapitzlist"/>
        <w:numPr>
          <w:ilvl w:val="0"/>
          <w:numId w:val="34"/>
        </w:numPr>
        <w:jc w:val="both"/>
        <w:rPr>
          <w:rFonts w:ascii="Times New Roman" w:eastAsia="Calibri" w:hAnsi="Times New Roman" w:cs="Times New Roman"/>
          <w:b/>
          <w:sz w:val="22"/>
          <w:szCs w:val="22"/>
        </w:rPr>
      </w:pPr>
      <w:r w:rsidRPr="00634712">
        <w:rPr>
          <w:rFonts w:ascii="Times New Roman" w:eastAsia="Calibri" w:hAnsi="Times New Roman" w:cs="Times New Roman"/>
          <w:b/>
          <w:sz w:val="22"/>
          <w:szCs w:val="22"/>
        </w:rPr>
        <w:t>Zadanie 33:</w:t>
      </w:r>
    </w:p>
    <w:p w14:paraId="1A163A3F" w14:textId="77777777" w:rsidR="007D7A9B" w:rsidRPr="009B124D" w:rsidRDefault="007D7A9B" w:rsidP="00634712">
      <w:pPr>
        <w:ind w:firstLine="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Poz. 2</w:t>
      </w:r>
    </w:p>
    <w:p w14:paraId="61C55528" w14:textId="77777777" w:rsidR="007D7A9B" w:rsidRPr="009B124D" w:rsidRDefault="007D7A9B" w:rsidP="00634712">
      <w:pPr>
        <w:ind w:left="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 xml:space="preserve">1.Czy zamawiający dopuści filtr mechaniczny o 100% skuteczności p/bakteryjnej i p/wirusowej w środowisku wilgotnym i płynach, walidowany w kierunku </w:t>
      </w:r>
      <w:proofErr w:type="spellStart"/>
      <w:r w:rsidRPr="009B124D">
        <w:rPr>
          <w:rFonts w:ascii="Times New Roman" w:eastAsia="Calibri" w:hAnsi="Times New Roman" w:cs="Times New Roman"/>
          <w:color w:val="000000"/>
          <w:sz w:val="22"/>
          <w:szCs w:val="22"/>
        </w:rPr>
        <w:t>Mycobacterium</w:t>
      </w:r>
      <w:proofErr w:type="spellEnd"/>
      <w:r w:rsidRPr="009B124D">
        <w:rPr>
          <w:rFonts w:ascii="Times New Roman" w:eastAsia="Calibri" w:hAnsi="Times New Roman" w:cs="Times New Roman"/>
          <w:color w:val="000000"/>
          <w:sz w:val="22"/>
          <w:szCs w:val="22"/>
        </w:rPr>
        <w:t xml:space="preserve"> </w:t>
      </w:r>
      <w:proofErr w:type="spellStart"/>
      <w:r w:rsidRPr="009B124D">
        <w:rPr>
          <w:rFonts w:ascii="Times New Roman" w:eastAsia="Calibri" w:hAnsi="Times New Roman" w:cs="Times New Roman"/>
          <w:color w:val="000000"/>
          <w:sz w:val="22"/>
          <w:szCs w:val="22"/>
        </w:rPr>
        <w:t>Tuberculosis</w:t>
      </w:r>
      <w:proofErr w:type="spellEnd"/>
      <w:r w:rsidRPr="009B124D">
        <w:rPr>
          <w:rFonts w:ascii="Times New Roman" w:eastAsia="Calibri" w:hAnsi="Times New Roman" w:cs="Times New Roman"/>
          <w:color w:val="000000"/>
          <w:sz w:val="22"/>
          <w:szCs w:val="22"/>
        </w:rPr>
        <w:t xml:space="preserve">, </w:t>
      </w:r>
      <w:proofErr w:type="spellStart"/>
      <w:r w:rsidRPr="009B124D">
        <w:rPr>
          <w:rFonts w:ascii="Times New Roman" w:eastAsia="Calibri" w:hAnsi="Times New Roman" w:cs="Times New Roman"/>
          <w:color w:val="000000"/>
          <w:sz w:val="22"/>
          <w:szCs w:val="22"/>
        </w:rPr>
        <w:t>Staphylococcus</w:t>
      </w:r>
      <w:proofErr w:type="spellEnd"/>
      <w:r w:rsidRPr="009B124D">
        <w:rPr>
          <w:rFonts w:ascii="Times New Roman" w:eastAsia="Calibri" w:hAnsi="Times New Roman" w:cs="Times New Roman"/>
          <w:color w:val="000000"/>
          <w:sz w:val="22"/>
          <w:szCs w:val="22"/>
        </w:rPr>
        <w:t xml:space="preserve"> </w:t>
      </w:r>
      <w:proofErr w:type="spellStart"/>
      <w:r w:rsidRPr="009B124D">
        <w:rPr>
          <w:rFonts w:ascii="Times New Roman" w:eastAsia="Calibri" w:hAnsi="Times New Roman" w:cs="Times New Roman"/>
          <w:color w:val="000000"/>
          <w:sz w:val="22"/>
          <w:szCs w:val="22"/>
        </w:rPr>
        <w:t>aureus</w:t>
      </w:r>
      <w:proofErr w:type="spellEnd"/>
      <w:r w:rsidRPr="009B124D">
        <w:rPr>
          <w:rFonts w:ascii="Times New Roman" w:eastAsia="Calibri" w:hAnsi="Times New Roman" w:cs="Times New Roman"/>
          <w:color w:val="000000"/>
          <w:sz w:val="22"/>
          <w:szCs w:val="22"/>
        </w:rPr>
        <w:t xml:space="preserve">, </w:t>
      </w:r>
      <w:proofErr w:type="spellStart"/>
      <w:r w:rsidRPr="009B124D">
        <w:rPr>
          <w:rFonts w:ascii="Times New Roman" w:eastAsia="Calibri" w:hAnsi="Times New Roman" w:cs="Times New Roman"/>
          <w:color w:val="000000"/>
          <w:sz w:val="22"/>
          <w:szCs w:val="22"/>
        </w:rPr>
        <w:t>Hepatitis</w:t>
      </w:r>
      <w:proofErr w:type="spellEnd"/>
      <w:r w:rsidRPr="009B124D">
        <w:rPr>
          <w:rFonts w:ascii="Times New Roman" w:eastAsia="Calibri" w:hAnsi="Times New Roman" w:cs="Times New Roman"/>
          <w:color w:val="000000"/>
          <w:sz w:val="22"/>
          <w:szCs w:val="22"/>
        </w:rPr>
        <w:t xml:space="preserve"> C i HIV, z funkcją wymiennika ciepła i wilgoci, z wbudowaną hydrofilną warstwą celulozową, utracie wilgotności 8,0 g H2O przy </w:t>
      </w:r>
      <w:proofErr w:type="spellStart"/>
      <w:r w:rsidRPr="009B124D">
        <w:rPr>
          <w:rFonts w:ascii="Times New Roman" w:eastAsia="Calibri" w:hAnsi="Times New Roman" w:cs="Times New Roman"/>
          <w:color w:val="000000"/>
          <w:sz w:val="22"/>
          <w:szCs w:val="22"/>
        </w:rPr>
        <w:t>Vt</w:t>
      </w:r>
      <w:proofErr w:type="spellEnd"/>
      <w:r w:rsidRPr="009B124D">
        <w:rPr>
          <w:rFonts w:ascii="Times New Roman" w:eastAsia="Calibri" w:hAnsi="Times New Roman" w:cs="Times New Roman"/>
          <w:color w:val="000000"/>
          <w:sz w:val="22"/>
          <w:szCs w:val="22"/>
        </w:rPr>
        <w:t xml:space="preserve"> 500 ml, przestrzeni martwej 85 ml, oporach przepływu 2,0 cm H</w:t>
      </w:r>
      <w:r w:rsidRPr="009B124D">
        <w:rPr>
          <w:rFonts w:ascii="Times New Roman" w:eastAsia="Calibri" w:hAnsi="Times New Roman" w:cs="Times New Roman"/>
          <w:color w:val="000000"/>
          <w:sz w:val="22"/>
          <w:szCs w:val="22"/>
          <w:vertAlign w:val="subscript"/>
        </w:rPr>
        <w:t>2</w:t>
      </w:r>
      <w:r w:rsidRPr="009B124D">
        <w:rPr>
          <w:rFonts w:ascii="Times New Roman" w:eastAsia="Calibri" w:hAnsi="Times New Roman" w:cs="Times New Roman"/>
          <w:color w:val="000000"/>
          <w:sz w:val="22"/>
          <w:szCs w:val="22"/>
        </w:rPr>
        <w:t xml:space="preserve">O przy przepływie 60 l/min, medium filtracyjne z włókien ceramicznych, hydrofobowe, harmonijkowe,  waga 47 g, filtr  ze złączem prostym, sterylizowany radiacyjnie, z portem </w:t>
      </w:r>
      <w:proofErr w:type="spellStart"/>
      <w:r w:rsidRPr="009B124D">
        <w:rPr>
          <w:rFonts w:ascii="Times New Roman" w:eastAsia="Calibri" w:hAnsi="Times New Roman" w:cs="Times New Roman"/>
          <w:color w:val="000000"/>
          <w:sz w:val="22"/>
          <w:szCs w:val="22"/>
        </w:rPr>
        <w:t>kapno</w:t>
      </w:r>
      <w:proofErr w:type="spellEnd"/>
      <w:r w:rsidRPr="009B124D">
        <w:rPr>
          <w:rFonts w:ascii="Times New Roman" w:eastAsia="Calibri" w:hAnsi="Times New Roman" w:cs="Times New Roman"/>
          <w:color w:val="000000"/>
          <w:sz w:val="22"/>
          <w:szCs w:val="22"/>
        </w:rPr>
        <w:t xml:space="preserve"> z korkiem </w:t>
      </w:r>
      <w:proofErr w:type="spellStart"/>
      <w:r w:rsidRPr="009B124D">
        <w:rPr>
          <w:rFonts w:ascii="Times New Roman" w:eastAsia="Calibri" w:hAnsi="Times New Roman" w:cs="Times New Roman"/>
          <w:color w:val="000000"/>
          <w:sz w:val="22"/>
          <w:szCs w:val="22"/>
        </w:rPr>
        <w:t>luer</w:t>
      </w:r>
      <w:proofErr w:type="spellEnd"/>
      <w:r w:rsidRPr="009B124D">
        <w:rPr>
          <w:rFonts w:ascii="Times New Roman" w:eastAsia="Calibri" w:hAnsi="Times New Roman" w:cs="Times New Roman"/>
          <w:color w:val="000000"/>
          <w:sz w:val="22"/>
          <w:szCs w:val="22"/>
        </w:rPr>
        <w:t xml:space="preserve">-lock na uwięzi, z możliwością stosowania </w:t>
      </w:r>
      <w:r w:rsidRPr="009B124D">
        <w:rPr>
          <w:rFonts w:ascii="Times New Roman" w:eastAsia="Calibri" w:hAnsi="Times New Roman" w:cs="Times New Roman"/>
          <w:bCs/>
          <w:color w:val="000000"/>
          <w:sz w:val="22"/>
          <w:szCs w:val="22"/>
        </w:rPr>
        <w:t>do 48 godzin (z przeliczeniem ilości czyli dopuszczenie zaoferowania 600szt filtrów)</w:t>
      </w:r>
      <w:r w:rsidRPr="009B124D">
        <w:rPr>
          <w:rFonts w:ascii="Times New Roman" w:eastAsia="Calibri" w:hAnsi="Times New Roman" w:cs="Times New Roman"/>
          <w:color w:val="000000"/>
          <w:sz w:val="22"/>
          <w:szCs w:val="22"/>
        </w:rPr>
        <w:t xml:space="preserve">, z wyraźnym zaznaczeniem na obudowie filtra strony pacjenta, opakowanie typu blister </w:t>
      </w:r>
      <w:proofErr w:type="spellStart"/>
      <w:r w:rsidRPr="009B124D">
        <w:rPr>
          <w:rFonts w:ascii="Times New Roman" w:eastAsia="Calibri" w:hAnsi="Times New Roman" w:cs="Times New Roman"/>
          <w:color w:val="000000"/>
          <w:sz w:val="22"/>
          <w:szCs w:val="22"/>
        </w:rPr>
        <w:t>pack</w:t>
      </w:r>
      <w:proofErr w:type="spellEnd"/>
      <w:r w:rsidRPr="009B124D">
        <w:rPr>
          <w:rFonts w:ascii="Times New Roman" w:eastAsia="Calibri" w:hAnsi="Times New Roman" w:cs="Times New Roman"/>
          <w:color w:val="000000"/>
          <w:sz w:val="22"/>
          <w:szCs w:val="22"/>
        </w:rPr>
        <w:t>.</w:t>
      </w:r>
    </w:p>
    <w:p w14:paraId="6A60CA4D" w14:textId="044AB6E1"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634712">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6E2D25C7" w14:textId="77777777" w:rsidR="00634712" w:rsidRPr="00634712" w:rsidRDefault="00634712" w:rsidP="00634712">
      <w:pPr>
        <w:pStyle w:val="Akapitzlist"/>
        <w:numPr>
          <w:ilvl w:val="0"/>
          <w:numId w:val="34"/>
        </w:numPr>
        <w:jc w:val="both"/>
        <w:rPr>
          <w:rFonts w:ascii="Times New Roman" w:eastAsia="Calibri" w:hAnsi="Times New Roman" w:cs="Times New Roman"/>
          <w:b/>
          <w:sz w:val="22"/>
          <w:szCs w:val="22"/>
        </w:rPr>
      </w:pPr>
      <w:r w:rsidRPr="00634712">
        <w:rPr>
          <w:rFonts w:ascii="Times New Roman" w:eastAsia="Calibri" w:hAnsi="Times New Roman" w:cs="Times New Roman"/>
          <w:b/>
          <w:sz w:val="22"/>
          <w:szCs w:val="22"/>
        </w:rPr>
        <w:t>Zadanie 33:</w:t>
      </w:r>
    </w:p>
    <w:p w14:paraId="47ABB6C1" w14:textId="77777777" w:rsidR="007D7A9B" w:rsidRPr="009B124D" w:rsidRDefault="007D7A9B" w:rsidP="00634712">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color w:val="000000"/>
          <w:sz w:val="22"/>
          <w:szCs w:val="22"/>
          <w:lang w:eastAsia="pl-PL"/>
        </w:rPr>
        <w:t>2.</w:t>
      </w:r>
      <w:r w:rsidRPr="009B124D">
        <w:rPr>
          <w:rFonts w:ascii="Times New Roman" w:eastAsia="Calibri" w:hAnsi="Times New Roman" w:cs="Times New Roman"/>
          <w:sz w:val="22"/>
          <w:szCs w:val="22"/>
          <w:lang w:eastAsia="pl-PL"/>
        </w:rPr>
        <w:t xml:space="preserve"> Prosimy Zamawiającego o dopuszczenie filtra mechanicznego o 100% skuteczności p/bakteryjnej i p/wirusowej w środowisku wilgotnym i płynach, o skuteczności filtracji min. 99,99% walidowanego w kierunku </w:t>
      </w:r>
      <w:proofErr w:type="spellStart"/>
      <w:r w:rsidRPr="009B124D">
        <w:rPr>
          <w:rFonts w:ascii="Times New Roman" w:eastAsia="Calibri" w:hAnsi="Times New Roman" w:cs="Times New Roman"/>
          <w:sz w:val="22"/>
          <w:szCs w:val="22"/>
          <w:lang w:eastAsia="pl-PL"/>
        </w:rPr>
        <w:t>Mycobacterium</w:t>
      </w:r>
      <w:proofErr w:type="spellEnd"/>
      <w:r w:rsidRPr="009B124D">
        <w:rPr>
          <w:rFonts w:ascii="Times New Roman" w:eastAsia="Calibri" w:hAnsi="Times New Roman" w:cs="Times New Roman"/>
          <w:sz w:val="22"/>
          <w:szCs w:val="22"/>
          <w:lang w:eastAsia="pl-PL"/>
        </w:rPr>
        <w:t xml:space="preserve"> </w:t>
      </w:r>
      <w:proofErr w:type="spellStart"/>
      <w:r w:rsidRPr="009B124D">
        <w:rPr>
          <w:rFonts w:ascii="Times New Roman" w:eastAsia="Calibri" w:hAnsi="Times New Roman" w:cs="Times New Roman"/>
          <w:sz w:val="22"/>
          <w:szCs w:val="22"/>
          <w:lang w:eastAsia="pl-PL"/>
        </w:rPr>
        <w:t>Tuberculosis</w:t>
      </w:r>
      <w:proofErr w:type="spellEnd"/>
      <w:r w:rsidRPr="009B124D">
        <w:rPr>
          <w:rFonts w:ascii="Times New Roman" w:eastAsia="Calibri" w:hAnsi="Times New Roman" w:cs="Times New Roman"/>
          <w:sz w:val="22"/>
          <w:szCs w:val="22"/>
          <w:lang w:eastAsia="pl-PL"/>
        </w:rPr>
        <w:t xml:space="preserve">, </w:t>
      </w:r>
      <w:proofErr w:type="spellStart"/>
      <w:r w:rsidRPr="009B124D">
        <w:rPr>
          <w:rFonts w:ascii="Times New Roman" w:eastAsia="Calibri" w:hAnsi="Times New Roman" w:cs="Times New Roman"/>
          <w:sz w:val="22"/>
          <w:szCs w:val="22"/>
          <w:lang w:eastAsia="pl-PL"/>
        </w:rPr>
        <w:t>Staphylococcus</w:t>
      </w:r>
      <w:proofErr w:type="spellEnd"/>
      <w:r w:rsidRPr="009B124D">
        <w:rPr>
          <w:rFonts w:ascii="Times New Roman" w:eastAsia="Calibri" w:hAnsi="Times New Roman" w:cs="Times New Roman"/>
          <w:sz w:val="22"/>
          <w:szCs w:val="22"/>
          <w:lang w:eastAsia="pl-PL"/>
        </w:rPr>
        <w:t xml:space="preserve"> </w:t>
      </w:r>
      <w:proofErr w:type="spellStart"/>
      <w:r w:rsidRPr="009B124D">
        <w:rPr>
          <w:rFonts w:ascii="Times New Roman" w:eastAsia="Calibri" w:hAnsi="Times New Roman" w:cs="Times New Roman"/>
          <w:sz w:val="22"/>
          <w:szCs w:val="22"/>
          <w:lang w:eastAsia="pl-PL"/>
        </w:rPr>
        <w:t>aureus</w:t>
      </w:r>
      <w:proofErr w:type="spellEnd"/>
      <w:r w:rsidRPr="009B124D">
        <w:rPr>
          <w:rFonts w:ascii="Times New Roman" w:eastAsia="Calibri" w:hAnsi="Times New Roman" w:cs="Times New Roman"/>
          <w:sz w:val="22"/>
          <w:szCs w:val="22"/>
          <w:lang w:eastAsia="pl-PL"/>
        </w:rPr>
        <w:t xml:space="preserve">, </w:t>
      </w:r>
      <w:proofErr w:type="spellStart"/>
      <w:r w:rsidRPr="009B124D">
        <w:rPr>
          <w:rFonts w:ascii="Times New Roman" w:eastAsia="Calibri" w:hAnsi="Times New Roman" w:cs="Times New Roman"/>
          <w:sz w:val="22"/>
          <w:szCs w:val="22"/>
          <w:lang w:eastAsia="pl-PL"/>
        </w:rPr>
        <w:t>Hepatitis</w:t>
      </w:r>
      <w:proofErr w:type="spellEnd"/>
      <w:r w:rsidRPr="009B124D">
        <w:rPr>
          <w:rFonts w:ascii="Times New Roman" w:eastAsia="Calibri" w:hAnsi="Times New Roman" w:cs="Times New Roman"/>
          <w:sz w:val="22"/>
          <w:szCs w:val="22"/>
          <w:lang w:eastAsia="pl-PL"/>
        </w:rPr>
        <w:t xml:space="preserve"> C i HIV, z funkcją wymiennika ciepła i wilgoci, z wbudowaną hydrofilną warstwą celulozową, przestrzeni martwej 35 ml, oporach przepływu 3,6 cm H</w:t>
      </w:r>
      <w:r w:rsidRPr="009B124D">
        <w:rPr>
          <w:rFonts w:ascii="Times New Roman" w:eastAsia="Calibri" w:hAnsi="Times New Roman" w:cs="Times New Roman"/>
          <w:sz w:val="22"/>
          <w:szCs w:val="22"/>
          <w:vertAlign w:val="subscript"/>
          <w:lang w:eastAsia="pl-PL"/>
        </w:rPr>
        <w:t>2</w:t>
      </w:r>
      <w:r w:rsidRPr="009B124D">
        <w:rPr>
          <w:rFonts w:ascii="Times New Roman" w:eastAsia="Calibri" w:hAnsi="Times New Roman" w:cs="Times New Roman"/>
          <w:sz w:val="22"/>
          <w:szCs w:val="22"/>
          <w:lang w:eastAsia="pl-PL"/>
        </w:rPr>
        <w:t xml:space="preserve">O przy przepływie 60 l/min, medium filtracyjne z włókien ceramicznych, hydrofobowe, harmonijkowe,  waga 26 g, filtr  ze złączem prostym, sterylizowany radiacyjnie, z portem </w:t>
      </w:r>
      <w:proofErr w:type="spellStart"/>
      <w:r w:rsidRPr="009B124D">
        <w:rPr>
          <w:rFonts w:ascii="Times New Roman" w:eastAsia="Calibri" w:hAnsi="Times New Roman" w:cs="Times New Roman"/>
          <w:sz w:val="22"/>
          <w:szCs w:val="22"/>
          <w:lang w:eastAsia="pl-PL"/>
        </w:rPr>
        <w:t>kapno</w:t>
      </w:r>
      <w:proofErr w:type="spellEnd"/>
      <w:r w:rsidRPr="009B124D">
        <w:rPr>
          <w:rFonts w:ascii="Times New Roman" w:eastAsia="Calibri" w:hAnsi="Times New Roman" w:cs="Times New Roman"/>
          <w:sz w:val="22"/>
          <w:szCs w:val="22"/>
          <w:lang w:eastAsia="pl-PL"/>
        </w:rPr>
        <w:t xml:space="preserve"> z zatyczką na uwięzi.</w:t>
      </w:r>
    </w:p>
    <w:p w14:paraId="3383B661" w14:textId="77777777" w:rsidR="009209D1" w:rsidRPr="009B124D" w:rsidRDefault="009209D1" w:rsidP="009209D1">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7D7CD972" w14:textId="77777777" w:rsidR="009209D1" w:rsidRPr="00634712" w:rsidRDefault="009209D1" w:rsidP="009209D1">
      <w:pPr>
        <w:pStyle w:val="Akapitzlist"/>
        <w:numPr>
          <w:ilvl w:val="0"/>
          <w:numId w:val="34"/>
        </w:numPr>
        <w:jc w:val="both"/>
        <w:rPr>
          <w:rFonts w:ascii="Times New Roman" w:eastAsia="Calibri" w:hAnsi="Times New Roman" w:cs="Times New Roman"/>
          <w:b/>
          <w:sz w:val="22"/>
          <w:szCs w:val="22"/>
        </w:rPr>
      </w:pPr>
      <w:r w:rsidRPr="00634712">
        <w:rPr>
          <w:rFonts w:ascii="Times New Roman" w:eastAsia="Calibri" w:hAnsi="Times New Roman" w:cs="Times New Roman"/>
          <w:b/>
          <w:sz w:val="22"/>
          <w:szCs w:val="22"/>
        </w:rPr>
        <w:lastRenderedPageBreak/>
        <w:t>Zadanie 33:</w:t>
      </w:r>
    </w:p>
    <w:p w14:paraId="218EE048" w14:textId="77777777" w:rsidR="007D7A9B" w:rsidRPr="009B124D"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Poz.3: Prosimy Zamawiającego o dopuszczenie biologicznie czystego filtra bez wymiennika ciepła i wilgoci. </w:t>
      </w:r>
    </w:p>
    <w:p w14:paraId="013EFFA7" w14:textId="44E86CE5" w:rsidR="007D7A9B" w:rsidRPr="009B124D" w:rsidRDefault="007D7A9B" w:rsidP="009B124D">
      <w:pPr>
        <w:jc w:val="both"/>
        <w:rPr>
          <w:rFonts w:ascii="Times New Roman" w:eastAsia="Calibri" w:hAnsi="Times New Roman" w:cs="Times New Roman"/>
          <w:b/>
          <w:sz w:val="22"/>
          <w:szCs w:val="22"/>
        </w:rPr>
      </w:pPr>
      <w:r w:rsidRPr="009B124D">
        <w:rPr>
          <w:rFonts w:ascii="Times New Roman" w:eastAsia="Calibri" w:hAnsi="Times New Roman" w:cs="Times New Roman"/>
          <w:b/>
          <w:sz w:val="22"/>
          <w:szCs w:val="22"/>
        </w:rPr>
        <w:t>Odp.</w:t>
      </w:r>
      <w:r w:rsidR="00076BD8">
        <w:rPr>
          <w:rFonts w:ascii="Times New Roman" w:eastAsia="Calibri" w:hAnsi="Times New Roman" w:cs="Times New Roman"/>
          <w:b/>
          <w:sz w:val="22"/>
          <w:szCs w:val="22"/>
        </w:rPr>
        <w:t>:</w:t>
      </w:r>
      <w:r w:rsidRPr="009B124D">
        <w:rPr>
          <w:rFonts w:ascii="Times New Roman" w:eastAsia="Calibri" w:hAnsi="Times New Roman" w:cs="Times New Roman"/>
          <w:b/>
          <w:sz w:val="22"/>
          <w:szCs w:val="22"/>
        </w:rPr>
        <w:t xml:space="preserve"> Zamawiający oczekuje wyrobu zgodnego z SIWZ.</w:t>
      </w:r>
    </w:p>
    <w:p w14:paraId="718B2547" w14:textId="77777777" w:rsidR="009209D1" w:rsidRPr="00634712" w:rsidRDefault="009209D1" w:rsidP="009209D1">
      <w:pPr>
        <w:pStyle w:val="Akapitzlist"/>
        <w:numPr>
          <w:ilvl w:val="0"/>
          <w:numId w:val="34"/>
        </w:numPr>
        <w:jc w:val="both"/>
        <w:rPr>
          <w:rFonts w:ascii="Times New Roman" w:eastAsia="Calibri" w:hAnsi="Times New Roman" w:cs="Times New Roman"/>
          <w:b/>
          <w:sz w:val="22"/>
          <w:szCs w:val="22"/>
        </w:rPr>
      </w:pPr>
      <w:r w:rsidRPr="00634712">
        <w:rPr>
          <w:rFonts w:ascii="Times New Roman" w:eastAsia="Calibri" w:hAnsi="Times New Roman" w:cs="Times New Roman"/>
          <w:b/>
          <w:sz w:val="22"/>
          <w:szCs w:val="22"/>
        </w:rPr>
        <w:t>Zadanie 33:</w:t>
      </w:r>
    </w:p>
    <w:p w14:paraId="508EF56E" w14:textId="77777777" w:rsidR="007D7A9B" w:rsidRPr="009B124D" w:rsidRDefault="007D7A9B" w:rsidP="009209D1">
      <w:pPr>
        <w:ind w:firstLine="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Poz.4: Prosimy o wyłączenie w/w pozycji do osobnego pakietu.</w:t>
      </w:r>
    </w:p>
    <w:p w14:paraId="176A6749" w14:textId="23A66E00" w:rsidR="007D7A9B" w:rsidRPr="009B124D" w:rsidRDefault="007D7A9B" w:rsidP="009209D1">
      <w:pPr>
        <w:jc w:val="both"/>
        <w:rPr>
          <w:rFonts w:ascii="Times New Roman" w:eastAsia="Calibri" w:hAnsi="Times New Roman" w:cs="Times New Roman"/>
          <w:b/>
          <w:bCs/>
          <w:sz w:val="22"/>
          <w:szCs w:val="22"/>
          <w:lang w:eastAsia="pl-PL"/>
        </w:rPr>
      </w:pPr>
      <w:r w:rsidRPr="009B124D">
        <w:rPr>
          <w:rFonts w:ascii="Times New Roman" w:eastAsia="Calibri" w:hAnsi="Times New Roman" w:cs="Times New Roman"/>
          <w:b/>
          <w:bCs/>
          <w:sz w:val="22"/>
          <w:szCs w:val="22"/>
          <w:lang w:eastAsia="pl-PL"/>
        </w:rPr>
        <w:t>Odp.</w:t>
      </w:r>
      <w:r w:rsidR="00076BD8">
        <w:rPr>
          <w:rFonts w:ascii="Times New Roman" w:eastAsia="Calibri" w:hAnsi="Times New Roman" w:cs="Times New Roman"/>
          <w:b/>
          <w:bCs/>
          <w:sz w:val="22"/>
          <w:szCs w:val="22"/>
          <w:lang w:eastAsia="pl-PL"/>
        </w:rPr>
        <w:t>:</w:t>
      </w:r>
      <w:r w:rsidRPr="009B124D">
        <w:rPr>
          <w:rFonts w:ascii="Times New Roman" w:eastAsia="Calibri" w:hAnsi="Times New Roman" w:cs="Times New Roman"/>
          <w:b/>
          <w:bCs/>
          <w:sz w:val="22"/>
          <w:szCs w:val="22"/>
          <w:lang w:eastAsia="pl-PL"/>
        </w:rPr>
        <w:t xml:space="preserve"> Zapisy SIWZ pozostają bez zmian.</w:t>
      </w:r>
    </w:p>
    <w:p w14:paraId="42DE0CC7" w14:textId="77777777" w:rsidR="007D7A9B" w:rsidRPr="009209D1" w:rsidRDefault="007D7A9B" w:rsidP="009209D1">
      <w:pPr>
        <w:pStyle w:val="Akapitzlist"/>
        <w:numPr>
          <w:ilvl w:val="0"/>
          <w:numId w:val="34"/>
        </w:numPr>
        <w:jc w:val="both"/>
        <w:rPr>
          <w:rFonts w:ascii="Times New Roman" w:eastAsia="Calibri" w:hAnsi="Times New Roman" w:cs="Times New Roman"/>
          <w:b/>
          <w:color w:val="000000"/>
          <w:sz w:val="22"/>
          <w:szCs w:val="22"/>
        </w:rPr>
      </w:pPr>
      <w:r w:rsidRPr="009209D1">
        <w:rPr>
          <w:rFonts w:ascii="Times New Roman" w:eastAsia="Calibri" w:hAnsi="Times New Roman" w:cs="Times New Roman"/>
          <w:b/>
          <w:color w:val="000000"/>
          <w:sz w:val="22"/>
          <w:szCs w:val="22"/>
        </w:rPr>
        <w:t>Zadanie 42:</w:t>
      </w:r>
    </w:p>
    <w:p w14:paraId="5B9D0236" w14:textId="77777777" w:rsidR="007D7A9B" w:rsidRPr="009B124D" w:rsidRDefault="007D7A9B" w:rsidP="009209D1">
      <w:pPr>
        <w:ind w:firstLine="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Poz.1:</w:t>
      </w:r>
    </w:p>
    <w:p w14:paraId="316ABC3E" w14:textId="77777777" w:rsidR="007D7A9B" w:rsidRPr="009B124D"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Zamawiającego o doprecyzowanie czy w celu zmniejszenia ryzyka uszkodzenia struktur anatomicznych podczas intubacji, końcówka rurki intubacyjnej  ma być rurki zaokrąglona, wygięta w kierunku wnętrza rurki i wyprofilowana w kształcie bawolego nosa? </w:t>
      </w:r>
    </w:p>
    <w:p w14:paraId="66C45C34" w14:textId="42D6C38D" w:rsidR="007D7A9B" w:rsidRPr="009B124D" w:rsidRDefault="007D7A9B" w:rsidP="009B124D">
      <w:pPr>
        <w:jc w:val="both"/>
        <w:rPr>
          <w:rFonts w:ascii="Times New Roman" w:eastAsia="Calibri" w:hAnsi="Times New Roman" w:cs="Times New Roman"/>
          <w:b/>
          <w:color w:val="000000"/>
          <w:sz w:val="22"/>
          <w:szCs w:val="22"/>
        </w:rPr>
      </w:pPr>
      <w:r w:rsidRPr="009B124D">
        <w:rPr>
          <w:rFonts w:ascii="Times New Roman" w:eastAsia="Calibri" w:hAnsi="Times New Roman" w:cs="Times New Roman"/>
          <w:b/>
          <w:color w:val="000000"/>
          <w:sz w:val="22"/>
          <w:szCs w:val="22"/>
        </w:rPr>
        <w:t>Odp.</w:t>
      </w:r>
      <w:r w:rsidR="00076BD8">
        <w:rPr>
          <w:rFonts w:ascii="Times New Roman" w:eastAsia="Calibri" w:hAnsi="Times New Roman" w:cs="Times New Roman"/>
          <w:b/>
          <w:color w:val="000000"/>
          <w:sz w:val="22"/>
          <w:szCs w:val="22"/>
        </w:rPr>
        <w:t>:</w:t>
      </w:r>
      <w:r w:rsidRPr="009B124D">
        <w:rPr>
          <w:rFonts w:ascii="Times New Roman" w:eastAsia="Calibri" w:hAnsi="Times New Roman" w:cs="Times New Roman"/>
          <w:b/>
          <w:color w:val="000000"/>
          <w:sz w:val="22"/>
          <w:szCs w:val="22"/>
        </w:rPr>
        <w:t xml:space="preserve"> Zamawiający oczekuje wyrobu zgodnego z SIWZ.</w:t>
      </w:r>
    </w:p>
    <w:p w14:paraId="536B2A4E" w14:textId="77777777" w:rsidR="007D7A9B" w:rsidRPr="009209D1" w:rsidRDefault="007D7A9B" w:rsidP="009209D1">
      <w:pPr>
        <w:pStyle w:val="Akapitzlist"/>
        <w:numPr>
          <w:ilvl w:val="0"/>
          <w:numId w:val="34"/>
        </w:numPr>
        <w:jc w:val="both"/>
        <w:rPr>
          <w:rFonts w:ascii="Times New Roman" w:eastAsia="Calibri" w:hAnsi="Times New Roman" w:cs="Times New Roman"/>
          <w:b/>
          <w:color w:val="000000"/>
          <w:sz w:val="22"/>
          <w:szCs w:val="22"/>
        </w:rPr>
      </w:pPr>
      <w:r w:rsidRPr="009209D1">
        <w:rPr>
          <w:rFonts w:ascii="Times New Roman" w:eastAsia="Calibri" w:hAnsi="Times New Roman" w:cs="Times New Roman"/>
          <w:b/>
          <w:color w:val="000000"/>
          <w:sz w:val="22"/>
          <w:szCs w:val="22"/>
        </w:rPr>
        <w:t>Zadanie 45:</w:t>
      </w:r>
    </w:p>
    <w:p w14:paraId="5142CEDF" w14:textId="77777777" w:rsidR="007D7A9B" w:rsidRPr="009B124D" w:rsidRDefault="007D7A9B" w:rsidP="009209D1">
      <w:pPr>
        <w:ind w:firstLine="360"/>
        <w:jc w:val="both"/>
        <w:rPr>
          <w:rFonts w:ascii="Times New Roman" w:eastAsia="Calibri" w:hAnsi="Times New Roman" w:cs="Times New Roman"/>
          <w:bCs/>
          <w:sz w:val="22"/>
          <w:szCs w:val="22"/>
          <w:lang w:eastAsia="pl-PL"/>
        </w:rPr>
      </w:pPr>
      <w:r w:rsidRPr="009B124D">
        <w:rPr>
          <w:rFonts w:ascii="Times New Roman" w:eastAsia="Calibri" w:hAnsi="Times New Roman" w:cs="Times New Roman"/>
          <w:bCs/>
          <w:sz w:val="22"/>
          <w:szCs w:val="22"/>
          <w:lang w:eastAsia="pl-PL"/>
        </w:rPr>
        <w:t>Poz. 2, 3 :</w:t>
      </w:r>
    </w:p>
    <w:p w14:paraId="0B07275E" w14:textId="77777777" w:rsidR="007D7A9B" w:rsidRPr="009B124D"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1.Prosimy Zamawiającego o doprecyzowanie czy wymagane obwody oddechowe mają być przeznczone do użycia do 7 dni, potwierdzenie w instrukcji użycia umieszczonej w każdym opakowaniu jednostkowym. </w:t>
      </w:r>
    </w:p>
    <w:p w14:paraId="2C7DF945" w14:textId="5CEF80C9" w:rsidR="007D7A9B" w:rsidRPr="009B124D" w:rsidRDefault="007D7A9B" w:rsidP="009209D1">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9209D1">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wyrobu zgodnego z SIWZ.</w:t>
      </w:r>
    </w:p>
    <w:p w14:paraId="23197FFE" w14:textId="77777777" w:rsidR="009209D1" w:rsidRPr="009209D1" w:rsidRDefault="009209D1" w:rsidP="009209D1">
      <w:pPr>
        <w:pStyle w:val="Akapitzlist"/>
        <w:numPr>
          <w:ilvl w:val="0"/>
          <w:numId w:val="34"/>
        </w:numPr>
        <w:jc w:val="both"/>
        <w:rPr>
          <w:rFonts w:ascii="Times New Roman" w:eastAsia="Calibri" w:hAnsi="Times New Roman" w:cs="Times New Roman"/>
          <w:b/>
          <w:color w:val="000000"/>
          <w:sz w:val="22"/>
          <w:szCs w:val="22"/>
        </w:rPr>
      </w:pPr>
      <w:r w:rsidRPr="009209D1">
        <w:rPr>
          <w:rFonts w:ascii="Times New Roman" w:eastAsia="Calibri" w:hAnsi="Times New Roman" w:cs="Times New Roman"/>
          <w:b/>
          <w:color w:val="000000"/>
          <w:sz w:val="22"/>
          <w:szCs w:val="22"/>
        </w:rPr>
        <w:t>Zadanie 45:</w:t>
      </w:r>
    </w:p>
    <w:p w14:paraId="1AC163B9" w14:textId="77777777" w:rsidR="007D7A9B" w:rsidRPr="009B124D" w:rsidRDefault="007D7A9B" w:rsidP="009209D1">
      <w:pPr>
        <w:ind w:firstLine="360"/>
        <w:jc w:val="both"/>
        <w:rPr>
          <w:rFonts w:ascii="Times New Roman" w:eastAsia="Calibri" w:hAnsi="Times New Roman" w:cs="Times New Roman"/>
          <w:bCs/>
          <w:sz w:val="22"/>
          <w:szCs w:val="22"/>
          <w:lang w:eastAsia="pl-PL"/>
        </w:rPr>
      </w:pPr>
      <w:r w:rsidRPr="009B124D">
        <w:rPr>
          <w:rFonts w:ascii="Times New Roman" w:eastAsia="Calibri" w:hAnsi="Times New Roman" w:cs="Times New Roman"/>
          <w:bCs/>
          <w:sz w:val="22"/>
          <w:szCs w:val="22"/>
          <w:lang w:eastAsia="pl-PL"/>
        </w:rPr>
        <w:t>Poz. 3:</w:t>
      </w:r>
    </w:p>
    <w:p w14:paraId="081B6F60" w14:textId="77777777" w:rsidR="007D7A9B" w:rsidRPr="009B124D"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Prosimy Zamawiającego o dopuszczenie układu oddechowego dwururowego karbowanego do aparatu do znieczulania dla dorosłych, średnica rur 22mm, rury wykonane z polipropylenu, rozciągliwy w zakresie od 0,6 m do długości 1,8 m, kolanko z portem </w:t>
      </w:r>
      <w:proofErr w:type="spellStart"/>
      <w:r w:rsidRPr="009B124D">
        <w:rPr>
          <w:rFonts w:ascii="Times New Roman" w:eastAsia="Calibri" w:hAnsi="Times New Roman" w:cs="Times New Roman"/>
          <w:sz w:val="22"/>
          <w:szCs w:val="22"/>
          <w:lang w:eastAsia="pl-PL"/>
        </w:rPr>
        <w:t>kapno</w:t>
      </w:r>
      <w:proofErr w:type="spellEnd"/>
      <w:r w:rsidRPr="009B124D">
        <w:rPr>
          <w:rFonts w:ascii="Times New Roman" w:eastAsia="Calibri" w:hAnsi="Times New Roman" w:cs="Times New Roman"/>
          <w:sz w:val="22"/>
          <w:szCs w:val="22"/>
          <w:lang w:eastAsia="pl-PL"/>
        </w:rPr>
        <w:t xml:space="preserve">, dodatkowa rura rozciągliwa od 0,5 m do 1,5m, </w:t>
      </w:r>
      <w:proofErr w:type="spellStart"/>
      <w:r w:rsidRPr="009B124D">
        <w:rPr>
          <w:rFonts w:ascii="Times New Roman" w:eastAsia="Calibri" w:hAnsi="Times New Roman" w:cs="Times New Roman"/>
          <w:sz w:val="22"/>
          <w:szCs w:val="22"/>
          <w:lang w:eastAsia="pl-PL"/>
        </w:rPr>
        <w:t>bezlateksowy</w:t>
      </w:r>
      <w:proofErr w:type="spellEnd"/>
      <w:r w:rsidRPr="009B124D">
        <w:rPr>
          <w:rFonts w:ascii="Times New Roman" w:eastAsia="Calibri" w:hAnsi="Times New Roman" w:cs="Times New Roman"/>
          <w:sz w:val="22"/>
          <w:szCs w:val="22"/>
          <w:lang w:eastAsia="pl-PL"/>
        </w:rPr>
        <w:t xml:space="preserve"> worek 2L, konektor rury 22M/22M. Rura worka, worek i konektor nie połączone. Jednorazowy, mikrobiologicznie czysty, bez </w:t>
      </w:r>
      <w:proofErr w:type="spellStart"/>
      <w:r w:rsidRPr="009B124D">
        <w:rPr>
          <w:rFonts w:ascii="Times New Roman" w:eastAsia="Calibri" w:hAnsi="Times New Roman" w:cs="Times New Roman"/>
          <w:sz w:val="22"/>
          <w:szCs w:val="22"/>
          <w:lang w:eastAsia="pl-PL"/>
        </w:rPr>
        <w:t>ftalanów</w:t>
      </w:r>
      <w:proofErr w:type="spellEnd"/>
      <w:r w:rsidRPr="009B124D">
        <w:rPr>
          <w:rFonts w:ascii="Times New Roman" w:eastAsia="Calibri" w:hAnsi="Times New Roman" w:cs="Times New Roman"/>
          <w:sz w:val="22"/>
          <w:szCs w:val="22"/>
          <w:lang w:eastAsia="pl-PL"/>
        </w:rPr>
        <w:t>, czas użycia do 7 dni, opakowanie foliowe.</w:t>
      </w:r>
    </w:p>
    <w:p w14:paraId="1F8C6E13" w14:textId="65D5FA48" w:rsidR="007D7A9B" w:rsidRPr="009B124D" w:rsidRDefault="007D7A9B" w:rsidP="009B124D">
      <w:pPr>
        <w:jc w:val="both"/>
        <w:rPr>
          <w:rFonts w:ascii="Times New Roman" w:eastAsia="Calibri" w:hAnsi="Times New Roman" w:cs="Times New Roman"/>
          <w:b/>
          <w:color w:val="000000"/>
          <w:sz w:val="22"/>
          <w:szCs w:val="22"/>
        </w:rPr>
      </w:pPr>
      <w:r w:rsidRPr="009B124D">
        <w:rPr>
          <w:rFonts w:ascii="Times New Roman" w:eastAsia="Calibri" w:hAnsi="Times New Roman" w:cs="Times New Roman"/>
          <w:b/>
          <w:color w:val="000000"/>
          <w:sz w:val="22"/>
          <w:szCs w:val="22"/>
        </w:rPr>
        <w:t>Odp.</w:t>
      </w:r>
      <w:r w:rsidR="009209D1">
        <w:rPr>
          <w:rFonts w:ascii="Times New Roman" w:eastAsia="Calibri" w:hAnsi="Times New Roman" w:cs="Times New Roman"/>
          <w:b/>
          <w:color w:val="000000"/>
          <w:sz w:val="22"/>
          <w:szCs w:val="22"/>
        </w:rPr>
        <w:t>:</w:t>
      </w:r>
      <w:r w:rsidRPr="009B124D">
        <w:rPr>
          <w:rFonts w:ascii="Times New Roman" w:eastAsia="Calibri" w:hAnsi="Times New Roman" w:cs="Times New Roman"/>
          <w:b/>
          <w:color w:val="000000"/>
          <w:sz w:val="22"/>
          <w:szCs w:val="22"/>
        </w:rPr>
        <w:t xml:space="preserve"> Zamawiający oczekuje wyrobu zgodnego z SIWZ.</w:t>
      </w:r>
    </w:p>
    <w:p w14:paraId="4454C5A6" w14:textId="77777777" w:rsidR="007D7A9B" w:rsidRPr="009209D1" w:rsidRDefault="007D7A9B" w:rsidP="009209D1">
      <w:pPr>
        <w:pStyle w:val="Akapitzlist"/>
        <w:numPr>
          <w:ilvl w:val="0"/>
          <w:numId w:val="34"/>
        </w:numPr>
        <w:jc w:val="both"/>
        <w:rPr>
          <w:rFonts w:ascii="Times New Roman" w:eastAsia="Calibri" w:hAnsi="Times New Roman" w:cs="Times New Roman"/>
          <w:b/>
          <w:sz w:val="22"/>
          <w:szCs w:val="22"/>
        </w:rPr>
      </w:pPr>
      <w:r w:rsidRPr="009209D1">
        <w:rPr>
          <w:rFonts w:ascii="Times New Roman" w:eastAsia="Calibri" w:hAnsi="Times New Roman" w:cs="Times New Roman"/>
          <w:b/>
          <w:sz w:val="22"/>
          <w:szCs w:val="22"/>
        </w:rPr>
        <w:t>Zadanie 53:</w:t>
      </w:r>
    </w:p>
    <w:p w14:paraId="032F5723" w14:textId="77777777" w:rsidR="007D7A9B" w:rsidRPr="009B124D" w:rsidRDefault="007D7A9B" w:rsidP="009209D1">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Poz.1: </w:t>
      </w:r>
    </w:p>
    <w:p w14:paraId="4A2E876C" w14:textId="77777777" w:rsidR="007D7A9B" w:rsidRPr="009B124D" w:rsidRDefault="007D7A9B" w:rsidP="009209D1">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1.Prosimy Zamawiającego o dopuszczenie zaoferowania zestawu do </w:t>
      </w:r>
      <w:proofErr w:type="spellStart"/>
      <w:r w:rsidRPr="009B124D">
        <w:rPr>
          <w:rFonts w:ascii="Times New Roman" w:eastAsia="Calibri" w:hAnsi="Times New Roman" w:cs="Times New Roman"/>
          <w:sz w:val="22"/>
          <w:szCs w:val="22"/>
        </w:rPr>
        <w:t>szynowania</w:t>
      </w:r>
      <w:proofErr w:type="spellEnd"/>
      <w:r w:rsidRPr="009B124D">
        <w:rPr>
          <w:rFonts w:ascii="Times New Roman" w:eastAsia="Calibri" w:hAnsi="Times New Roman" w:cs="Times New Roman"/>
          <w:sz w:val="22"/>
          <w:szCs w:val="22"/>
        </w:rPr>
        <w:t xml:space="preserve"> w rozmiarze 4.8, 6 i 8 CH.</w:t>
      </w:r>
    </w:p>
    <w:p w14:paraId="760E0C6E" w14:textId="4418D1FD" w:rsidR="007D7A9B" w:rsidRPr="009B124D" w:rsidRDefault="007D7A9B" w:rsidP="009B124D">
      <w:pPr>
        <w:jc w:val="both"/>
        <w:rPr>
          <w:rFonts w:ascii="Times New Roman" w:eastAsia="Calibri" w:hAnsi="Times New Roman" w:cs="Times New Roman"/>
          <w:b/>
          <w:bCs/>
          <w:sz w:val="22"/>
          <w:szCs w:val="22"/>
        </w:rPr>
      </w:pPr>
      <w:r w:rsidRPr="009B124D">
        <w:rPr>
          <w:rFonts w:ascii="Times New Roman" w:eastAsia="Calibri" w:hAnsi="Times New Roman" w:cs="Times New Roman"/>
          <w:b/>
          <w:bCs/>
          <w:sz w:val="22"/>
          <w:szCs w:val="22"/>
        </w:rPr>
        <w:t>Odp.</w:t>
      </w:r>
      <w:r w:rsidR="00076BD8">
        <w:rPr>
          <w:rFonts w:ascii="Times New Roman" w:eastAsia="Calibri" w:hAnsi="Times New Roman" w:cs="Times New Roman"/>
          <w:b/>
          <w:bCs/>
          <w:sz w:val="22"/>
          <w:szCs w:val="22"/>
        </w:rPr>
        <w:t>:</w:t>
      </w:r>
      <w:r w:rsidRPr="009B124D">
        <w:rPr>
          <w:rFonts w:ascii="Times New Roman" w:eastAsia="Calibri" w:hAnsi="Times New Roman" w:cs="Times New Roman"/>
          <w:b/>
          <w:bCs/>
          <w:sz w:val="22"/>
          <w:szCs w:val="22"/>
        </w:rPr>
        <w:t xml:space="preserve"> Zamawiający dopuszcza opisane powyżej rozwiązanie, pod warunkiem spełnienia przez produkt wszystkich pozostałych zapisów zawartych w SIWZ.</w:t>
      </w:r>
    </w:p>
    <w:p w14:paraId="3A2941E3" w14:textId="77777777" w:rsidR="009209D1" w:rsidRPr="009209D1" w:rsidRDefault="009209D1" w:rsidP="009209D1">
      <w:pPr>
        <w:pStyle w:val="Akapitzlist"/>
        <w:numPr>
          <w:ilvl w:val="0"/>
          <w:numId w:val="34"/>
        </w:numPr>
        <w:jc w:val="both"/>
        <w:rPr>
          <w:rFonts w:ascii="Times New Roman" w:eastAsia="Calibri" w:hAnsi="Times New Roman" w:cs="Times New Roman"/>
          <w:b/>
          <w:sz w:val="22"/>
          <w:szCs w:val="22"/>
        </w:rPr>
      </w:pPr>
      <w:r w:rsidRPr="009209D1">
        <w:rPr>
          <w:rFonts w:ascii="Times New Roman" w:eastAsia="Calibri" w:hAnsi="Times New Roman" w:cs="Times New Roman"/>
          <w:b/>
          <w:sz w:val="22"/>
          <w:szCs w:val="22"/>
        </w:rPr>
        <w:t>Zadanie 53:</w:t>
      </w:r>
    </w:p>
    <w:p w14:paraId="5BD1827F" w14:textId="77777777" w:rsidR="009209D1" w:rsidRPr="009B124D" w:rsidRDefault="009209D1" w:rsidP="009209D1">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Poz.1: </w:t>
      </w:r>
    </w:p>
    <w:p w14:paraId="58459E51" w14:textId="77777777" w:rsidR="007D7A9B" w:rsidRPr="009B124D" w:rsidRDefault="007D7A9B" w:rsidP="009209D1">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2. Prosimy Zamawiającego o dopuszczenie zestawów do </w:t>
      </w:r>
      <w:proofErr w:type="spellStart"/>
      <w:r w:rsidRPr="009B124D">
        <w:rPr>
          <w:rFonts w:ascii="Times New Roman" w:eastAsia="Calibri" w:hAnsi="Times New Roman" w:cs="Times New Roman"/>
          <w:sz w:val="22"/>
          <w:szCs w:val="22"/>
        </w:rPr>
        <w:t>szynowania</w:t>
      </w:r>
      <w:proofErr w:type="spellEnd"/>
      <w:r w:rsidRPr="009B124D">
        <w:rPr>
          <w:rFonts w:ascii="Times New Roman" w:eastAsia="Calibri" w:hAnsi="Times New Roman" w:cs="Times New Roman"/>
          <w:sz w:val="22"/>
          <w:szCs w:val="22"/>
        </w:rPr>
        <w:t xml:space="preserve"> moczowodów </w:t>
      </w:r>
      <w:proofErr w:type="spellStart"/>
      <w:r w:rsidRPr="009B124D">
        <w:rPr>
          <w:rFonts w:ascii="Times New Roman" w:eastAsia="Calibri" w:hAnsi="Times New Roman" w:cs="Times New Roman"/>
          <w:sz w:val="22"/>
          <w:szCs w:val="22"/>
        </w:rPr>
        <w:t>cystoskopowych</w:t>
      </w:r>
      <w:proofErr w:type="spellEnd"/>
      <w:r w:rsidRPr="009B124D">
        <w:rPr>
          <w:rFonts w:ascii="Times New Roman" w:eastAsia="Calibri" w:hAnsi="Times New Roman" w:cs="Times New Roman"/>
          <w:sz w:val="22"/>
          <w:szCs w:val="22"/>
        </w:rPr>
        <w:t xml:space="preserve"> w rozmiarach 4,8F; 6F  ; 7F dł. 24-30 cm, oraz 8F w dł. 26-30cm.</w:t>
      </w:r>
    </w:p>
    <w:p w14:paraId="01D75F99" w14:textId="6B2C76AF" w:rsidR="007D7A9B" w:rsidRPr="009B124D" w:rsidRDefault="007D7A9B" w:rsidP="009B124D">
      <w:pPr>
        <w:jc w:val="both"/>
        <w:rPr>
          <w:rFonts w:ascii="Times New Roman" w:eastAsia="Calibri" w:hAnsi="Times New Roman" w:cs="Times New Roman"/>
          <w:b/>
          <w:bCs/>
          <w:sz w:val="22"/>
          <w:szCs w:val="22"/>
        </w:rPr>
      </w:pPr>
      <w:r w:rsidRPr="009B124D">
        <w:rPr>
          <w:rFonts w:ascii="Times New Roman" w:eastAsia="Calibri" w:hAnsi="Times New Roman" w:cs="Times New Roman"/>
          <w:b/>
          <w:bCs/>
          <w:sz w:val="22"/>
          <w:szCs w:val="22"/>
        </w:rPr>
        <w:t>Odp.</w:t>
      </w:r>
      <w:r w:rsidR="009209D1">
        <w:rPr>
          <w:rFonts w:ascii="Times New Roman" w:eastAsia="Calibri" w:hAnsi="Times New Roman" w:cs="Times New Roman"/>
          <w:b/>
          <w:bCs/>
          <w:sz w:val="22"/>
          <w:szCs w:val="22"/>
        </w:rPr>
        <w:t>:</w:t>
      </w:r>
      <w:r w:rsidRPr="009B124D">
        <w:rPr>
          <w:rFonts w:ascii="Times New Roman" w:eastAsia="Calibri" w:hAnsi="Times New Roman" w:cs="Times New Roman"/>
          <w:b/>
          <w:bCs/>
          <w:sz w:val="22"/>
          <w:szCs w:val="22"/>
        </w:rPr>
        <w:t xml:space="preserve"> Zamawiający dopuszcza opisane powyżej rozwiązanie, pod warunkiem spełnienia przez produkt wszystkich pozostałych zapisów zawartych w SIWZ.</w:t>
      </w:r>
    </w:p>
    <w:p w14:paraId="3C071ECD" w14:textId="77777777" w:rsidR="009209D1" w:rsidRPr="009209D1" w:rsidRDefault="009209D1" w:rsidP="009209D1">
      <w:pPr>
        <w:pStyle w:val="Akapitzlist"/>
        <w:numPr>
          <w:ilvl w:val="0"/>
          <w:numId w:val="34"/>
        </w:numPr>
        <w:jc w:val="both"/>
        <w:rPr>
          <w:rFonts w:ascii="Times New Roman" w:eastAsia="Calibri" w:hAnsi="Times New Roman" w:cs="Times New Roman"/>
          <w:b/>
          <w:sz w:val="22"/>
          <w:szCs w:val="22"/>
        </w:rPr>
      </w:pPr>
      <w:r w:rsidRPr="009209D1">
        <w:rPr>
          <w:rFonts w:ascii="Times New Roman" w:eastAsia="Calibri" w:hAnsi="Times New Roman" w:cs="Times New Roman"/>
          <w:b/>
          <w:sz w:val="22"/>
          <w:szCs w:val="22"/>
        </w:rPr>
        <w:t>Zadanie 53:</w:t>
      </w:r>
    </w:p>
    <w:p w14:paraId="147C6CA1" w14:textId="77777777" w:rsidR="007D7A9B" w:rsidRPr="009B124D" w:rsidRDefault="007D7A9B" w:rsidP="009209D1">
      <w:pPr>
        <w:ind w:firstLine="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Poz.2:</w:t>
      </w:r>
    </w:p>
    <w:p w14:paraId="04600900" w14:textId="77777777" w:rsidR="007D7A9B" w:rsidRPr="009B124D" w:rsidRDefault="007D7A9B" w:rsidP="009209D1">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t xml:space="preserve">Prosimy Zamawiającego o doprecyzowanie, czy oczekuje aby cewniki były skalowane co 1 cm oraz posiadały linię pozycjonującą co znacznie ułatwia zakładanie i ułożenie </w:t>
      </w:r>
      <w:proofErr w:type="spellStart"/>
      <w:r w:rsidRPr="009B124D">
        <w:rPr>
          <w:rFonts w:ascii="Times New Roman" w:eastAsia="Calibri" w:hAnsi="Times New Roman" w:cs="Times New Roman"/>
          <w:sz w:val="22"/>
          <w:szCs w:val="22"/>
        </w:rPr>
        <w:t>szynowania</w:t>
      </w:r>
      <w:proofErr w:type="spellEnd"/>
      <w:r w:rsidRPr="009B124D">
        <w:rPr>
          <w:rFonts w:ascii="Times New Roman" w:eastAsia="Calibri" w:hAnsi="Times New Roman" w:cs="Times New Roman"/>
          <w:sz w:val="22"/>
          <w:szCs w:val="22"/>
        </w:rPr>
        <w:t xml:space="preserve"> w UKM ?</w:t>
      </w:r>
    </w:p>
    <w:p w14:paraId="7345F46D" w14:textId="073CA19E" w:rsidR="007D7A9B" w:rsidRPr="009B124D" w:rsidRDefault="007D7A9B" w:rsidP="009B124D">
      <w:pPr>
        <w:jc w:val="both"/>
        <w:rPr>
          <w:rFonts w:ascii="Times New Roman" w:eastAsia="Calibri" w:hAnsi="Times New Roman" w:cs="Times New Roman"/>
          <w:b/>
          <w:bCs/>
          <w:color w:val="000000"/>
          <w:sz w:val="22"/>
          <w:szCs w:val="22"/>
        </w:rPr>
      </w:pPr>
      <w:r w:rsidRPr="009B124D">
        <w:rPr>
          <w:rFonts w:ascii="Times New Roman" w:eastAsia="Calibri" w:hAnsi="Times New Roman" w:cs="Times New Roman"/>
          <w:b/>
          <w:bCs/>
          <w:color w:val="000000"/>
          <w:sz w:val="22"/>
          <w:szCs w:val="22"/>
        </w:rPr>
        <w:t>Odp.</w:t>
      </w:r>
      <w:r w:rsidR="00076BD8">
        <w:rPr>
          <w:rFonts w:ascii="Times New Roman" w:eastAsia="Calibri" w:hAnsi="Times New Roman" w:cs="Times New Roman"/>
          <w:b/>
          <w:bCs/>
          <w:color w:val="000000"/>
          <w:sz w:val="22"/>
          <w:szCs w:val="22"/>
        </w:rPr>
        <w:t>:</w:t>
      </w:r>
      <w:r w:rsidRPr="009B124D">
        <w:rPr>
          <w:rFonts w:ascii="Times New Roman" w:eastAsia="Calibri" w:hAnsi="Times New Roman" w:cs="Times New Roman"/>
          <w:b/>
          <w:bCs/>
          <w:color w:val="000000"/>
          <w:sz w:val="22"/>
          <w:szCs w:val="22"/>
        </w:rPr>
        <w:t xml:space="preserve"> Zamawiający dopuszcza opisane powyżej rozwiązanie, pod warunkiem spełnienia przez produkt wszystkich pozostałych zapisów zawartych w SIWZ.</w:t>
      </w:r>
    </w:p>
    <w:p w14:paraId="02626092" w14:textId="77777777" w:rsidR="007D7A9B" w:rsidRPr="009209D1" w:rsidRDefault="007D7A9B" w:rsidP="009209D1">
      <w:pPr>
        <w:pStyle w:val="Akapitzlist"/>
        <w:numPr>
          <w:ilvl w:val="0"/>
          <w:numId w:val="34"/>
        </w:numPr>
        <w:jc w:val="both"/>
        <w:rPr>
          <w:rFonts w:ascii="Times New Roman" w:eastAsia="Calibri" w:hAnsi="Times New Roman" w:cs="Times New Roman"/>
          <w:b/>
          <w:color w:val="000000"/>
          <w:sz w:val="22"/>
          <w:szCs w:val="22"/>
        </w:rPr>
      </w:pPr>
      <w:r w:rsidRPr="009209D1">
        <w:rPr>
          <w:rFonts w:ascii="Times New Roman" w:eastAsia="Calibri" w:hAnsi="Times New Roman" w:cs="Times New Roman"/>
          <w:b/>
          <w:color w:val="000000"/>
          <w:sz w:val="22"/>
          <w:szCs w:val="22"/>
        </w:rPr>
        <w:t>Zadanie 54:</w:t>
      </w:r>
    </w:p>
    <w:p w14:paraId="131F7B09" w14:textId="77777777" w:rsidR="007D7A9B" w:rsidRPr="009B124D" w:rsidRDefault="007D7A9B" w:rsidP="009209D1">
      <w:pPr>
        <w:ind w:left="360"/>
        <w:jc w:val="both"/>
        <w:rPr>
          <w:rFonts w:ascii="Times New Roman" w:eastAsia="Calibri" w:hAnsi="Times New Roman" w:cs="Times New Roman"/>
          <w:sz w:val="22"/>
          <w:szCs w:val="22"/>
        </w:rPr>
      </w:pPr>
      <w:r w:rsidRPr="009B124D">
        <w:rPr>
          <w:rFonts w:ascii="Times New Roman" w:eastAsia="Calibri" w:hAnsi="Times New Roman" w:cs="Times New Roman"/>
          <w:sz w:val="22"/>
          <w:szCs w:val="22"/>
        </w:rPr>
        <w:lastRenderedPageBreak/>
        <w:t xml:space="preserve">Prosimy Zamawiającego o dopuszczenie zestawu do dwustopniowego drenażu przezskórnego z cewnikiem typu </w:t>
      </w:r>
      <w:proofErr w:type="spellStart"/>
      <w:r w:rsidRPr="009B124D">
        <w:rPr>
          <w:rFonts w:ascii="Times New Roman" w:eastAsia="Calibri" w:hAnsi="Times New Roman" w:cs="Times New Roman"/>
          <w:sz w:val="22"/>
          <w:szCs w:val="22"/>
        </w:rPr>
        <w:t>Pigtail</w:t>
      </w:r>
      <w:proofErr w:type="spellEnd"/>
      <w:r w:rsidRPr="009B124D">
        <w:rPr>
          <w:rFonts w:ascii="Times New Roman" w:eastAsia="Calibri" w:hAnsi="Times New Roman" w:cs="Times New Roman"/>
          <w:sz w:val="22"/>
          <w:szCs w:val="22"/>
        </w:rPr>
        <w:t xml:space="preserve"> z balonem z warstwą hydrożelową na proksymalnym końcu z igłą dwuczęściową i prowadnicą w rozmiarze 8 i 10CH.</w:t>
      </w:r>
    </w:p>
    <w:p w14:paraId="39BFD260" w14:textId="18A56735" w:rsidR="007D7A9B" w:rsidRPr="009B124D" w:rsidRDefault="007D7A9B" w:rsidP="009209D1">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9209D1">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wyrobu zgodnego z SIWZ.</w:t>
      </w:r>
    </w:p>
    <w:p w14:paraId="23FF5C1E" w14:textId="77777777" w:rsidR="007D7A9B" w:rsidRPr="009209D1" w:rsidRDefault="007D7A9B" w:rsidP="009209D1">
      <w:pPr>
        <w:pStyle w:val="Akapitzlist"/>
        <w:numPr>
          <w:ilvl w:val="0"/>
          <w:numId w:val="34"/>
        </w:numPr>
        <w:autoSpaceDE w:val="0"/>
        <w:autoSpaceDN w:val="0"/>
        <w:jc w:val="both"/>
        <w:rPr>
          <w:rFonts w:ascii="Times New Roman" w:eastAsia="Calibri" w:hAnsi="Times New Roman" w:cs="Times New Roman"/>
          <w:b/>
          <w:bCs/>
          <w:color w:val="000000"/>
          <w:sz w:val="22"/>
          <w:szCs w:val="22"/>
        </w:rPr>
      </w:pPr>
      <w:r w:rsidRPr="009209D1">
        <w:rPr>
          <w:rFonts w:ascii="Times New Roman" w:eastAsia="Calibri" w:hAnsi="Times New Roman" w:cs="Times New Roman"/>
          <w:b/>
          <w:bCs/>
          <w:color w:val="000000"/>
          <w:sz w:val="22"/>
          <w:szCs w:val="22"/>
        </w:rPr>
        <w:t>Zadanie 60:</w:t>
      </w:r>
    </w:p>
    <w:p w14:paraId="167DB801" w14:textId="77777777" w:rsidR="007D7A9B" w:rsidRPr="009B124D" w:rsidRDefault="007D7A9B" w:rsidP="009209D1">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 1 i 2:</w:t>
      </w:r>
    </w:p>
    <w:p w14:paraId="7008AE51" w14:textId="77777777" w:rsidR="007D7A9B"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1.Prosimy Zamawiającego o dopuszczenie rurki intubacyjnej zbrojonej z medycznego PVC, bez DEHP, bez lateksu, wstępnie ukształtowana, z mankietem </w:t>
      </w:r>
      <w:proofErr w:type="spellStart"/>
      <w:r w:rsidRPr="009B124D">
        <w:rPr>
          <w:rFonts w:ascii="Times New Roman" w:eastAsia="Calibri" w:hAnsi="Times New Roman" w:cs="Times New Roman"/>
          <w:sz w:val="22"/>
          <w:szCs w:val="22"/>
          <w:lang w:eastAsia="pl-PL"/>
        </w:rPr>
        <w:t>wysokoobjętościowym-niskociśnieniowym</w:t>
      </w:r>
      <w:proofErr w:type="spellEnd"/>
      <w:r w:rsidRPr="009B124D">
        <w:rPr>
          <w:rFonts w:ascii="Times New Roman" w:eastAsia="Calibri" w:hAnsi="Times New Roman" w:cs="Times New Roman"/>
          <w:sz w:val="22"/>
          <w:szCs w:val="22"/>
          <w:lang w:eastAsia="pl-PL"/>
        </w:rPr>
        <w:t xml:space="preserve"> o kształcie walca, oznaczenie rozmiaru rurki na korpusie, na łączniku ISO 15 mm oraz na baloniku kontrolnym z podaniem średnicy mankietu od rozmiaru 5,0; linia RTG od zakończenia spirali do końca rurki, rurka skalowana jednostronnie co 1 cm, z otworem  Murphy, dren i balonik kontrolny w kolorze innym niż korpus rurki, zmniejszony </w:t>
      </w:r>
      <w:proofErr w:type="spellStart"/>
      <w:r w:rsidRPr="009B124D">
        <w:rPr>
          <w:rFonts w:ascii="Times New Roman" w:eastAsia="Calibri" w:hAnsi="Times New Roman" w:cs="Times New Roman"/>
          <w:sz w:val="22"/>
          <w:szCs w:val="22"/>
          <w:lang w:eastAsia="pl-PL"/>
        </w:rPr>
        <w:t>niskoprofilowy</w:t>
      </w:r>
      <w:proofErr w:type="spellEnd"/>
      <w:r w:rsidRPr="009B124D">
        <w:rPr>
          <w:rFonts w:ascii="Times New Roman" w:eastAsia="Calibri" w:hAnsi="Times New Roman" w:cs="Times New Roman"/>
          <w:sz w:val="22"/>
          <w:szCs w:val="22"/>
          <w:lang w:eastAsia="pl-PL"/>
        </w:rPr>
        <w:t xml:space="preserve"> balonik kontrolny dla rozmiarów rurki od 3,0-4,5; łącznik ISO 15 mm kodowany kolorem dla optymalnego wyboru rozmiaru cewnika do odsysania zgodnie z normą PN-EN ISO 8836:2014-12, sterylna, do intubacji przez usta i nos, w rozmiarach od 3,0 do 9,5 co pół,  spirala metalowa całkowicie wtopiona w ściankę rurki na całej jej długości, opakowanie papier-folia.</w:t>
      </w:r>
    </w:p>
    <w:p w14:paraId="678CE707" w14:textId="77777777" w:rsidR="009209D1" w:rsidRPr="009B124D" w:rsidRDefault="009209D1" w:rsidP="009209D1">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wyrobu zgodnego z SIWZ.</w:t>
      </w:r>
    </w:p>
    <w:p w14:paraId="2AE5FA2F" w14:textId="77777777" w:rsidR="009209D1" w:rsidRPr="009209D1" w:rsidRDefault="009209D1" w:rsidP="009209D1">
      <w:pPr>
        <w:pStyle w:val="Akapitzlist"/>
        <w:numPr>
          <w:ilvl w:val="0"/>
          <w:numId w:val="34"/>
        </w:numPr>
        <w:autoSpaceDE w:val="0"/>
        <w:autoSpaceDN w:val="0"/>
        <w:jc w:val="both"/>
        <w:rPr>
          <w:rFonts w:ascii="Times New Roman" w:eastAsia="Calibri" w:hAnsi="Times New Roman" w:cs="Times New Roman"/>
          <w:b/>
          <w:bCs/>
          <w:color w:val="000000"/>
          <w:sz w:val="22"/>
          <w:szCs w:val="22"/>
        </w:rPr>
      </w:pPr>
      <w:r w:rsidRPr="009209D1">
        <w:rPr>
          <w:rFonts w:ascii="Times New Roman" w:eastAsia="Calibri" w:hAnsi="Times New Roman" w:cs="Times New Roman"/>
          <w:b/>
          <w:bCs/>
          <w:color w:val="000000"/>
          <w:sz w:val="22"/>
          <w:szCs w:val="22"/>
        </w:rPr>
        <w:t>Zadanie 60:</w:t>
      </w:r>
    </w:p>
    <w:p w14:paraId="53BBA288" w14:textId="77777777" w:rsidR="009209D1" w:rsidRPr="009B124D" w:rsidRDefault="009209D1" w:rsidP="009209D1">
      <w:pPr>
        <w:ind w:firstLine="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Poz. 1 i 2:</w:t>
      </w:r>
    </w:p>
    <w:p w14:paraId="18143CDC" w14:textId="77777777" w:rsidR="007D7A9B" w:rsidRPr="009B124D" w:rsidRDefault="007D7A9B" w:rsidP="009209D1">
      <w:pPr>
        <w:ind w:left="360"/>
        <w:jc w:val="both"/>
        <w:rPr>
          <w:rFonts w:ascii="Times New Roman" w:eastAsia="Calibri" w:hAnsi="Times New Roman" w:cs="Times New Roman"/>
          <w:sz w:val="22"/>
          <w:szCs w:val="22"/>
          <w:lang w:eastAsia="pl-PL"/>
        </w:rPr>
      </w:pPr>
      <w:r w:rsidRPr="009B124D">
        <w:rPr>
          <w:rFonts w:ascii="Times New Roman" w:eastAsia="Calibri" w:hAnsi="Times New Roman" w:cs="Times New Roman"/>
          <w:sz w:val="22"/>
          <w:szCs w:val="22"/>
          <w:lang w:eastAsia="pl-PL"/>
        </w:rPr>
        <w:t xml:space="preserve">2.Prosimy Zamawiającego o doprecyzowanie czy w celu zmniejszenia ryzyka uszkodzenia struktur anatomicznych podczas intubacji, końcówka rurki intubacyjnej  ma być rurki zaokrąglona, wygięta w kierunku wnętrza rurki i wyprofilowana w kształcie bawolego nosa? </w:t>
      </w:r>
    </w:p>
    <w:p w14:paraId="5B6F78E5" w14:textId="59876704" w:rsidR="007D7A9B" w:rsidRPr="009B124D" w:rsidRDefault="007D7A9B" w:rsidP="009B124D">
      <w:pPr>
        <w:autoSpaceDE w:val="0"/>
        <w:autoSpaceDN w:val="0"/>
        <w:jc w:val="both"/>
        <w:rPr>
          <w:rFonts w:ascii="Times New Roman" w:eastAsia="Calibri" w:hAnsi="Times New Roman" w:cs="Arial"/>
          <w:b/>
          <w:bCs/>
          <w:color w:val="000000"/>
          <w:sz w:val="22"/>
          <w:szCs w:val="22"/>
        </w:rPr>
      </w:pPr>
      <w:r w:rsidRPr="009B124D">
        <w:rPr>
          <w:rFonts w:ascii="Times New Roman" w:eastAsia="Calibri" w:hAnsi="Times New Roman" w:cs="Arial"/>
          <w:b/>
          <w:bCs/>
          <w:color w:val="000000"/>
          <w:sz w:val="22"/>
          <w:szCs w:val="22"/>
        </w:rPr>
        <w:t>Odp.</w:t>
      </w:r>
      <w:r w:rsidR="009209D1">
        <w:rPr>
          <w:rFonts w:ascii="Times New Roman" w:eastAsia="Calibri" w:hAnsi="Times New Roman" w:cs="Arial"/>
          <w:b/>
          <w:bCs/>
          <w:color w:val="000000"/>
          <w:sz w:val="22"/>
          <w:szCs w:val="22"/>
        </w:rPr>
        <w:t>:</w:t>
      </w:r>
      <w:r w:rsidRPr="009B124D">
        <w:rPr>
          <w:rFonts w:ascii="Times New Roman" w:eastAsia="Calibri" w:hAnsi="Times New Roman" w:cs="Arial"/>
          <w:b/>
          <w:bCs/>
          <w:color w:val="000000"/>
          <w:sz w:val="22"/>
          <w:szCs w:val="22"/>
        </w:rPr>
        <w:t xml:space="preserve"> Zamawiający oczekuje wyrobu zgodnego z SIWZ.</w:t>
      </w:r>
    </w:p>
    <w:p w14:paraId="1C19DFC7" w14:textId="77777777" w:rsidR="007D7A9B" w:rsidRPr="009209D1" w:rsidRDefault="007D7A9B" w:rsidP="009209D1">
      <w:pPr>
        <w:pStyle w:val="Akapitzlist"/>
        <w:numPr>
          <w:ilvl w:val="0"/>
          <w:numId w:val="34"/>
        </w:numPr>
        <w:autoSpaceDE w:val="0"/>
        <w:autoSpaceDN w:val="0"/>
        <w:jc w:val="both"/>
        <w:rPr>
          <w:rFonts w:ascii="Times New Roman" w:eastAsia="Calibri" w:hAnsi="Times New Roman" w:cs="Times New Roman"/>
          <w:b/>
          <w:bCs/>
          <w:color w:val="000000"/>
          <w:sz w:val="22"/>
          <w:szCs w:val="22"/>
        </w:rPr>
      </w:pPr>
      <w:r w:rsidRPr="009209D1">
        <w:rPr>
          <w:rFonts w:ascii="Times New Roman" w:eastAsia="Calibri" w:hAnsi="Times New Roman" w:cs="Times New Roman"/>
          <w:b/>
          <w:bCs/>
          <w:color w:val="000000"/>
          <w:sz w:val="22"/>
          <w:szCs w:val="22"/>
        </w:rPr>
        <w:t>Zadnie 63:</w:t>
      </w:r>
    </w:p>
    <w:p w14:paraId="27AA84A6" w14:textId="77777777" w:rsidR="007D7A9B" w:rsidRPr="009B124D" w:rsidRDefault="007D7A9B" w:rsidP="009209D1">
      <w:pPr>
        <w:autoSpaceDE w:val="0"/>
        <w:autoSpaceDN w:val="0"/>
        <w:ind w:firstLine="36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Prosimy o dopuszczenie sterylnej osłony na głowicę wraz z żelem:</w:t>
      </w:r>
    </w:p>
    <w:tbl>
      <w:tblPr>
        <w:tblW w:w="0" w:type="auto"/>
        <w:tblInd w:w="446" w:type="dxa"/>
        <w:tblCellMar>
          <w:left w:w="0" w:type="dxa"/>
          <w:right w:w="0" w:type="dxa"/>
        </w:tblCellMar>
        <w:tblLook w:val="04A0" w:firstRow="1" w:lastRow="0" w:firstColumn="1" w:lastColumn="0" w:noHBand="0" w:noVBand="1"/>
      </w:tblPr>
      <w:tblGrid>
        <w:gridCol w:w="4298"/>
      </w:tblGrid>
      <w:tr w:rsidR="007D7A9B" w:rsidRPr="009B124D" w14:paraId="337E2AFD" w14:textId="77777777" w:rsidTr="009209D1">
        <w:trPr>
          <w:trHeight w:val="515"/>
        </w:trPr>
        <w:tc>
          <w:tcPr>
            <w:tcW w:w="0" w:type="auto"/>
            <w:tcMar>
              <w:top w:w="0" w:type="dxa"/>
              <w:left w:w="108" w:type="dxa"/>
              <w:bottom w:w="0" w:type="dxa"/>
              <w:right w:w="108" w:type="dxa"/>
            </w:tcMar>
            <w:hideMark/>
          </w:tcPr>
          <w:p w14:paraId="53AFA65A" w14:textId="77777777" w:rsidR="007D7A9B" w:rsidRPr="009B124D" w:rsidRDefault="007D7A9B" w:rsidP="009B124D">
            <w:pPr>
              <w:autoSpaceDE w:val="0"/>
              <w:autoSpaceDN w:val="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 xml:space="preserve">Sterylne opakowanie 30x30cm zawiera: </w:t>
            </w:r>
          </w:p>
          <w:p w14:paraId="148DA091" w14:textId="77777777" w:rsidR="007D7A9B" w:rsidRPr="009B124D" w:rsidRDefault="007D7A9B" w:rsidP="009B124D">
            <w:pPr>
              <w:autoSpaceDE w:val="0"/>
              <w:autoSpaceDN w:val="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- 1 osłona sondy  15cmx61cm</w:t>
            </w:r>
          </w:p>
          <w:p w14:paraId="1855944C" w14:textId="77777777" w:rsidR="007D7A9B" w:rsidRPr="009B124D" w:rsidRDefault="007D7A9B" w:rsidP="009B124D">
            <w:pPr>
              <w:autoSpaceDE w:val="0"/>
              <w:autoSpaceDN w:val="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 xml:space="preserve">- 1 żel ultradźwiękowy* 20g </w:t>
            </w:r>
          </w:p>
          <w:p w14:paraId="2626F53D" w14:textId="77777777" w:rsidR="007D7A9B" w:rsidRPr="009B124D" w:rsidRDefault="007D7A9B" w:rsidP="009B124D">
            <w:pPr>
              <w:autoSpaceDE w:val="0"/>
              <w:autoSpaceDN w:val="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 xml:space="preserve">- 2 elastyczne gumki </w:t>
            </w:r>
          </w:p>
          <w:p w14:paraId="3F9ADF88" w14:textId="77777777" w:rsidR="007D7A9B" w:rsidRPr="009B124D" w:rsidRDefault="007D7A9B" w:rsidP="009B124D">
            <w:pPr>
              <w:autoSpaceDE w:val="0"/>
              <w:autoSpaceDN w:val="0"/>
              <w:jc w:val="both"/>
              <w:rPr>
                <w:rFonts w:ascii="Times New Roman" w:eastAsia="Calibri" w:hAnsi="Times New Roman" w:cs="Times New Roman"/>
                <w:color w:val="000000"/>
                <w:sz w:val="22"/>
                <w:szCs w:val="22"/>
              </w:rPr>
            </w:pPr>
            <w:r w:rsidRPr="009B124D">
              <w:rPr>
                <w:rFonts w:ascii="Times New Roman" w:eastAsia="Calibri" w:hAnsi="Times New Roman" w:cs="Times New Roman"/>
                <w:color w:val="000000"/>
                <w:sz w:val="22"/>
                <w:szCs w:val="22"/>
              </w:rPr>
              <w:t>Sterylna serweta 45x50cm, pakowana osobno.</w:t>
            </w:r>
          </w:p>
        </w:tc>
      </w:tr>
    </w:tbl>
    <w:p w14:paraId="0A4409CD" w14:textId="3C10E18C" w:rsidR="007D7A9B" w:rsidRPr="009B124D" w:rsidRDefault="007D7A9B" w:rsidP="003E37BE">
      <w:pPr>
        <w:jc w:val="both"/>
        <w:rPr>
          <w:rFonts w:ascii="Times New Roman" w:eastAsia="Calibri" w:hAnsi="Times New Roman" w:cs="Times New Roman"/>
          <w:b/>
          <w:sz w:val="22"/>
          <w:szCs w:val="22"/>
          <w:lang w:eastAsia="pl-PL"/>
        </w:rPr>
      </w:pPr>
      <w:r w:rsidRPr="009B124D">
        <w:rPr>
          <w:rFonts w:ascii="Times New Roman" w:eastAsia="Calibri" w:hAnsi="Times New Roman" w:cs="Times New Roman"/>
          <w:b/>
          <w:sz w:val="22"/>
          <w:szCs w:val="22"/>
          <w:lang w:eastAsia="pl-PL"/>
        </w:rPr>
        <w:t>Odp.</w:t>
      </w:r>
      <w:r w:rsidR="00076BD8">
        <w:rPr>
          <w:rFonts w:ascii="Times New Roman" w:eastAsia="Calibri" w:hAnsi="Times New Roman" w:cs="Times New Roman"/>
          <w:b/>
          <w:sz w:val="22"/>
          <w:szCs w:val="22"/>
          <w:lang w:eastAsia="pl-PL"/>
        </w:rPr>
        <w:t>:</w:t>
      </w:r>
      <w:r w:rsidRPr="009B124D">
        <w:rPr>
          <w:rFonts w:ascii="Times New Roman" w:eastAsia="Calibri" w:hAnsi="Times New Roman" w:cs="Times New Roman"/>
          <w:b/>
          <w:sz w:val="22"/>
          <w:szCs w:val="22"/>
          <w:lang w:eastAsia="pl-PL"/>
        </w:rPr>
        <w:t xml:space="preserve"> Zamawiający oczekuje wyrobu zgodnego z SIWZ.</w:t>
      </w:r>
    </w:p>
    <w:p w14:paraId="5DEEFBDA" w14:textId="77777777" w:rsidR="003E37BE" w:rsidRPr="003E37BE" w:rsidRDefault="003E37BE" w:rsidP="003E37BE">
      <w:pPr>
        <w:pStyle w:val="Akapitzlist"/>
        <w:numPr>
          <w:ilvl w:val="0"/>
          <w:numId w:val="34"/>
        </w:numPr>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Zadanie 45</w:t>
      </w:r>
    </w:p>
    <w:p w14:paraId="3440BCF4" w14:textId="77777777" w:rsidR="003E37BE" w:rsidRPr="003E37BE" w:rsidRDefault="003E37BE" w:rsidP="003E37BE">
      <w:pPr>
        <w:ind w:firstLine="360"/>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Poz. 1</w:t>
      </w:r>
    </w:p>
    <w:p w14:paraId="329D9F8E" w14:textId="77777777" w:rsidR="003E37BE" w:rsidRDefault="003E37BE" w:rsidP="003E37BE">
      <w:pPr>
        <w:ind w:left="360"/>
        <w:jc w:val="both"/>
        <w:rPr>
          <w:rFonts w:ascii="Times New Roman" w:eastAsia="Calibri" w:hAnsi="Times New Roman" w:cs="Times New Roman"/>
          <w:sz w:val="22"/>
          <w:szCs w:val="22"/>
        </w:rPr>
      </w:pPr>
      <w:r w:rsidRPr="003E37BE">
        <w:rPr>
          <w:rFonts w:ascii="Times New Roman" w:eastAsia="Calibri" w:hAnsi="Times New Roman" w:cs="Times New Roman"/>
          <w:sz w:val="22"/>
          <w:szCs w:val="22"/>
        </w:rPr>
        <w:t xml:space="preserve">1/Prosimy Zamawiającego o dopuszczenie obwodu oddechowy jednorazowego użytku składającego się z łączonego wdechowo/wydechowego przewodu oddechowego/system przewodu w przewodzie/, o dł. rury oddechowej 180 cm, złącze kolankowe z portem </w:t>
      </w:r>
      <w:proofErr w:type="spellStart"/>
      <w:r w:rsidRPr="003E37BE">
        <w:rPr>
          <w:rFonts w:ascii="Times New Roman" w:eastAsia="Calibri" w:hAnsi="Times New Roman" w:cs="Times New Roman"/>
          <w:sz w:val="22"/>
          <w:szCs w:val="22"/>
        </w:rPr>
        <w:t>kapno</w:t>
      </w:r>
      <w:proofErr w:type="spellEnd"/>
      <w:r w:rsidRPr="003E37BE">
        <w:rPr>
          <w:rFonts w:ascii="Times New Roman" w:eastAsia="Calibri" w:hAnsi="Times New Roman" w:cs="Times New Roman"/>
          <w:sz w:val="22"/>
          <w:szCs w:val="22"/>
        </w:rPr>
        <w:t xml:space="preserve">, przewód wydechowy. Bakteriologicznie czysty. Nie zawierający lateksu i PCV oraz DEHP, na opakowaniu jednostkowym piktogram ułatwiający identyfikację produktu. </w:t>
      </w:r>
    </w:p>
    <w:p w14:paraId="18697FD0" w14:textId="22590676" w:rsidR="00AE4F6F" w:rsidRPr="00AE4F6F" w:rsidRDefault="00AE4F6F" w:rsidP="00AE4F6F">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1A82E4C1" w14:textId="77777777" w:rsidR="003E37BE" w:rsidRPr="003E37BE" w:rsidRDefault="003E37BE" w:rsidP="003E37BE">
      <w:pPr>
        <w:pStyle w:val="Akapitzlist"/>
        <w:numPr>
          <w:ilvl w:val="0"/>
          <w:numId w:val="34"/>
        </w:numPr>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Zadanie 45</w:t>
      </w:r>
    </w:p>
    <w:p w14:paraId="63FEC5ED" w14:textId="77777777" w:rsidR="003E37BE" w:rsidRPr="003E37BE" w:rsidRDefault="003E37BE" w:rsidP="003E37BE">
      <w:pPr>
        <w:ind w:firstLine="360"/>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 xml:space="preserve">Poz. 1,2, 3 </w:t>
      </w:r>
    </w:p>
    <w:p w14:paraId="3FFC0FE8" w14:textId="77777777" w:rsidR="003E37BE" w:rsidRDefault="003E37BE" w:rsidP="003E37BE">
      <w:pPr>
        <w:ind w:left="360"/>
        <w:jc w:val="both"/>
        <w:rPr>
          <w:rFonts w:ascii="Times New Roman" w:eastAsia="Calibri" w:hAnsi="Times New Roman" w:cs="Times New Roman"/>
          <w:sz w:val="22"/>
          <w:szCs w:val="22"/>
        </w:rPr>
      </w:pPr>
      <w:r w:rsidRPr="003E37BE">
        <w:rPr>
          <w:rFonts w:ascii="Times New Roman" w:eastAsia="Calibri" w:hAnsi="Times New Roman" w:cs="Times New Roman"/>
          <w:sz w:val="22"/>
          <w:szCs w:val="22"/>
        </w:rPr>
        <w:t xml:space="preserve">1/Prosimy Zamawiającego o doprecyzowanie czy wymagane obwody oddechowe mają być przeznczone do użycia do 7 dni, parametr potwierdzony w instrukcji użycia umieszczonej w każdym opakowaniu jednostkowym. </w:t>
      </w:r>
    </w:p>
    <w:p w14:paraId="745691C1" w14:textId="77777777" w:rsidR="00AE4F6F" w:rsidRPr="00AE4F6F" w:rsidRDefault="00AE4F6F" w:rsidP="00AE4F6F">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56AD550F" w14:textId="77777777" w:rsidR="003E37BE" w:rsidRPr="003E37BE" w:rsidRDefault="003E37BE" w:rsidP="003E37BE">
      <w:pPr>
        <w:pStyle w:val="Akapitzlist"/>
        <w:numPr>
          <w:ilvl w:val="0"/>
          <w:numId w:val="34"/>
        </w:numPr>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Zadanie 45</w:t>
      </w:r>
    </w:p>
    <w:p w14:paraId="43FB05F5" w14:textId="77777777" w:rsidR="003E37BE" w:rsidRPr="003E37BE" w:rsidRDefault="003E37BE" w:rsidP="003E37BE">
      <w:pPr>
        <w:ind w:firstLine="360"/>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Poz. 3</w:t>
      </w:r>
    </w:p>
    <w:p w14:paraId="10205735" w14:textId="77777777" w:rsidR="003E37BE" w:rsidRDefault="003E37BE" w:rsidP="003E37BE">
      <w:pPr>
        <w:ind w:left="360"/>
        <w:jc w:val="both"/>
        <w:rPr>
          <w:rFonts w:ascii="Times New Roman" w:eastAsia="Calibri" w:hAnsi="Times New Roman" w:cs="Times New Roman"/>
          <w:sz w:val="22"/>
          <w:szCs w:val="22"/>
        </w:rPr>
      </w:pPr>
      <w:r w:rsidRPr="003E37BE">
        <w:rPr>
          <w:rFonts w:ascii="Times New Roman" w:eastAsia="Calibri" w:hAnsi="Times New Roman" w:cs="Times New Roman"/>
          <w:sz w:val="22"/>
          <w:szCs w:val="22"/>
        </w:rPr>
        <w:t xml:space="preserve">1/ Prosimy Zamawiającego o dopuszczenie układu oddechowego dwururowego karbowanego do aparatu do znieczulania dla dorosłych, średnica rur 22mm, rury wykonane z polipropylenu, </w:t>
      </w:r>
      <w:r w:rsidRPr="003E37BE">
        <w:rPr>
          <w:rFonts w:ascii="Times New Roman" w:eastAsia="Calibri" w:hAnsi="Times New Roman" w:cs="Times New Roman"/>
          <w:sz w:val="22"/>
          <w:szCs w:val="22"/>
        </w:rPr>
        <w:lastRenderedPageBreak/>
        <w:t xml:space="preserve">rozciągliwy w zakresie od 0,6 m do długości 1,8 m, kolanko z portem </w:t>
      </w:r>
      <w:proofErr w:type="spellStart"/>
      <w:r w:rsidRPr="003E37BE">
        <w:rPr>
          <w:rFonts w:ascii="Times New Roman" w:eastAsia="Calibri" w:hAnsi="Times New Roman" w:cs="Times New Roman"/>
          <w:sz w:val="22"/>
          <w:szCs w:val="22"/>
        </w:rPr>
        <w:t>kapno</w:t>
      </w:r>
      <w:proofErr w:type="spellEnd"/>
      <w:r w:rsidRPr="003E37BE">
        <w:rPr>
          <w:rFonts w:ascii="Times New Roman" w:eastAsia="Calibri" w:hAnsi="Times New Roman" w:cs="Times New Roman"/>
          <w:sz w:val="22"/>
          <w:szCs w:val="22"/>
        </w:rPr>
        <w:t xml:space="preserve">, dodatkowa rura rozciągliwa od 0,5 m do 1,5m, </w:t>
      </w:r>
      <w:proofErr w:type="spellStart"/>
      <w:r w:rsidRPr="003E37BE">
        <w:rPr>
          <w:rFonts w:ascii="Times New Roman" w:eastAsia="Calibri" w:hAnsi="Times New Roman" w:cs="Times New Roman"/>
          <w:sz w:val="22"/>
          <w:szCs w:val="22"/>
        </w:rPr>
        <w:t>bezlateksowy</w:t>
      </w:r>
      <w:proofErr w:type="spellEnd"/>
      <w:r w:rsidRPr="003E37BE">
        <w:rPr>
          <w:rFonts w:ascii="Times New Roman" w:eastAsia="Calibri" w:hAnsi="Times New Roman" w:cs="Times New Roman"/>
          <w:sz w:val="22"/>
          <w:szCs w:val="22"/>
        </w:rPr>
        <w:t xml:space="preserve"> worek 2L, konektor rury 22M/22M. Rura worka, worek i konektor nie połączone. Jednorazowy, mikrobiologicznie czysty, bez </w:t>
      </w:r>
      <w:proofErr w:type="spellStart"/>
      <w:r w:rsidRPr="003E37BE">
        <w:rPr>
          <w:rFonts w:ascii="Times New Roman" w:eastAsia="Calibri" w:hAnsi="Times New Roman" w:cs="Times New Roman"/>
          <w:sz w:val="22"/>
          <w:szCs w:val="22"/>
        </w:rPr>
        <w:t>ftalanów</w:t>
      </w:r>
      <w:proofErr w:type="spellEnd"/>
      <w:r w:rsidRPr="003E37BE">
        <w:rPr>
          <w:rFonts w:ascii="Times New Roman" w:eastAsia="Calibri" w:hAnsi="Times New Roman" w:cs="Times New Roman"/>
          <w:sz w:val="22"/>
          <w:szCs w:val="22"/>
        </w:rPr>
        <w:t>, czas użycia do 7 dni, opakowanie foliowe.</w:t>
      </w:r>
    </w:p>
    <w:p w14:paraId="239F9BE5" w14:textId="77777777" w:rsidR="00AE4F6F" w:rsidRPr="00AE4F6F" w:rsidRDefault="00AE4F6F" w:rsidP="00AE4F6F">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17BC500F" w14:textId="77777777" w:rsidR="003E37BE" w:rsidRPr="003E37BE" w:rsidRDefault="003E37BE" w:rsidP="003E37BE">
      <w:pPr>
        <w:pStyle w:val="Akapitzlist"/>
        <w:numPr>
          <w:ilvl w:val="0"/>
          <w:numId w:val="34"/>
        </w:numPr>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Zadanie 45</w:t>
      </w:r>
    </w:p>
    <w:p w14:paraId="43BE3F81" w14:textId="77777777" w:rsidR="003E37BE" w:rsidRPr="003E37BE" w:rsidRDefault="003E37BE" w:rsidP="003E37BE">
      <w:pPr>
        <w:ind w:firstLine="360"/>
        <w:jc w:val="both"/>
        <w:rPr>
          <w:rFonts w:ascii="Times New Roman" w:eastAsia="Calibri" w:hAnsi="Times New Roman" w:cs="Times New Roman"/>
          <w:b/>
          <w:sz w:val="22"/>
          <w:szCs w:val="22"/>
        </w:rPr>
      </w:pPr>
      <w:r w:rsidRPr="003E37BE">
        <w:rPr>
          <w:rFonts w:ascii="Times New Roman" w:eastAsia="Calibri" w:hAnsi="Times New Roman" w:cs="Times New Roman"/>
          <w:b/>
          <w:sz w:val="22"/>
          <w:szCs w:val="22"/>
        </w:rPr>
        <w:t>Poz. 4</w:t>
      </w:r>
    </w:p>
    <w:p w14:paraId="74971AFE" w14:textId="77777777" w:rsidR="003E37BE" w:rsidRDefault="003E37BE" w:rsidP="003E37BE">
      <w:pPr>
        <w:ind w:left="360"/>
        <w:jc w:val="both"/>
        <w:rPr>
          <w:rFonts w:ascii="Times New Roman" w:eastAsia="Calibri" w:hAnsi="Times New Roman" w:cs="Times New Roman"/>
          <w:sz w:val="22"/>
          <w:szCs w:val="22"/>
        </w:rPr>
      </w:pPr>
      <w:r w:rsidRPr="003E37BE">
        <w:rPr>
          <w:rFonts w:ascii="Times New Roman" w:eastAsia="Calibri" w:hAnsi="Times New Roman" w:cs="Times New Roman"/>
          <w:sz w:val="22"/>
          <w:szCs w:val="22"/>
        </w:rPr>
        <w:t xml:space="preserve">Prosimy Zamawiającego o dopuszczenie łącznika oddechowego prostego, przeznaczonego dla jednego pacjenta, bez kątowego złącza, długość 15cm , gładki w środku, karbowany na zewnątrz. Wykonany z PVC oraz </w:t>
      </w:r>
      <w:proofErr w:type="spellStart"/>
      <w:r w:rsidRPr="003E37BE">
        <w:rPr>
          <w:rFonts w:ascii="Times New Roman" w:eastAsia="Calibri" w:hAnsi="Times New Roman" w:cs="Times New Roman"/>
          <w:sz w:val="22"/>
          <w:szCs w:val="22"/>
        </w:rPr>
        <w:t>sbc</w:t>
      </w:r>
      <w:proofErr w:type="spellEnd"/>
      <w:r w:rsidRPr="003E37BE">
        <w:rPr>
          <w:rFonts w:ascii="Times New Roman" w:eastAsia="Calibri" w:hAnsi="Times New Roman" w:cs="Times New Roman"/>
          <w:sz w:val="22"/>
          <w:szCs w:val="22"/>
        </w:rPr>
        <w:t>.; mikrobiologicznie czysty.</w:t>
      </w:r>
    </w:p>
    <w:p w14:paraId="6B081C78" w14:textId="77777777" w:rsidR="00AE4F6F" w:rsidRPr="00AE4F6F" w:rsidRDefault="00AE4F6F" w:rsidP="00AE4F6F">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2A2BC64E" w14:textId="77777777" w:rsidR="003E37BE" w:rsidRPr="003E37BE" w:rsidRDefault="003E37BE" w:rsidP="003E37BE">
      <w:pPr>
        <w:pStyle w:val="Akapitzlist"/>
        <w:numPr>
          <w:ilvl w:val="0"/>
          <w:numId w:val="34"/>
        </w:numPr>
        <w:jc w:val="both"/>
        <w:rPr>
          <w:rFonts w:ascii="Times New Roman" w:eastAsia="Calibri" w:hAnsi="Times New Roman" w:cs="Times New Roman"/>
          <w:b/>
          <w:bCs/>
          <w:sz w:val="22"/>
          <w:szCs w:val="22"/>
        </w:rPr>
      </w:pPr>
      <w:r w:rsidRPr="003E37BE">
        <w:rPr>
          <w:rFonts w:ascii="Times New Roman" w:eastAsia="Calibri" w:hAnsi="Times New Roman" w:cs="Times New Roman"/>
          <w:b/>
          <w:bCs/>
          <w:sz w:val="22"/>
          <w:szCs w:val="22"/>
        </w:rPr>
        <w:t>Zadanie 45</w:t>
      </w:r>
    </w:p>
    <w:p w14:paraId="63F36806" w14:textId="77777777" w:rsidR="003E37BE" w:rsidRPr="003E37BE" w:rsidRDefault="003E37BE" w:rsidP="003E37BE">
      <w:pPr>
        <w:ind w:firstLine="360"/>
        <w:jc w:val="both"/>
        <w:rPr>
          <w:rFonts w:ascii="Times New Roman" w:eastAsia="Calibri" w:hAnsi="Times New Roman" w:cs="Times New Roman"/>
          <w:b/>
          <w:sz w:val="22"/>
          <w:szCs w:val="22"/>
        </w:rPr>
      </w:pPr>
      <w:r w:rsidRPr="003E37BE">
        <w:rPr>
          <w:rFonts w:ascii="Times New Roman" w:eastAsia="Calibri" w:hAnsi="Times New Roman" w:cs="Times New Roman"/>
          <w:b/>
          <w:sz w:val="22"/>
          <w:szCs w:val="22"/>
        </w:rPr>
        <w:t>Poz. 5</w:t>
      </w:r>
    </w:p>
    <w:p w14:paraId="0BEAA1CC" w14:textId="77777777" w:rsidR="003E37BE" w:rsidRDefault="003E37BE" w:rsidP="003E37BE">
      <w:pPr>
        <w:ind w:left="360"/>
        <w:jc w:val="both"/>
        <w:rPr>
          <w:rFonts w:ascii="Times New Roman" w:eastAsia="Calibri" w:hAnsi="Times New Roman" w:cs="Times New Roman"/>
          <w:sz w:val="22"/>
          <w:szCs w:val="22"/>
        </w:rPr>
      </w:pPr>
      <w:r w:rsidRPr="003E37BE">
        <w:rPr>
          <w:rFonts w:ascii="Times New Roman" w:eastAsia="Calibri" w:hAnsi="Times New Roman" w:cs="Times New Roman"/>
          <w:sz w:val="22"/>
          <w:szCs w:val="22"/>
        </w:rPr>
        <w:t>Prosimy Zamawiającego o dopuszczenie łącznika oddechowego kątowego z przedłużką o dł. 15 cm. Przeznaczony dla jednego pacjenta, złącze kątowe podwójnie obrotowe, zawierające port do odsysania i bronchoskopii, zapewniający utrzymanie PEEP; gładki wewnątrz, karbowany na zewnątrz. Wykonany z PVC bez DEHP, mikrobiologicznie czysty.</w:t>
      </w:r>
    </w:p>
    <w:p w14:paraId="75A21258" w14:textId="77777777" w:rsidR="00AE4F6F" w:rsidRPr="00AE4F6F" w:rsidRDefault="00AE4F6F" w:rsidP="00AE4F6F">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3537EBF1" w14:textId="77777777" w:rsidR="000B542C" w:rsidRPr="000B542C" w:rsidRDefault="000B542C" w:rsidP="000B542C">
      <w:pPr>
        <w:pStyle w:val="Akapitzlist"/>
        <w:numPr>
          <w:ilvl w:val="0"/>
          <w:numId w:val="34"/>
        </w:numPr>
        <w:jc w:val="both"/>
        <w:rPr>
          <w:rFonts w:ascii="Times New Roman" w:eastAsia="Calibri" w:hAnsi="Times New Roman" w:cs="Times New Roman"/>
          <w:b/>
          <w:sz w:val="22"/>
          <w:szCs w:val="22"/>
        </w:rPr>
      </w:pPr>
      <w:r w:rsidRPr="000B542C">
        <w:rPr>
          <w:rFonts w:ascii="Times New Roman" w:eastAsia="Calibri" w:hAnsi="Times New Roman" w:cs="Times New Roman"/>
          <w:b/>
          <w:sz w:val="22"/>
          <w:szCs w:val="22"/>
        </w:rPr>
        <w:t>Zadanie 6</w:t>
      </w:r>
    </w:p>
    <w:p w14:paraId="3D634C6D" w14:textId="77777777" w:rsidR="000B542C" w:rsidRPr="000B542C" w:rsidRDefault="000B542C" w:rsidP="000B542C">
      <w:pPr>
        <w:ind w:left="360"/>
        <w:jc w:val="both"/>
        <w:rPr>
          <w:rFonts w:ascii="Times New Roman" w:eastAsia="Calibri" w:hAnsi="Times New Roman" w:cs="Times New Roman"/>
          <w:sz w:val="22"/>
          <w:szCs w:val="22"/>
        </w:rPr>
      </w:pPr>
      <w:r w:rsidRPr="000B542C">
        <w:rPr>
          <w:rFonts w:ascii="Times New Roman" w:eastAsia="Calibri" w:hAnsi="Times New Roman" w:cs="Times New Roman"/>
          <w:sz w:val="22"/>
          <w:szCs w:val="22"/>
        </w:rPr>
        <w:t xml:space="preserve">Czy Zamawiający dopuści w Zadaniu 6 pozycję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3. zestaw do </w:t>
      </w:r>
      <w:proofErr w:type="spellStart"/>
      <w:r w:rsidRPr="000B542C">
        <w:rPr>
          <w:rFonts w:ascii="Times New Roman" w:eastAsia="Calibri" w:hAnsi="Times New Roman" w:cs="Times New Roman"/>
          <w:sz w:val="22"/>
          <w:szCs w:val="22"/>
        </w:rPr>
        <w:t>kaniulacji</w:t>
      </w:r>
      <w:proofErr w:type="spellEnd"/>
      <w:r w:rsidRPr="000B542C">
        <w:rPr>
          <w:rFonts w:ascii="Times New Roman" w:eastAsia="Calibri" w:hAnsi="Times New Roman" w:cs="Times New Roman"/>
          <w:sz w:val="22"/>
          <w:szCs w:val="22"/>
        </w:rPr>
        <w:t xml:space="preserve"> dużych naczyń czterokanałowy w rozmiarze 8,5 FR, spełniającego wszystkie pozostałe parametry zawarte w opisie przedmiotu zamówienia?</w:t>
      </w:r>
    </w:p>
    <w:p w14:paraId="769291C4" w14:textId="77777777" w:rsidR="000B542C" w:rsidRPr="00AE4F6F" w:rsidRDefault="000B542C" w:rsidP="000B542C">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7DA231EE" w14:textId="77777777" w:rsidR="000B542C" w:rsidRPr="000B542C" w:rsidRDefault="000B542C" w:rsidP="000B542C">
      <w:pPr>
        <w:pStyle w:val="Akapitzlist"/>
        <w:numPr>
          <w:ilvl w:val="0"/>
          <w:numId w:val="34"/>
        </w:numPr>
        <w:jc w:val="both"/>
        <w:rPr>
          <w:rFonts w:ascii="Times New Roman" w:eastAsia="Calibri" w:hAnsi="Times New Roman" w:cs="Times New Roman"/>
          <w:b/>
          <w:sz w:val="22"/>
          <w:szCs w:val="22"/>
        </w:rPr>
      </w:pPr>
      <w:r w:rsidRPr="000B542C">
        <w:rPr>
          <w:rFonts w:ascii="Times New Roman" w:eastAsia="Calibri" w:hAnsi="Times New Roman" w:cs="Times New Roman"/>
          <w:b/>
          <w:sz w:val="22"/>
          <w:szCs w:val="22"/>
        </w:rPr>
        <w:t>Zadanie 11</w:t>
      </w:r>
    </w:p>
    <w:p w14:paraId="52626096" w14:textId="77777777" w:rsidR="000B542C" w:rsidRPr="000B542C" w:rsidRDefault="000B542C" w:rsidP="000B542C">
      <w:pPr>
        <w:ind w:left="360"/>
        <w:jc w:val="both"/>
        <w:rPr>
          <w:rFonts w:ascii="Times New Roman" w:eastAsia="Calibri" w:hAnsi="Times New Roman" w:cs="Times New Roman"/>
          <w:sz w:val="22"/>
          <w:szCs w:val="22"/>
        </w:rPr>
      </w:pPr>
      <w:r w:rsidRPr="000B542C">
        <w:rPr>
          <w:rFonts w:ascii="Times New Roman" w:eastAsia="Calibri" w:hAnsi="Times New Roman" w:cs="Times New Roman"/>
          <w:sz w:val="22"/>
          <w:szCs w:val="22"/>
        </w:rPr>
        <w:t xml:space="preserve">Czy Zamawiający wydzieli z Zadania 11 pozycję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1,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2 oraz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3 do osobnego zadania, w celu zwiększenia konkurencyjności składanych ofert?</w:t>
      </w:r>
    </w:p>
    <w:p w14:paraId="6FEF09DB" w14:textId="77777777" w:rsidR="000B542C" w:rsidRPr="00AE4F6F" w:rsidRDefault="000B542C" w:rsidP="000B542C">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249E7CE6" w14:textId="77777777" w:rsidR="000B542C" w:rsidRPr="000B542C" w:rsidRDefault="000B542C" w:rsidP="000B542C">
      <w:pPr>
        <w:pStyle w:val="Akapitzlist"/>
        <w:numPr>
          <w:ilvl w:val="0"/>
          <w:numId w:val="34"/>
        </w:numPr>
        <w:jc w:val="both"/>
        <w:rPr>
          <w:rFonts w:ascii="Times New Roman" w:eastAsia="Calibri" w:hAnsi="Times New Roman" w:cs="Times New Roman"/>
          <w:b/>
          <w:sz w:val="22"/>
          <w:szCs w:val="22"/>
        </w:rPr>
      </w:pPr>
      <w:r w:rsidRPr="000B542C">
        <w:rPr>
          <w:rFonts w:ascii="Times New Roman" w:eastAsia="Calibri" w:hAnsi="Times New Roman" w:cs="Times New Roman"/>
          <w:b/>
          <w:sz w:val="22"/>
          <w:szCs w:val="22"/>
        </w:rPr>
        <w:t>Zadanie 39</w:t>
      </w:r>
    </w:p>
    <w:p w14:paraId="6F2A4D5B" w14:textId="77777777" w:rsidR="000B542C" w:rsidRPr="000B542C" w:rsidRDefault="000B542C" w:rsidP="000B542C">
      <w:pPr>
        <w:ind w:left="360"/>
        <w:jc w:val="both"/>
        <w:rPr>
          <w:rFonts w:ascii="Times New Roman" w:eastAsia="Calibri" w:hAnsi="Times New Roman" w:cs="Times New Roman"/>
          <w:sz w:val="22"/>
          <w:szCs w:val="22"/>
        </w:rPr>
      </w:pPr>
      <w:r w:rsidRPr="000B542C">
        <w:rPr>
          <w:rFonts w:ascii="Times New Roman" w:eastAsia="Calibri" w:hAnsi="Times New Roman" w:cs="Times New Roman"/>
          <w:sz w:val="22"/>
          <w:szCs w:val="22"/>
        </w:rPr>
        <w:t xml:space="preserve">Czy Zamawiający dopuści w Zadaniu 39 pozycję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1. cewnik do dializy w rozmiarze 14FR, wykonanego z PUR, o długości 15cm?</w:t>
      </w:r>
    </w:p>
    <w:p w14:paraId="44E6990A" w14:textId="77777777" w:rsidR="000B542C" w:rsidRPr="000B542C" w:rsidRDefault="000B542C" w:rsidP="000B542C">
      <w:pPr>
        <w:ind w:left="360"/>
        <w:jc w:val="both"/>
        <w:rPr>
          <w:rFonts w:ascii="Times New Roman" w:eastAsia="Calibri" w:hAnsi="Times New Roman" w:cs="Times New Roman"/>
          <w:sz w:val="22"/>
          <w:szCs w:val="22"/>
        </w:rPr>
      </w:pPr>
      <w:r w:rsidRPr="000B542C">
        <w:rPr>
          <w:rFonts w:ascii="Times New Roman" w:eastAsia="Calibri" w:hAnsi="Times New Roman" w:cs="Times New Roman"/>
          <w:sz w:val="22"/>
          <w:szCs w:val="22"/>
        </w:rPr>
        <w:t xml:space="preserve">Czy Zamawiający dopuści w Zadaniu 39 pozycję </w:t>
      </w:r>
      <w:proofErr w:type="spellStart"/>
      <w:r w:rsidRPr="000B542C">
        <w:rPr>
          <w:rFonts w:ascii="Times New Roman" w:eastAsia="Calibri" w:hAnsi="Times New Roman" w:cs="Times New Roman"/>
          <w:sz w:val="22"/>
          <w:szCs w:val="22"/>
        </w:rPr>
        <w:t>Lp</w:t>
      </w:r>
      <w:proofErr w:type="spellEnd"/>
      <w:r w:rsidRPr="000B542C">
        <w:rPr>
          <w:rFonts w:ascii="Times New Roman" w:eastAsia="Calibri" w:hAnsi="Times New Roman" w:cs="Times New Roman"/>
          <w:sz w:val="22"/>
          <w:szCs w:val="22"/>
        </w:rPr>
        <w:t xml:space="preserve"> 2. cewnik do dializy w rozmiarze 14FR, wykonanego z PUR, o długości 20cm?</w:t>
      </w:r>
    </w:p>
    <w:p w14:paraId="405A07ED" w14:textId="3C281D8D" w:rsidR="000B542C" w:rsidRPr="00AE4F6F" w:rsidRDefault="000B542C" w:rsidP="000B542C">
      <w:pPr>
        <w:jc w:val="both"/>
        <w:rPr>
          <w:rFonts w:ascii="Times New Roman" w:eastAsia="Calibri" w:hAnsi="Times New Roman" w:cs="Times New Roman"/>
          <w:b/>
          <w:sz w:val="22"/>
          <w:szCs w:val="22"/>
        </w:rPr>
      </w:pPr>
      <w:r>
        <w:rPr>
          <w:rFonts w:ascii="Times New Roman" w:eastAsia="Calibri" w:hAnsi="Times New Roman" w:cs="Times New Roman"/>
          <w:b/>
          <w:sz w:val="22"/>
          <w:szCs w:val="22"/>
        </w:rPr>
        <w:t>Odp.: Zgodnie z SIWZ – do obu pytań.</w:t>
      </w:r>
    </w:p>
    <w:p w14:paraId="006DB6F8" w14:textId="77777777" w:rsidR="00377D88" w:rsidRPr="00377D88" w:rsidRDefault="00377D88" w:rsidP="00377D88">
      <w:pPr>
        <w:pStyle w:val="Akapitzlist"/>
        <w:numPr>
          <w:ilvl w:val="0"/>
          <w:numId w:val="35"/>
        </w:num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Pakiet 15</w:t>
      </w:r>
    </w:p>
    <w:p w14:paraId="00007F34" w14:textId="77777777" w:rsidR="00377D88" w:rsidRDefault="00377D88" w:rsidP="00377D88">
      <w:pPr>
        <w:ind w:left="360"/>
        <w:jc w:val="both"/>
        <w:rPr>
          <w:rFonts w:ascii="Times New Roman" w:eastAsia="Calibri" w:hAnsi="Times New Roman" w:cs="Times New Roman"/>
          <w:sz w:val="22"/>
          <w:szCs w:val="22"/>
        </w:rPr>
      </w:pPr>
      <w:bookmarkStart w:id="2" w:name="_Hlk504982928"/>
      <w:r w:rsidRPr="00377D88">
        <w:rPr>
          <w:rFonts w:ascii="Times New Roman" w:eastAsia="Calibri" w:hAnsi="Times New Roman" w:cs="Times New Roman"/>
          <w:sz w:val="22"/>
          <w:szCs w:val="22"/>
        </w:rPr>
        <w:t>1.Czy Zamawiający odstąpi od wymogu norm PN-EN ISO 11607-1:2011 , 11607-2:2008 gdyż są to normy już nieobowiązujące od dnia 12.12.2017?</w:t>
      </w:r>
    </w:p>
    <w:p w14:paraId="7A183035" w14:textId="77777777" w:rsidR="00377D88" w:rsidRPr="003723EE" w:rsidRDefault="00377D88" w:rsidP="00377D88">
      <w:pPr>
        <w:widowControl w:val="0"/>
        <w:suppressAutoHyphens/>
        <w:jc w:val="both"/>
        <w:rPr>
          <w:rFonts w:ascii="Times New Roman" w:eastAsia="SimSun" w:hAnsi="Times New Roman" w:cs="Mangal"/>
          <w:b/>
          <w:kern w:val="1"/>
          <w:sz w:val="22"/>
          <w:szCs w:val="22"/>
          <w:lang w:eastAsia="hi-IN" w:bidi="hi-IN"/>
        </w:rPr>
      </w:pPr>
      <w:r w:rsidRPr="003723EE">
        <w:rPr>
          <w:rFonts w:ascii="Times New Roman" w:eastAsia="SimSun" w:hAnsi="Times New Roman" w:cs="Mangal"/>
          <w:b/>
          <w:kern w:val="1"/>
          <w:sz w:val="22"/>
          <w:szCs w:val="22"/>
          <w:lang w:eastAsia="hi-IN" w:bidi="hi-IN"/>
        </w:rPr>
        <w:t xml:space="preserve">Odp.: Zamawiający informuje, że  wymaganym przez Zamawiającego potwierdzeniem  jest deklaracja zgodności, CE </w:t>
      </w:r>
      <w:r w:rsidRPr="003723EE">
        <w:rPr>
          <w:rFonts w:ascii="Times New Roman" w:eastAsia="SimSun" w:hAnsi="Times New Roman" w:cs="Mangal"/>
          <w:b/>
          <w:kern w:val="1"/>
          <w:sz w:val="22"/>
          <w:szCs w:val="22"/>
          <w:u w:val="single"/>
          <w:lang w:eastAsia="hi-IN" w:bidi="hi-IN"/>
        </w:rPr>
        <w:t>dla całego wyrobu finalnego</w:t>
      </w:r>
      <w:r w:rsidRPr="003723EE">
        <w:rPr>
          <w:rFonts w:ascii="Times New Roman" w:eastAsia="SimSun" w:hAnsi="Times New Roman" w:cs="Mangal"/>
          <w:b/>
          <w:kern w:val="1"/>
          <w:sz w:val="22"/>
          <w:szCs w:val="22"/>
          <w:lang w:eastAsia="hi-IN" w:bidi="hi-IN"/>
        </w:rPr>
        <w:t xml:space="preserve"> (np.: Zadanie 6- Sterylne, jednorazowe zestawy do </w:t>
      </w:r>
      <w:proofErr w:type="spellStart"/>
      <w:r w:rsidRPr="003723EE">
        <w:rPr>
          <w:rFonts w:ascii="Times New Roman" w:eastAsia="SimSun" w:hAnsi="Times New Roman" w:cs="Mangal"/>
          <w:b/>
          <w:kern w:val="1"/>
          <w:sz w:val="22"/>
          <w:szCs w:val="22"/>
          <w:lang w:eastAsia="hi-IN" w:bidi="hi-IN"/>
        </w:rPr>
        <w:t>kaniulizacji</w:t>
      </w:r>
      <w:proofErr w:type="spellEnd"/>
      <w:r w:rsidRPr="003723EE">
        <w:rPr>
          <w:rFonts w:ascii="Times New Roman" w:eastAsia="SimSun" w:hAnsi="Times New Roman" w:cs="Mangal"/>
          <w:b/>
          <w:kern w:val="1"/>
          <w:sz w:val="22"/>
          <w:szCs w:val="22"/>
          <w:lang w:eastAsia="hi-IN" w:bidi="hi-IN"/>
        </w:rPr>
        <w:t xml:space="preserve"> dużych naczyń), a nie dla poszczególnych elementów zestawu osobno z dodaniem dokumentów dotyczących opakowania sterylizacyjnego w które produkt został opakowany.</w:t>
      </w:r>
    </w:p>
    <w:bookmarkEnd w:id="2"/>
    <w:p w14:paraId="27BF0053" w14:textId="77777777" w:rsidR="00377D88" w:rsidRPr="00377D88" w:rsidRDefault="00377D88" w:rsidP="00377D88">
      <w:pPr>
        <w:pStyle w:val="Akapitzlist"/>
        <w:numPr>
          <w:ilvl w:val="0"/>
          <w:numId w:val="35"/>
        </w:num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Pakiet 15</w:t>
      </w:r>
    </w:p>
    <w:p w14:paraId="2E1C98F0" w14:textId="03D11EB0" w:rsidR="00377D88" w:rsidRPr="00377D88" w:rsidRDefault="00377D88" w:rsidP="00111150">
      <w:pPr>
        <w:pStyle w:val="Akapitzlist"/>
        <w:ind w:left="360"/>
        <w:jc w:val="both"/>
        <w:rPr>
          <w:rFonts w:ascii="Times New Roman" w:eastAsia="Calibri" w:hAnsi="Times New Roman" w:cs="Times New Roman"/>
          <w:sz w:val="22"/>
          <w:szCs w:val="22"/>
        </w:rPr>
      </w:pPr>
      <w:r w:rsidRPr="00377D88">
        <w:rPr>
          <w:rFonts w:ascii="Times New Roman" w:eastAsia="Calibri" w:hAnsi="Times New Roman" w:cs="Times New Roman"/>
          <w:sz w:val="22"/>
          <w:szCs w:val="22"/>
        </w:rPr>
        <w:t>Czy Zamawiający  wyrazi zgodę  na zaoferowanie obwodu oddechowego pediatrycznego   wykonanego z PE ?  Pozostałe parametry zgodne z SIWZ</w:t>
      </w:r>
    </w:p>
    <w:p w14:paraId="5E8DDFD7" w14:textId="4C6E2262" w:rsidR="00377D88" w:rsidRPr="00377D88" w:rsidRDefault="00377D88" w:rsidP="00377D88">
      <w:p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Odp.: Zgodnie z SIWZ.</w:t>
      </w:r>
    </w:p>
    <w:p w14:paraId="72A22AC3" w14:textId="77777777" w:rsidR="00377D88" w:rsidRPr="00377D88" w:rsidRDefault="00377D88" w:rsidP="00377D88">
      <w:pPr>
        <w:pStyle w:val="Akapitzlist"/>
        <w:numPr>
          <w:ilvl w:val="0"/>
          <w:numId w:val="35"/>
        </w:numPr>
        <w:jc w:val="both"/>
        <w:rPr>
          <w:rFonts w:ascii="Times New Roman" w:eastAsia="Calibri" w:hAnsi="Times New Roman" w:cs="Times New Roman"/>
          <w:b/>
          <w:bCs/>
          <w:sz w:val="22"/>
          <w:szCs w:val="22"/>
        </w:rPr>
      </w:pPr>
      <w:r w:rsidRPr="00377D88">
        <w:rPr>
          <w:rFonts w:ascii="Times New Roman" w:eastAsia="Calibri" w:hAnsi="Times New Roman" w:cs="Times New Roman"/>
          <w:b/>
          <w:bCs/>
          <w:sz w:val="22"/>
          <w:szCs w:val="22"/>
        </w:rPr>
        <w:t>Pakiet 20</w:t>
      </w:r>
    </w:p>
    <w:p w14:paraId="4E4E5559" w14:textId="77777777" w:rsidR="00377D88" w:rsidRPr="00377D88" w:rsidRDefault="00377D88" w:rsidP="00377D88">
      <w:pPr>
        <w:ind w:left="360"/>
        <w:jc w:val="both"/>
        <w:rPr>
          <w:rFonts w:ascii="Times New Roman" w:eastAsia="Calibri" w:hAnsi="Times New Roman" w:cs="Times New Roman"/>
          <w:sz w:val="22"/>
          <w:szCs w:val="22"/>
        </w:rPr>
      </w:pPr>
      <w:r w:rsidRPr="00377D88">
        <w:rPr>
          <w:rFonts w:ascii="Times New Roman" w:eastAsia="Calibri" w:hAnsi="Times New Roman" w:cs="Times New Roman"/>
          <w:sz w:val="22"/>
          <w:szCs w:val="22"/>
        </w:rPr>
        <w:t xml:space="preserve">1. Czy Zamawiający  wyrazi zgodę  na zaoferowanie w pakiecie 20,  maski krtaniowej  wykonanej z PCV nie zawierających szkodliwych </w:t>
      </w:r>
      <w:proofErr w:type="spellStart"/>
      <w:r w:rsidRPr="00377D88">
        <w:rPr>
          <w:rFonts w:ascii="Times New Roman" w:eastAsia="Calibri" w:hAnsi="Times New Roman" w:cs="Times New Roman"/>
          <w:sz w:val="22"/>
          <w:szCs w:val="22"/>
        </w:rPr>
        <w:t>ftalanów</w:t>
      </w:r>
      <w:proofErr w:type="spellEnd"/>
      <w:r w:rsidRPr="00377D88">
        <w:rPr>
          <w:rFonts w:ascii="Times New Roman" w:eastAsia="Calibri" w:hAnsi="Times New Roman" w:cs="Times New Roman"/>
          <w:sz w:val="22"/>
          <w:szCs w:val="22"/>
        </w:rPr>
        <w:t xml:space="preserve"> w opakowaniu kodowanym kolorystycznie wg rozmiaru?  Reszta parametrów zgodna z SIWZ</w:t>
      </w:r>
    </w:p>
    <w:p w14:paraId="6975938A" w14:textId="77777777" w:rsidR="00111150" w:rsidRPr="00AE4F6F" w:rsidRDefault="00111150" w:rsidP="00111150">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lastRenderedPageBreak/>
        <w:t>Odp.: Zgodnie z SIWZ.</w:t>
      </w:r>
    </w:p>
    <w:p w14:paraId="11B0B9E4" w14:textId="77777777" w:rsidR="00377D88" w:rsidRPr="00377D88" w:rsidRDefault="00377D88" w:rsidP="00377D88">
      <w:pPr>
        <w:pStyle w:val="Akapitzlist"/>
        <w:numPr>
          <w:ilvl w:val="0"/>
          <w:numId w:val="35"/>
        </w:num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Pakiet 33</w:t>
      </w:r>
    </w:p>
    <w:p w14:paraId="43D82D27" w14:textId="77777777" w:rsidR="00377D88" w:rsidRPr="00377D88" w:rsidRDefault="00377D88" w:rsidP="00377D88">
      <w:pPr>
        <w:ind w:left="360"/>
        <w:jc w:val="both"/>
        <w:rPr>
          <w:rFonts w:ascii="Times New Roman" w:eastAsia="Calibri" w:hAnsi="Times New Roman" w:cs="Times New Roman"/>
          <w:b/>
          <w:sz w:val="22"/>
          <w:szCs w:val="22"/>
        </w:rPr>
      </w:pPr>
      <w:r w:rsidRPr="00377D88">
        <w:rPr>
          <w:rFonts w:ascii="Times New Roman" w:eastAsia="Calibri" w:hAnsi="Times New Roman" w:cs="Times New Roman"/>
          <w:sz w:val="22"/>
          <w:szCs w:val="22"/>
        </w:rPr>
        <w:t>1.Czy Zamawiający odstąpi od wymogu norm PN-EN ISO 11607-1:2011 , 11607-2:2008 gdyż są to nory już nieobowiązujące od dnia 12.12.2017?</w:t>
      </w:r>
      <w:r w:rsidRPr="00377D88">
        <w:rPr>
          <w:rFonts w:ascii="Times New Roman" w:eastAsia="Calibri" w:hAnsi="Times New Roman" w:cs="Times New Roman"/>
          <w:b/>
          <w:sz w:val="22"/>
          <w:szCs w:val="22"/>
        </w:rPr>
        <w:t xml:space="preserve"> </w:t>
      </w:r>
    </w:p>
    <w:p w14:paraId="0CFE6761" w14:textId="77777777" w:rsidR="00377D88" w:rsidRPr="003723EE" w:rsidRDefault="00377D88" w:rsidP="00377D88">
      <w:pPr>
        <w:widowControl w:val="0"/>
        <w:suppressAutoHyphens/>
        <w:jc w:val="both"/>
        <w:rPr>
          <w:rFonts w:ascii="Times New Roman" w:eastAsia="SimSun" w:hAnsi="Times New Roman" w:cs="Mangal"/>
          <w:b/>
          <w:kern w:val="1"/>
          <w:sz w:val="22"/>
          <w:szCs w:val="22"/>
          <w:lang w:eastAsia="hi-IN" w:bidi="hi-IN"/>
        </w:rPr>
      </w:pPr>
      <w:r w:rsidRPr="003723EE">
        <w:rPr>
          <w:rFonts w:ascii="Times New Roman" w:eastAsia="SimSun" w:hAnsi="Times New Roman" w:cs="Mangal"/>
          <w:b/>
          <w:kern w:val="1"/>
          <w:sz w:val="22"/>
          <w:szCs w:val="22"/>
          <w:lang w:eastAsia="hi-IN" w:bidi="hi-IN"/>
        </w:rPr>
        <w:t xml:space="preserve">Odp.: Zamawiający informuje, że  wymaganym przez Zamawiającego potwierdzeniem  jest deklaracja zgodności, CE </w:t>
      </w:r>
      <w:r w:rsidRPr="003723EE">
        <w:rPr>
          <w:rFonts w:ascii="Times New Roman" w:eastAsia="SimSun" w:hAnsi="Times New Roman" w:cs="Mangal"/>
          <w:b/>
          <w:kern w:val="1"/>
          <w:sz w:val="22"/>
          <w:szCs w:val="22"/>
          <w:u w:val="single"/>
          <w:lang w:eastAsia="hi-IN" w:bidi="hi-IN"/>
        </w:rPr>
        <w:t>dla całego wyrobu finalnego</w:t>
      </w:r>
      <w:r w:rsidRPr="003723EE">
        <w:rPr>
          <w:rFonts w:ascii="Times New Roman" w:eastAsia="SimSun" w:hAnsi="Times New Roman" w:cs="Mangal"/>
          <w:b/>
          <w:kern w:val="1"/>
          <w:sz w:val="22"/>
          <w:szCs w:val="22"/>
          <w:lang w:eastAsia="hi-IN" w:bidi="hi-IN"/>
        </w:rPr>
        <w:t xml:space="preserve"> (np.: Zadanie 6- Sterylne, jednorazowe zestawy do </w:t>
      </w:r>
      <w:proofErr w:type="spellStart"/>
      <w:r w:rsidRPr="003723EE">
        <w:rPr>
          <w:rFonts w:ascii="Times New Roman" w:eastAsia="SimSun" w:hAnsi="Times New Roman" w:cs="Mangal"/>
          <w:b/>
          <w:kern w:val="1"/>
          <w:sz w:val="22"/>
          <w:szCs w:val="22"/>
          <w:lang w:eastAsia="hi-IN" w:bidi="hi-IN"/>
        </w:rPr>
        <w:t>kaniulizacji</w:t>
      </w:r>
      <w:proofErr w:type="spellEnd"/>
      <w:r w:rsidRPr="003723EE">
        <w:rPr>
          <w:rFonts w:ascii="Times New Roman" w:eastAsia="SimSun" w:hAnsi="Times New Roman" w:cs="Mangal"/>
          <w:b/>
          <w:kern w:val="1"/>
          <w:sz w:val="22"/>
          <w:szCs w:val="22"/>
          <w:lang w:eastAsia="hi-IN" w:bidi="hi-IN"/>
        </w:rPr>
        <w:t xml:space="preserve"> dużych naczyń), a nie dla poszczególnych elementów zestawu osobno z dodaniem dokumentów dotyczących opakowania sterylizacyjnego w które produkt został opakowany.</w:t>
      </w:r>
    </w:p>
    <w:p w14:paraId="03622749" w14:textId="77777777" w:rsidR="00377D88" w:rsidRPr="00377D88" w:rsidRDefault="00377D88" w:rsidP="00377D88">
      <w:pPr>
        <w:pStyle w:val="Akapitzlist"/>
        <w:numPr>
          <w:ilvl w:val="0"/>
          <w:numId w:val="35"/>
        </w:num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Pakiet 33</w:t>
      </w:r>
    </w:p>
    <w:p w14:paraId="2AD2FF65" w14:textId="77777777" w:rsidR="00377D88" w:rsidRPr="00377D88" w:rsidRDefault="00377D88" w:rsidP="00377D88">
      <w:pPr>
        <w:ind w:left="360"/>
        <w:jc w:val="both"/>
        <w:rPr>
          <w:rFonts w:ascii="Times New Roman" w:eastAsia="Calibri" w:hAnsi="Times New Roman" w:cs="Times New Roman"/>
          <w:sz w:val="22"/>
          <w:szCs w:val="22"/>
        </w:rPr>
      </w:pPr>
      <w:r w:rsidRPr="00377D88">
        <w:rPr>
          <w:rFonts w:ascii="Times New Roman" w:eastAsia="Calibri" w:hAnsi="Times New Roman" w:cs="Times New Roman"/>
          <w:sz w:val="22"/>
          <w:szCs w:val="22"/>
        </w:rPr>
        <w:t>2.Czy Zamawiający w pakiecie 33 , pozycji 2,  dopuści filtr o bardzo wysokiej skuteczności filtracji bakteryjnej &gt;99,9999% i skuteczności filtracji wirusowej &gt;99,999%  z barierą mechaniczną w postaci membrany filtracyjnej i metodzie filtracji ładunków elektrostatycznych, sterylny, o następujących parametrach:</w:t>
      </w:r>
    </w:p>
    <w:p w14:paraId="7B9CA213" w14:textId="77777777" w:rsidR="00377D88" w:rsidRPr="00377D88" w:rsidRDefault="00377D88" w:rsidP="00377D88">
      <w:pPr>
        <w:ind w:left="360"/>
        <w:jc w:val="both"/>
        <w:rPr>
          <w:rFonts w:ascii="Times New Roman" w:eastAsia="Calibri" w:hAnsi="Times New Roman" w:cs="Times New Roman"/>
          <w:sz w:val="22"/>
          <w:szCs w:val="22"/>
        </w:rPr>
      </w:pPr>
      <w:r w:rsidRPr="00377D88">
        <w:rPr>
          <w:rFonts w:ascii="Times New Roman" w:eastAsia="Calibri" w:hAnsi="Times New Roman" w:cs="Times New Roman"/>
          <w:sz w:val="22"/>
          <w:szCs w:val="22"/>
        </w:rPr>
        <w:t xml:space="preserve">- poziom nawilżania 37mg H20 przy </w:t>
      </w:r>
      <w:proofErr w:type="spellStart"/>
      <w:r w:rsidRPr="00377D88">
        <w:rPr>
          <w:rFonts w:ascii="Times New Roman" w:eastAsia="Calibri" w:hAnsi="Times New Roman" w:cs="Times New Roman"/>
          <w:sz w:val="22"/>
          <w:szCs w:val="22"/>
        </w:rPr>
        <w:t>Vt</w:t>
      </w:r>
      <w:proofErr w:type="spellEnd"/>
      <w:r w:rsidRPr="00377D88">
        <w:rPr>
          <w:rFonts w:ascii="Times New Roman" w:eastAsia="Calibri" w:hAnsi="Times New Roman" w:cs="Times New Roman"/>
          <w:sz w:val="22"/>
          <w:szCs w:val="22"/>
        </w:rPr>
        <w:t xml:space="preserve"> 500 ml, waga 35,6 g, opór przepływu  21,4 mm H20, przestrzeni martwej 55 ml, przy zachowaniu pozostałych parametrów?     </w:t>
      </w:r>
    </w:p>
    <w:p w14:paraId="5EA9F530" w14:textId="77777777" w:rsidR="00111150" w:rsidRPr="00AE4F6F" w:rsidRDefault="00111150" w:rsidP="00111150">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0FCF7094" w14:textId="77777777" w:rsidR="00377D88" w:rsidRPr="00377D88" w:rsidRDefault="00377D88" w:rsidP="00377D88">
      <w:pPr>
        <w:pStyle w:val="Akapitzlist"/>
        <w:numPr>
          <w:ilvl w:val="0"/>
          <w:numId w:val="35"/>
        </w:numPr>
        <w:jc w:val="both"/>
        <w:rPr>
          <w:rFonts w:ascii="Times New Roman" w:eastAsia="Calibri" w:hAnsi="Times New Roman" w:cs="Times New Roman"/>
          <w:b/>
          <w:sz w:val="22"/>
          <w:szCs w:val="22"/>
        </w:rPr>
      </w:pPr>
      <w:r w:rsidRPr="00377D88">
        <w:rPr>
          <w:rFonts w:ascii="Times New Roman" w:eastAsia="Calibri" w:hAnsi="Times New Roman" w:cs="Times New Roman"/>
          <w:b/>
          <w:sz w:val="22"/>
          <w:szCs w:val="22"/>
        </w:rPr>
        <w:t>Pakiet 33</w:t>
      </w:r>
    </w:p>
    <w:p w14:paraId="596746F0" w14:textId="77777777" w:rsidR="00377D88" w:rsidRPr="00377D88" w:rsidRDefault="00377D88" w:rsidP="00377D88">
      <w:pPr>
        <w:ind w:left="360"/>
        <w:jc w:val="both"/>
        <w:rPr>
          <w:rFonts w:ascii="Times New Roman" w:eastAsia="Calibri" w:hAnsi="Times New Roman" w:cs="Times New Roman"/>
          <w:sz w:val="22"/>
          <w:szCs w:val="22"/>
        </w:rPr>
      </w:pPr>
      <w:r w:rsidRPr="00377D88">
        <w:rPr>
          <w:rFonts w:ascii="Times New Roman" w:eastAsia="Calibri" w:hAnsi="Times New Roman" w:cs="Times New Roman"/>
          <w:sz w:val="22"/>
          <w:szCs w:val="22"/>
        </w:rPr>
        <w:t>3. Czy Zamawiający wyrazi zgodę na zaoferowanie w pakiecie 33, w pozycji 4 filtra neonatologicznego z celulozowym wymiennikiem ciepła w którym objętość oddechowa wynosi 20-70 ml, waga wynosi 15g, a przestrzeń martwa 10ml. ?</w:t>
      </w:r>
    </w:p>
    <w:p w14:paraId="39302D65" w14:textId="77777777" w:rsidR="00111150" w:rsidRPr="00AE4F6F" w:rsidRDefault="00111150" w:rsidP="00111150">
      <w:pPr>
        <w:jc w:val="both"/>
        <w:rPr>
          <w:rFonts w:ascii="Times New Roman" w:eastAsia="Calibri" w:hAnsi="Times New Roman" w:cs="Times New Roman"/>
          <w:b/>
          <w:sz w:val="22"/>
          <w:szCs w:val="22"/>
        </w:rPr>
      </w:pPr>
      <w:r w:rsidRPr="00AE4F6F">
        <w:rPr>
          <w:rFonts w:ascii="Times New Roman" w:eastAsia="Calibri" w:hAnsi="Times New Roman" w:cs="Times New Roman"/>
          <w:b/>
          <w:sz w:val="22"/>
          <w:szCs w:val="22"/>
        </w:rPr>
        <w:t>Odp.: Zgodnie z SIWZ.</w:t>
      </w:r>
    </w:p>
    <w:p w14:paraId="566629AB" w14:textId="77777777" w:rsidR="00D42EE3" w:rsidRPr="00D42EE3" w:rsidRDefault="00D42EE3" w:rsidP="00D42EE3">
      <w:pPr>
        <w:pStyle w:val="Akapitzlist"/>
        <w:numPr>
          <w:ilvl w:val="0"/>
          <w:numId w:val="36"/>
        </w:numPr>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Czy Zamawiający dopuści kod towaru, który jest tożsamy z nazwą własną produktu, tzn. nie ma przypisanego kodu cyfrowego, ale ma charakterystyczną nazwę własną tylko dla danego producenta sprzętu, czyli np. nie ogólnie strzykawka cewnikowa, lecz np. In-JECT 100 C.</w:t>
      </w:r>
    </w:p>
    <w:p w14:paraId="28596F85" w14:textId="6EA985B5"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Pr>
          <w:rFonts w:ascii="Times New Roman" w:eastAsia="Calibri" w:hAnsi="Times New Roman" w:cs="Times New Roman"/>
          <w:b/>
          <w:iCs/>
          <w:sz w:val="22"/>
          <w:szCs w:val="22"/>
        </w:rPr>
        <w:t xml:space="preserve"> Zgodnie z SIWZ.</w:t>
      </w:r>
      <w:r w:rsidRPr="00D42EE3">
        <w:rPr>
          <w:rFonts w:ascii="Times New Roman" w:eastAsia="Calibri" w:hAnsi="Times New Roman" w:cs="Times New Roman"/>
          <w:b/>
          <w:iCs/>
          <w:sz w:val="22"/>
          <w:szCs w:val="22"/>
        </w:rPr>
        <w:t xml:space="preserve"> </w:t>
      </w:r>
    </w:p>
    <w:p w14:paraId="0A181876"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1, poz.1</w:t>
      </w:r>
    </w:p>
    <w:p w14:paraId="596F23DC" w14:textId="77777777" w:rsidR="00D42EE3" w:rsidRPr="00D42EE3" w:rsidRDefault="00D42EE3" w:rsidP="00D42EE3">
      <w:pPr>
        <w:ind w:left="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do oceny przyrząd z drenem o długości 150 cm? Pozostałe parametry zgodne z SIWZ. </w:t>
      </w:r>
    </w:p>
    <w:p w14:paraId="17BF8338" w14:textId="787B6663"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5B514912"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1, poz.2</w:t>
      </w:r>
    </w:p>
    <w:p w14:paraId="586D1067" w14:textId="77777777" w:rsidR="00D42EE3" w:rsidRPr="00D42EE3" w:rsidRDefault="00D42EE3" w:rsidP="00D42EE3">
      <w:pPr>
        <w:ind w:left="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do oceny przyrząd z drenem o długości 150 cm? Pozostałe parametry zgodne z SIWZ. </w:t>
      </w:r>
    </w:p>
    <w:p w14:paraId="6B1B2997" w14:textId="3113EB10"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79F547DB"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1, poz.3</w:t>
      </w:r>
    </w:p>
    <w:p w14:paraId="51D29617" w14:textId="77777777" w:rsidR="00D42EE3" w:rsidRPr="00D42EE3" w:rsidRDefault="00D42EE3" w:rsidP="00D42EE3">
      <w:pPr>
        <w:ind w:left="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do oceny przyrząd z drenem o długości 150 cm? Pozostałe parametry zgodne z SIWZ. </w:t>
      </w:r>
    </w:p>
    <w:p w14:paraId="16D4E22D" w14:textId="642D8B78"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09809526"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1, poz. 1-.3</w:t>
      </w:r>
    </w:p>
    <w:p w14:paraId="24E67F8A" w14:textId="77777777" w:rsidR="00D42EE3" w:rsidRPr="00D42EE3" w:rsidRDefault="00D42EE3" w:rsidP="00D42EE3">
      <w:pPr>
        <w:ind w:left="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do oceny także przyrządy, których komora wykonana jest z medycznego PVC, całość wolna od </w:t>
      </w:r>
      <w:proofErr w:type="spellStart"/>
      <w:r w:rsidRPr="00D42EE3">
        <w:rPr>
          <w:rFonts w:ascii="Times New Roman" w:eastAsia="Calibri" w:hAnsi="Times New Roman" w:cs="Times New Roman"/>
          <w:iCs/>
          <w:sz w:val="22"/>
          <w:szCs w:val="22"/>
        </w:rPr>
        <w:t>ftalanów</w:t>
      </w:r>
      <w:proofErr w:type="spellEnd"/>
      <w:r w:rsidRPr="00D42EE3">
        <w:rPr>
          <w:rFonts w:ascii="Times New Roman" w:eastAsia="Calibri" w:hAnsi="Times New Roman" w:cs="Times New Roman"/>
          <w:iCs/>
          <w:sz w:val="22"/>
          <w:szCs w:val="22"/>
        </w:rPr>
        <w:t>?</w:t>
      </w:r>
    </w:p>
    <w:p w14:paraId="39B79578" w14:textId="424C5F73"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0C19E8C3"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1, poz.1</w:t>
      </w:r>
    </w:p>
    <w:p w14:paraId="59033045" w14:textId="77777777" w:rsidR="00D42EE3" w:rsidRPr="00D42EE3" w:rsidRDefault="00D42EE3" w:rsidP="00D42EE3">
      <w:pPr>
        <w:ind w:left="360"/>
        <w:jc w:val="both"/>
        <w:rPr>
          <w:rFonts w:ascii="Times New Roman" w:eastAsia="Calibri" w:hAnsi="Times New Roman" w:cs="Times New Roman"/>
          <w:bCs/>
          <w:sz w:val="22"/>
          <w:szCs w:val="22"/>
        </w:rPr>
      </w:pPr>
      <w:r w:rsidRPr="00D42EE3">
        <w:rPr>
          <w:rFonts w:ascii="Times New Roman" w:eastAsia="Calibri" w:hAnsi="Times New Roman" w:cs="Times New Roman"/>
          <w:bCs/>
          <w:sz w:val="22"/>
          <w:szCs w:val="22"/>
        </w:rPr>
        <w:t>Zwracam się z prośbą o wydzielenie w/w pozycji i utworzenie osobnego pakietu. Pozwoli to na złożenie Zamawiającemu atrakcyjnej oferty cenowej przez większą liczę wykonawców</w:t>
      </w:r>
    </w:p>
    <w:p w14:paraId="6A5FA014" w14:textId="06F684FD"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4CC69E3B"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27, poz.1</w:t>
      </w:r>
    </w:p>
    <w:p w14:paraId="7AB12E0C" w14:textId="77777777" w:rsidR="00D42EE3" w:rsidRPr="00D42EE3" w:rsidRDefault="00D42EE3" w:rsidP="00D42EE3">
      <w:pPr>
        <w:ind w:firstLine="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Czy Zamawiający dopuści kaniulę z teflonu FEP lub z poliuretanu?</w:t>
      </w:r>
    </w:p>
    <w:p w14:paraId="7A4082C9" w14:textId="3A5898F4"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77285D6C"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lastRenderedPageBreak/>
        <w:t>Pakiet 30, poz.3</w:t>
      </w:r>
    </w:p>
    <w:p w14:paraId="6294ECAC" w14:textId="77777777" w:rsidR="00D42EE3" w:rsidRPr="00D42EE3" w:rsidRDefault="00D42EE3" w:rsidP="00D42EE3">
      <w:pPr>
        <w:ind w:left="360"/>
        <w:jc w:val="both"/>
        <w:rPr>
          <w:rFonts w:ascii="Times New Roman" w:eastAsia="Calibri" w:hAnsi="Times New Roman" w:cs="Times New Roman"/>
          <w:bCs/>
          <w:sz w:val="22"/>
          <w:szCs w:val="22"/>
        </w:rPr>
      </w:pPr>
      <w:r w:rsidRPr="00D42EE3">
        <w:rPr>
          <w:rFonts w:ascii="Times New Roman" w:eastAsia="Calibri" w:hAnsi="Times New Roman" w:cs="Times New Roman"/>
          <w:bCs/>
          <w:sz w:val="22"/>
          <w:szCs w:val="22"/>
        </w:rPr>
        <w:t>Zwracam się z prośbą o wydzielenie w/w pozycji z pakietu. Pozwoli to na złożenie Zamawiającemu atrakcyjnej oferty cenowej przez większą liczę wykonawców</w:t>
      </w:r>
    </w:p>
    <w:p w14:paraId="064866D1" w14:textId="73F0A792"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003D39BD"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30, poz. 8</w:t>
      </w:r>
    </w:p>
    <w:p w14:paraId="47DCBD9C" w14:textId="77777777" w:rsidR="00D42EE3" w:rsidRPr="00D42EE3" w:rsidRDefault="00D42EE3" w:rsidP="00D42EE3">
      <w:pPr>
        <w:ind w:left="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strzykawki pakowane po 80 sztuk, z odpowiednim przeliczeniem ilości w formularzu asortymentowo-cenowym? </w:t>
      </w:r>
    </w:p>
    <w:p w14:paraId="7A62DB1E" w14:textId="7259918F"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076BD8">
        <w:rPr>
          <w:rFonts w:ascii="Times New Roman" w:eastAsia="Calibri" w:hAnsi="Times New Roman" w:cs="Times New Roman"/>
          <w:b/>
          <w:iCs/>
          <w:sz w:val="22"/>
          <w:szCs w:val="22"/>
        </w:rPr>
        <w:t>:</w:t>
      </w:r>
      <w:bookmarkStart w:id="3" w:name="_GoBack"/>
      <w:bookmarkEnd w:id="3"/>
      <w:r w:rsidRPr="00D42EE3">
        <w:rPr>
          <w:rFonts w:ascii="Times New Roman" w:eastAsia="Calibri" w:hAnsi="Times New Roman" w:cs="Times New Roman"/>
          <w:b/>
          <w:iCs/>
          <w:sz w:val="22"/>
          <w:szCs w:val="22"/>
        </w:rPr>
        <w:t xml:space="preserve"> Zamawiający dopuści strzykawki dwuczęściowe 20 ml w opakowaniach a’80szt.                                 z odpowiednim przeliczeniem, pod warunkiem spełnienia przez produkt wszystkich pozostałych wymagań zawartych w  SIWZ. </w:t>
      </w:r>
    </w:p>
    <w:p w14:paraId="3D7D0722"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30, poz. 9, 10</w:t>
      </w:r>
    </w:p>
    <w:p w14:paraId="0087794C" w14:textId="77777777" w:rsidR="00D42EE3" w:rsidRPr="00D42EE3" w:rsidRDefault="00D42EE3" w:rsidP="00D42EE3">
      <w:pPr>
        <w:ind w:firstLine="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Proszę o wyjaśnienie, z jakimi pompami mają być kompatybilne strzykawki?</w:t>
      </w:r>
    </w:p>
    <w:p w14:paraId="68451932" w14:textId="147CEAFB" w:rsidR="00D42EE3" w:rsidRPr="00D42EE3" w:rsidRDefault="00D42EE3" w:rsidP="00D42EE3">
      <w:pPr>
        <w:jc w:val="both"/>
        <w:rPr>
          <w:rFonts w:ascii="Times New Roman" w:eastAsia="Calibri" w:hAnsi="Times New Roman" w:cs="Times New Roman"/>
          <w:iCs/>
          <w:sz w:val="22"/>
          <w:szCs w:val="22"/>
        </w:rPr>
      </w:pPr>
      <w:r w:rsidRPr="00D42EE3">
        <w:rPr>
          <w:rFonts w:ascii="Times New Roman" w:eastAsia="Calibri" w:hAnsi="Times New Roman" w:cs="Times New Roman"/>
          <w:b/>
          <w:iCs/>
          <w:sz w:val="22"/>
          <w:szCs w:val="22"/>
        </w:rPr>
        <w:t>Odp.</w:t>
      </w:r>
      <w:r w:rsidR="00A83464">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posiada pompy infuzyjne firm: FRESENIUS, </w:t>
      </w:r>
      <w:proofErr w:type="spellStart"/>
      <w:r w:rsidRPr="00D42EE3">
        <w:rPr>
          <w:rFonts w:ascii="Times New Roman" w:eastAsia="Calibri" w:hAnsi="Times New Roman" w:cs="Times New Roman"/>
          <w:b/>
          <w:iCs/>
          <w:sz w:val="22"/>
          <w:szCs w:val="22"/>
        </w:rPr>
        <w:t>Care</w:t>
      </w:r>
      <w:proofErr w:type="spellEnd"/>
      <w:r w:rsidRPr="00D42EE3">
        <w:rPr>
          <w:rFonts w:ascii="Times New Roman" w:eastAsia="Calibri" w:hAnsi="Times New Roman" w:cs="Times New Roman"/>
          <w:b/>
          <w:iCs/>
          <w:sz w:val="22"/>
          <w:szCs w:val="22"/>
        </w:rPr>
        <w:t xml:space="preserve"> Fusion, </w:t>
      </w:r>
      <w:proofErr w:type="spellStart"/>
      <w:r w:rsidRPr="00D42EE3">
        <w:rPr>
          <w:rFonts w:ascii="Times New Roman" w:eastAsia="Calibri" w:hAnsi="Times New Roman" w:cs="Times New Roman"/>
          <w:b/>
          <w:iCs/>
          <w:sz w:val="22"/>
          <w:szCs w:val="22"/>
        </w:rPr>
        <w:t>Ascor</w:t>
      </w:r>
      <w:proofErr w:type="spellEnd"/>
      <w:r w:rsidRPr="00D42EE3">
        <w:rPr>
          <w:rFonts w:ascii="Times New Roman" w:eastAsia="Calibri" w:hAnsi="Times New Roman" w:cs="Times New Roman"/>
          <w:b/>
          <w:iCs/>
          <w:sz w:val="22"/>
          <w:szCs w:val="22"/>
        </w:rPr>
        <w:t xml:space="preserve"> Med.</w:t>
      </w:r>
    </w:p>
    <w:p w14:paraId="3DE48309" w14:textId="77777777" w:rsidR="00D42EE3" w:rsidRPr="00D42EE3" w:rsidRDefault="00D42EE3" w:rsidP="00D42EE3">
      <w:pPr>
        <w:pStyle w:val="Akapitzlist"/>
        <w:numPr>
          <w:ilvl w:val="0"/>
          <w:numId w:val="36"/>
        </w:num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Pakiet 30, poz. 3</w:t>
      </w:r>
    </w:p>
    <w:p w14:paraId="0283B67B" w14:textId="77777777" w:rsidR="00D42EE3" w:rsidRPr="00D42EE3" w:rsidRDefault="00D42EE3" w:rsidP="00D42EE3">
      <w:pPr>
        <w:ind w:firstLine="360"/>
        <w:jc w:val="both"/>
        <w:rPr>
          <w:rFonts w:ascii="Times New Roman" w:eastAsia="Calibri" w:hAnsi="Times New Roman" w:cs="Times New Roman"/>
          <w:iCs/>
          <w:sz w:val="22"/>
          <w:szCs w:val="22"/>
        </w:rPr>
      </w:pPr>
      <w:r w:rsidRPr="00D42EE3">
        <w:rPr>
          <w:rFonts w:ascii="Times New Roman" w:eastAsia="Calibri" w:hAnsi="Times New Roman" w:cs="Times New Roman"/>
          <w:iCs/>
          <w:sz w:val="22"/>
          <w:szCs w:val="22"/>
        </w:rPr>
        <w:t xml:space="preserve">Czy Zamawiający dopuści strzykawkę </w:t>
      </w:r>
      <w:proofErr w:type="spellStart"/>
      <w:r w:rsidRPr="00D42EE3">
        <w:rPr>
          <w:rFonts w:ascii="Times New Roman" w:eastAsia="Calibri" w:hAnsi="Times New Roman" w:cs="Times New Roman"/>
          <w:iCs/>
          <w:sz w:val="22"/>
          <w:szCs w:val="22"/>
        </w:rPr>
        <w:t>insulinówkę</w:t>
      </w:r>
      <w:proofErr w:type="spellEnd"/>
      <w:r w:rsidRPr="00D42EE3">
        <w:rPr>
          <w:rFonts w:ascii="Times New Roman" w:eastAsia="Calibri" w:hAnsi="Times New Roman" w:cs="Times New Roman"/>
          <w:iCs/>
          <w:sz w:val="22"/>
          <w:szCs w:val="22"/>
        </w:rPr>
        <w:t xml:space="preserve"> 3 ml – igła odłączana. </w:t>
      </w:r>
    </w:p>
    <w:p w14:paraId="11FC47BB" w14:textId="62273083" w:rsidR="00D42EE3" w:rsidRPr="00D42EE3" w:rsidRDefault="00D42EE3" w:rsidP="00D42EE3">
      <w:pPr>
        <w:jc w:val="both"/>
        <w:rPr>
          <w:rFonts w:ascii="Times New Roman" w:eastAsia="Calibri" w:hAnsi="Times New Roman" w:cs="Times New Roman"/>
          <w:b/>
          <w:iCs/>
          <w:sz w:val="22"/>
          <w:szCs w:val="22"/>
        </w:rPr>
      </w:pPr>
      <w:r w:rsidRPr="00D42EE3">
        <w:rPr>
          <w:rFonts w:ascii="Times New Roman" w:eastAsia="Calibri" w:hAnsi="Times New Roman" w:cs="Times New Roman"/>
          <w:b/>
          <w:iCs/>
          <w:sz w:val="22"/>
          <w:szCs w:val="22"/>
        </w:rPr>
        <w:t>Odp.</w:t>
      </w:r>
      <w:r w:rsidR="00A83464">
        <w:rPr>
          <w:rFonts w:ascii="Times New Roman" w:eastAsia="Calibri" w:hAnsi="Times New Roman" w:cs="Times New Roman"/>
          <w:b/>
          <w:iCs/>
          <w:sz w:val="22"/>
          <w:szCs w:val="22"/>
        </w:rPr>
        <w:t>:</w:t>
      </w:r>
      <w:r w:rsidRPr="00D42EE3">
        <w:rPr>
          <w:rFonts w:ascii="Times New Roman" w:eastAsia="Calibri" w:hAnsi="Times New Roman" w:cs="Times New Roman"/>
          <w:b/>
          <w:iCs/>
          <w:sz w:val="22"/>
          <w:szCs w:val="22"/>
        </w:rPr>
        <w:t xml:space="preserve"> Zapisy SIWZ pozostają bez zmian.</w:t>
      </w:r>
    </w:p>
    <w:p w14:paraId="371053DD" w14:textId="77777777" w:rsidR="00A83464" w:rsidRPr="00A83464" w:rsidRDefault="00A83464" w:rsidP="00A83464">
      <w:pPr>
        <w:pStyle w:val="Akapitzlist"/>
        <w:numPr>
          <w:ilvl w:val="0"/>
          <w:numId w:val="36"/>
        </w:numPr>
        <w:jc w:val="both"/>
        <w:rPr>
          <w:rFonts w:ascii="Times New Roman" w:eastAsia="Calibri" w:hAnsi="Times New Roman" w:cs="Times New Roman"/>
          <w:b/>
          <w:sz w:val="22"/>
          <w:szCs w:val="22"/>
        </w:rPr>
      </w:pPr>
      <w:r w:rsidRPr="00A83464">
        <w:rPr>
          <w:rFonts w:ascii="Times New Roman" w:eastAsia="Calibri" w:hAnsi="Times New Roman" w:cs="Times New Roman"/>
          <w:b/>
          <w:sz w:val="22"/>
          <w:szCs w:val="22"/>
          <w:u w:val="single"/>
        </w:rPr>
        <w:t>Czy Zamawiający dopuści w Zadaniu nr 25:</w:t>
      </w:r>
      <w:r w:rsidRPr="00A83464">
        <w:rPr>
          <w:rFonts w:ascii="Times New Roman" w:eastAsia="Calibri" w:hAnsi="Times New Roman" w:cs="Times New Roman"/>
          <w:b/>
          <w:sz w:val="22"/>
          <w:szCs w:val="22"/>
        </w:rPr>
        <w:t xml:space="preserve">  </w:t>
      </w:r>
    </w:p>
    <w:p w14:paraId="086E152A" w14:textId="77777777" w:rsidR="00A83464" w:rsidRPr="00A83464" w:rsidRDefault="00A83464" w:rsidP="00A83464">
      <w:pPr>
        <w:ind w:left="360"/>
        <w:jc w:val="both"/>
        <w:rPr>
          <w:rFonts w:ascii="Times New Roman" w:eastAsia="Calibri" w:hAnsi="Times New Roman" w:cs="Times New Roman"/>
          <w:sz w:val="22"/>
          <w:szCs w:val="22"/>
        </w:rPr>
      </w:pPr>
      <w:r w:rsidRPr="00A83464">
        <w:rPr>
          <w:rFonts w:ascii="Times New Roman" w:eastAsia="Calibri" w:hAnsi="Times New Roman" w:cs="Times New Roman"/>
          <w:sz w:val="22"/>
          <w:szCs w:val="22"/>
        </w:rPr>
        <w:t xml:space="preserve">Siatkę dootrzewnowa, nieprzylegającą, z możliwością bezpośredniego położenia na jelita, miękką, </w:t>
      </w:r>
      <w:proofErr w:type="spellStart"/>
      <w:r w:rsidRPr="00A83464">
        <w:rPr>
          <w:rFonts w:ascii="Times New Roman" w:eastAsia="Calibri" w:hAnsi="Times New Roman" w:cs="Times New Roman"/>
          <w:sz w:val="22"/>
          <w:szCs w:val="22"/>
        </w:rPr>
        <w:t>niewchłanialną</w:t>
      </w:r>
      <w:proofErr w:type="spellEnd"/>
      <w:r w:rsidRPr="00A83464">
        <w:rPr>
          <w:rFonts w:ascii="Times New Roman" w:eastAsia="Calibri" w:hAnsi="Times New Roman" w:cs="Times New Roman"/>
          <w:sz w:val="22"/>
          <w:szCs w:val="22"/>
        </w:rPr>
        <w:t>,</w:t>
      </w:r>
      <w:r w:rsidRPr="00A83464">
        <w:rPr>
          <w:rFonts w:ascii="Times New Roman" w:eastAsia="Calibri" w:hAnsi="Times New Roman" w:cs="Times New Roman"/>
          <w:b/>
          <w:sz w:val="22"/>
          <w:szCs w:val="22"/>
        </w:rPr>
        <w:t xml:space="preserve"> </w:t>
      </w:r>
      <w:r w:rsidRPr="00A83464">
        <w:rPr>
          <w:rFonts w:ascii="Times New Roman" w:eastAsia="Calibri" w:hAnsi="Times New Roman" w:cs="Times New Roman"/>
          <w:sz w:val="22"/>
          <w:szCs w:val="22"/>
        </w:rPr>
        <w:t xml:space="preserve">2-warstwową. Z jednej strony wykonaną z mikroporowatego </w:t>
      </w:r>
      <w:proofErr w:type="spellStart"/>
      <w:r w:rsidRPr="00A83464">
        <w:rPr>
          <w:rFonts w:ascii="Times New Roman" w:eastAsia="Calibri" w:hAnsi="Times New Roman" w:cs="Times New Roman"/>
          <w:sz w:val="22"/>
          <w:szCs w:val="22"/>
        </w:rPr>
        <w:t>politetrafluoroetylenu</w:t>
      </w:r>
      <w:proofErr w:type="spellEnd"/>
      <w:r w:rsidRPr="00A83464">
        <w:rPr>
          <w:rFonts w:ascii="Times New Roman" w:eastAsia="Calibri" w:hAnsi="Times New Roman" w:cs="Times New Roman"/>
          <w:sz w:val="22"/>
          <w:szCs w:val="22"/>
        </w:rPr>
        <w:t xml:space="preserve"> (</w:t>
      </w:r>
      <w:proofErr w:type="spellStart"/>
      <w:r w:rsidRPr="00A83464">
        <w:rPr>
          <w:rFonts w:ascii="Times New Roman" w:eastAsia="Calibri" w:hAnsi="Times New Roman" w:cs="Times New Roman"/>
          <w:sz w:val="22"/>
          <w:szCs w:val="22"/>
        </w:rPr>
        <w:t>ePTFE</w:t>
      </w:r>
      <w:proofErr w:type="spellEnd"/>
      <w:r w:rsidRPr="00A83464">
        <w:rPr>
          <w:rFonts w:ascii="Times New Roman" w:eastAsia="Calibri" w:hAnsi="Times New Roman" w:cs="Times New Roman"/>
          <w:sz w:val="22"/>
          <w:szCs w:val="22"/>
        </w:rPr>
        <w:t xml:space="preserve">), z drugiej z </w:t>
      </w:r>
      <w:proofErr w:type="spellStart"/>
      <w:r w:rsidRPr="00A83464">
        <w:rPr>
          <w:rFonts w:ascii="Times New Roman" w:eastAsia="Calibri" w:hAnsi="Times New Roman" w:cs="Times New Roman"/>
          <w:sz w:val="22"/>
          <w:szCs w:val="22"/>
        </w:rPr>
        <w:t>makroporowatego</w:t>
      </w:r>
      <w:proofErr w:type="spellEnd"/>
      <w:r w:rsidRPr="00A83464">
        <w:rPr>
          <w:rFonts w:ascii="Times New Roman" w:eastAsia="Calibri" w:hAnsi="Times New Roman" w:cs="Times New Roman"/>
          <w:sz w:val="22"/>
          <w:szCs w:val="22"/>
        </w:rPr>
        <w:t xml:space="preserve"> polipropylenu (PP), o grubości 0,55 mm, gramaturze średniej 108 g/m</w:t>
      </w:r>
      <w:r w:rsidRPr="00A83464">
        <w:rPr>
          <w:rFonts w:ascii="Times New Roman" w:eastAsia="Calibri" w:hAnsi="Times New Roman" w:cs="Times New Roman"/>
          <w:sz w:val="22"/>
          <w:szCs w:val="22"/>
          <w:vertAlign w:val="superscript"/>
        </w:rPr>
        <w:t>2</w:t>
      </w:r>
      <w:r w:rsidRPr="00A83464">
        <w:rPr>
          <w:rFonts w:ascii="Times New Roman" w:eastAsia="Calibri" w:hAnsi="Times New Roman" w:cs="Times New Roman"/>
          <w:sz w:val="22"/>
          <w:szCs w:val="22"/>
        </w:rPr>
        <w:t>, porowatości średniej 830 µm, z oznaczeniem strony implantacji, w rozmiarze:</w:t>
      </w:r>
    </w:p>
    <w:p w14:paraId="022E9180" w14:textId="77777777" w:rsidR="00A83464" w:rsidRPr="00A83464" w:rsidRDefault="00A83464" w:rsidP="00A83464">
      <w:pPr>
        <w:ind w:firstLine="360"/>
        <w:jc w:val="both"/>
        <w:rPr>
          <w:rFonts w:ascii="Times New Roman" w:eastAsia="Calibri" w:hAnsi="Times New Roman" w:cs="Times New Roman"/>
          <w:sz w:val="22"/>
          <w:szCs w:val="22"/>
        </w:rPr>
      </w:pPr>
      <w:r w:rsidRPr="00A83464">
        <w:rPr>
          <w:rFonts w:ascii="Times New Roman" w:eastAsia="Calibri" w:hAnsi="Times New Roman" w:cs="Times New Roman"/>
          <w:sz w:val="22"/>
          <w:szCs w:val="22"/>
        </w:rPr>
        <w:t>-- 14x 18 cm (zamawiający wymaga 14 x 17 cm)</w:t>
      </w:r>
    </w:p>
    <w:p w14:paraId="4F90998A" w14:textId="77777777" w:rsidR="00A83464" w:rsidRPr="00A83464" w:rsidRDefault="00A83464" w:rsidP="00A83464">
      <w:pPr>
        <w:ind w:firstLine="360"/>
        <w:jc w:val="both"/>
        <w:rPr>
          <w:rFonts w:ascii="Times New Roman" w:eastAsia="Calibri" w:hAnsi="Times New Roman" w:cs="Times New Roman"/>
          <w:sz w:val="22"/>
          <w:szCs w:val="22"/>
        </w:rPr>
      </w:pPr>
      <w:r w:rsidRPr="00A83464">
        <w:rPr>
          <w:rFonts w:ascii="Times New Roman" w:eastAsia="Calibri" w:hAnsi="Times New Roman" w:cs="Times New Roman"/>
          <w:sz w:val="22"/>
          <w:szCs w:val="22"/>
        </w:rPr>
        <w:t>-- 20x 25 cm (zamawiający wymaga 20 x 30 cm)</w:t>
      </w:r>
    </w:p>
    <w:p w14:paraId="00D73497" w14:textId="77777777" w:rsidR="00A83464" w:rsidRDefault="00A83464" w:rsidP="00A83464">
      <w:pPr>
        <w:ind w:firstLine="360"/>
        <w:jc w:val="both"/>
        <w:rPr>
          <w:rFonts w:ascii="Times New Roman" w:eastAsia="Calibri" w:hAnsi="Times New Roman" w:cs="Times New Roman"/>
          <w:sz w:val="22"/>
          <w:szCs w:val="22"/>
        </w:rPr>
      </w:pPr>
      <w:r w:rsidRPr="00A83464">
        <w:rPr>
          <w:rFonts w:ascii="Times New Roman" w:eastAsia="Calibri" w:hAnsi="Times New Roman" w:cs="Times New Roman"/>
          <w:sz w:val="22"/>
          <w:szCs w:val="22"/>
        </w:rPr>
        <w:t>-- 11 x 14 cm (zamawiający wymaga 15 x 15 cm)?</w:t>
      </w:r>
    </w:p>
    <w:p w14:paraId="5331CAC0" w14:textId="5D2520E5" w:rsidR="00A83464" w:rsidRPr="00A83464" w:rsidRDefault="00A83464" w:rsidP="00A83464">
      <w:pPr>
        <w:jc w:val="both"/>
        <w:rPr>
          <w:rFonts w:ascii="Times New Roman" w:eastAsia="Calibri" w:hAnsi="Times New Roman" w:cs="Times New Roman"/>
          <w:sz w:val="22"/>
          <w:szCs w:val="22"/>
        </w:rPr>
      </w:pPr>
      <w:r w:rsidRPr="00A83464">
        <w:rPr>
          <w:rFonts w:ascii="Times New Roman" w:eastAsia="Calibri" w:hAnsi="Times New Roman" w:cs="Times New Roman"/>
          <w:b/>
          <w:sz w:val="22"/>
          <w:szCs w:val="22"/>
        </w:rPr>
        <w:t>Odp.</w:t>
      </w:r>
      <w:r>
        <w:rPr>
          <w:rFonts w:ascii="Times New Roman" w:eastAsia="Calibri" w:hAnsi="Times New Roman" w:cs="Times New Roman"/>
          <w:b/>
          <w:sz w:val="22"/>
          <w:szCs w:val="22"/>
        </w:rPr>
        <w:t>:</w:t>
      </w:r>
      <w:r w:rsidRPr="00A83464">
        <w:rPr>
          <w:rFonts w:ascii="Times New Roman" w:eastAsia="Calibri" w:hAnsi="Times New Roman" w:cs="Times New Roman"/>
          <w:b/>
          <w:sz w:val="22"/>
          <w:szCs w:val="22"/>
        </w:rPr>
        <w:t xml:space="preserve"> Zapisy SIWZ pozostają bez zmian.</w:t>
      </w:r>
    </w:p>
    <w:p w14:paraId="702A1A21" w14:textId="77777777" w:rsidR="00A83464" w:rsidRPr="00A83464" w:rsidRDefault="00A83464" w:rsidP="00A83464">
      <w:pPr>
        <w:pStyle w:val="Akapitzlist"/>
        <w:numPr>
          <w:ilvl w:val="0"/>
          <w:numId w:val="36"/>
        </w:numPr>
        <w:jc w:val="both"/>
        <w:rPr>
          <w:rFonts w:ascii="Times New Roman" w:eastAsia="Calibri" w:hAnsi="Times New Roman" w:cs="Times New Roman"/>
          <w:sz w:val="22"/>
          <w:szCs w:val="22"/>
        </w:rPr>
      </w:pPr>
      <w:r w:rsidRPr="00A83464">
        <w:rPr>
          <w:rFonts w:ascii="Times New Roman" w:eastAsia="Calibri" w:hAnsi="Times New Roman" w:cs="Times New Roman"/>
          <w:bCs/>
          <w:sz w:val="22"/>
          <w:szCs w:val="22"/>
        </w:rPr>
        <w:t>Prosimy o zwolnienie z wymogu dostarczenia próbki do Zadania nr 25, ze względu na wysoką wartość asortymentu lub o możliwość zaoferowania próbki niesterylnej.</w:t>
      </w:r>
    </w:p>
    <w:p w14:paraId="259A8B00" w14:textId="746BE387" w:rsidR="00A83464" w:rsidRPr="00A83464" w:rsidRDefault="00A83464" w:rsidP="00A83464">
      <w:pPr>
        <w:jc w:val="both"/>
        <w:rPr>
          <w:rFonts w:ascii="Times New Roman" w:eastAsia="Calibri" w:hAnsi="Times New Roman" w:cs="Times New Roman"/>
          <w:b/>
          <w:bCs/>
          <w:sz w:val="22"/>
          <w:szCs w:val="22"/>
        </w:rPr>
      </w:pPr>
      <w:r w:rsidRPr="00A83464">
        <w:rPr>
          <w:rFonts w:ascii="Times New Roman" w:eastAsia="Calibri" w:hAnsi="Times New Roman" w:cs="Times New Roman"/>
          <w:b/>
          <w:bCs/>
          <w:sz w:val="22"/>
          <w:szCs w:val="22"/>
        </w:rPr>
        <w:t>Odp.</w:t>
      </w:r>
      <w:r>
        <w:rPr>
          <w:rFonts w:ascii="Times New Roman" w:eastAsia="Calibri" w:hAnsi="Times New Roman" w:cs="Times New Roman"/>
          <w:b/>
          <w:bCs/>
          <w:sz w:val="22"/>
          <w:szCs w:val="22"/>
        </w:rPr>
        <w:t>:</w:t>
      </w:r>
      <w:r w:rsidRPr="00A83464">
        <w:rPr>
          <w:rFonts w:ascii="Times New Roman" w:eastAsia="Calibri" w:hAnsi="Times New Roman" w:cs="Times New Roman"/>
          <w:b/>
          <w:bCs/>
          <w:sz w:val="22"/>
          <w:szCs w:val="22"/>
        </w:rPr>
        <w:t xml:space="preserve">  Zapisy SIWZ pozostają bez zmian.</w:t>
      </w:r>
    </w:p>
    <w:p w14:paraId="139E283E" w14:textId="77777777" w:rsidR="00DD3B3A" w:rsidRPr="00DD3B3A" w:rsidRDefault="00DD3B3A" w:rsidP="00DD3B3A">
      <w:pPr>
        <w:pStyle w:val="Akapitzlist"/>
        <w:numPr>
          <w:ilvl w:val="0"/>
          <w:numId w:val="36"/>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Czy Zamawiający wyrazi zgodę na wprowadzenie zmian  w § 3 ust. 2 oraz 5 ust. 2 poprzez zamianę słów „odsetki ustawowe” na „odsetki ustawowe za opóźnienie w transakcjach handlowych”?</w:t>
      </w:r>
    </w:p>
    <w:p w14:paraId="357A7BF6" w14:textId="1F25DCFB" w:rsidR="00DD3B3A" w:rsidRPr="00DD3B3A" w:rsidRDefault="00DD3B3A" w:rsidP="00DD3B3A">
      <w:pPr>
        <w:jc w:val="both"/>
        <w:rPr>
          <w:rFonts w:ascii="Times New Roman" w:eastAsia="Calibri" w:hAnsi="Times New Roman" w:cs="Times New Roman"/>
          <w:b/>
          <w:sz w:val="22"/>
          <w:szCs w:val="22"/>
        </w:rPr>
      </w:pPr>
      <w:r w:rsidRPr="00DD3B3A">
        <w:rPr>
          <w:rFonts w:ascii="Times New Roman" w:eastAsia="Calibri" w:hAnsi="Times New Roman" w:cs="Times New Roman"/>
          <w:b/>
          <w:sz w:val="22"/>
          <w:szCs w:val="22"/>
        </w:rPr>
        <w:t>Odp.: Zapisy SIWZ pozostają bez zmian.</w:t>
      </w:r>
    </w:p>
    <w:p w14:paraId="36F25101" w14:textId="50FBA2BC" w:rsidR="00DD3B3A" w:rsidRPr="00DD3B3A" w:rsidRDefault="00DD3B3A" w:rsidP="00DD3B3A">
      <w:pPr>
        <w:pStyle w:val="Akapitzlist"/>
        <w:numPr>
          <w:ilvl w:val="0"/>
          <w:numId w:val="36"/>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 xml:space="preserve">W celu zapewnienia równego traktowania stron umowy i umożliwienia wykonawcy sprawdzenia zasadności reklamacji wnosimy o zmianę zapisu poprzez wprowadzenie w § 4 ust. 11 projektu umowy 5 dniowego terminu na rozpatrzenie reklamacji. </w:t>
      </w:r>
    </w:p>
    <w:p w14:paraId="091A5587" w14:textId="26195021" w:rsidR="00DD3B3A" w:rsidRPr="00DD3B3A" w:rsidRDefault="00DD3B3A" w:rsidP="00DD3B3A">
      <w:pPr>
        <w:jc w:val="both"/>
        <w:rPr>
          <w:rFonts w:ascii="Times New Roman" w:eastAsia="Calibri" w:hAnsi="Times New Roman" w:cs="Times New Roman"/>
          <w:b/>
          <w:sz w:val="22"/>
          <w:szCs w:val="22"/>
        </w:rPr>
      </w:pPr>
      <w:r w:rsidRPr="00DD3B3A">
        <w:rPr>
          <w:rFonts w:ascii="Times New Roman" w:eastAsia="Calibri" w:hAnsi="Times New Roman" w:cs="Times New Roman"/>
          <w:b/>
          <w:sz w:val="22"/>
          <w:szCs w:val="22"/>
        </w:rPr>
        <w:t>Odp.: Zapisy SIWZ pozostają bez zmian.</w:t>
      </w:r>
    </w:p>
    <w:p w14:paraId="524FDE6E" w14:textId="1B15DE05" w:rsidR="00DD3B3A" w:rsidRPr="00DD3B3A" w:rsidRDefault="00DD3B3A" w:rsidP="00DD3B3A">
      <w:pPr>
        <w:pStyle w:val="Akapitzlist"/>
        <w:numPr>
          <w:ilvl w:val="0"/>
          <w:numId w:val="36"/>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 xml:space="preserve">Czy w celu miarkowania kar umownych Zamawiający dokona modyfikacji postanowień projektu przyszłej umowy w zakresie zapisów § 5 ust. 1: </w:t>
      </w:r>
    </w:p>
    <w:p w14:paraId="08AAFD8C" w14:textId="77777777" w:rsidR="00DD3B3A" w:rsidRPr="00DD3B3A" w:rsidRDefault="00DD3B3A" w:rsidP="00DD3B3A">
      <w:pPr>
        <w:numPr>
          <w:ilvl w:val="0"/>
          <w:numId w:val="38"/>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Kary umowne:</w:t>
      </w:r>
    </w:p>
    <w:p w14:paraId="4222A7B6" w14:textId="77777777" w:rsidR="00DD3B3A" w:rsidRPr="00DD3B3A" w:rsidRDefault="00DD3B3A" w:rsidP="00DD3B3A">
      <w:pPr>
        <w:numPr>
          <w:ilvl w:val="0"/>
          <w:numId w:val="39"/>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 xml:space="preserve">za zwłokę w dostawie przedmiotu umowy Wykonawca zapłaci Zamawiającemu karę w wysokości </w:t>
      </w:r>
      <w:r w:rsidRPr="00DD3B3A">
        <w:rPr>
          <w:rFonts w:ascii="Times New Roman" w:eastAsia="Calibri" w:hAnsi="Times New Roman" w:cs="Times New Roman"/>
          <w:b/>
          <w:sz w:val="22"/>
          <w:szCs w:val="22"/>
          <w:u w:val="single"/>
        </w:rPr>
        <w:t>0,5 %</w:t>
      </w:r>
      <w:r w:rsidRPr="00DD3B3A">
        <w:rPr>
          <w:rFonts w:ascii="Times New Roman" w:eastAsia="Calibri" w:hAnsi="Times New Roman" w:cs="Times New Roman"/>
          <w:sz w:val="22"/>
          <w:szCs w:val="22"/>
        </w:rPr>
        <w:t xml:space="preserve"> wartości brutto dostawy z którą Wykonawca pozostaje w zwłoce za każdy dzień zwłoki, </w:t>
      </w:r>
      <w:r w:rsidRPr="00DD3B3A">
        <w:rPr>
          <w:rFonts w:ascii="Times New Roman" w:eastAsia="Calibri" w:hAnsi="Times New Roman" w:cs="Times New Roman"/>
          <w:b/>
          <w:sz w:val="22"/>
          <w:szCs w:val="22"/>
          <w:u w:val="single"/>
        </w:rPr>
        <w:t>jednak nie więcej niż 10% wartości brutto opóźnionej części dostawy;</w:t>
      </w:r>
    </w:p>
    <w:p w14:paraId="0774BAF9" w14:textId="77777777" w:rsidR="00DD3B3A" w:rsidRPr="00DD3B3A" w:rsidRDefault="00DD3B3A" w:rsidP="00DD3B3A">
      <w:pPr>
        <w:numPr>
          <w:ilvl w:val="0"/>
          <w:numId w:val="39"/>
        </w:numPr>
        <w:jc w:val="both"/>
        <w:rPr>
          <w:rFonts w:ascii="Times New Roman" w:eastAsia="Calibri" w:hAnsi="Times New Roman" w:cs="Times New Roman"/>
          <w:sz w:val="22"/>
          <w:szCs w:val="22"/>
        </w:rPr>
      </w:pPr>
      <w:r w:rsidRPr="00DD3B3A">
        <w:rPr>
          <w:rFonts w:ascii="Times New Roman" w:eastAsia="Calibri" w:hAnsi="Times New Roman" w:cs="Times New Roman"/>
          <w:sz w:val="22"/>
          <w:szCs w:val="22"/>
        </w:rPr>
        <w:t>w przypadku odstąpienia od umowy z winy Wykonawcy, Wykonawca zapłaci  Zamawiającemu karę w wysokości 10 % niezrealizowanej części umowy brutto;</w:t>
      </w:r>
    </w:p>
    <w:p w14:paraId="39C820D6" w14:textId="77777777" w:rsidR="00DD3B3A" w:rsidRPr="00DD3B3A" w:rsidRDefault="00DD3B3A" w:rsidP="00DD3B3A">
      <w:pPr>
        <w:numPr>
          <w:ilvl w:val="0"/>
          <w:numId w:val="40"/>
        </w:numPr>
        <w:jc w:val="both"/>
        <w:rPr>
          <w:rFonts w:ascii="Times New Roman" w:eastAsia="Calibri" w:hAnsi="Times New Roman" w:cs="Times New Roman"/>
          <w:b/>
          <w:sz w:val="22"/>
          <w:szCs w:val="22"/>
          <w:u w:val="single"/>
        </w:rPr>
      </w:pPr>
      <w:r w:rsidRPr="00DD3B3A">
        <w:rPr>
          <w:rFonts w:ascii="Times New Roman" w:eastAsia="Calibri" w:hAnsi="Times New Roman" w:cs="Times New Roman"/>
          <w:sz w:val="22"/>
          <w:szCs w:val="22"/>
        </w:rPr>
        <w:t xml:space="preserve">w przypadku zwłoki w realizacji obowiązków wynikających z rękojmi lub gwarancji Wykonawca zapłaci Zamawiającemu karę w wysokości </w:t>
      </w:r>
      <w:r w:rsidRPr="00DD3B3A">
        <w:rPr>
          <w:rFonts w:ascii="Times New Roman" w:eastAsia="Calibri" w:hAnsi="Times New Roman" w:cs="Times New Roman"/>
          <w:b/>
          <w:sz w:val="22"/>
          <w:szCs w:val="22"/>
          <w:u w:val="single"/>
        </w:rPr>
        <w:t>0,5%</w:t>
      </w:r>
      <w:r w:rsidRPr="00DD3B3A">
        <w:rPr>
          <w:rFonts w:ascii="Times New Roman" w:eastAsia="Calibri" w:hAnsi="Times New Roman" w:cs="Times New Roman"/>
          <w:sz w:val="22"/>
          <w:szCs w:val="22"/>
        </w:rPr>
        <w:t xml:space="preserve"> wartości brutto przedmiotu zamówienia podlegającego reklamacji, za każdy dzień zwłoki, </w:t>
      </w:r>
      <w:r w:rsidRPr="00DD3B3A">
        <w:rPr>
          <w:rFonts w:ascii="Times New Roman" w:eastAsia="Calibri" w:hAnsi="Times New Roman" w:cs="Times New Roman"/>
          <w:b/>
          <w:sz w:val="22"/>
          <w:szCs w:val="22"/>
          <w:u w:val="single"/>
        </w:rPr>
        <w:t xml:space="preserve">jednak nie więcej niż 10% wartości brutto reklamowanego przedmiotu zamówienia.    </w:t>
      </w:r>
    </w:p>
    <w:p w14:paraId="4DA09339" w14:textId="77777777" w:rsidR="00DD3B3A" w:rsidRPr="00DD3B3A" w:rsidRDefault="00DD3B3A" w:rsidP="00DD3B3A">
      <w:pPr>
        <w:jc w:val="both"/>
        <w:rPr>
          <w:rFonts w:ascii="Times New Roman" w:eastAsia="Calibri" w:hAnsi="Times New Roman" w:cs="Times New Roman"/>
          <w:sz w:val="22"/>
          <w:szCs w:val="22"/>
        </w:rPr>
      </w:pPr>
    </w:p>
    <w:p w14:paraId="3423CF17" w14:textId="77777777" w:rsidR="00DD3B3A" w:rsidRPr="00A83464" w:rsidRDefault="00DD3B3A" w:rsidP="00DD3B3A">
      <w:pPr>
        <w:jc w:val="both"/>
        <w:rPr>
          <w:rFonts w:ascii="Times New Roman" w:eastAsia="Calibri" w:hAnsi="Times New Roman" w:cs="Times New Roman"/>
          <w:sz w:val="22"/>
          <w:szCs w:val="22"/>
        </w:rPr>
      </w:pPr>
      <w:r w:rsidRPr="00A83464">
        <w:rPr>
          <w:rFonts w:ascii="Times New Roman" w:eastAsia="Calibri" w:hAnsi="Times New Roman" w:cs="Times New Roman"/>
          <w:b/>
          <w:sz w:val="22"/>
          <w:szCs w:val="22"/>
        </w:rPr>
        <w:lastRenderedPageBreak/>
        <w:t>Odp.</w:t>
      </w:r>
      <w:r>
        <w:rPr>
          <w:rFonts w:ascii="Times New Roman" w:eastAsia="Calibri" w:hAnsi="Times New Roman" w:cs="Times New Roman"/>
          <w:b/>
          <w:sz w:val="22"/>
          <w:szCs w:val="22"/>
        </w:rPr>
        <w:t>:</w:t>
      </w:r>
      <w:r w:rsidRPr="00A83464">
        <w:rPr>
          <w:rFonts w:ascii="Times New Roman" w:eastAsia="Calibri" w:hAnsi="Times New Roman" w:cs="Times New Roman"/>
          <w:b/>
          <w:sz w:val="22"/>
          <w:szCs w:val="22"/>
        </w:rPr>
        <w:t xml:space="preserve"> Zapisy SIWZ pozostają bez zmian.</w:t>
      </w:r>
    </w:p>
    <w:p w14:paraId="5A92B8C9" w14:textId="77777777" w:rsidR="00620B6D" w:rsidRPr="00620B6D" w:rsidRDefault="00620B6D" w:rsidP="00620B6D">
      <w:pPr>
        <w:pStyle w:val="Akapitzlist"/>
        <w:numPr>
          <w:ilvl w:val="0"/>
          <w:numId w:val="36"/>
        </w:numPr>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 xml:space="preserve">Zadanie nr 4 </w:t>
      </w:r>
    </w:p>
    <w:p w14:paraId="49C7E025" w14:textId="77777777" w:rsidR="00620B6D" w:rsidRPr="00620B6D" w:rsidRDefault="00620B6D" w:rsidP="00620B6D">
      <w:pPr>
        <w:ind w:left="360"/>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poz. 2: Czy zamawiający dopuści obecnie stosowaną igłę do znieczuleń podpajęczynówkowych Standard G 25 x 31/2 i prowadnicą pakowaną osobno o rozmiarze 20G x 35mm?</w:t>
      </w:r>
    </w:p>
    <w:p w14:paraId="13EEBF37" w14:textId="0C8635C4" w:rsidR="00620B6D" w:rsidRPr="00620B6D" w:rsidRDefault="00620B6D" w:rsidP="00620B6D">
      <w:pPr>
        <w:jc w:val="both"/>
        <w:rPr>
          <w:rFonts w:ascii="Times New Roman" w:eastAsia="Calibri" w:hAnsi="Times New Roman" w:cs="Times New Roman"/>
          <w:b/>
          <w:sz w:val="22"/>
          <w:szCs w:val="22"/>
        </w:rPr>
      </w:pPr>
      <w:r w:rsidRPr="00620B6D">
        <w:rPr>
          <w:rFonts w:ascii="Times New Roman" w:eastAsia="Calibri" w:hAnsi="Times New Roman" w:cs="Times New Roman"/>
          <w:b/>
          <w:sz w:val="22"/>
          <w:szCs w:val="22"/>
        </w:rPr>
        <w:t>Odp.: Zamawiający oczekuje wyrobu zgodnego z SIWZ.</w:t>
      </w:r>
    </w:p>
    <w:p w14:paraId="5A2F48EA" w14:textId="77777777" w:rsidR="00620B6D" w:rsidRPr="00620B6D" w:rsidRDefault="00620B6D" w:rsidP="00620B6D">
      <w:pPr>
        <w:pStyle w:val="Akapitzlist"/>
        <w:numPr>
          <w:ilvl w:val="0"/>
          <w:numId w:val="36"/>
        </w:numPr>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 xml:space="preserve">Zadanie nr 4 </w:t>
      </w:r>
    </w:p>
    <w:p w14:paraId="3329F595" w14:textId="77777777" w:rsidR="00620B6D" w:rsidRPr="00620B6D" w:rsidRDefault="00620B6D" w:rsidP="00620B6D">
      <w:pPr>
        <w:ind w:left="360"/>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Poz. 3: Czy Zamawiający dopuści obecnie stosowaną igłę do znieczuleń podpajęczynówkowych Standard G 26-27 x 3 ½ lub 25G x 3 ½ i prowadnicą pakowaną osobno o rozmiarze 22G x 38mm lub odpowiednio 20G x 35mm?</w:t>
      </w:r>
    </w:p>
    <w:p w14:paraId="6BBF31AA" w14:textId="5E0AFF0E" w:rsidR="00620B6D" w:rsidRPr="00620B6D" w:rsidRDefault="00620B6D" w:rsidP="00620B6D">
      <w:pPr>
        <w:jc w:val="both"/>
        <w:rPr>
          <w:rFonts w:ascii="Times New Roman" w:eastAsia="Calibri" w:hAnsi="Times New Roman" w:cs="Times New Roman"/>
          <w:b/>
          <w:sz w:val="22"/>
          <w:szCs w:val="22"/>
        </w:rPr>
      </w:pPr>
      <w:r w:rsidRPr="00620B6D">
        <w:rPr>
          <w:rFonts w:ascii="Times New Roman" w:eastAsia="Calibri" w:hAnsi="Times New Roman" w:cs="Times New Roman"/>
          <w:b/>
          <w:sz w:val="22"/>
          <w:szCs w:val="22"/>
        </w:rPr>
        <w:t>Odp.</w:t>
      </w:r>
      <w:r>
        <w:rPr>
          <w:rFonts w:ascii="Times New Roman" w:eastAsia="Calibri" w:hAnsi="Times New Roman" w:cs="Times New Roman"/>
          <w:b/>
          <w:sz w:val="22"/>
          <w:szCs w:val="22"/>
        </w:rPr>
        <w:t>:</w:t>
      </w:r>
      <w:r w:rsidRPr="00620B6D">
        <w:rPr>
          <w:rFonts w:ascii="Times New Roman" w:eastAsia="Calibri" w:hAnsi="Times New Roman" w:cs="Times New Roman"/>
          <w:b/>
          <w:sz w:val="22"/>
          <w:szCs w:val="22"/>
        </w:rPr>
        <w:t xml:space="preserve"> Zamawiający oczekuje wyrobu zgodnego z SIWZ.</w:t>
      </w:r>
    </w:p>
    <w:p w14:paraId="2CF27384" w14:textId="77777777" w:rsidR="00620B6D" w:rsidRPr="00620B6D" w:rsidRDefault="00620B6D" w:rsidP="00620B6D">
      <w:pPr>
        <w:pStyle w:val="Akapitzlist"/>
        <w:numPr>
          <w:ilvl w:val="0"/>
          <w:numId w:val="36"/>
        </w:numPr>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 xml:space="preserve">Zadanie nr 4 </w:t>
      </w:r>
    </w:p>
    <w:p w14:paraId="798C69CE" w14:textId="77777777" w:rsidR="00620B6D" w:rsidRPr="00620B6D" w:rsidRDefault="00620B6D" w:rsidP="00620B6D">
      <w:pPr>
        <w:ind w:left="360"/>
        <w:jc w:val="both"/>
        <w:rPr>
          <w:rFonts w:ascii="Times New Roman" w:eastAsia="Calibri" w:hAnsi="Times New Roman" w:cs="Times New Roman"/>
          <w:sz w:val="22"/>
          <w:szCs w:val="22"/>
        </w:rPr>
      </w:pPr>
      <w:r w:rsidRPr="00620B6D">
        <w:rPr>
          <w:rFonts w:ascii="Times New Roman" w:eastAsia="Calibri" w:hAnsi="Times New Roman" w:cs="Times New Roman"/>
          <w:sz w:val="22"/>
          <w:szCs w:val="22"/>
        </w:rPr>
        <w:t>Poz. 2-3: Czy Zamawiający opisując wymagania dotyczące igieł miał na myśli stosowany obecnie efekt ułatwiający wizualizację płynu mózgowo-rdzeniowego w postaci wbudowanego w nasadkę igły pryzmatu zmieniającym barwę po wypełnieniu płynem mózgowo-rdzeniowym widocznego bardzo wyraźnie poprzez cztery otwory z każdej strony uchwytu igły?</w:t>
      </w:r>
    </w:p>
    <w:p w14:paraId="1AC3ED7D" w14:textId="66E7A97B" w:rsidR="00620B6D" w:rsidRPr="00620B6D" w:rsidRDefault="00620B6D" w:rsidP="00620B6D">
      <w:pPr>
        <w:jc w:val="both"/>
        <w:rPr>
          <w:rFonts w:ascii="Times New Roman" w:eastAsia="Calibri" w:hAnsi="Times New Roman" w:cs="Times New Roman"/>
          <w:b/>
          <w:sz w:val="22"/>
          <w:szCs w:val="22"/>
        </w:rPr>
      </w:pPr>
      <w:r w:rsidRPr="00620B6D">
        <w:rPr>
          <w:rFonts w:ascii="Times New Roman" w:eastAsia="Calibri" w:hAnsi="Times New Roman" w:cs="Times New Roman"/>
          <w:b/>
          <w:sz w:val="22"/>
          <w:szCs w:val="22"/>
        </w:rPr>
        <w:t>Odp.</w:t>
      </w:r>
      <w:r>
        <w:rPr>
          <w:rFonts w:ascii="Times New Roman" w:eastAsia="Calibri" w:hAnsi="Times New Roman" w:cs="Times New Roman"/>
          <w:b/>
          <w:sz w:val="22"/>
          <w:szCs w:val="22"/>
        </w:rPr>
        <w:t>:</w:t>
      </w:r>
      <w:r w:rsidRPr="00620B6D">
        <w:rPr>
          <w:rFonts w:ascii="Times New Roman" w:eastAsia="Calibri" w:hAnsi="Times New Roman" w:cs="Times New Roman"/>
          <w:b/>
          <w:sz w:val="22"/>
          <w:szCs w:val="22"/>
        </w:rPr>
        <w:t xml:space="preserve"> Zamawiający oczekuje wyrobu zgodnego z SIWZ.</w:t>
      </w:r>
    </w:p>
    <w:p w14:paraId="697A8C61" w14:textId="77777777" w:rsidR="00620B6D" w:rsidRPr="00620B6D" w:rsidRDefault="00620B6D" w:rsidP="00620B6D">
      <w:pPr>
        <w:jc w:val="both"/>
        <w:rPr>
          <w:rFonts w:ascii="Times New Roman" w:eastAsia="Calibri" w:hAnsi="Times New Roman" w:cs="Times New Roman"/>
          <w:sz w:val="22"/>
          <w:szCs w:val="22"/>
        </w:rPr>
      </w:pPr>
    </w:p>
    <w:p w14:paraId="434DCD00" w14:textId="77777777" w:rsidR="003E37BE" w:rsidRPr="00620B6D" w:rsidRDefault="003E37BE" w:rsidP="003E37BE">
      <w:pPr>
        <w:jc w:val="both"/>
        <w:rPr>
          <w:rFonts w:ascii="Times New Roman" w:eastAsia="Calibri" w:hAnsi="Times New Roman" w:cs="Times New Roman"/>
          <w:sz w:val="22"/>
          <w:szCs w:val="22"/>
        </w:rPr>
      </w:pPr>
    </w:p>
    <w:p w14:paraId="6F38A170" w14:textId="77777777" w:rsidR="007D7A9B" w:rsidRPr="009B124D" w:rsidRDefault="007D7A9B" w:rsidP="009B124D">
      <w:pPr>
        <w:jc w:val="both"/>
        <w:rPr>
          <w:rFonts w:ascii="Times New Roman" w:eastAsia="Calibri" w:hAnsi="Times New Roman" w:cs="Times New Roman"/>
          <w:sz w:val="22"/>
          <w:szCs w:val="22"/>
        </w:rPr>
      </w:pPr>
    </w:p>
    <w:p w14:paraId="156D711C" w14:textId="77777777" w:rsidR="00A20E60" w:rsidRPr="0051657E" w:rsidRDefault="00A20E60" w:rsidP="00A20E60">
      <w:pPr>
        <w:jc w:val="both"/>
        <w:rPr>
          <w:rFonts w:ascii="Times New Roman" w:eastAsia="Times New Roman" w:hAnsi="Times New Roman" w:cs="Times New Roman"/>
          <w:sz w:val="22"/>
          <w:szCs w:val="22"/>
          <w:lang w:eastAsia="pl-PL"/>
        </w:rPr>
      </w:pPr>
      <w:r w:rsidRPr="0051657E">
        <w:rPr>
          <w:rFonts w:ascii="Times New Roman" w:eastAsia="Times New Roman" w:hAnsi="Times New Roman" w:cs="Times New Roman"/>
          <w:sz w:val="22"/>
          <w:szCs w:val="22"/>
          <w:lang w:eastAsia="pl-PL"/>
        </w:rPr>
        <w:t>Powyższe wyjaśnienia treści SIWZ zostały dokonane zgodnie z art. 38 Ustawy Prawo Zamówień Publicznych z dnia 29 stycznia 2004 roku i są dla Wykonawców wiążące.</w:t>
      </w:r>
    </w:p>
    <w:p w14:paraId="2298F8B8" w14:textId="77777777" w:rsidR="00A20E60" w:rsidRPr="0051657E" w:rsidRDefault="00A20E60" w:rsidP="00A20E60">
      <w:pPr>
        <w:widowControl w:val="0"/>
        <w:autoSpaceDE w:val="0"/>
        <w:autoSpaceDN w:val="0"/>
        <w:adjustRightInd w:val="0"/>
        <w:jc w:val="both"/>
        <w:rPr>
          <w:rFonts w:ascii="Times New Roman" w:eastAsia="Times New Roman" w:hAnsi="Times New Roman" w:cs="Times New Roman"/>
          <w:color w:val="000000"/>
          <w:sz w:val="22"/>
          <w:szCs w:val="22"/>
          <w:lang w:eastAsia="pl-PL"/>
        </w:rPr>
      </w:pPr>
    </w:p>
    <w:p w14:paraId="618A7180" w14:textId="77777777" w:rsidR="00A20E60" w:rsidRPr="0051657E" w:rsidRDefault="00A20E60" w:rsidP="00A20E60">
      <w:pPr>
        <w:widowControl w:val="0"/>
        <w:autoSpaceDE w:val="0"/>
        <w:autoSpaceDN w:val="0"/>
        <w:adjustRightInd w:val="0"/>
        <w:jc w:val="both"/>
        <w:rPr>
          <w:rFonts w:ascii="Times New Roman" w:eastAsia="Times New Roman" w:hAnsi="Times New Roman" w:cs="Times New Roman"/>
          <w:color w:val="000000"/>
          <w:sz w:val="22"/>
          <w:szCs w:val="22"/>
          <w:lang w:eastAsia="pl-PL"/>
        </w:rPr>
      </w:pPr>
      <w:r w:rsidRPr="0051657E">
        <w:rPr>
          <w:rFonts w:ascii="Times New Roman" w:eastAsia="Times New Roman" w:hAnsi="Times New Roman" w:cs="Times New Roman"/>
          <w:color w:val="000000"/>
          <w:sz w:val="22"/>
          <w:szCs w:val="22"/>
          <w:lang w:eastAsia="pl-PL"/>
        </w:rPr>
        <w:t>o wiadomości:</w:t>
      </w:r>
    </w:p>
    <w:p w14:paraId="1731205B" w14:textId="77777777" w:rsidR="00A20E60" w:rsidRPr="0051657E" w:rsidRDefault="00A20E60" w:rsidP="00A20E60">
      <w:pPr>
        <w:widowControl w:val="0"/>
        <w:autoSpaceDE w:val="0"/>
        <w:autoSpaceDN w:val="0"/>
        <w:adjustRightInd w:val="0"/>
        <w:jc w:val="both"/>
        <w:rPr>
          <w:rFonts w:ascii="Times New Roman" w:eastAsia="Times New Roman" w:hAnsi="Times New Roman" w:cs="Times New Roman"/>
          <w:color w:val="000000"/>
          <w:sz w:val="22"/>
          <w:szCs w:val="22"/>
          <w:lang w:eastAsia="pl-PL"/>
        </w:rPr>
      </w:pPr>
      <w:r w:rsidRPr="0051657E">
        <w:rPr>
          <w:rFonts w:ascii="Times New Roman" w:eastAsia="Times New Roman" w:hAnsi="Times New Roman" w:cs="Times New Roman"/>
          <w:color w:val="000000"/>
          <w:sz w:val="22"/>
          <w:szCs w:val="22"/>
          <w:lang w:eastAsia="pl-PL"/>
        </w:rPr>
        <w:t>- wszyscy uczestnicy</w:t>
      </w:r>
    </w:p>
    <w:p w14:paraId="52B30944" w14:textId="77777777" w:rsidR="00A20E60" w:rsidRPr="0051657E" w:rsidRDefault="00A20E60" w:rsidP="00A20E60">
      <w:pPr>
        <w:tabs>
          <w:tab w:val="left" w:pos="5190"/>
        </w:tabs>
        <w:rPr>
          <w:rFonts w:ascii="Times New Roman" w:eastAsia="Times New Roman" w:hAnsi="Times New Roman" w:cs="Times New Roman"/>
          <w:sz w:val="22"/>
          <w:szCs w:val="22"/>
          <w:lang w:eastAsia="pl-PL"/>
        </w:rPr>
      </w:pPr>
    </w:p>
    <w:p w14:paraId="335C2350" w14:textId="77777777" w:rsidR="002952E6" w:rsidRPr="0051657E" w:rsidRDefault="002952E6" w:rsidP="002952E6">
      <w:pPr>
        <w:ind w:firstLine="708"/>
        <w:jc w:val="both"/>
        <w:rPr>
          <w:rFonts w:ascii="Times New Roman" w:hAnsi="Times New Roman" w:cs="Times New Roman"/>
          <w:b/>
          <w:i/>
          <w:sz w:val="22"/>
          <w:szCs w:val="22"/>
        </w:rPr>
      </w:pPr>
    </w:p>
    <w:p w14:paraId="2F39CA52" w14:textId="77777777" w:rsidR="006424DF" w:rsidRPr="0051657E" w:rsidRDefault="006424DF" w:rsidP="002952E6">
      <w:pPr>
        <w:jc w:val="both"/>
        <w:rPr>
          <w:rFonts w:ascii="Times New Roman" w:hAnsi="Times New Roman" w:cs="Times New Roman"/>
          <w:sz w:val="22"/>
          <w:szCs w:val="22"/>
        </w:rPr>
      </w:pPr>
    </w:p>
    <w:p w14:paraId="2391B99A" w14:textId="77777777" w:rsidR="00620B6D" w:rsidRDefault="00620B6D" w:rsidP="002952E6">
      <w:pPr>
        <w:jc w:val="both"/>
        <w:rPr>
          <w:rFonts w:ascii="Times New Roman" w:hAnsi="Times New Roman" w:cs="Times New Roman"/>
          <w:sz w:val="16"/>
          <w:szCs w:val="16"/>
        </w:rPr>
      </w:pPr>
    </w:p>
    <w:p w14:paraId="288A09AF" w14:textId="77777777" w:rsidR="00620B6D" w:rsidRDefault="00620B6D" w:rsidP="002952E6">
      <w:pPr>
        <w:jc w:val="both"/>
        <w:rPr>
          <w:rFonts w:ascii="Times New Roman" w:hAnsi="Times New Roman" w:cs="Times New Roman"/>
          <w:sz w:val="16"/>
          <w:szCs w:val="16"/>
        </w:rPr>
      </w:pPr>
    </w:p>
    <w:p w14:paraId="52A25604" w14:textId="77777777" w:rsidR="00620B6D" w:rsidRDefault="00620B6D" w:rsidP="002952E6">
      <w:pPr>
        <w:jc w:val="both"/>
        <w:rPr>
          <w:rFonts w:ascii="Times New Roman" w:hAnsi="Times New Roman" w:cs="Times New Roman"/>
          <w:sz w:val="16"/>
          <w:szCs w:val="16"/>
        </w:rPr>
      </w:pPr>
    </w:p>
    <w:p w14:paraId="38CAB052" w14:textId="77777777" w:rsidR="00620B6D" w:rsidRDefault="00620B6D" w:rsidP="002952E6">
      <w:pPr>
        <w:jc w:val="both"/>
        <w:rPr>
          <w:rFonts w:ascii="Times New Roman" w:hAnsi="Times New Roman" w:cs="Times New Roman"/>
          <w:sz w:val="16"/>
          <w:szCs w:val="16"/>
        </w:rPr>
      </w:pPr>
    </w:p>
    <w:p w14:paraId="52DAFD99" w14:textId="77777777" w:rsidR="00620B6D" w:rsidRDefault="00620B6D" w:rsidP="002952E6">
      <w:pPr>
        <w:jc w:val="both"/>
        <w:rPr>
          <w:rFonts w:ascii="Times New Roman" w:hAnsi="Times New Roman" w:cs="Times New Roman"/>
          <w:sz w:val="16"/>
          <w:szCs w:val="16"/>
        </w:rPr>
      </w:pPr>
    </w:p>
    <w:p w14:paraId="363FBF2F" w14:textId="77777777" w:rsidR="00620B6D" w:rsidRDefault="00620B6D" w:rsidP="002952E6">
      <w:pPr>
        <w:jc w:val="both"/>
        <w:rPr>
          <w:rFonts w:ascii="Times New Roman" w:hAnsi="Times New Roman" w:cs="Times New Roman"/>
          <w:sz w:val="16"/>
          <w:szCs w:val="16"/>
        </w:rPr>
      </w:pPr>
    </w:p>
    <w:p w14:paraId="4696376E" w14:textId="77777777" w:rsidR="00620B6D" w:rsidRDefault="00620B6D" w:rsidP="002952E6">
      <w:pPr>
        <w:jc w:val="both"/>
        <w:rPr>
          <w:rFonts w:ascii="Times New Roman" w:hAnsi="Times New Roman" w:cs="Times New Roman"/>
          <w:sz w:val="16"/>
          <w:szCs w:val="16"/>
        </w:rPr>
      </w:pPr>
    </w:p>
    <w:p w14:paraId="0BD94A23" w14:textId="77777777" w:rsidR="00620B6D" w:rsidRDefault="00620B6D" w:rsidP="002952E6">
      <w:pPr>
        <w:jc w:val="both"/>
        <w:rPr>
          <w:rFonts w:ascii="Times New Roman" w:hAnsi="Times New Roman" w:cs="Times New Roman"/>
          <w:sz w:val="16"/>
          <w:szCs w:val="16"/>
        </w:rPr>
      </w:pPr>
    </w:p>
    <w:p w14:paraId="29FDC5A8" w14:textId="77777777" w:rsidR="00620B6D" w:rsidRDefault="00620B6D" w:rsidP="002952E6">
      <w:pPr>
        <w:jc w:val="both"/>
        <w:rPr>
          <w:rFonts w:ascii="Times New Roman" w:hAnsi="Times New Roman" w:cs="Times New Roman"/>
          <w:sz w:val="16"/>
          <w:szCs w:val="16"/>
        </w:rPr>
      </w:pPr>
    </w:p>
    <w:p w14:paraId="07948691" w14:textId="77777777" w:rsidR="00620B6D" w:rsidRDefault="00620B6D" w:rsidP="002952E6">
      <w:pPr>
        <w:jc w:val="both"/>
        <w:rPr>
          <w:rFonts w:ascii="Times New Roman" w:hAnsi="Times New Roman" w:cs="Times New Roman"/>
          <w:sz w:val="16"/>
          <w:szCs w:val="16"/>
        </w:rPr>
      </w:pPr>
    </w:p>
    <w:p w14:paraId="67FB158E" w14:textId="77777777" w:rsidR="00620B6D" w:rsidRDefault="00620B6D" w:rsidP="002952E6">
      <w:pPr>
        <w:jc w:val="both"/>
        <w:rPr>
          <w:rFonts w:ascii="Times New Roman" w:hAnsi="Times New Roman" w:cs="Times New Roman"/>
          <w:sz w:val="16"/>
          <w:szCs w:val="16"/>
        </w:rPr>
      </w:pPr>
    </w:p>
    <w:p w14:paraId="2676E139" w14:textId="77777777" w:rsidR="00620B6D" w:rsidRDefault="00620B6D" w:rsidP="002952E6">
      <w:pPr>
        <w:jc w:val="both"/>
        <w:rPr>
          <w:rFonts w:ascii="Times New Roman" w:hAnsi="Times New Roman" w:cs="Times New Roman"/>
          <w:sz w:val="16"/>
          <w:szCs w:val="16"/>
        </w:rPr>
      </w:pPr>
    </w:p>
    <w:p w14:paraId="39AB0C1E" w14:textId="77777777" w:rsidR="00620B6D" w:rsidRDefault="00620B6D" w:rsidP="002952E6">
      <w:pPr>
        <w:jc w:val="both"/>
        <w:rPr>
          <w:rFonts w:ascii="Times New Roman" w:hAnsi="Times New Roman" w:cs="Times New Roman"/>
          <w:sz w:val="16"/>
          <w:szCs w:val="16"/>
        </w:rPr>
      </w:pPr>
    </w:p>
    <w:p w14:paraId="71FCAE84" w14:textId="77777777" w:rsidR="00620B6D" w:rsidRDefault="00620B6D" w:rsidP="002952E6">
      <w:pPr>
        <w:jc w:val="both"/>
        <w:rPr>
          <w:rFonts w:ascii="Times New Roman" w:hAnsi="Times New Roman" w:cs="Times New Roman"/>
          <w:sz w:val="16"/>
          <w:szCs w:val="16"/>
        </w:rPr>
      </w:pPr>
    </w:p>
    <w:p w14:paraId="05BFF312" w14:textId="77777777" w:rsidR="00620B6D" w:rsidRDefault="00620B6D" w:rsidP="002952E6">
      <w:pPr>
        <w:jc w:val="both"/>
        <w:rPr>
          <w:rFonts w:ascii="Times New Roman" w:hAnsi="Times New Roman" w:cs="Times New Roman"/>
          <w:sz w:val="16"/>
          <w:szCs w:val="16"/>
        </w:rPr>
      </w:pPr>
    </w:p>
    <w:p w14:paraId="2FDCA96B" w14:textId="77777777" w:rsidR="00620B6D" w:rsidRDefault="00620B6D" w:rsidP="002952E6">
      <w:pPr>
        <w:jc w:val="both"/>
        <w:rPr>
          <w:rFonts w:ascii="Times New Roman" w:hAnsi="Times New Roman" w:cs="Times New Roman"/>
          <w:sz w:val="16"/>
          <w:szCs w:val="16"/>
        </w:rPr>
      </w:pPr>
    </w:p>
    <w:p w14:paraId="3F5C4A55" w14:textId="77777777" w:rsidR="00620B6D" w:rsidRDefault="00620B6D" w:rsidP="002952E6">
      <w:pPr>
        <w:jc w:val="both"/>
        <w:rPr>
          <w:rFonts w:ascii="Times New Roman" w:hAnsi="Times New Roman" w:cs="Times New Roman"/>
          <w:sz w:val="16"/>
          <w:szCs w:val="16"/>
        </w:rPr>
      </w:pPr>
    </w:p>
    <w:p w14:paraId="529C7E43" w14:textId="77777777" w:rsidR="00620B6D" w:rsidRDefault="00620B6D" w:rsidP="002952E6">
      <w:pPr>
        <w:jc w:val="both"/>
        <w:rPr>
          <w:rFonts w:ascii="Times New Roman" w:hAnsi="Times New Roman" w:cs="Times New Roman"/>
          <w:sz w:val="16"/>
          <w:szCs w:val="16"/>
        </w:rPr>
      </w:pPr>
    </w:p>
    <w:p w14:paraId="58A4B2F2" w14:textId="77777777" w:rsidR="00620B6D" w:rsidRDefault="00620B6D" w:rsidP="002952E6">
      <w:pPr>
        <w:jc w:val="both"/>
        <w:rPr>
          <w:rFonts w:ascii="Times New Roman" w:hAnsi="Times New Roman" w:cs="Times New Roman"/>
          <w:sz w:val="16"/>
          <w:szCs w:val="16"/>
        </w:rPr>
      </w:pPr>
    </w:p>
    <w:p w14:paraId="4171C940" w14:textId="77777777" w:rsidR="00620B6D" w:rsidRDefault="00620B6D" w:rsidP="002952E6">
      <w:pPr>
        <w:jc w:val="both"/>
        <w:rPr>
          <w:rFonts w:ascii="Times New Roman" w:hAnsi="Times New Roman" w:cs="Times New Roman"/>
          <w:sz w:val="16"/>
          <w:szCs w:val="16"/>
        </w:rPr>
      </w:pPr>
    </w:p>
    <w:p w14:paraId="6E56F475" w14:textId="5975895C" w:rsidR="002952E6" w:rsidRPr="00620B6D" w:rsidRDefault="002952E6" w:rsidP="002952E6">
      <w:pPr>
        <w:jc w:val="both"/>
        <w:rPr>
          <w:rFonts w:ascii="Times New Roman" w:hAnsi="Times New Roman" w:cs="Times New Roman"/>
          <w:sz w:val="16"/>
          <w:szCs w:val="16"/>
        </w:rPr>
      </w:pPr>
      <w:r w:rsidRPr="00620B6D">
        <w:rPr>
          <w:rFonts w:ascii="Times New Roman" w:hAnsi="Times New Roman" w:cs="Times New Roman"/>
          <w:sz w:val="16"/>
          <w:szCs w:val="16"/>
        </w:rPr>
        <w:t>wyk. 2 egz.</w:t>
      </w:r>
      <w:r w:rsidR="009C27EF" w:rsidRPr="00620B6D">
        <w:rPr>
          <w:rFonts w:ascii="Times New Roman" w:hAnsi="Times New Roman" w:cs="Times New Roman"/>
          <w:sz w:val="16"/>
          <w:szCs w:val="16"/>
        </w:rPr>
        <w:t>:</w:t>
      </w:r>
    </w:p>
    <w:p w14:paraId="18ED1C4D" w14:textId="77777777" w:rsidR="002952E6" w:rsidRPr="00620B6D" w:rsidRDefault="002952E6" w:rsidP="002952E6">
      <w:pPr>
        <w:jc w:val="both"/>
        <w:rPr>
          <w:rFonts w:ascii="Times New Roman" w:hAnsi="Times New Roman" w:cs="Times New Roman"/>
          <w:sz w:val="16"/>
          <w:szCs w:val="16"/>
        </w:rPr>
      </w:pPr>
      <w:r w:rsidRPr="00620B6D">
        <w:rPr>
          <w:rFonts w:ascii="Times New Roman" w:hAnsi="Times New Roman" w:cs="Times New Roman"/>
          <w:sz w:val="16"/>
          <w:szCs w:val="16"/>
        </w:rPr>
        <w:t>egz. nr 1 adresat</w:t>
      </w:r>
    </w:p>
    <w:p w14:paraId="70C372B3" w14:textId="5B6369BF" w:rsidR="002952E6" w:rsidRPr="00620B6D" w:rsidRDefault="002952E6" w:rsidP="002952E6">
      <w:pPr>
        <w:jc w:val="both"/>
        <w:rPr>
          <w:rFonts w:ascii="Times New Roman" w:hAnsi="Times New Roman" w:cs="Times New Roman"/>
          <w:sz w:val="16"/>
          <w:szCs w:val="16"/>
        </w:rPr>
      </w:pPr>
      <w:r w:rsidRPr="00620B6D">
        <w:rPr>
          <w:rFonts w:ascii="Times New Roman" w:hAnsi="Times New Roman" w:cs="Times New Roman"/>
          <w:sz w:val="16"/>
          <w:szCs w:val="16"/>
        </w:rPr>
        <w:t>egz. nr 2 a/a</w:t>
      </w:r>
    </w:p>
    <w:p w14:paraId="26E3683C" w14:textId="01E8F54C" w:rsidR="002952E6" w:rsidRPr="00620B6D" w:rsidRDefault="004E08A7" w:rsidP="002952E6">
      <w:pPr>
        <w:jc w:val="both"/>
        <w:rPr>
          <w:rFonts w:ascii="Times New Roman" w:hAnsi="Times New Roman" w:cs="Times New Roman"/>
          <w:sz w:val="16"/>
          <w:szCs w:val="16"/>
        </w:rPr>
      </w:pPr>
      <w:r w:rsidRPr="00620B6D">
        <w:rPr>
          <w:rFonts w:ascii="Times New Roman" w:hAnsi="Times New Roman" w:cs="Times New Roman"/>
          <w:sz w:val="16"/>
          <w:szCs w:val="16"/>
        </w:rPr>
        <w:t xml:space="preserve">sporządził: </w:t>
      </w:r>
      <w:r w:rsidR="00A20E60" w:rsidRPr="00620B6D">
        <w:rPr>
          <w:rFonts w:ascii="Times New Roman" w:hAnsi="Times New Roman" w:cs="Times New Roman"/>
          <w:sz w:val="16"/>
          <w:szCs w:val="16"/>
        </w:rPr>
        <w:t>I.K.</w:t>
      </w:r>
    </w:p>
    <w:sectPr w:rsidR="002952E6" w:rsidRPr="00620B6D"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AE993" w14:textId="77777777" w:rsidR="0019459B" w:rsidRDefault="0019459B" w:rsidP="00BB1BD7">
      <w:r>
        <w:separator/>
      </w:r>
    </w:p>
  </w:endnote>
  <w:endnote w:type="continuationSeparator" w:id="0">
    <w:p w14:paraId="0B4DEF8F" w14:textId="77777777" w:rsidR="0019459B" w:rsidRDefault="0019459B"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Kochi Mincho">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B83464" w:rsidRPr="006E5948" w14:paraId="59241F07" w14:textId="77777777" w:rsidTr="00914F55">
      <w:trPr>
        <w:trHeight w:val="1129"/>
      </w:trPr>
      <w:tc>
        <w:tcPr>
          <w:tcW w:w="2810" w:type="dxa"/>
          <w:shd w:val="clear" w:color="auto" w:fill="auto"/>
        </w:tcPr>
        <w:p w14:paraId="76798401" w14:textId="4E1AC564" w:rsidR="00B83464" w:rsidRPr="00AF299D" w:rsidRDefault="00B83464"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B83464" w:rsidRPr="00AF299D" w:rsidRDefault="00B83464"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B83464" w:rsidRPr="00AF299D" w:rsidRDefault="00B83464"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B83464" w:rsidRPr="00AF299D" w:rsidRDefault="00B83464" w:rsidP="004E08A7">
          <w:pPr>
            <w:pStyle w:val="Stopka"/>
            <w:ind w:left="284"/>
            <w:rPr>
              <w:color w:val="767171" w:themeColor="background2" w:themeShade="80"/>
            </w:rPr>
          </w:pPr>
        </w:p>
      </w:tc>
      <w:tc>
        <w:tcPr>
          <w:tcW w:w="3117" w:type="dxa"/>
          <w:shd w:val="clear" w:color="auto" w:fill="auto"/>
        </w:tcPr>
        <w:p w14:paraId="3476E386" w14:textId="266C3E54" w:rsidR="00B83464" w:rsidRPr="00AF299D" w:rsidRDefault="00B83464"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B83464" w:rsidRPr="00AF299D" w:rsidRDefault="00B83464"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B83464" w:rsidRPr="00AF299D" w:rsidRDefault="00B83464"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B83464" w:rsidRPr="00AF299D" w:rsidRDefault="00B83464"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B83464" w:rsidRPr="00AF299D" w:rsidRDefault="00B83464"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B83464" w:rsidRPr="00AF299D" w:rsidRDefault="00B8346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B83464" w:rsidRPr="00AF299D" w:rsidRDefault="00B83464" w:rsidP="00FD15FD">
          <w:pPr>
            <w:jc w:val="center"/>
            <w:rPr>
              <w:color w:val="767171" w:themeColor="background2" w:themeShade="80"/>
            </w:rPr>
          </w:pPr>
        </w:p>
      </w:tc>
      <w:tc>
        <w:tcPr>
          <w:tcW w:w="989" w:type="dxa"/>
          <w:shd w:val="clear" w:color="auto" w:fill="auto"/>
        </w:tcPr>
        <w:p w14:paraId="4E777607" w14:textId="47B857E2" w:rsidR="00B83464" w:rsidRDefault="00B83464" w:rsidP="006E5948">
          <w:pPr>
            <w:pStyle w:val="Stopka"/>
            <w:rPr>
              <w:rFonts w:ascii="Encode Sans" w:hAnsi="Encode Sans"/>
            </w:rPr>
          </w:pPr>
        </w:p>
        <w:p w14:paraId="6BB24711" w14:textId="77777777" w:rsidR="00B83464" w:rsidRPr="00031876" w:rsidRDefault="00B83464" w:rsidP="00031876"/>
        <w:p w14:paraId="06105079" w14:textId="315D3F67" w:rsidR="00B83464" w:rsidRDefault="00B83464" w:rsidP="00031876"/>
        <w:p w14:paraId="1918E181" w14:textId="77777777" w:rsidR="00B83464" w:rsidRPr="00031876" w:rsidRDefault="00B83464" w:rsidP="00031876"/>
        <w:p w14:paraId="61561F5E" w14:textId="6A8FC603" w:rsidR="00B83464" w:rsidRDefault="00B83464" w:rsidP="00031876"/>
        <w:p w14:paraId="28AC4B1D" w14:textId="77777777" w:rsidR="00B83464" w:rsidRPr="00031876" w:rsidRDefault="00B83464" w:rsidP="00031876">
          <w:pPr>
            <w:jc w:val="center"/>
          </w:pPr>
        </w:p>
      </w:tc>
    </w:tr>
  </w:tbl>
  <w:p w14:paraId="30208F57" w14:textId="6E466AF1" w:rsidR="00B83464" w:rsidRPr="006E5948" w:rsidRDefault="00B83464"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A8D61" w14:textId="77777777" w:rsidR="0019459B" w:rsidRDefault="0019459B" w:rsidP="00BB1BD7">
      <w:r>
        <w:separator/>
      </w:r>
    </w:p>
  </w:footnote>
  <w:footnote w:type="continuationSeparator" w:id="0">
    <w:p w14:paraId="17F75057" w14:textId="77777777" w:rsidR="0019459B" w:rsidRDefault="0019459B"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B83464" w:rsidRDefault="00B83464">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B83464" w:rsidRDefault="00B83464">
    <w:pPr>
      <w:pStyle w:val="Nagwek"/>
    </w:pPr>
  </w:p>
  <w:p w14:paraId="453EDDDC" w14:textId="77777777" w:rsidR="00B83464" w:rsidRDefault="00B83464">
    <w:pPr>
      <w:pStyle w:val="Nagwek"/>
    </w:pPr>
  </w:p>
  <w:p w14:paraId="17D22D45" w14:textId="77777777" w:rsidR="00B83464" w:rsidRDefault="00B83464">
    <w:pPr>
      <w:pStyle w:val="Nagwek"/>
    </w:pPr>
  </w:p>
  <w:p w14:paraId="751F7C91" w14:textId="77777777" w:rsidR="00B83464" w:rsidRDefault="00B83464">
    <w:pPr>
      <w:pStyle w:val="Nagwek"/>
    </w:pPr>
  </w:p>
  <w:p w14:paraId="53FAB1F9" w14:textId="77777777" w:rsidR="00B83464" w:rsidRDefault="00B83464">
    <w:pPr>
      <w:pStyle w:val="Nagwek"/>
    </w:pPr>
  </w:p>
  <w:p w14:paraId="585453E8" w14:textId="210E6C96" w:rsidR="00B83464" w:rsidRDefault="00B83464">
    <w:pPr>
      <w:pStyle w:val="Nagwek"/>
    </w:pPr>
  </w:p>
  <w:p w14:paraId="37820450" w14:textId="526DB81B" w:rsidR="00B83464" w:rsidRDefault="00B834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EBA4B1C"/>
    <w:lvl w:ilvl="0">
      <w:start w:val="1"/>
      <w:numFmt w:val="bullet"/>
      <w:lvlText w:val=""/>
      <w:lvlJc w:val="left"/>
      <w:pPr>
        <w:tabs>
          <w:tab w:val="num" w:pos="360"/>
        </w:tabs>
        <w:ind w:left="792" w:hanging="432"/>
      </w:pPr>
      <w:rPr>
        <w:rFonts w:ascii="Symbol" w:hAnsi="Symbol" w:hint="default"/>
      </w:r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01EB8"/>
    <w:multiLevelType w:val="hybridMultilevel"/>
    <w:tmpl w:val="0B88C4AE"/>
    <w:lvl w:ilvl="0" w:tplc="816811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123CD8"/>
    <w:multiLevelType w:val="hybridMultilevel"/>
    <w:tmpl w:val="2BC44244"/>
    <w:lvl w:ilvl="0" w:tplc="90580E9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822A15"/>
    <w:multiLevelType w:val="hybridMultilevel"/>
    <w:tmpl w:val="FA18FDDA"/>
    <w:lvl w:ilvl="0" w:tplc="4532DDEE">
      <w:start w:val="3"/>
      <w:numFmt w:val="lowerLetter"/>
      <w:lvlText w:val="%1)"/>
      <w:lvlJc w:val="left"/>
      <w:pPr>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FB7D0E"/>
    <w:multiLevelType w:val="hybridMultilevel"/>
    <w:tmpl w:val="C52A90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8C43A2"/>
    <w:multiLevelType w:val="hybridMultilevel"/>
    <w:tmpl w:val="7A6A9EA2"/>
    <w:lvl w:ilvl="0" w:tplc="5778FD8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nsid w:val="22747367"/>
    <w:multiLevelType w:val="hybridMultilevel"/>
    <w:tmpl w:val="DD906466"/>
    <w:lvl w:ilvl="0" w:tplc="27847C8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3731F40"/>
    <w:multiLevelType w:val="multilevel"/>
    <w:tmpl w:val="0D18A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975EB2"/>
    <w:multiLevelType w:val="multilevel"/>
    <w:tmpl w:val="CC0A52C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333F47"/>
    <w:multiLevelType w:val="hybridMultilevel"/>
    <w:tmpl w:val="4926BF9E"/>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
    <w:nsid w:val="346260B1"/>
    <w:multiLevelType w:val="hybridMultilevel"/>
    <w:tmpl w:val="97E0D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3EC548F6"/>
    <w:multiLevelType w:val="hybridMultilevel"/>
    <w:tmpl w:val="523A0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39B5187"/>
    <w:multiLevelType w:val="hybridMultilevel"/>
    <w:tmpl w:val="54441B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CC7EE2"/>
    <w:multiLevelType w:val="hybridMultilevel"/>
    <w:tmpl w:val="DDEC5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685557"/>
    <w:multiLevelType w:val="hybridMultilevel"/>
    <w:tmpl w:val="EE721C8C"/>
    <w:lvl w:ilvl="0" w:tplc="6EF8B13A">
      <w:start w:val="14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21455F"/>
    <w:multiLevelType w:val="hybridMultilevel"/>
    <w:tmpl w:val="DDD61E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00F82"/>
    <w:multiLevelType w:val="hybridMultilevel"/>
    <w:tmpl w:val="45265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3AE55CB"/>
    <w:multiLevelType w:val="hybridMultilevel"/>
    <w:tmpl w:val="3726F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E0E39"/>
    <w:multiLevelType w:val="hybridMultilevel"/>
    <w:tmpl w:val="85C8B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F067A2"/>
    <w:multiLevelType w:val="multilevel"/>
    <w:tmpl w:val="FCA26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94F3B52"/>
    <w:multiLevelType w:val="hybridMultilevel"/>
    <w:tmpl w:val="483C8D26"/>
    <w:lvl w:ilvl="0" w:tplc="F2FA1832">
      <w:start w:val="22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7460A3"/>
    <w:multiLevelType w:val="hybridMultilevel"/>
    <w:tmpl w:val="4EE28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A6C7BFD"/>
    <w:multiLevelType w:val="hybridMultilevel"/>
    <w:tmpl w:val="42C01E0C"/>
    <w:lvl w:ilvl="0" w:tplc="04150011">
      <w:start w:val="1"/>
      <w:numFmt w:val="decimal"/>
      <w:lvlText w:val="%1)"/>
      <w:lvlJc w:val="left"/>
      <w:pPr>
        <w:tabs>
          <w:tab w:val="num" w:pos="720"/>
        </w:tabs>
        <w:ind w:left="720" w:hanging="360"/>
      </w:pPr>
    </w:lvl>
    <w:lvl w:ilvl="1" w:tplc="3014C6D2">
      <w:start w:val="50"/>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6F2221"/>
    <w:multiLevelType w:val="hybridMultilevel"/>
    <w:tmpl w:val="2CB8E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647F7B"/>
    <w:multiLevelType w:val="hybridMultilevel"/>
    <w:tmpl w:val="AB4AB57E"/>
    <w:lvl w:ilvl="0" w:tplc="F972282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5">
    <w:nsid w:val="78BF1988"/>
    <w:multiLevelType w:val="hybridMultilevel"/>
    <w:tmpl w:val="D88AC09C"/>
    <w:lvl w:ilvl="0" w:tplc="D7F220C8">
      <w:start w:val="2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FB5EF7"/>
    <w:multiLevelType w:val="hybridMultilevel"/>
    <w:tmpl w:val="F1108A5E"/>
    <w:lvl w:ilvl="0" w:tplc="C6F079A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BF421FA"/>
    <w:multiLevelType w:val="hybridMultilevel"/>
    <w:tmpl w:val="7C5E9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EC4C09"/>
    <w:multiLevelType w:val="multilevel"/>
    <w:tmpl w:val="6630D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2"/>
  </w:num>
  <w:num w:numId="3">
    <w:abstractNumId w:val="2"/>
  </w:num>
  <w:num w:numId="4">
    <w:abstractNumId w:val="3"/>
  </w:num>
  <w:num w:numId="5">
    <w:abstractNumId w:val="13"/>
  </w:num>
  <w:num w:numId="6">
    <w:abstractNumId w:val="28"/>
  </w:num>
  <w:num w:numId="7">
    <w:abstractNumId w:val="17"/>
  </w:num>
  <w:num w:numId="8">
    <w:abstractNumId w:val="8"/>
  </w:num>
  <w:num w:numId="9">
    <w:abstractNumId w:val="1"/>
  </w:num>
  <w:num w:numId="10">
    <w:abstractNumId w:val="5"/>
  </w:num>
  <w:num w:numId="11">
    <w:abstractNumId w:val="6"/>
  </w:num>
  <w:num w:numId="12">
    <w:abstractNumId w:val="4"/>
  </w:num>
  <w:num w:numId="13">
    <w:abstractNumId w:val="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25"/>
  </w:num>
  <w:num w:numId="18">
    <w:abstractNumId w:val="31"/>
  </w:num>
  <w:num w:numId="19">
    <w:abstractNumId w:val="36"/>
  </w:num>
  <w:num w:numId="20">
    <w:abstractNumId w:val="27"/>
  </w:num>
  <w:num w:numId="21">
    <w:abstractNumId w:val="14"/>
  </w:num>
  <w:num w:numId="22">
    <w:abstractNumId w:val="38"/>
  </w:num>
  <w:num w:numId="23">
    <w:abstractNumId w:val="12"/>
  </w:num>
  <w:num w:numId="24">
    <w:abstractNumId w:val="1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2"/>
  </w:num>
  <w:num w:numId="28">
    <w:abstractNumId w:val="26"/>
  </w:num>
  <w:num w:numId="29">
    <w:abstractNumId w:val="33"/>
  </w:num>
  <w:num w:numId="30">
    <w:abstractNumId w:val="37"/>
  </w:num>
  <w:num w:numId="31">
    <w:abstractNumId w:val="9"/>
  </w:num>
  <w:num w:numId="32">
    <w:abstractNumId w:val="11"/>
  </w:num>
  <w:num w:numId="33">
    <w:abstractNumId w:val="15"/>
  </w:num>
  <w:num w:numId="34">
    <w:abstractNumId w:val="23"/>
  </w:num>
  <w:num w:numId="35">
    <w:abstractNumId w:val="30"/>
  </w:num>
  <w:num w:numId="36">
    <w:abstractNumId w:val="35"/>
  </w:num>
  <w:num w:numId="37">
    <w:abstractNumId w:val="21"/>
  </w:num>
  <w:num w:numId="38">
    <w:abstractNumId w:val="34"/>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4FC5"/>
    <w:rsid w:val="00031876"/>
    <w:rsid w:val="00032FC4"/>
    <w:rsid w:val="00055322"/>
    <w:rsid w:val="00076BD8"/>
    <w:rsid w:val="000B542C"/>
    <w:rsid w:val="000C336E"/>
    <w:rsid w:val="000E6889"/>
    <w:rsid w:val="00111150"/>
    <w:rsid w:val="001123E4"/>
    <w:rsid w:val="0019459B"/>
    <w:rsid w:val="0019488F"/>
    <w:rsid w:val="001E37BD"/>
    <w:rsid w:val="001E659E"/>
    <w:rsid w:val="001F01DD"/>
    <w:rsid w:val="00211D0F"/>
    <w:rsid w:val="00252197"/>
    <w:rsid w:val="0028352F"/>
    <w:rsid w:val="002952E6"/>
    <w:rsid w:val="002B7B4D"/>
    <w:rsid w:val="002D0AE9"/>
    <w:rsid w:val="002E16FD"/>
    <w:rsid w:val="00344B03"/>
    <w:rsid w:val="00347157"/>
    <w:rsid w:val="003723EE"/>
    <w:rsid w:val="00377D88"/>
    <w:rsid w:val="003D136B"/>
    <w:rsid w:val="003E2578"/>
    <w:rsid w:val="003E37BE"/>
    <w:rsid w:val="003E39E8"/>
    <w:rsid w:val="00434E3B"/>
    <w:rsid w:val="00470469"/>
    <w:rsid w:val="0047144A"/>
    <w:rsid w:val="00496495"/>
    <w:rsid w:val="004C7658"/>
    <w:rsid w:val="004E08A7"/>
    <w:rsid w:val="005054EC"/>
    <w:rsid w:val="00506480"/>
    <w:rsid w:val="0051657E"/>
    <w:rsid w:val="00552218"/>
    <w:rsid w:val="0056156F"/>
    <w:rsid w:val="00576E7E"/>
    <w:rsid w:val="00584EE4"/>
    <w:rsid w:val="005A3DCA"/>
    <w:rsid w:val="005E6112"/>
    <w:rsid w:val="0060760B"/>
    <w:rsid w:val="00620B6D"/>
    <w:rsid w:val="00634712"/>
    <w:rsid w:val="006424DF"/>
    <w:rsid w:val="00646139"/>
    <w:rsid w:val="00656EF4"/>
    <w:rsid w:val="006E2056"/>
    <w:rsid w:val="006E5948"/>
    <w:rsid w:val="006F0ACF"/>
    <w:rsid w:val="0070292A"/>
    <w:rsid w:val="0070747B"/>
    <w:rsid w:val="00753611"/>
    <w:rsid w:val="00756107"/>
    <w:rsid w:val="007B2B16"/>
    <w:rsid w:val="007C1E54"/>
    <w:rsid w:val="007D7A9B"/>
    <w:rsid w:val="007E1379"/>
    <w:rsid w:val="008043A3"/>
    <w:rsid w:val="008269B2"/>
    <w:rsid w:val="008270B4"/>
    <w:rsid w:val="008B3DD8"/>
    <w:rsid w:val="008E78DC"/>
    <w:rsid w:val="00914F55"/>
    <w:rsid w:val="009209D1"/>
    <w:rsid w:val="00947F85"/>
    <w:rsid w:val="00972BD6"/>
    <w:rsid w:val="009B124D"/>
    <w:rsid w:val="009C27EF"/>
    <w:rsid w:val="00A011A9"/>
    <w:rsid w:val="00A20E60"/>
    <w:rsid w:val="00A400ED"/>
    <w:rsid w:val="00A423E6"/>
    <w:rsid w:val="00A614DA"/>
    <w:rsid w:val="00A730D3"/>
    <w:rsid w:val="00A76CCD"/>
    <w:rsid w:val="00A77F2D"/>
    <w:rsid w:val="00A83464"/>
    <w:rsid w:val="00AA35DE"/>
    <w:rsid w:val="00AA5E75"/>
    <w:rsid w:val="00AB0134"/>
    <w:rsid w:val="00AB0EAD"/>
    <w:rsid w:val="00AD3474"/>
    <w:rsid w:val="00AE4F6F"/>
    <w:rsid w:val="00AE5A17"/>
    <w:rsid w:val="00AF299D"/>
    <w:rsid w:val="00B06AF4"/>
    <w:rsid w:val="00B10F26"/>
    <w:rsid w:val="00B30274"/>
    <w:rsid w:val="00B31016"/>
    <w:rsid w:val="00B83464"/>
    <w:rsid w:val="00B8691C"/>
    <w:rsid w:val="00B965D4"/>
    <w:rsid w:val="00BB1BD7"/>
    <w:rsid w:val="00C02C8C"/>
    <w:rsid w:val="00C118DC"/>
    <w:rsid w:val="00C779EC"/>
    <w:rsid w:val="00CC0C89"/>
    <w:rsid w:val="00CC24A9"/>
    <w:rsid w:val="00CF1121"/>
    <w:rsid w:val="00CF2EC0"/>
    <w:rsid w:val="00CF47D2"/>
    <w:rsid w:val="00D10B9F"/>
    <w:rsid w:val="00D31E44"/>
    <w:rsid w:val="00D3362A"/>
    <w:rsid w:val="00D42EE3"/>
    <w:rsid w:val="00D53918"/>
    <w:rsid w:val="00DC74A1"/>
    <w:rsid w:val="00DD3B3A"/>
    <w:rsid w:val="00E053FB"/>
    <w:rsid w:val="00E1519A"/>
    <w:rsid w:val="00E20375"/>
    <w:rsid w:val="00E20E09"/>
    <w:rsid w:val="00E5316B"/>
    <w:rsid w:val="00E93568"/>
    <w:rsid w:val="00EA2CB3"/>
    <w:rsid w:val="00EC6514"/>
    <w:rsid w:val="00ED1C05"/>
    <w:rsid w:val="00EF4641"/>
    <w:rsid w:val="00F0345D"/>
    <w:rsid w:val="00F17233"/>
    <w:rsid w:val="00F17AB9"/>
    <w:rsid w:val="00F26BF4"/>
    <w:rsid w:val="00F44E04"/>
    <w:rsid w:val="00FA3F6D"/>
    <w:rsid w:val="00FB05A1"/>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B3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3B3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553">
      <w:bodyDiv w:val="1"/>
      <w:marLeft w:val="0"/>
      <w:marRight w:val="0"/>
      <w:marTop w:val="0"/>
      <w:marBottom w:val="0"/>
      <w:divBdr>
        <w:top w:val="none" w:sz="0" w:space="0" w:color="auto"/>
        <w:left w:val="none" w:sz="0" w:space="0" w:color="auto"/>
        <w:bottom w:val="none" w:sz="0" w:space="0" w:color="auto"/>
        <w:right w:val="none" w:sz="0" w:space="0" w:color="auto"/>
      </w:divBdr>
    </w:div>
    <w:div w:id="181017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D340-41CB-42D6-9D94-8CEF05F5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31</Pages>
  <Words>13244</Words>
  <Characters>79465</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68</cp:revision>
  <cp:lastPrinted>2018-02-14T09:23:00Z</cp:lastPrinted>
  <dcterms:created xsi:type="dcterms:W3CDTF">2017-07-04T08:34:00Z</dcterms:created>
  <dcterms:modified xsi:type="dcterms:W3CDTF">2018-02-14T09:23:00Z</dcterms:modified>
</cp:coreProperties>
</file>