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28F9B0D9" w:rsidR="00B07BC4" w:rsidRPr="00B07BC4" w:rsidRDefault="00B07BC4" w:rsidP="00B07BC4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B07BC4"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0034A9">
        <w:rPr>
          <w:rFonts w:ascii="Times New Roman" w:eastAsia="Times New Roman" w:hAnsi="Times New Roman" w:cs="Times New Roman"/>
          <w:lang w:eastAsia="pl-PL"/>
        </w:rPr>
        <w:t>04</w:t>
      </w:r>
      <w:r w:rsidRPr="00B07B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34A9">
        <w:rPr>
          <w:rFonts w:ascii="Times New Roman" w:eastAsia="Times New Roman" w:hAnsi="Times New Roman" w:cs="Times New Roman"/>
          <w:lang w:eastAsia="pl-PL"/>
        </w:rPr>
        <w:t>maja</w:t>
      </w:r>
      <w:r w:rsidRPr="00B07BC4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883F2F">
        <w:rPr>
          <w:rFonts w:ascii="Times New Roman" w:eastAsia="Times New Roman" w:hAnsi="Times New Roman" w:cs="Times New Roman"/>
          <w:lang w:eastAsia="pl-PL"/>
        </w:rPr>
        <w:t>8</w:t>
      </w:r>
      <w:r w:rsidRPr="00B07BC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F8C8BAE" w14:textId="02F2729B" w:rsidR="00B07BC4" w:rsidRPr="00883F2F" w:rsidRDefault="00883F2F" w:rsidP="00B07BC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EP/</w:t>
      </w:r>
      <w:r w:rsidR="002B7FFA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/2018/6</w:t>
      </w:r>
    </w:p>
    <w:p w14:paraId="77821822" w14:textId="77777777" w:rsidR="00B07BC4" w:rsidRP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7BC4"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14:paraId="54E4B547" w14:textId="77777777" w:rsidR="00B07BC4" w:rsidRP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DE3C1B" w14:textId="7990CC60" w:rsidR="00122431" w:rsidRPr="00122431" w:rsidRDefault="00B07BC4" w:rsidP="0012243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BC4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Pr="00B07BC4">
        <w:rPr>
          <w:rFonts w:ascii="Times New Roman" w:eastAsia="Times New Roman" w:hAnsi="Times New Roman" w:cs="Times New Roman"/>
          <w:b/>
          <w:lang w:eastAsia="pl-PL"/>
        </w:rPr>
        <w:t xml:space="preserve">dostawę </w:t>
      </w:r>
      <w:r w:rsidR="00122431" w:rsidRPr="00122431">
        <w:rPr>
          <w:rFonts w:ascii="Times New Roman" w:eastAsia="Times New Roman" w:hAnsi="Times New Roman" w:cs="Times New Roman"/>
          <w:b/>
          <w:lang w:eastAsia="pl-PL"/>
        </w:rPr>
        <w:t xml:space="preserve">stymulatorów </w:t>
      </w:r>
      <w:r w:rsidR="00F917C5">
        <w:rPr>
          <w:rFonts w:ascii="Times New Roman" w:eastAsia="Times New Roman" w:hAnsi="Times New Roman" w:cs="Times New Roman"/>
          <w:b/>
          <w:lang w:eastAsia="pl-PL"/>
        </w:rPr>
        <w:br/>
      </w:r>
      <w:r w:rsidR="00122431" w:rsidRPr="00122431">
        <w:rPr>
          <w:rFonts w:ascii="Times New Roman" w:eastAsia="Times New Roman" w:hAnsi="Times New Roman" w:cs="Times New Roman"/>
          <w:b/>
          <w:lang w:eastAsia="pl-PL"/>
        </w:rPr>
        <w:t>i igieł do wprowadzania prowadników dla potrzeb Bloku operacyjnego Oddziału kardiologicznego Regionalnego Szpitala w Kołobrzegu</w:t>
      </w:r>
    </w:p>
    <w:p w14:paraId="650B5868" w14:textId="0D9608DA" w:rsidR="00B07BC4" w:rsidRPr="00B07BC4" w:rsidRDefault="00B07BC4" w:rsidP="00B07B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629E76" w14:textId="5A24AB5B" w:rsidR="00B07BC4" w:rsidRPr="00B07BC4" w:rsidRDefault="00B07BC4" w:rsidP="00B07BC4">
      <w:pPr>
        <w:ind w:firstLine="708"/>
        <w:jc w:val="both"/>
        <w:rPr>
          <w:rFonts w:ascii="Times New Roman" w:eastAsia="Calibri" w:hAnsi="Times New Roman" w:cs="Times New Roman"/>
        </w:rPr>
      </w:pPr>
      <w:r w:rsidRPr="00B07BC4">
        <w:rPr>
          <w:rFonts w:ascii="Times New Roman" w:eastAsia="Times New Roman" w:hAnsi="Times New Roman" w:cs="Times New Roman"/>
          <w:lang w:eastAsia="pl-PL"/>
        </w:rPr>
        <w:t>Zamawiający na podstawie art. 86 ust. 5 ustawy z dnia 29 stycznia 2004 roku Prawo zamówień publicznych (</w:t>
      </w:r>
      <w:r w:rsidRPr="00B07BC4">
        <w:rPr>
          <w:rFonts w:ascii="Times New Roman" w:eastAsia="Calibri" w:hAnsi="Times New Roman" w:cs="Times New Roman"/>
        </w:rPr>
        <w:t>tekst jednolity: Dz. U. z 201</w:t>
      </w:r>
      <w:r w:rsidR="002034DF">
        <w:rPr>
          <w:rFonts w:ascii="Times New Roman" w:eastAsia="Calibri" w:hAnsi="Times New Roman" w:cs="Times New Roman"/>
        </w:rPr>
        <w:t>7</w:t>
      </w:r>
      <w:r w:rsidRPr="00B07BC4">
        <w:rPr>
          <w:rFonts w:ascii="Times New Roman" w:eastAsia="Calibri" w:hAnsi="Times New Roman" w:cs="Times New Roman"/>
        </w:rPr>
        <w:t xml:space="preserve"> r. poz. </w:t>
      </w:r>
      <w:r w:rsidR="002034DF">
        <w:rPr>
          <w:rFonts w:ascii="Times New Roman" w:eastAsia="Calibri" w:hAnsi="Times New Roman" w:cs="Times New Roman"/>
        </w:rPr>
        <w:t>1579</w:t>
      </w:r>
      <w:r w:rsidRPr="00B07BC4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219E5C2" w14:textId="760DB165" w:rsidR="00B07BC4" w:rsidRPr="00B07BC4" w:rsidRDefault="00B07BC4" w:rsidP="00B07BC4">
      <w:pPr>
        <w:ind w:firstLine="708"/>
        <w:jc w:val="both"/>
        <w:rPr>
          <w:rFonts w:ascii="Times New Roman" w:eastAsia="Calibri" w:hAnsi="Times New Roman" w:cs="Times New Roman"/>
        </w:rPr>
      </w:pPr>
      <w:r w:rsidRPr="00B07BC4">
        <w:rPr>
          <w:rFonts w:ascii="Times New Roman" w:eastAsia="Calibri" w:hAnsi="Times New Roman" w:cs="Times New Roman"/>
        </w:rPr>
        <w:t>Przed otwarciem ofert Zamawiający podał kwotę jaką zamierza przeznaczyć na sfinanso</w:t>
      </w:r>
      <w:r w:rsidR="008232FF">
        <w:rPr>
          <w:rFonts w:ascii="Times New Roman" w:eastAsia="Calibri" w:hAnsi="Times New Roman" w:cs="Times New Roman"/>
        </w:rPr>
        <w:t xml:space="preserve">wanie zamówienia, w wysokości </w:t>
      </w:r>
      <w:r w:rsidR="00122431">
        <w:rPr>
          <w:rFonts w:ascii="Times New Roman" w:eastAsia="Calibri" w:hAnsi="Times New Roman" w:cs="Times New Roman"/>
        </w:rPr>
        <w:t>258 066,00</w:t>
      </w:r>
      <w:r w:rsidR="00883F2F">
        <w:rPr>
          <w:rFonts w:ascii="Times New Roman" w:eastAsia="Calibri" w:hAnsi="Times New Roman" w:cs="Times New Roman"/>
        </w:rPr>
        <w:t xml:space="preserve"> </w:t>
      </w:r>
      <w:r w:rsidRPr="00B07BC4">
        <w:rPr>
          <w:rFonts w:ascii="Times New Roman" w:eastAsia="Calibri" w:hAnsi="Times New Roman" w:cs="Times New Roman"/>
        </w:rPr>
        <w:t xml:space="preserve">zł brutto dla całości przedmiotu zamówienia, wartość poszczególnych zadań wyszczególniona w załączniku do informacji </w:t>
      </w:r>
      <w:r w:rsidRPr="00B07BC4">
        <w:rPr>
          <w:rFonts w:ascii="Times New Roman" w:eastAsia="Calibri" w:hAnsi="Times New Roman" w:cs="Times New Roman"/>
        </w:rPr>
        <w:br/>
        <w:t>z otwarcia ofert</w:t>
      </w:r>
    </w:p>
    <w:p w14:paraId="16903AB1" w14:textId="77777777" w:rsidR="00B07BC4" w:rsidRPr="00B07BC4" w:rsidRDefault="00B07BC4" w:rsidP="00B07BC4">
      <w:pPr>
        <w:ind w:firstLine="708"/>
        <w:jc w:val="both"/>
        <w:rPr>
          <w:rFonts w:ascii="Times New Roman" w:eastAsia="Calibri" w:hAnsi="Times New Roman" w:cs="Times New Roman"/>
        </w:rPr>
      </w:pPr>
    </w:p>
    <w:p w14:paraId="36284B67" w14:textId="77777777" w:rsidR="00B07BC4" w:rsidRPr="00B07BC4" w:rsidRDefault="00B07BC4" w:rsidP="00B07BC4">
      <w:pPr>
        <w:ind w:firstLine="708"/>
        <w:jc w:val="both"/>
        <w:rPr>
          <w:rFonts w:ascii="Times New Roman" w:eastAsia="Calibri" w:hAnsi="Times New Roman" w:cs="Times New Roman"/>
        </w:rPr>
      </w:pPr>
      <w:r w:rsidRPr="00B07BC4">
        <w:rPr>
          <w:rFonts w:ascii="Times New Roman" w:eastAsia="Calibri" w:hAnsi="Times New Roman" w:cs="Times New Roman"/>
        </w:rPr>
        <w:t>Oferty złożyli:</w:t>
      </w:r>
    </w:p>
    <w:p w14:paraId="42E1839D" w14:textId="77777777" w:rsidR="00B07BC4" w:rsidRPr="00B07BC4" w:rsidRDefault="00B07BC4" w:rsidP="00B07BC4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07BC4" w:rsidRPr="00B07BC4" w14:paraId="62F7417A" w14:textId="77777777" w:rsidTr="00B86092">
        <w:tc>
          <w:tcPr>
            <w:tcW w:w="829" w:type="dxa"/>
            <w:shd w:val="clear" w:color="auto" w:fill="auto"/>
            <w:vAlign w:val="center"/>
          </w:tcPr>
          <w:p w14:paraId="6082E5AA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0F30851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2F1B4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F5DFB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D54CFD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</w:tc>
      </w:tr>
      <w:tr w:rsidR="00B07BC4" w:rsidRPr="00B07BC4" w14:paraId="7A0A6338" w14:textId="77777777" w:rsidTr="00B86092">
        <w:tc>
          <w:tcPr>
            <w:tcW w:w="829" w:type="dxa"/>
            <w:shd w:val="clear" w:color="auto" w:fill="auto"/>
            <w:vAlign w:val="center"/>
          </w:tcPr>
          <w:p w14:paraId="4297CEAB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0A409D0D" w14:textId="77777777" w:rsidR="00B07BC4" w:rsidRDefault="000034A9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Medtronic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Poland Sp. z o.o. </w:t>
            </w:r>
          </w:p>
          <w:p w14:paraId="54E05ECC" w14:textId="0D162EAE" w:rsidR="000034A9" w:rsidRPr="00B07BC4" w:rsidRDefault="000034A9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Polna 11Ul. Polna 1100-633 Warszawa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6B932A9" w14:textId="77777777" w:rsidR="00F917C5" w:rsidRDefault="00F917C5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1 = 23 868,00 zł brutto</w:t>
            </w:r>
          </w:p>
          <w:p w14:paraId="3EA1886F" w14:textId="17B13C05" w:rsidR="00B07BC4" w:rsidRPr="00B07BC4" w:rsidRDefault="00F917C5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2 = 255 204,00 zł brutto</w:t>
            </w:r>
            <w:r w:rsidR="00B07BC4" w:rsidRPr="00B07B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BD95F" w14:textId="14A1B9DF" w:rsidR="00B07BC4" w:rsidRPr="00B07BC4" w:rsidRDefault="00122431" w:rsidP="001224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 </w:t>
            </w:r>
            <w:r w:rsidR="00883F2F">
              <w:rPr>
                <w:rFonts w:ascii="Times New Roman" w:eastAsia="Times New Roman" w:hAnsi="Times New Roman" w:cs="Times New Roman"/>
                <w:lang w:eastAsia="pl-PL"/>
              </w:rPr>
              <w:t>m-</w:t>
            </w:r>
            <w:proofErr w:type="spellStart"/>
            <w:r w:rsidR="00883F2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9CF038E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 xml:space="preserve">3 dni robocze 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5C82398" w14:textId="77777777" w:rsidR="00B07BC4" w:rsidRPr="00B07BC4" w:rsidRDefault="00B07BC4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>30 dni</w:t>
            </w:r>
          </w:p>
        </w:tc>
      </w:tr>
      <w:tr w:rsidR="00883F2F" w:rsidRPr="00B07BC4" w14:paraId="00A253CF" w14:textId="77777777" w:rsidTr="00883F2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5D9" w14:textId="29D94507" w:rsidR="00883F2F" w:rsidRPr="00B07BC4" w:rsidRDefault="00883F2F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AA6B" w14:textId="569731B9" w:rsidR="00883F2F" w:rsidRDefault="00F917C5" w:rsidP="00883F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Tworzyw Sztucznych HAGMED Zając i Tomaszewski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Sp.J.Zakład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Tworzyw Sztucznych HAGMED Zając i Tomaszewski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ul. Tomaszowska 32</w:t>
            </w:r>
          </w:p>
          <w:p w14:paraId="7823656F" w14:textId="45367E47" w:rsidR="00F917C5" w:rsidRPr="00B07BC4" w:rsidRDefault="00F917C5" w:rsidP="00883F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96-200 Rawa Mazowiecka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3A0E" w14:textId="216D4F88" w:rsidR="00883F2F" w:rsidRPr="00B07BC4" w:rsidRDefault="00F917C5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1 = 11 217,96 zł brutto</w:t>
            </w:r>
            <w:r w:rsidR="00883F2F" w:rsidRPr="00B07B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FC3" w14:textId="6C5FFC59" w:rsidR="00883F2F" w:rsidRPr="00B07BC4" w:rsidRDefault="00122431" w:rsidP="001224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883F2F" w:rsidRPr="007F18DA"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 w:rsidR="00883F2F" w:rsidRPr="007F18DA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09EB" w14:textId="77777777" w:rsidR="00883F2F" w:rsidRPr="00B07BC4" w:rsidRDefault="00883F2F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 xml:space="preserve">3 dni robocze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5B0" w14:textId="77777777" w:rsidR="00883F2F" w:rsidRPr="00B07BC4" w:rsidRDefault="00883F2F" w:rsidP="00B07B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7BC4">
              <w:rPr>
                <w:rFonts w:ascii="Times New Roman" w:eastAsia="Times New Roman" w:hAnsi="Times New Roman" w:cs="Times New Roman"/>
                <w:lang w:eastAsia="pl-PL"/>
              </w:rPr>
              <w:t>30 dni</w:t>
            </w:r>
          </w:p>
        </w:tc>
      </w:tr>
    </w:tbl>
    <w:p w14:paraId="26E3683C" w14:textId="47F2B5D5" w:rsidR="002952E6" w:rsidRPr="00B07BC4" w:rsidRDefault="002952E6" w:rsidP="00B07BC4"/>
    <w:sectPr w:rsidR="002952E6" w:rsidRPr="00B07BC4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DE07" w14:textId="77777777" w:rsidR="0028599F" w:rsidRDefault="0028599F" w:rsidP="00BB1BD7">
      <w:r>
        <w:separator/>
      </w:r>
    </w:p>
  </w:endnote>
  <w:endnote w:type="continuationSeparator" w:id="0">
    <w:p w14:paraId="1F9EF8CE" w14:textId="77777777" w:rsidR="0028599F" w:rsidRDefault="002859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0B3C" w14:textId="77777777" w:rsidR="0028599F" w:rsidRDefault="0028599F" w:rsidP="00BB1BD7">
      <w:r>
        <w:separator/>
      </w:r>
    </w:p>
  </w:footnote>
  <w:footnote w:type="continuationSeparator" w:id="0">
    <w:p w14:paraId="60FCCA44" w14:textId="77777777" w:rsidR="0028599F" w:rsidRDefault="002859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4A9"/>
    <w:rsid w:val="0001011A"/>
    <w:rsid w:val="00031876"/>
    <w:rsid w:val="00055322"/>
    <w:rsid w:val="000C336E"/>
    <w:rsid w:val="00122431"/>
    <w:rsid w:val="002034DF"/>
    <w:rsid w:val="0028599F"/>
    <w:rsid w:val="002952E6"/>
    <w:rsid w:val="002B7FFA"/>
    <w:rsid w:val="002E16FD"/>
    <w:rsid w:val="003B0129"/>
    <w:rsid w:val="003E158C"/>
    <w:rsid w:val="003E39E8"/>
    <w:rsid w:val="004E08A7"/>
    <w:rsid w:val="005054EC"/>
    <w:rsid w:val="00552218"/>
    <w:rsid w:val="0056156F"/>
    <w:rsid w:val="00584EE4"/>
    <w:rsid w:val="00591B47"/>
    <w:rsid w:val="005E6112"/>
    <w:rsid w:val="0060760B"/>
    <w:rsid w:val="00693039"/>
    <w:rsid w:val="006E5948"/>
    <w:rsid w:val="0070292A"/>
    <w:rsid w:val="00727D99"/>
    <w:rsid w:val="00753611"/>
    <w:rsid w:val="007B7F37"/>
    <w:rsid w:val="008232FF"/>
    <w:rsid w:val="00883F2F"/>
    <w:rsid w:val="00914F55"/>
    <w:rsid w:val="009C27EF"/>
    <w:rsid w:val="00AA5E75"/>
    <w:rsid w:val="00AB0134"/>
    <w:rsid w:val="00AE5A17"/>
    <w:rsid w:val="00AF299D"/>
    <w:rsid w:val="00B06AF4"/>
    <w:rsid w:val="00B07BC4"/>
    <w:rsid w:val="00B10F26"/>
    <w:rsid w:val="00B8691C"/>
    <w:rsid w:val="00BB1BD7"/>
    <w:rsid w:val="00C206FF"/>
    <w:rsid w:val="00CB0716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917C5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5E6A-9E17-4035-9D59-8E53BF1D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2018-05-04T07:31:00Z</cp:lastPrinted>
  <dcterms:created xsi:type="dcterms:W3CDTF">2017-10-03T10:04:00Z</dcterms:created>
  <dcterms:modified xsi:type="dcterms:W3CDTF">2018-05-04T07:32:00Z</dcterms:modified>
</cp:coreProperties>
</file>