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5996055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B7894">
        <w:rPr>
          <w:rFonts w:eastAsia="Times New Roman" w:cs="Times New Roman"/>
          <w:sz w:val="22"/>
          <w:szCs w:val="22"/>
          <w:lang w:eastAsia="pl-PL"/>
        </w:rPr>
        <w:t>02 maja</w:t>
      </w:r>
      <w:bookmarkStart w:id="0" w:name="_GoBack"/>
      <w:bookmarkEnd w:id="0"/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F264223" w14:textId="1FC47F7D" w:rsidR="00750AA1" w:rsidRPr="00750AA1" w:rsidRDefault="00980806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Odnowienie oznakowania poziomego na terenie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035D640A" w14:textId="30F7D1D7" w:rsidR="00750AA1" w:rsidRPr="00750AA1" w:rsidRDefault="00750AA1" w:rsidP="00980806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80806" w:rsidRPr="00980806">
        <w:rPr>
          <w:rFonts w:eastAsia="Times New Roman" w:cs="Times New Roman"/>
          <w:bCs/>
          <w:sz w:val="22"/>
          <w:szCs w:val="22"/>
        </w:rPr>
        <w:t xml:space="preserve">Odnowienie oznakowania poziomego na terenie Regionalnego Szpitala </w:t>
      </w:r>
      <w:r w:rsidR="00AB05FF">
        <w:rPr>
          <w:rFonts w:eastAsia="Times New Roman" w:cs="Times New Roman"/>
          <w:bCs/>
          <w:sz w:val="22"/>
          <w:szCs w:val="22"/>
        </w:rPr>
        <w:br/>
      </w:r>
      <w:r w:rsidR="00980806" w:rsidRPr="00980806">
        <w:rPr>
          <w:rFonts w:eastAsia="Times New Roman" w:cs="Times New Roman"/>
          <w:bCs/>
          <w:sz w:val="22"/>
          <w:szCs w:val="22"/>
        </w:rPr>
        <w:t>w Kołobrzegu</w:t>
      </w:r>
      <w:r w:rsidR="00980806">
        <w:rPr>
          <w:rFonts w:eastAsia="Times New Roman" w:cs="Times New Roman"/>
          <w:bCs/>
          <w:sz w:val="22"/>
          <w:szCs w:val="22"/>
        </w:rPr>
        <w:t xml:space="preserve">. </w:t>
      </w:r>
      <w:r w:rsidR="00F0581D">
        <w:rPr>
          <w:rFonts w:eastAsia="Times New Roman" w:cs="Times New Roman"/>
          <w:sz w:val="22"/>
          <w:szCs w:val="22"/>
        </w:rPr>
        <w:t xml:space="preserve">Zgodnie z załącznikiem nr </w:t>
      </w:r>
      <w:r w:rsidR="00AB05FF">
        <w:rPr>
          <w:rFonts w:eastAsia="Times New Roman" w:cs="Times New Roman"/>
          <w:sz w:val="22"/>
          <w:szCs w:val="22"/>
        </w:rPr>
        <w:t>2</w:t>
      </w:r>
      <w:r w:rsidR="00F0581D">
        <w:rPr>
          <w:rFonts w:eastAsia="Times New Roman" w:cs="Times New Roman"/>
          <w:sz w:val="22"/>
          <w:szCs w:val="22"/>
        </w:rPr>
        <w:t xml:space="preserve"> do zapytania</w:t>
      </w:r>
    </w:p>
    <w:p w14:paraId="59D453E4" w14:textId="77777777" w:rsidR="00F0581D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01097E34" w:rsidR="00750AA1" w:rsidRPr="00750AA1" w:rsidRDefault="00980806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45.23.32.21-4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65225D09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Miejsce realiz</w:t>
      </w:r>
      <w:r w:rsidR="00AB05FF">
        <w:rPr>
          <w:rFonts w:eastAsia="Times New Roman" w:cs="Times New Roman"/>
          <w:sz w:val="22"/>
          <w:szCs w:val="22"/>
        </w:rPr>
        <w:t>acji: w siedzibie Zamawiającego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3EAC0AF" w:rsidR="00750AA1" w:rsidRPr="00750AA1" w:rsidRDefault="00980806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21 dni od daty otrzymania zamówienia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lastRenderedPageBreak/>
        <w:t>Miejsce i termin składnia ofert:</w:t>
      </w:r>
    </w:p>
    <w:p w14:paraId="02757F70" w14:textId="50229A81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980806">
        <w:rPr>
          <w:rFonts w:eastAsia="Times New Roman" w:cs="Times New Roman"/>
          <w:sz w:val="22"/>
          <w:szCs w:val="22"/>
        </w:rPr>
        <w:t>08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980806">
        <w:rPr>
          <w:rFonts w:eastAsia="Times New Roman" w:cs="Times New Roman"/>
          <w:sz w:val="22"/>
          <w:szCs w:val="22"/>
        </w:rPr>
        <w:t>maja</w:t>
      </w:r>
      <w:r w:rsidRPr="00750AA1">
        <w:rPr>
          <w:rFonts w:eastAsia="Times New Roman" w:cs="Times New Roman"/>
          <w:sz w:val="22"/>
          <w:szCs w:val="22"/>
        </w:rPr>
        <w:t xml:space="preserve"> 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A5A556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C4AB89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571B3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8E158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DD1E5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E17C7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71D0E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6813AC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C77A9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A2C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90C2A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8775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BD29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F6C2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9A151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80F4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DF4DFE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BFE76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1C79D5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7ADB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02E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4D58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456884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C78EE3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C1428D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22FBE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25E3B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2CCA397" w14:textId="461E25BF" w:rsidR="00980806" w:rsidRPr="00750AA1" w:rsidRDefault="00980806" w:rsidP="00980806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980806">
        <w:rPr>
          <w:rFonts w:eastAsia="Times New Roman" w:cs="Times New Roman"/>
          <w:bCs/>
          <w:sz w:val="22"/>
          <w:szCs w:val="22"/>
        </w:rPr>
        <w:t>Odnowienie oznakowania poziomego na terenie Regionalnego Szpitala w Kołobrzegu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 xml:space="preserve">Zgodnie </w:t>
      </w:r>
      <w:r w:rsidR="00630AE5">
        <w:rPr>
          <w:rFonts w:eastAsia="Times New Roman" w:cs="Times New Roman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 xml:space="preserve">z załącznikiem nr </w:t>
      </w:r>
      <w:r w:rsidR="00630AE5">
        <w:rPr>
          <w:rFonts w:eastAsia="Times New Roman" w:cs="Times New Roman"/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7CDAD6DC" w14:textId="77777777" w:rsidR="00980806" w:rsidRPr="00750AA1" w:rsidRDefault="00980806" w:rsidP="0098080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21 dni od daty otrzymania zamówienia</w:t>
      </w:r>
    </w:p>
    <w:p w14:paraId="01D01CEC" w14:textId="77777777" w:rsid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DC055FA" w14:textId="1D6C6B8D" w:rsidR="00630AE5" w:rsidRDefault="00630AE5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Okres gwarancji</w:t>
      </w:r>
    </w:p>
    <w:p w14:paraId="56AF4810" w14:textId="775EBC4E" w:rsidR="00630AE5" w:rsidRDefault="00630AE5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6 m-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6366BC9D" w14:textId="77777777" w:rsidR="00630AE5" w:rsidRPr="00750AA1" w:rsidRDefault="00630AE5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032B3A3" w14:textId="0A3CCA52" w:rsidR="003658C1" w:rsidRPr="00750AA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C2AB685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90F5E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BF5727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7F2A04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7BB3CC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AD5281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42FDF3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98D08F" w14:textId="4CFB9FB5" w:rsidR="00750AA1" w:rsidRPr="00750AA1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6285D83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57147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90761B" w14:textId="77777777" w:rsidR="00630AE5" w:rsidRPr="00630AE5" w:rsidRDefault="00630AE5" w:rsidP="00630AE5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630AE5">
        <w:rPr>
          <w:rFonts w:ascii="Calibri" w:eastAsia="Calibri" w:hAnsi="Calibri" w:cs="Times New Roman"/>
          <w:b/>
          <w:sz w:val="22"/>
          <w:szCs w:val="22"/>
        </w:rPr>
        <w:t>Opis przedmiotu zamówienia</w:t>
      </w:r>
    </w:p>
    <w:p w14:paraId="430FD329" w14:textId="77777777" w:rsidR="00630AE5" w:rsidRPr="00630AE5" w:rsidRDefault="00630AE5" w:rsidP="00630AE5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630AE5">
        <w:rPr>
          <w:rFonts w:ascii="Calibri" w:eastAsia="Calibri" w:hAnsi="Calibri" w:cs="Times New Roman"/>
          <w:sz w:val="22"/>
          <w:szCs w:val="22"/>
        </w:rPr>
        <w:t>Odnowienie oznakowania poziomego na terenie Regionalnego Szpitala w Kołobrzegu</w:t>
      </w:r>
    </w:p>
    <w:p w14:paraId="5124A535" w14:textId="77777777" w:rsidR="00630AE5" w:rsidRPr="00630AE5" w:rsidRDefault="00630AE5" w:rsidP="00630AE5">
      <w:pPr>
        <w:rPr>
          <w:rFonts w:ascii="Calibri" w:eastAsia="Calibri" w:hAnsi="Calibri" w:cs="Times New Roman"/>
          <w:sz w:val="22"/>
          <w:szCs w:val="22"/>
        </w:rPr>
      </w:pPr>
    </w:p>
    <w:p w14:paraId="05E2CFE1" w14:textId="77777777" w:rsidR="00630AE5" w:rsidRPr="00630AE5" w:rsidRDefault="00630AE5" w:rsidP="00630AE5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630AE5">
        <w:rPr>
          <w:rFonts w:ascii="Calibri" w:eastAsia="Calibri" w:hAnsi="Calibri" w:cs="Times New Roman"/>
          <w:sz w:val="22"/>
          <w:szCs w:val="22"/>
        </w:rPr>
        <w:t>Zadanie polega na odnowieniu i dostosowaniu do aktualnych przepisów oraz aktualnego projektu organizacji ruchu, oznakowania poziomego miejsc postojowych na terenie Regionalnego Szpitala w Kołobrzegu.</w:t>
      </w:r>
    </w:p>
    <w:p w14:paraId="694D943F" w14:textId="668B015E" w:rsidR="00630AE5" w:rsidRPr="00630AE5" w:rsidRDefault="00630AE5" w:rsidP="00630AE5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630AE5">
        <w:rPr>
          <w:rFonts w:ascii="Calibri" w:eastAsia="Calibri" w:hAnsi="Calibri" w:cs="Times New Roman"/>
          <w:sz w:val="22"/>
          <w:szCs w:val="22"/>
        </w:rPr>
        <w:t xml:space="preserve">Zadanie dotyczy naniesienia białych linii - o łącznej długości 180 </w:t>
      </w:r>
      <w:proofErr w:type="spellStart"/>
      <w:r w:rsidRPr="00630AE5">
        <w:rPr>
          <w:rFonts w:ascii="Calibri" w:eastAsia="Calibri" w:hAnsi="Calibri" w:cs="Times New Roman"/>
          <w:sz w:val="22"/>
          <w:szCs w:val="22"/>
        </w:rPr>
        <w:t>mb</w:t>
      </w:r>
      <w:proofErr w:type="spellEnd"/>
      <w:r w:rsidRPr="00630AE5">
        <w:rPr>
          <w:rFonts w:ascii="Calibri" w:eastAsia="Calibri" w:hAnsi="Calibri" w:cs="Times New Roman"/>
          <w:sz w:val="22"/>
          <w:szCs w:val="22"/>
        </w:rPr>
        <w:t xml:space="preserve"> oraz naniesienia niebiesko-białego oznakowania miejsc postojowych dla inwalidów – o powierzchni ok. 53 m</w:t>
      </w:r>
      <w:r>
        <w:rPr>
          <w:rFonts w:ascii="Simplified Arabic Fixed" w:eastAsia="Calibri" w:hAnsi="Simplified Arabic Fixed" w:cs="Simplified Arabic Fixed"/>
          <w:sz w:val="22"/>
          <w:szCs w:val="22"/>
        </w:rPr>
        <w:t>²</w:t>
      </w:r>
    </w:p>
    <w:p w14:paraId="603D26DA" w14:textId="77777777" w:rsidR="00630AE5" w:rsidRPr="00630AE5" w:rsidRDefault="00630AE5" w:rsidP="00630AE5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630AE5">
        <w:rPr>
          <w:rFonts w:ascii="Calibri" w:eastAsia="Calibri" w:hAnsi="Calibri" w:cs="Times New Roman"/>
          <w:sz w:val="22"/>
          <w:szCs w:val="22"/>
        </w:rPr>
        <w:t>Wykonawca ma obowiązek zapoznać się z projektem organizacji ruchu oraz dokonać oględzin miejsca realizacji zadania oraz zgłosić ewentualne błędy i nieścisłości w dokumentacji przekazanej przez zamawiającego.</w:t>
      </w:r>
    </w:p>
    <w:p w14:paraId="25085D9A" w14:textId="77777777" w:rsidR="00630AE5" w:rsidRPr="00630AE5" w:rsidRDefault="00630AE5" w:rsidP="00630AE5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</w:p>
    <w:p w14:paraId="0264A812" w14:textId="77777777" w:rsidR="00630AE5" w:rsidRPr="00750AA1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630AE5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D568" w14:textId="77777777" w:rsidR="000D4836" w:rsidRDefault="000D4836" w:rsidP="00BB1BD7">
      <w:r>
        <w:separator/>
      </w:r>
    </w:p>
  </w:endnote>
  <w:endnote w:type="continuationSeparator" w:id="0">
    <w:p w14:paraId="0C2978A2" w14:textId="77777777" w:rsidR="000D4836" w:rsidRDefault="000D483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667B" w14:textId="77777777" w:rsidR="000D4836" w:rsidRDefault="000D4836" w:rsidP="00BB1BD7">
      <w:r>
        <w:separator/>
      </w:r>
    </w:p>
  </w:footnote>
  <w:footnote w:type="continuationSeparator" w:id="0">
    <w:p w14:paraId="0F9879A0" w14:textId="77777777" w:rsidR="000D4836" w:rsidRDefault="000D483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4836"/>
    <w:rsid w:val="000E3DEE"/>
    <w:rsid w:val="00103746"/>
    <w:rsid w:val="002952E6"/>
    <w:rsid w:val="002C4594"/>
    <w:rsid w:val="002D629D"/>
    <w:rsid w:val="002E16FD"/>
    <w:rsid w:val="00341367"/>
    <w:rsid w:val="003658C1"/>
    <w:rsid w:val="003E39E8"/>
    <w:rsid w:val="00430649"/>
    <w:rsid w:val="004E08A7"/>
    <w:rsid w:val="005054EC"/>
    <w:rsid w:val="00552218"/>
    <w:rsid w:val="0056156F"/>
    <w:rsid w:val="00584EE4"/>
    <w:rsid w:val="005E6112"/>
    <w:rsid w:val="005F5069"/>
    <w:rsid w:val="0060760B"/>
    <w:rsid w:val="00630AE5"/>
    <w:rsid w:val="006E5948"/>
    <w:rsid w:val="006F12DD"/>
    <w:rsid w:val="0070292A"/>
    <w:rsid w:val="00703244"/>
    <w:rsid w:val="00750AA1"/>
    <w:rsid w:val="00753611"/>
    <w:rsid w:val="007979A7"/>
    <w:rsid w:val="008070F3"/>
    <w:rsid w:val="008170CD"/>
    <w:rsid w:val="00875F8F"/>
    <w:rsid w:val="00882DF8"/>
    <w:rsid w:val="00914F55"/>
    <w:rsid w:val="00980806"/>
    <w:rsid w:val="009C27EF"/>
    <w:rsid w:val="00A11FD9"/>
    <w:rsid w:val="00A15555"/>
    <w:rsid w:val="00AA5E75"/>
    <w:rsid w:val="00AB0134"/>
    <w:rsid w:val="00AB05FF"/>
    <w:rsid w:val="00AC0A90"/>
    <w:rsid w:val="00AE5A17"/>
    <w:rsid w:val="00AF299D"/>
    <w:rsid w:val="00B06AF4"/>
    <w:rsid w:val="00B10F26"/>
    <w:rsid w:val="00B2751E"/>
    <w:rsid w:val="00B74935"/>
    <w:rsid w:val="00B84391"/>
    <w:rsid w:val="00B8691C"/>
    <w:rsid w:val="00B87278"/>
    <w:rsid w:val="00BB1BD7"/>
    <w:rsid w:val="00BD118E"/>
    <w:rsid w:val="00CB7894"/>
    <w:rsid w:val="00CC0C31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C021-FA60-41D6-8C9A-36C1B750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2018-05-02T10:42:00Z</cp:lastPrinted>
  <dcterms:created xsi:type="dcterms:W3CDTF">2017-08-31T11:28:00Z</dcterms:created>
  <dcterms:modified xsi:type="dcterms:W3CDTF">2018-05-02T10:52:00Z</dcterms:modified>
</cp:coreProperties>
</file>