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910B" w14:textId="0C8C39E1" w:rsidR="00E76E93" w:rsidRPr="00E76E93" w:rsidRDefault="00E76E93" w:rsidP="00E76E93">
      <w:pPr>
        <w:ind w:left="4248"/>
        <w:jc w:val="right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Kołobrzeg, dnia  </w:t>
      </w:r>
      <w:r w:rsidR="00A255CE">
        <w:rPr>
          <w:rFonts w:ascii="Calibri" w:eastAsia="Calibri" w:hAnsi="Calibri" w:cs="Times New Roman"/>
          <w:sz w:val="22"/>
          <w:szCs w:val="22"/>
        </w:rPr>
        <w:t>16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maja 2018 r.</w:t>
      </w:r>
    </w:p>
    <w:p w14:paraId="3C8417DB" w14:textId="77777777" w:rsidR="00E76E93" w:rsidRPr="00E76E93" w:rsidRDefault="00E76E93" w:rsidP="00E76E93">
      <w:pPr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  </w:t>
      </w:r>
      <w:r w:rsidRPr="00E76E93">
        <w:rPr>
          <w:rFonts w:ascii="Calibri" w:eastAsia="Calibri" w:hAnsi="Calibri" w:cs="Times New Roman"/>
          <w:sz w:val="22"/>
          <w:szCs w:val="22"/>
        </w:rPr>
        <w:tab/>
      </w:r>
    </w:p>
    <w:p w14:paraId="329403A0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>ZAPYTANIE OFERTOWE</w:t>
      </w:r>
    </w:p>
    <w:p w14:paraId="735BED8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w postępowaniu o udzielenie zamówienia publicznego </w:t>
      </w:r>
    </w:p>
    <w:p w14:paraId="28B3930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>prowadzonego na podstawie art. 4 pkt. 8 ustawy Prawo zamówień publicznych</w:t>
      </w:r>
    </w:p>
    <w:p w14:paraId="0C1B7418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tj. o wartości poniżej 30 000 euro </w:t>
      </w: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na:</w:t>
      </w:r>
    </w:p>
    <w:p w14:paraId="1441715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Cs/>
          <w:sz w:val="22"/>
          <w:szCs w:val="22"/>
        </w:rPr>
      </w:pPr>
    </w:p>
    <w:p w14:paraId="2DA51DE6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bCs/>
          <w:i/>
          <w:i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Dostawa pieczywa dla Regionalnego Szpitala w Kołobrzegu</w:t>
      </w:r>
    </w:p>
    <w:p w14:paraId="3278C27E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sz w:val="22"/>
          <w:szCs w:val="22"/>
        </w:rPr>
      </w:pPr>
    </w:p>
    <w:p w14:paraId="5DCA2F9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091A40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E4F76E4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ul. Łopuskiego 31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-33</w:t>
      </w:r>
    </w:p>
    <w:p w14:paraId="2990DF72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78-100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 xml:space="preserve"> </w:t>
      </w: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Kołobrzeg</w:t>
      </w:r>
    </w:p>
    <w:p w14:paraId="35D8F15B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  <w:u w:val="single"/>
        </w:rPr>
      </w:pPr>
    </w:p>
    <w:p w14:paraId="5EAFFAD6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Określenie trybu: </w:t>
      </w:r>
      <w:r w:rsidRPr="00E76E93">
        <w:rPr>
          <w:rFonts w:ascii="Calibri" w:eastAsia="Calibri" w:hAnsi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036C839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70ABFC6F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Dokumentacja dotycząca zamówienia: </w:t>
      </w:r>
      <w:r w:rsidRPr="00E76E93">
        <w:rPr>
          <w:rFonts w:ascii="Calibri" w:eastAsia="Calibri" w:hAnsi="Calibri" w:cs="Times New Roman"/>
          <w:sz w:val="22"/>
          <w:szCs w:val="22"/>
        </w:rPr>
        <w:t>dostępna na stronie internetowej www.szpital.kolobrzeg.pl</w:t>
      </w:r>
    </w:p>
    <w:p w14:paraId="11002457" w14:textId="77777777" w:rsidR="00E76E93" w:rsidRPr="00E76E93" w:rsidRDefault="00E76E93" w:rsidP="00E76E93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D7ED461" w14:textId="77777777" w:rsidR="00E76E93" w:rsidRPr="00E76E93" w:rsidRDefault="00E76E93" w:rsidP="00E76E93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Przedmiot zamówienia: </w:t>
      </w:r>
      <w:r w:rsidRPr="00E76E93">
        <w:rPr>
          <w:rFonts w:ascii="Calibri" w:eastAsia="Calibri" w:hAnsi="Calibri" w:cs="Times New Roman"/>
          <w:bCs/>
          <w:sz w:val="22"/>
          <w:szCs w:val="22"/>
        </w:rPr>
        <w:t>Dostawa pieczywa dla Regionalnego Szpitala w Kołobrzegu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t xml:space="preserve"> zgodnie 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br/>
        <w:t>z załącznikiem nr 2</w:t>
      </w:r>
    </w:p>
    <w:p w14:paraId="15A65E9D" w14:textId="77777777" w:rsidR="00E76E93" w:rsidRPr="00E76E93" w:rsidRDefault="00E76E93" w:rsidP="00E76E93">
      <w:pPr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2A886A8E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Kod CPV: </w:t>
      </w:r>
    </w:p>
    <w:p w14:paraId="4E6C81EE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15.81.00.00-9</w:t>
      </w:r>
    </w:p>
    <w:p w14:paraId="33C17814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20287155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Dostawa towaru/pieczywa do Zamawiającego (Dzienny Oddział Psychiatryczny) od poniedziałku do piątku. </w:t>
      </w:r>
    </w:p>
    <w:p w14:paraId="4A908A1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Płatność przelewem do faktury VAT 1 raz w miesiącu w terminie 30 dni od daty otrzymania faktury VAT, Zamawiający dopuszcza możliwość zamawiania innego asortymentu na który będzie miał zapotrzebowanie w ramach umowy.</w:t>
      </w:r>
    </w:p>
    <w:p w14:paraId="260E87BF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167A79BD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739D08D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6A6947B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Termin realizacji: </w:t>
      </w:r>
    </w:p>
    <w:p w14:paraId="63F1446B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E76E93">
        <w:rPr>
          <w:rFonts w:ascii="Calibri" w:eastAsia="Calibri" w:hAnsi="Calibri" w:cs="Times New Roman"/>
          <w:bCs/>
          <w:sz w:val="22"/>
          <w:szCs w:val="22"/>
        </w:rPr>
        <w:t>12 m-</w:t>
      </w:r>
      <w:proofErr w:type="spellStart"/>
      <w:r w:rsidRPr="00E76E93">
        <w:rPr>
          <w:rFonts w:ascii="Calibri" w:eastAsia="Calibri" w:hAnsi="Calibri" w:cs="Times New Roman"/>
          <w:bCs/>
          <w:sz w:val="22"/>
          <w:szCs w:val="22"/>
        </w:rPr>
        <w:t>cy</w:t>
      </w:r>
      <w:proofErr w:type="spellEnd"/>
      <w:r w:rsidRPr="00E76E93">
        <w:rPr>
          <w:rFonts w:ascii="Calibri" w:eastAsia="Calibri" w:hAnsi="Calibri" w:cs="Times New Roman"/>
          <w:bCs/>
          <w:sz w:val="22"/>
          <w:szCs w:val="22"/>
        </w:rPr>
        <w:t xml:space="preserve">. </w:t>
      </w:r>
    </w:p>
    <w:p w14:paraId="39DAB043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</w:p>
    <w:p w14:paraId="15A8C9B1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Kryteria oceny ofert:</w:t>
      </w:r>
    </w:p>
    <w:p w14:paraId="074E4C7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1D9324C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vanish/>
          <w:color w:val="000000"/>
          <w:sz w:val="22"/>
          <w:szCs w:val="22"/>
          <w:highlight w:val="white"/>
        </w:rPr>
        <w:t>#503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Cena 100%.</w:t>
      </w:r>
    </w:p>
    <w:p w14:paraId="646B741C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9524299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Miejsce i termin składnia ofert:</w:t>
      </w:r>
    </w:p>
    <w:p w14:paraId="33D194B1" w14:textId="1788CFD9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lastRenderedPageBreak/>
        <w:t>Oferty należy składać w Regionalnym Szpitalu w Ko</w:t>
      </w:r>
      <w:r w:rsidR="00A255CE">
        <w:rPr>
          <w:rFonts w:ascii="Calibri" w:eastAsia="Calibri" w:hAnsi="Calibri" w:cs="Times New Roman"/>
          <w:sz w:val="22"/>
          <w:szCs w:val="22"/>
        </w:rPr>
        <w:t>łobrzegu, pokój nr 11, do dnia 23</w:t>
      </w:r>
      <w:bookmarkStart w:id="0" w:name="_GoBack"/>
      <w:bookmarkEnd w:id="0"/>
      <w:r w:rsidRPr="00E76E93">
        <w:rPr>
          <w:rFonts w:ascii="Calibri" w:eastAsia="Calibri" w:hAnsi="Calibri" w:cs="Times New Roman"/>
          <w:sz w:val="22"/>
          <w:szCs w:val="22"/>
        </w:rPr>
        <w:t xml:space="preserve"> maja 2018 r. do godziny 10</w:t>
      </w:r>
      <w:r w:rsidRPr="00E76E93">
        <w:rPr>
          <w:rFonts w:ascii="Calibri" w:eastAsia="Calibri" w:hAnsi="Calibri" w:cs="Times New Roman"/>
          <w:sz w:val="22"/>
          <w:szCs w:val="22"/>
          <w:vertAlign w:val="superscript"/>
        </w:rPr>
        <w:t>00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76E93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76E93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A420B1E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22B135F2" w14:textId="77777777" w:rsidR="00E76E93" w:rsidRPr="00E76E93" w:rsidRDefault="00E76E93" w:rsidP="00E76E93">
      <w:pPr>
        <w:tabs>
          <w:tab w:val="left" w:pos="0"/>
        </w:tabs>
        <w:suppressAutoHyphens/>
        <w:ind w:left="720"/>
        <w:jc w:val="both"/>
        <w:rPr>
          <w:rFonts w:ascii="Calibri" w:eastAsia="Calibri" w:hAnsi="Calibri" w:cs="Times New Roman"/>
          <w:sz w:val="22"/>
          <w:szCs w:val="22"/>
        </w:rPr>
      </w:pPr>
    </w:p>
    <w:p w14:paraId="036F59A9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61CF6C94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6D854ED7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2E2E8F95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26F2336D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ABA92D" w14:textId="77777777" w:rsidR="000B3369" w:rsidRPr="00E70272" w:rsidRDefault="000B3369" w:rsidP="000B3369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885EF4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53844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A9BD7E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7B667D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BB9D8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3A9FDD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7C253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4AC1EA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20895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42A46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AADC2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CD06A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862FB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E1EFC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B86CC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31CC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87215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17859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6CAA0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32B7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36D97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423A72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C8FD6E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AF52E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0B6D7D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740F87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8493F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82C85F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1BAFC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33C388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D55A31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F1DCE6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B427E4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E1088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101D6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4976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67F12CB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417C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14BE7C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08875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A3D66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8E6E0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232029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DE889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B2B7D4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E71AD8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A1B491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CF0B6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F492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9BB7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5EC0A0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B490C2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63FFB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3552D1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5B0056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CCC1AC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5D2C46B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A2C9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438CAB96" w14:textId="069F7702" w:rsidR="00C46CBC" w:rsidRPr="00E76E93" w:rsidRDefault="00C46CBC" w:rsidP="00C46CBC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E76E93">
        <w:rPr>
          <w:rFonts w:ascii="Calibri" w:eastAsia="Calibri" w:hAnsi="Calibri" w:cs="Times New Roman"/>
          <w:bCs/>
          <w:sz w:val="22"/>
          <w:szCs w:val="22"/>
        </w:rPr>
        <w:t>Dostawa pieczywa dla Regionalnego Szpitala w Kołobrzegu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t xml:space="preserve"> zgodnie z załącznikiem nr 2</w:t>
      </w:r>
    </w:p>
    <w:p w14:paraId="092C30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40907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AF279C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73366D4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A0B409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CB9CE2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2F276E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6CF185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E6258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53AE7BE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70272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E70272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0FD917E1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60F3E32" w14:textId="77777777" w:rsidR="00C46CBC" w:rsidRPr="00C46CBC" w:rsidRDefault="00C46CBC" w:rsidP="00C46CBC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  <w:sz w:val="22"/>
          <w:szCs w:val="22"/>
        </w:rPr>
      </w:pPr>
      <w:r w:rsidRPr="00C46CBC"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Warunki płatności: </w:t>
      </w:r>
    </w:p>
    <w:p w14:paraId="01D1E32D" w14:textId="15FACB8E" w:rsidR="00C46CBC" w:rsidRPr="00C46CBC" w:rsidRDefault="00C46CBC" w:rsidP="00C46CBC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C46CBC">
        <w:rPr>
          <w:rFonts w:ascii="Calibri" w:eastAsia="Calibri" w:hAnsi="Calibri" w:cs="Times New Roman"/>
          <w:sz w:val="22"/>
          <w:szCs w:val="22"/>
        </w:rPr>
        <w:t xml:space="preserve">Płatność przelewem </w:t>
      </w:r>
      <w:r w:rsidR="0003774A">
        <w:rPr>
          <w:rFonts w:ascii="Calibri" w:eastAsia="Calibri" w:hAnsi="Calibri" w:cs="Times New Roman"/>
          <w:sz w:val="22"/>
          <w:szCs w:val="22"/>
        </w:rPr>
        <w:t>jeden</w:t>
      </w:r>
      <w:r w:rsidRPr="00C46CBC">
        <w:rPr>
          <w:rFonts w:ascii="Calibri" w:eastAsia="Calibri" w:hAnsi="Calibri" w:cs="Times New Roman"/>
          <w:sz w:val="22"/>
          <w:szCs w:val="22"/>
        </w:rPr>
        <w:t xml:space="preserve"> raz w miesiącu w terminie 30 dni od daty otrzymania faktury VAT.</w:t>
      </w:r>
    </w:p>
    <w:p w14:paraId="2EC4421E" w14:textId="77777777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9330B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Oświadczamy, że: </w:t>
      </w:r>
    </w:p>
    <w:p w14:paraId="380614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5C4DFB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36B708EA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6DDCC8E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5FD2B5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C758F6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450C90CE" w14:textId="77777777" w:rsidR="000B3369" w:rsidRPr="00E70272" w:rsidRDefault="000B3369" w:rsidP="000B336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Formularz oferty – załącznik nr 1</w:t>
      </w:r>
    </w:p>
    <w:p w14:paraId="46BAE276" w14:textId="153C231F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Formularz cenowy – załącznik nr </w:t>
      </w:r>
      <w:r w:rsidR="00C46CBC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</w:p>
    <w:p w14:paraId="0523AEC9" w14:textId="77777777" w:rsidR="004E39A0" w:rsidRDefault="004E39A0" w:rsidP="004E39A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5DA133B" w14:textId="77777777" w:rsidR="00E70272" w:rsidRPr="00E70272" w:rsidRDefault="00E70272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</w:p>
    <w:p w14:paraId="1F690FE2" w14:textId="2A2093A1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1C9308B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18C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31291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012DA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440DCD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76441E1" w14:textId="77777777" w:rsidR="000B3369" w:rsidRPr="00E70272" w:rsidRDefault="000B3369" w:rsidP="000B3369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C40033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C7605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1C6E462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345F17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230C6E1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744A713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E53B4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1F913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12F24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E64F7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34A6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C9C71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E7218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FF35E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C2C4C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04613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130B5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A712F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90AD4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548BA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E7F7B0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9FE68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5BB63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6A28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9D021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66CE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0644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6E3683C" w14:textId="77777777" w:rsidR="002952E6" w:rsidRPr="00E70272" w:rsidRDefault="002952E6" w:rsidP="000B3369">
      <w:pPr>
        <w:rPr>
          <w:sz w:val="22"/>
          <w:szCs w:val="22"/>
        </w:rPr>
      </w:pPr>
    </w:p>
    <w:sectPr w:rsidR="002952E6" w:rsidRPr="00E7027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4E3E" w14:textId="77777777" w:rsidR="008B19E8" w:rsidRDefault="008B19E8" w:rsidP="00BB1BD7">
      <w:r>
        <w:separator/>
      </w:r>
    </w:p>
  </w:endnote>
  <w:endnote w:type="continuationSeparator" w:id="0">
    <w:p w14:paraId="75A4E4E6" w14:textId="77777777" w:rsidR="008B19E8" w:rsidRDefault="008B19E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60DE" w14:textId="77777777" w:rsidR="008B19E8" w:rsidRDefault="008B19E8" w:rsidP="00BB1BD7">
      <w:r>
        <w:separator/>
      </w:r>
    </w:p>
  </w:footnote>
  <w:footnote w:type="continuationSeparator" w:id="0">
    <w:p w14:paraId="5BBBA249" w14:textId="77777777" w:rsidR="008B19E8" w:rsidRDefault="008B19E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0F28D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74A"/>
    <w:rsid w:val="00055322"/>
    <w:rsid w:val="000B3369"/>
    <w:rsid w:val="000C336E"/>
    <w:rsid w:val="002952E6"/>
    <w:rsid w:val="002B4038"/>
    <w:rsid w:val="002C5A11"/>
    <w:rsid w:val="002E16FD"/>
    <w:rsid w:val="003E39E8"/>
    <w:rsid w:val="004E08A7"/>
    <w:rsid w:val="004E39A0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D03F2"/>
    <w:rsid w:val="00806BF7"/>
    <w:rsid w:val="008B19E8"/>
    <w:rsid w:val="008B773F"/>
    <w:rsid w:val="008D5987"/>
    <w:rsid w:val="00914F55"/>
    <w:rsid w:val="009C27EF"/>
    <w:rsid w:val="00A17147"/>
    <w:rsid w:val="00A255CE"/>
    <w:rsid w:val="00AA5E75"/>
    <w:rsid w:val="00AB0134"/>
    <w:rsid w:val="00AE5A17"/>
    <w:rsid w:val="00AF299D"/>
    <w:rsid w:val="00B06AF4"/>
    <w:rsid w:val="00B10F26"/>
    <w:rsid w:val="00B8691C"/>
    <w:rsid w:val="00B86AF8"/>
    <w:rsid w:val="00BB1BD7"/>
    <w:rsid w:val="00C0087C"/>
    <w:rsid w:val="00C07B76"/>
    <w:rsid w:val="00C46CBC"/>
    <w:rsid w:val="00CC0C89"/>
    <w:rsid w:val="00CC24A9"/>
    <w:rsid w:val="00CF1121"/>
    <w:rsid w:val="00CF2EC0"/>
    <w:rsid w:val="00D53918"/>
    <w:rsid w:val="00DC74A1"/>
    <w:rsid w:val="00E20375"/>
    <w:rsid w:val="00E20E09"/>
    <w:rsid w:val="00E61FC3"/>
    <w:rsid w:val="00E70272"/>
    <w:rsid w:val="00E76E93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D0D7-B400-4630-BCF6-3325DA40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2017-07-04T11:38:00Z</cp:lastPrinted>
  <dcterms:created xsi:type="dcterms:W3CDTF">2018-01-10T09:41:00Z</dcterms:created>
  <dcterms:modified xsi:type="dcterms:W3CDTF">2018-05-16T06:25:00Z</dcterms:modified>
</cp:coreProperties>
</file>