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3F8F6BBF" w:rsidR="00A20E60" w:rsidRPr="00CE29AA" w:rsidRDefault="00A20E60" w:rsidP="00A20E60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CE29AA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2A4082">
        <w:rPr>
          <w:rFonts w:eastAsia="Times New Roman" w:cs="Times New Roman"/>
          <w:sz w:val="22"/>
          <w:szCs w:val="22"/>
          <w:lang w:eastAsia="pl-PL"/>
        </w:rPr>
        <w:t>17</w:t>
      </w:r>
      <w:r w:rsidRPr="00CE29AA">
        <w:rPr>
          <w:rFonts w:eastAsia="Times New Roman" w:cs="Times New Roman"/>
          <w:sz w:val="22"/>
          <w:szCs w:val="22"/>
          <w:lang w:eastAsia="pl-PL"/>
        </w:rPr>
        <w:t>.</w:t>
      </w:r>
      <w:r w:rsidR="00CE29AA" w:rsidRPr="00CE29AA">
        <w:rPr>
          <w:rFonts w:eastAsia="Times New Roman" w:cs="Times New Roman"/>
          <w:sz w:val="22"/>
          <w:szCs w:val="22"/>
          <w:lang w:eastAsia="pl-PL"/>
        </w:rPr>
        <w:t>0</w:t>
      </w:r>
      <w:r w:rsidR="002A4082">
        <w:rPr>
          <w:rFonts w:eastAsia="Times New Roman" w:cs="Times New Roman"/>
          <w:sz w:val="22"/>
          <w:szCs w:val="22"/>
          <w:lang w:eastAsia="pl-PL"/>
        </w:rPr>
        <w:t>8</w:t>
      </w:r>
      <w:r w:rsidR="00CE29AA" w:rsidRPr="00CE29AA">
        <w:rPr>
          <w:rFonts w:eastAsia="Times New Roman" w:cs="Times New Roman"/>
          <w:sz w:val="22"/>
          <w:szCs w:val="22"/>
          <w:lang w:eastAsia="pl-PL"/>
        </w:rPr>
        <w:t>.2018</w:t>
      </w:r>
      <w:r w:rsidRPr="00CE29AA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3B56166B" w14:textId="77777777" w:rsidR="00A20E60" w:rsidRPr="00CE29AA" w:rsidRDefault="00A20E60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70A6DA1D" w14:textId="77777777" w:rsidR="00A20E60" w:rsidRPr="00CE29AA" w:rsidRDefault="00A20E60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CE29AA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WYJAŚNIENIA TREŚCI SIWZ</w:t>
      </w:r>
    </w:p>
    <w:p w14:paraId="4C0A832B" w14:textId="77777777" w:rsidR="00A20E60" w:rsidRPr="00CE29AA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A56F38B" w14:textId="6FD49579" w:rsidR="00A20E60" w:rsidRPr="00CE29AA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CE29AA">
        <w:rPr>
          <w:rFonts w:eastAsia="Times New Roman" w:cs="Times New Roman"/>
          <w:sz w:val="22"/>
          <w:szCs w:val="22"/>
          <w:lang w:eastAsia="pl-PL"/>
        </w:rPr>
        <w:t>dot.: postępowania o udzielenie zamówienia publicznego na</w:t>
      </w:r>
      <w:r w:rsidRPr="00CE29AA">
        <w:rPr>
          <w:rFonts w:eastAsia="Times New Roman" w:cs="Times New Roman"/>
          <w:b/>
          <w:sz w:val="22"/>
          <w:szCs w:val="22"/>
          <w:lang w:eastAsia="pl-PL"/>
        </w:rPr>
        <w:t xml:space="preserve"> dostawę </w:t>
      </w:r>
      <w:r w:rsidR="00C779EC" w:rsidRPr="00CE29AA">
        <w:rPr>
          <w:rFonts w:eastAsia="Times New Roman" w:cs="Times New Roman"/>
          <w:b/>
          <w:sz w:val="22"/>
          <w:szCs w:val="22"/>
          <w:lang w:eastAsia="pl-PL"/>
        </w:rPr>
        <w:t>środków dezynfekcyjnych</w:t>
      </w:r>
      <w:r w:rsidRPr="00CE29AA">
        <w:rPr>
          <w:rFonts w:eastAsia="Times New Roman" w:cs="Times New Roman"/>
          <w:b/>
          <w:sz w:val="22"/>
          <w:szCs w:val="22"/>
          <w:lang w:eastAsia="pl-PL"/>
        </w:rPr>
        <w:t xml:space="preserve"> Regionalnego Szpitala w Kołobrzegu</w:t>
      </w:r>
    </w:p>
    <w:p w14:paraId="04C9FD0F" w14:textId="77777777" w:rsidR="00A20E60" w:rsidRPr="00CE29AA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3FDC898" w14:textId="5CCE7F98" w:rsidR="00A20E60" w:rsidRPr="00CE29AA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CE29AA">
        <w:rPr>
          <w:rFonts w:eastAsia="Times New Roman" w:cs="Times New Roman"/>
          <w:sz w:val="22"/>
          <w:szCs w:val="22"/>
          <w:lang w:eastAsia="pl-PL"/>
        </w:rPr>
        <w:t xml:space="preserve">Do dnia </w:t>
      </w:r>
      <w:r w:rsidR="002A4082">
        <w:rPr>
          <w:rFonts w:eastAsia="Times New Roman" w:cs="Times New Roman"/>
          <w:sz w:val="22"/>
          <w:szCs w:val="22"/>
          <w:lang w:eastAsia="pl-PL"/>
        </w:rPr>
        <w:t>1</w:t>
      </w:r>
      <w:r w:rsidR="00CE29AA" w:rsidRPr="00CE29AA">
        <w:rPr>
          <w:rFonts w:eastAsia="Times New Roman" w:cs="Times New Roman"/>
          <w:sz w:val="22"/>
          <w:szCs w:val="22"/>
          <w:lang w:eastAsia="pl-PL"/>
        </w:rPr>
        <w:t>7</w:t>
      </w:r>
      <w:r w:rsidR="00646139" w:rsidRPr="00CE29AA">
        <w:rPr>
          <w:rFonts w:eastAsia="Times New Roman" w:cs="Times New Roman"/>
          <w:sz w:val="22"/>
          <w:szCs w:val="22"/>
          <w:lang w:eastAsia="pl-PL"/>
        </w:rPr>
        <w:t>.</w:t>
      </w:r>
      <w:r w:rsidR="00CE29AA" w:rsidRPr="00CE29AA">
        <w:rPr>
          <w:rFonts w:eastAsia="Times New Roman" w:cs="Times New Roman"/>
          <w:sz w:val="22"/>
          <w:szCs w:val="22"/>
          <w:lang w:eastAsia="pl-PL"/>
        </w:rPr>
        <w:t>0</w:t>
      </w:r>
      <w:r w:rsidR="002A4082">
        <w:rPr>
          <w:rFonts w:eastAsia="Times New Roman" w:cs="Times New Roman"/>
          <w:sz w:val="22"/>
          <w:szCs w:val="22"/>
          <w:lang w:eastAsia="pl-PL"/>
        </w:rPr>
        <w:t>8</w:t>
      </w:r>
      <w:r w:rsidRPr="00CE29AA">
        <w:rPr>
          <w:rFonts w:eastAsia="Times New Roman" w:cs="Times New Roman"/>
          <w:sz w:val="22"/>
          <w:szCs w:val="22"/>
          <w:lang w:eastAsia="pl-PL"/>
        </w:rPr>
        <w:t>.201</w:t>
      </w:r>
      <w:r w:rsidR="00CE29AA" w:rsidRPr="00CE29AA">
        <w:rPr>
          <w:rFonts w:eastAsia="Times New Roman" w:cs="Times New Roman"/>
          <w:sz w:val="22"/>
          <w:szCs w:val="22"/>
          <w:lang w:eastAsia="pl-PL"/>
        </w:rPr>
        <w:t>8</w:t>
      </w:r>
      <w:r w:rsidRPr="00CE29AA">
        <w:rPr>
          <w:rFonts w:eastAsia="Times New Roman" w:cs="Times New Roman"/>
          <w:sz w:val="22"/>
          <w:szCs w:val="22"/>
          <w:lang w:eastAsia="pl-PL"/>
        </w:rPr>
        <w:t xml:space="preserve"> r. wpłynęły do Regionalnego Szpitala w Kołobrzegu następujące zapytania do Specyfikacji Istotnych Warunków Zamówienia:</w:t>
      </w:r>
    </w:p>
    <w:p w14:paraId="4A054623" w14:textId="77777777" w:rsidR="00A20E60" w:rsidRPr="00CE29AA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4A6CFEC" w14:textId="77777777" w:rsidR="002A4082" w:rsidRPr="002A4082" w:rsidRDefault="002A4082" w:rsidP="002A4082">
      <w:pPr>
        <w:pStyle w:val="Akapitzlist"/>
        <w:numPr>
          <w:ilvl w:val="0"/>
          <w:numId w:val="17"/>
        </w:numPr>
        <w:jc w:val="both"/>
        <w:rPr>
          <w:rFonts w:eastAsia="Calibri" w:cs="Arial"/>
          <w:b/>
          <w:bCs/>
          <w:sz w:val="22"/>
          <w:szCs w:val="22"/>
        </w:rPr>
      </w:pPr>
      <w:r w:rsidRPr="002A4082">
        <w:rPr>
          <w:rFonts w:eastAsia="Calibri" w:cs="Arial"/>
          <w:b/>
          <w:bCs/>
          <w:sz w:val="22"/>
          <w:szCs w:val="22"/>
        </w:rPr>
        <w:t>Zadanie 1, poz. 1</w:t>
      </w:r>
    </w:p>
    <w:p w14:paraId="343488B6" w14:textId="77777777" w:rsidR="002A4082" w:rsidRPr="002A4082" w:rsidRDefault="002A4082" w:rsidP="002A4082">
      <w:pPr>
        <w:autoSpaceDE w:val="0"/>
        <w:autoSpaceDN w:val="0"/>
        <w:ind w:left="360"/>
        <w:jc w:val="both"/>
        <w:rPr>
          <w:rFonts w:eastAsia="Calibri" w:cs="Arial"/>
          <w:color w:val="000000"/>
          <w:sz w:val="22"/>
          <w:szCs w:val="22"/>
          <w:lang w:eastAsia="de-DE"/>
        </w:rPr>
      </w:pPr>
      <w:r w:rsidRPr="002A4082">
        <w:rPr>
          <w:rFonts w:eastAsia="Calibri" w:cs="Arial"/>
          <w:sz w:val="22"/>
          <w:szCs w:val="22"/>
          <w:lang w:eastAsia="de-DE"/>
        </w:rPr>
        <w:t xml:space="preserve">Czy Zamawiający wyrazi zgodę na zaoferowanie  </w:t>
      </w:r>
      <w:proofErr w:type="spellStart"/>
      <w:r w:rsidRPr="002A4082">
        <w:rPr>
          <w:rFonts w:eastAsia="Calibri" w:cs="Arial"/>
          <w:sz w:val="22"/>
          <w:szCs w:val="22"/>
          <w:lang w:eastAsia="de-DE"/>
        </w:rPr>
        <w:t>wieloenzymatycznego</w:t>
      </w:r>
      <w:proofErr w:type="spellEnd"/>
      <w:r w:rsidRPr="002A4082">
        <w:rPr>
          <w:rFonts w:eastAsia="Calibri" w:cs="Arial"/>
          <w:sz w:val="22"/>
          <w:szCs w:val="22"/>
          <w:lang w:eastAsia="de-DE"/>
        </w:rPr>
        <w:t xml:space="preserve"> preparatu w postaci perełek na bazie aktywnego tlenu do mycia i dezynfekcji, preparat  przeznaczony do manualnego oraz półautomatycznego </w:t>
      </w:r>
      <w:proofErr w:type="spellStart"/>
      <w:r w:rsidRPr="002A4082">
        <w:rPr>
          <w:rFonts w:eastAsia="Calibri" w:cs="Arial"/>
          <w:sz w:val="22"/>
          <w:szCs w:val="22"/>
          <w:lang w:eastAsia="de-DE"/>
        </w:rPr>
        <w:t>reprocesowania</w:t>
      </w:r>
      <w:proofErr w:type="spellEnd"/>
      <w:r w:rsidRPr="002A4082">
        <w:rPr>
          <w:rFonts w:eastAsia="Calibri" w:cs="Arial"/>
          <w:sz w:val="22"/>
          <w:szCs w:val="22"/>
          <w:lang w:eastAsia="de-DE"/>
        </w:rPr>
        <w:t xml:space="preserve"> narzędzi, oprzyrządowania anestezjologicznego, endoskopów giętkich oraz innych wrażliwych materiałów jak silikon, poliwęglan, szkło akrylowe, z możliwością stosowania w myjniach ultradźwiękowych. Spektrum działania: B EN 13727, EN 14561, </w:t>
      </w:r>
      <w:proofErr w:type="spellStart"/>
      <w:r w:rsidRPr="002A4082">
        <w:rPr>
          <w:rFonts w:eastAsia="Calibri" w:cs="Arial"/>
          <w:sz w:val="22"/>
          <w:szCs w:val="22"/>
          <w:lang w:eastAsia="de-DE"/>
        </w:rPr>
        <w:t>Tbc</w:t>
      </w:r>
      <w:proofErr w:type="spellEnd"/>
      <w:r w:rsidRPr="002A4082">
        <w:rPr>
          <w:rFonts w:eastAsia="Calibri" w:cs="Arial"/>
          <w:sz w:val="22"/>
          <w:szCs w:val="22"/>
          <w:lang w:eastAsia="de-DE"/>
        </w:rPr>
        <w:t xml:space="preserve"> EN 14348, EN 14563</w:t>
      </w:r>
      <w:r w:rsidRPr="002A4082">
        <w:rPr>
          <w:rFonts w:eastAsia="Calibri" w:cs="Arial"/>
          <w:sz w:val="22"/>
          <w:szCs w:val="22"/>
          <w:u w:val="single"/>
          <w:lang w:eastAsia="de-DE"/>
        </w:rPr>
        <w:t>, F EN 13264</w:t>
      </w:r>
      <w:r w:rsidRPr="002A4082">
        <w:rPr>
          <w:rFonts w:eastAsia="Calibri" w:cs="Arial"/>
          <w:sz w:val="22"/>
          <w:szCs w:val="22"/>
          <w:lang w:eastAsia="de-DE"/>
        </w:rPr>
        <w:t xml:space="preserve"> V EN 14476 (</w:t>
      </w:r>
      <w:proofErr w:type="spellStart"/>
      <w:r w:rsidRPr="002A4082">
        <w:rPr>
          <w:rFonts w:eastAsia="Calibri" w:cs="Arial"/>
          <w:sz w:val="22"/>
          <w:szCs w:val="22"/>
          <w:lang w:eastAsia="de-DE"/>
        </w:rPr>
        <w:t>Adeno</w:t>
      </w:r>
      <w:proofErr w:type="spellEnd"/>
      <w:r w:rsidRPr="002A4082">
        <w:rPr>
          <w:rFonts w:eastAsia="Calibri" w:cs="Arial"/>
          <w:sz w:val="22"/>
          <w:szCs w:val="22"/>
          <w:lang w:eastAsia="de-DE"/>
        </w:rPr>
        <w:t>, Polio, Noro), S EN 13704 (</w:t>
      </w:r>
      <w:proofErr w:type="spellStart"/>
      <w:r w:rsidRPr="002A4082">
        <w:rPr>
          <w:rFonts w:eastAsia="Calibri" w:cs="Arial"/>
          <w:sz w:val="22"/>
          <w:szCs w:val="22"/>
          <w:lang w:eastAsia="de-DE"/>
        </w:rPr>
        <w:t>C.difficile</w:t>
      </w:r>
      <w:proofErr w:type="spellEnd"/>
      <w:r w:rsidRPr="002A4082">
        <w:rPr>
          <w:rFonts w:eastAsia="Calibri" w:cs="Arial"/>
          <w:sz w:val="22"/>
          <w:szCs w:val="22"/>
          <w:lang w:eastAsia="de-DE"/>
        </w:rPr>
        <w:t xml:space="preserve">, </w:t>
      </w:r>
      <w:proofErr w:type="spellStart"/>
      <w:r w:rsidRPr="002A4082">
        <w:rPr>
          <w:rFonts w:eastAsia="Calibri" w:cs="Arial"/>
          <w:sz w:val="22"/>
          <w:szCs w:val="22"/>
          <w:lang w:eastAsia="de-DE"/>
        </w:rPr>
        <w:t>B.Subtillis</w:t>
      </w:r>
      <w:proofErr w:type="spellEnd"/>
      <w:r w:rsidRPr="002A4082">
        <w:rPr>
          <w:rFonts w:eastAsia="Calibri" w:cs="Arial"/>
          <w:sz w:val="22"/>
          <w:szCs w:val="22"/>
          <w:lang w:eastAsia="de-DE"/>
        </w:rPr>
        <w:t xml:space="preserve">) w stężeniu 2% i czasie do 15 min., posiada opinię Karola </w:t>
      </w:r>
      <w:proofErr w:type="spellStart"/>
      <w:r w:rsidRPr="002A4082">
        <w:rPr>
          <w:rFonts w:eastAsia="Calibri" w:cs="Arial"/>
          <w:sz w:val="22"/>
          <w:szCs w:val="22"/>
          <w:lang w:eastAsia="de-DE"/>
        </w:rPr>
        <w:t>Storz</w:t>
      </w:r>
      <w:proofErr w:type="spellEnd"/>
      <w:r w:rsidRPr="002A4082">
        <w:rPr>
          <w:rFonts w:eastAsia="Calibri" w:cs="Arial"/>
          <w:sz w:val="22"/>
          <w:szCs w:val="22"/>
          <w:lang w:eastAsia="de-DE"/>
        </w:rPr>
        <w:t>, zarejestrowany jako wyrób medyczny w opakowaniach  6 kg?</w:t>
      </w:r>
    </w:p>
    <w:p w14:paraId="7A96EC1B" w14:textId="0DE51CD4" w:rsidR="002A4082" w:rsidRPr="002A4082" w:rsidRDefault="002A4082" w:rsidP="002A4082">
      <w:pPr>
        <w:jc w:val="both"/>
        <w:rPr>
          <w:rFonts w:eastAsia="Calibri" w:cs="Arial"/>
          <w:b/>
          <w:sz w:val="22"/>
          <w:szCs w:val="22"/>
        </w:rPr>
      </w:pPr>
      <w:r w:rsidRPr="002A4082">
        <w:rPr>
          <w:rFonts w:eastAsia="Calibri" w:cs="Arial"/>
          <w:b/>
          <w:sz w:val="22"/>
          <w:szCs w:val="22"/>
        </w:rPr>
        <w:t xml:space="preserve">Odp. NIE. Proponowany produkt nie spełnia wymagań określonych w SIWZ – między innymi nie posiada pełnego spektrum grzybobójczego wynikającego z wymaganych normy PN-EN  13624 - Ilościowa zawiesinowa metoda określania działania grzybobójczego lub działania </w:t>
      </w:r>
      <w:proofErr w:type="spellStart"/>
      <w:r w:rsidRPr="002A4082">
        <w:rPr>
          <w:rFonts w:eastAsia="Calibri" w:cs="Arial"/>
          <w:b/>
          <w:sz w:val="22"/>
          <w:szCs w:val="22"/>
        </w:rPr>
        <w:t>bójczego</w:t>
      </w:r>
      <w:proofErr w:type="spellEnd"/>
      <w:r w:rsidRPr="002A4082">
        <w:rPr>
          <w:rFonts w:eastAsia="Calibri" w:cs="Arial"/>
          <w:b/>
          <w:sz w:val="22"/>
          <w:szCs w:val="22"/>
        </w:rPr>
        <w:t xml:space="preserve"> na grzyby drożdżopodobne w obszarze medycznym -- Metoda badania i wymagania (faza 2, etap 1)</w:t>
      </w:r>
      <w:r>
        <w:rPr>
          <w:rFonts w:eastAsia="Calibri" w:cs="Arial"/>
          <w:b/>
          <w:sz w:val="22"/>
          <w:szCs w:val="22"/>
        </w:rPr>
        <w:t xml:space="preserve"> </w:t>
      </w:r>
      <w:r w:rsidRPr="002A4082">
        <w:rPr>
          <w:rFonts w:eastAsia="Calibri" w:cs="Arial"/>
          <w:b/>
          <w:sz w:val="22"/>
          <w:szCs w:val="22"/>
        </w:rPr>
        <w:t xml:space="preserve">oraz  z normy </w:t>
      </w:r>
      <w:r w:rsidRPr="002A4082">
        <w:rPr>
          <w:rFonts w:eastAsia="Calibri" w:cs="Arial"/>
          <w:b/>
          <w:bCs/>
          <w:sz w:val="22"/>
          <w:szCs w:val="22"/>
        </w:rPr>
        <w:t>PN-EN 14562</w:t>
      </w:r>
      <w:r w:rsidRPr="002A4082">
        <w:rPr>
          <w:rFonts w:eastAsia="Calibri" w:cs="Arial"/>
          <w:b/>
          <w:sz w:val="22"/>
          <w:szCs w:val="22"/>
        </w:rPr>
        <w:t xml:space="preserve"> - Ilościowa nośnikowa metoda określania działania grzybobójczego lub </w:t>
      </w:r>
      <w:proofErr w:type="spellStart"/>
      <w:r w:rsidRPr="002A4082">
        <w:rPr>
          <w:rFonts w:eastAsia="Calibri" w:cs="Arial"/>
          <w:b/>
          <w:sz w:val="22"/>
          <w:szCs w:val="22"/>
        </w:rPr>
        <w:t>bójczego</w:t>
      </w:r>
      <w:proofErr w:type="spellEnd"/>
      <w:r w:rsidRPr="002A4082">
        <w:rPr>
          <w:rFonts w:eastAsia="Calibri" w:cs="Arial"/>
          <w:b/>
          <w:sz w:val="22"/>
          <w:szCs w:val="22"/>
        </w:rPr>
        <w:t xml:space="preserve"> wobec grzybów drożdżopodobnych środków przeznaczonych do narzędzi stosowanych w obszarze medycznym - Metoda badania i wymagania (faza 2, etap 2)</w:t>
      </w:r>
    </w:p>
    <w:p w14:paraId="5FCD338B" w14:textId="77777777" w:rsidR="002A4082" w:rsidRPr="002A4082" w:rsidRDefault="002A4082" w:rsidP="002A4082">
      <w:pPr>
        <w:pStyle w:val="Akapitzlist"/>
        <w:numPr>
          <w:ilvl w:val="0"/>
          <w:numId w:val="17"/>
        </w:numPr>
        <w:jc w:val="both"/>
        <w:rPr>
          <w:rFonts w:eastAsia="Calibri" w:cs="Arial"/>
          <w:b/>
          <w:bCs/>
          <w:sz w:val="22"/>
          <w:szCs w:val="22"/>
        </w:rPr>
      </w:pPr>
      <w:r w:rsidRPr="002A4082">
        <w:rPr>
          <w:rFonts w:eastAsia="Calibri" w:cs="Arial"/>
          <w:b/>
          <w:bCs/>
          <w:sz w:val="22"/>
          <w:szCs w:val="22"/>
        </w:rPr>
        <w:t>Zadanie 1, poz. 2</w:t>
      </w:r>
    </w:p>
    <w:p w14:paraId="5E3F4A2A" w14:textId="77777777" w:rsidR="002A4082" w:rsidRPr="002A4082" w:rsidRDefault="002A4082" w:rsidP="002A4082">
      <w:pPr>
        <w:ind w:left="360"/>
        <w:jc w:val="both"/>
        <w:rPr>
          <w:rFonts w:eastAsia="Calibri" w:cs="Arial"/>
          <w:color w:val="000000"/>
          <w:sz w:val="22"/>
          <w:szCs w:val="22"/>
          <w:lang w:eastAsia="zh-CN"/>
        </w:rPr>
      </w:pPr>
      <w:r w:rsidRPr="002A4082">
        <w:rPr>
          <w:rFonts w:eastAsia="Calibri" w:cs="Arial"/>
          <w:sz w:val="22"/>
          <w:szCs w:val="22"/>
        </w:rPr>
        <w:t>Czy Zamawiający wyrazi zgodę na zaoferowanie preparatu w postaci koncentratu przeznaczonego do manualnego i półautomatycznego mycia endoskopów, narzędzi chirurgicznych, wyrobów medycznych i oprzyrządowania anestezjologicznego, na bazie trzech enzymów (proteaza, lipaza, amylaza) i niejonowych substancji powierzchniowo czynnych, o niskim stężeniu roboczym 0,5%, skutecznością mycia już w czasie 3 minut, z możliwością stosowania w myjce ultradźwiękowej, zarejestrowanego jako wyrób medyczny, w opakowaniach a 2L.</w:t>
      </w:r>
      <w:r w:rsidRPr="002A4082">
        <w:rPr>
          <w:rFonts w:eastAsia="Calibri" w:cs="Arial"/>
          <w:color w:val="000000"/>
          <w:sz w:val="22"/>
          <w:szCs w:val="22"/>
          <w:lang w:eastAsia="zh-CN"/>
        </w:rPr>
        <w:t xml:space="preserve"> </w:t>
      </w:r>
    </w:p>
    <w:p w14:paraId="21D58EA7" w14:textId="4311069C" w:rsidR="002A4082" w:rsidRPr="002A4082" w:rsidRDefault="002A4082" w:rsidP="002A4082">
      <w:pPr>
        <w:jc w:val="both"/>
        <w:rPr>
          <w:rFonts w:eastAsia="Calibri" w:cs="Arial"/>
          <w:b/>
          <w:sz w:val="22"/>
          <w:szCs w:val="22"/>
          <w:lang w:eastAsia="de-DE"/>
        </w:rPr>
      </w:pPr>
      <w:r w:rsidRPr="002A4082">
        <w:rPr>
          <w:rFonts w:eastAsia="Calibri" w:cs="Arial"/>
          <w:b/>
          <w:sz w:val="22"/>
          <w:szCs w:val="22"/>
          <w:lang w:eastAsia="de-DE"/>
        </w:rPr>
        <w:t xml:space="preserve">Odp. NIE. Zamawiający oczekuje produktu </w:t>
      </w:r>
      <w:r w:rsidR="0016157D">
        <w:rPr>
          <w:rFonts w:eastAsia="Calibri" w:cs="Arial"/>
          <w:b/>
          <w:sz w:val="22"/>
          <w:szCs w:val="22"/>
          <w:lang w:eastAsia="de-DE"/>
        </w:rPr>
        <w:t xml:space="preserve">co najmniej </w:t>
      </w:r>
      <w:bookmarkStart w:id="0" w:name="_GoBack"/>
      <w:bookmarkEnd w:id="0"/>
      <w:r w:rsidRPr="002A4082">
        <w:rPr>
          <w:rFonts w:eastAsia="Calibri" w:cs="Arial"/>
          <w:b/>
          <w:sz w:val="22"/>
          <w:szCs w:val="22"/>
          <w:lang w:eastAsia="de-DE"/>
        </w:rPr>
        <w:t>4-enzymatycznego, pochodzącego od tego samego producenta co środek do dezynfekcji narzędzi oraz kompatybilnego ze środkiem do dezynfekcji narzędzi, spełniającego pozostałe wymagania zawarte w SIWZ.</w:t>
      </w:r>
    </w:p>
    <w:p w14:paraId="7F0873EA" w14:textId="77777777" w:rsidR="0016157D" w:rsidRPr="0016157D" w:rsidRDefault="0016157D" w:rsidP="0016157D">
      <w:pPr>
        <w:jc w:val="both"/>
        <w:rPr>
          <w:rFonts w:eastAsia="Times New Roman" w:cs="Times New Roman"/>
          <w:b/>
          <w:color w:val="000000"/>
          <w:sz w:val="22"/>
          <w:szCs w:val="22"/>
          <w:lang w:eastAsia="de-DE"/>
        </w:rPr>
      </w:pPr>
      <w:r w:rsidRPr="0016157D">
        <w:rPr>
          <w:rFonts w:eastAsia="Times New Roman" w:cs="Times New Roman"/>
          <w:b/>
          <w:color w:val="000000"/>
          <w:sz w:val="22"/>
          <w:szCs w:val="22"/>
          <w:lang w:eastAsia="de-DE"/>
        </w:rPr>
        <w:t>Dotyczy zadania nr 1:</w:t>
      </w:r>
    </w:p>
    <w:p w14:paraId="62B4C2BA" w14:textId="77777777" w:rsidR="0016157D" w:rsidRPr="0016157D" w:rsidRDefault="0016157D" w:rsidP="0016157D">
      <w:pPr>
        <w:pStyle w:val="Akapitzlist"/>
        <w:numPr>
          <w:ilvl w:val="0"/>
          <w:numId w:val="17"/>
        </w:numPr>
        <w:jc w:val="both"/>
        <w:rPr>
          <w:rFonts w:eastAsia="Times New Roman" w:cs="Times New Roman"/>
          <w:color w:val="000000"/>
          <w:sz w:val="22"/>
          <w:szCs w:val="22"/>
          <w:lang w:eastAsia="de-DE"/>
        </w:rPr>
      </w:pPr>
      <w:r w:rsidRPr="0016157D">
        <w:rPr>
          <w:rFonts w:eastAsia="Times New Roman" w:cs="Times New Roman"/>
          <w:color w:val="000000"/>
          <w:sz w:val="22"/>
          <w:szCs w:val="22"/>
          <w:lang w:eastAsia="de-DE"/>
        </w:rPr>
        <w:t>Poz. 1- Czy Zamawiający dopuści do oceny preparat na bazie nadwęglanu sodu konfekcjonowany w opakowania o pojemności 5kg po odpowiednim przeliczeniu zapotrzebowania, posiadający opinię dopuszczającą producenta endoskopów KARL STORZ oraz oświadczenie i potwierdzenie producenta preparatu o bezpieczeństwie stosowania do endoskopów międzynarodowych marek, w tym Olympusa? Preparat spełnia pozostałe wymagania SIWZ.</w:t>
      </w:r>
    </w:p>
    <w:p w14:paraId="4B9F555B" w14:textId="77777777" w:rsidR="0016157D" w:rsidRPr="0016157D" w:rsidRDefault="0016157D" w:rsidP="0016157D">
      <w:pPr>
        <w:jc w:val="both"/>
        <w:rPr>
          <w:rFonts w:eastAsia="Times New Roman" w:cs="Times New Roman"/>
          <w:b/>
          <w:color w:val="000000"/>
          <w:sz w:val="22"/>
          <w:szCs w:val="22"/>
          <w:lang w:eastAsia="de-DE"/>
        </w:rPr>
      </w:pPr>
      <w:r w:rsidRPr="0016157D">
        <w:rPr>
          <w:rFonts w:eastAsia="Times New Roman" w:cs="Times New Roman"/>
          <w:b/>
          <w:color w:val="000000"/>
          <w:sz w:val="22"/>
          <w:szCs w:val="22"/>
          <w:lang w:eastAsia="de-DE"/>
        </w:rPr>
        <w:t xml:space="preserve">Odp. Zamawiający dopuszcza do oceny preparat na bazie nadwęglanu sodu konfekcjonowany w opakowania o pojemności 5kg po odpowiednim przeliczeniu zapotrzebowania, posiadający opinię dopuszczającą producenta endoskopów KARL STORZ oraz oświadczenie i potwierdzenie producenta preparatu o bezpieczeństwie stosowania do endoskopów międzynarodowych marek, w tym </w:t>
      </w:r>
      <w:r w:rsidRPr="0016157D">
        <w:rPr>
          <w:rFonts w:eastAsia="Times New Roman" w:cs="Times New Roman"/>
          <w:b/>
          <w:color w:val="000000"/>
          <w:sz w:val="22"/>
          <w:szCs w:val="22"/>
          <w:lang w:eastAsia="de-DE"/>
        </w:rPr>
        <w:lastRenderedPageBreak/>
        <w:t>Olympusa, pod warunkiem spełnienia przez produkt wszystkich pozostałych wymagań zawartych w SIWZ.</w:t>
      </w:r>
    </w:p>
    <w:p w14:paraId="4D2B4815" w14:textId="77777777" w:rsidR="0016157D" w:rsidRPr="0016157D" w:rsidRDefault="0016157D" w:rsidP="0016157D">
      <w:pPr>
        <w:pStyle w:val="Akapitzlist"/>
        <w:numPr>
          <w:ilvl w:val="0"/>
          <w:numId w:val="17"/>
        </w:numPr>
        <w:jc w:val="both"/>
        <w:rPr>
          <w:rFonts w:eastAsia="Times New Roman" w:cs="Times New Roman"/>
          <w:color w:val="000000"/>
          <w:sz w:val="22"/>
          <w:szCs w:val="22"/>
          <w:lang w:eastAsia="de-DE"/>
        </w:rPr>
      </w:pPr>
      <w:r w:rsidRPr="0016157D">
        <w:rPr>
          <w:rFonts w:eastAsia="Times New Roman" w:cs="Times New Roman"/>
          <w:color w:val="000000"/>
          <w:sz w:val="22"/>
          <w:szCs w:val="22"/>
          <w:lang w:eastAsia="de-DE"/>
        </w:rPr>
        <w:t>Poz. 2- Czy Zamawiający dopuści do oceny preparat zawierający 5 enzymów z różnych grup, do stosowania w niższym roztworze roboczym 0,1% do 0,5% w czasie ekspozycji od 1 do 5 minut,  konfekcjonowany w opakowania o pojemności 1l po odpowiednim przeliczeniu zapotrzebowania? Preparat spełnia pozostałe wymagania SIWZ.</w:t>
      </w:r>
    </w:p>
    <w:p w14:paraId="13BDCED4" w14:textId="77777777" w:rsidR="0016157D" w:rsidRPr="0016157D" w:rsidRDefault="0016157D" w:rsidP="0016157D">
      <w:pPr>
        <w:jc w:val="both"/>
        <w:rPr>
          <w:rFonts w:eastAsia="Times New Roman" w:cs="Times New Roman"/>
          <w:b/>
          <w:color w:val="000000"/>
          <w:sz w:val="22"/>
          <w:szCs w:val="22"/>
          <w:lang w:eastAsia="de-DE"/>
        </w:rPr>
      </w:pPr>
      <w:r w:rsidRPr="0016157D">
        <w:rPr>
          <w:rFonts w:eastAsia="Times New Roman" w:cs="Times New Roman"/>
          <w:b/>
          <w:color w:val="000000"/>
          <w:sz w:val="22"/>
          <w:szCs w:val="22"/>
          <w:lang w:eastAsia="de-DE"/>
        </w:rPr>
        <w:t>Odp. Zamawiający dopuszcza do oceny preparat zawierający 5 enzymów z różnych grup, do stosowania w niższym roztworze roboczym 0,1% do 0,5% w czasie ekspozycji od 1 do 5 minut,  konfekcjonowany w opakowania o pojemności 1l po odpowiednim przeliczeniu zapotrzebowania, pod warunkiem spełnienia przez produkt wszystkich pozostałych wymagań zawartych w SIWZ.</w:t>
      </w:r>
    </w:p>
    <w:p w14:paraId="2DE72D55" w14:textId="77777777" w:rsidR="00B37888" w:rsidRPr="00B37888" w:rsidRDefault="00B37888" w:rsidP="00B37888">
      <w:pPr>
        <w:jc w:val="both"/>
        <w:rPr>
          <w:rFonts w:eastAsia="Times New Roman" w:cs="Times New Roman"/>
          <w:color w:val="000000"/>
          <w:sz w:val="22"/>
          <w:szCs w:val="22"/>
          <w:lang w:eastAsia="de-DE"/>
        </w:rPr>
      </w:pPr>
    </w:p>
    <w:p w14:paraId="156D711C" w14:textId="77777777" w:rsidR="00A20E60" w:rsidRPr="00CE29AA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CE29AA">
        <w:rPr>
          <w:rFonts w:eastAsia="Times New Roman" w:cs="Times New Roman"/>
          <w:sz w:val="22"/>
          <w:szCs w:val="22"/>
          <w:lang w:eastAsia="pl-PL"/>
        </w:rPr>
        <w:t>Powyższe wyjaśnienia treści SIWZ zostały dokonane zgodnie z art. 38 Ustawy Prawo Zamówień Publicznych z dnia 29 stycznia 2004 roku i są dla Wykonawców wiążące.</w:t>
      </w:r>
    </w:p>
    <w:p w14:paraId="2298F8B8" w14:textId="77777777" w:rsidR="00A20E60" w:rsidRPr="00CE29AA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18A7180" w14:textId="77777777" w:rsidR="00A20E60" w:rsidRPr="00CE29AA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E29AA">
        <w:rPr>
          <w:rFonts w:eastAsia="Times New Roman" w:cs="Times New Roman"/>
          <w:color w:val="000000"/>
          <w:sz w:val="22"/>
          <w:szCs w:val="22"/>
          <w:lang w:eastAsia="pl-PL"/>
        </w:rPr>
        <w:t>o wiadomości:</w:t>
      </w:r>
    </w:p>
    <w:p w14:paraId="1731205B" w14:textId="77777777" w:rsidR="00A20E60" w:rsidRPr="00CE29AA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E29AA">
        <w:rPr>
          <w:rFonts w:eastAsia="Times New Roman" w:cs="Times New Roman"/>
          <w:color w:val="000000"/>
          <w:sz w:val="22"/>
          <w:szCs w:val="22"/>
          <w:lang w:eastAsia="pl-PL"/>
        </w:rPr>
        <w:t>- wszyscy uczestnicy</w:t>
      </w:r>
    </w:p>
    <w:p w14:paraId="52B30944" w14:textId="77777777" w:rsidR="00A20E60" w:rsidRPr="00CE29AA" w:rsidRDefault="00A20E60" w:rsidP="00A20E60">
      <w:pPr>
        <w:tabs>
          <w:tab w:val="left" w:pos="5190"/>
        </w:tabs>
        <w:rPr>
          <w:rFonts w:eastAsia="Times New Roman" w:cs="Times New Roman"/>
          <w:sz w:val="22"/>
          <w:szCs w:val="22"/>
          <w:lang w:eastAsia="pl-PL"/>
        </w:rPr>
      </w:pPr>
    </w:p>
    <w:p w14:paraId="335C2350" w14:textId="77777777" w:rsidR="002952E6" w:rsidRDefault="002952E6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7927946A" w14:textId="77777777" w:rsidR="00123DE6" w:rsidRDefault="00123DE6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045FC164" w14:textId="77777777" w:rsidR="0016157D" w:rsidRDefault="0016157D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688ADA10" w14:textId="77777777" w:rsidR="0016157D" w:rsidRDefault="0016157D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31DC959E" w14:textId="77777777" w:rsidR="0016157D" w:rsidRDefault="0016157D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7664A743" w14:textId="77777777" w:rsidR="0016157D" w:rsidRDefault="0016157D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0E719F84" w14:textId="77777777" w:rsidR="0016157D" w:rsidRDefault="0016157D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38014D44" w14:textId="77777777" w:rsidR="0016157D" w:rsidRDefault="0016157D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24FDFA07" w14:textId="77777777" w:rsidR="0016157D" w:rsidRDefault="0016157D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3E6DAD98" w14:textId="77777777" w:rsidR="0016157D" w:rsidRDefault="0016157D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10A96BE6" w14:textId="77777777" w:rsidR="0016157D" w:rsidRDefault="0016157D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4E9D1B90" w14:textId="77777777" w:rsidR="0016157D" w:rsidRDefault="0016157D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7C374850" w14:textId="77777777" w:rsidR="0016157D" w:rsidRDefault="0016157D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6FDE1F91" w14:textId="77777777" w:rsidR="0016157D" w:rsidRDefault="0016157D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376DFD48" w14:textId="77777777" w:rsidR="0016157D" w:rsidRDefault="0016157D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119A7386" w14:textId="77777777" w:rsidR="0016157D" w:rsidRDefault="0016157D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6D4E9047" w14:textId="77777777" w:rsidR="0016157D" w:rsidRDefault="0016157D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7A01E143" w14:textId="77777777" w:rsidR="0016157D" w:rsidRDefault="0016157D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352BAFB7" w14:textId="77777777" w:rsidR="0016157D" w:rsidRDefault="0016157D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6800DA5E" w14:textId="77777777" w:rsidR="0016157D" w:rsidRDefault="0016157D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03C62EA8" w14:textId="77777777" w:rsidR="0016157D" w:rsidRDefault="0016157D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64F882B9" w14:textId="77777777" w:rsidR="0016157D" w:rsidRDefault="0016157D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2CBBED0B" w14:textId="77777777" w:rsidR="0016157D" w:rsidRDefault="0016157D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7E75A0DD" w14:textId="77777777" w:rsidR="00123DE6" w:rsidRPr="00CE29AA" w:rsidRDefault="00123DE6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6E56F475" w14:textId="5975895C" w:rsidR="002952E6" w:rsidRPr="002A5878" w:rsidRDefault="002952E6" w:rsidP="002952E6">
      <w:pPr>
        <w:jc w:val="both"/>
        <w:rPr>
          <w:rFonts w:cs="Times New Roman"/>
          <w:sz w:val="16"/>
          <w:szCs w:val="16"/>
        </w:rPr>
      </w:pPr>
      <w:r w:rsidRPr="002A5878">
        <w:rPr>
          <w:rFonts w:cs="Times New Roman"/>
          <w:sz w:val="16"/>
          <w:szCs w:val="16"/>
        </w:rPr>
        <w:t>wyk. 2 egz.</w:t>
      </w:r>
      <w:r w:rsidR="009C27EF" w:rsidRPr="002A5878">
        <w:rPr>
          <w:rFonts w:cs="Times New Roman"/>
          <w:sz w:val="16"/>
          <w:szCs w:val="16"/>
        </w:rPr>
        <w:t>:</w:t>
      </w:r>
    </w:p>
    <w:p w14:paraId="18ED1C4D" w14:textId="77777777" w:rsidR="002952E6" w:rsidRPr="002A5878" w:rsidRDefault="002952E6" w:rsidP="002952E6">
      <w:pPr>
        <w:jc w:val="both"/>
        <w:rPr>
          <w:rFonts w:cs="Times New Roman"/>
          <w:sz w:val="16"/>
          <w:szCs w:val="16"/>
        </w:rPr>
      </w:pPr>
      <w:r w:rsidRPr="002A5878">
        <w:rPr>
          <w:rFonts w:cs="Times New Roman"/>
          <w:sz w:val="16"/>
          <w:szCs w:val="16"/>
        </w:rPr>
        <w:t>egz. nr 1 adresat</w:t>
      </w:r>
    </w:p>
    <w:p w14:paraId="70C372B3" w14:textId="5B6369BF" w:rsidR="002952E6" w:rsidRPr="002A5878" w:rsidRDefault="002952E6" w:rsidP="002952E6">
      <w:pPr>
        <w:jc w:val="both"/>
        <w:rPr>
          <w:rFonts w:cs="Times New Roman"/>
          <w:sz w:val="16"/>
          <w:szCs w:val="16"/>
        </w:rPr>
      </w:pPr>
      <w:r w:rsidRPr="002A5878">
        <w:rPr>
          <w:rFonts w:cs="Times New Roman"/>
          <w:sz w:val="16"/>
          <w:szCs w:val="16"/>
        </w:rPr>
        <w:t>egz. nr 2 a/a</w:t>
      </w:r>
    </w:p>
    <w:p w14:paraId="26E3683C" w14:textId="01E8F54C" w:rsidR="002952E6" w:rsidRPr="002A5878" w:rsidRDefault="004E08A7" w:rsidP="002952E6">
      <w:pPr>
        <w:jc w:val="both"/>
        <w:rPr>
          <w:rFonts w:cs="Times New Roman"/>
          <w:sz w:val="16"/>
          <w:szCs w:val="16"/>
        </w:rPr>
      </w:pPr>
      <w:r w:rsidRPr="002A5878">
        <w:rPr>
          <w:rFonts w:cs="Times New Roman"/>
          <w:sz w:val="16"/>
          <w:szCs w:val="16"/>
        </w:rPr>
        <w:t xml:space="preserve">sporządził: </w:t>
      </w:r>
      <w:r w:rsidR="00A20E60" w:rsidRPr="002A5878">
        <w:rPr>
          <w:rFonts w:cs="Times New Roman"/>
          <w:sz w:val="16"/>
          <w:szCs w:val="16"/>
        </w:rPr>
        <w:t>I.K.</w:t>
      </w:r>
    </w:p>
    <w:sectPr w:rsidR="002952E6" w:rsidRPr="002A5878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054E3" w14:textId="77777777" w:rsidR="00F33FDE" w:rsidRDefault="00F33FDE" w:rsidP="00BB1BD7">
      <w:r>
        <w:separator/>
      </w:r>
    </w:p>
  </w:endnote>
  <w:endnote w:type="continuationSeparator" w:id="0">
    <w:p w14:paraId="05479212" w14:textId="77777777" w:rsidR="00F33FDE" w:rsidRDefault="00F33FDE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C5CBD" w14:textId="77777777" w:rsidR="00F33FDE" w:rsidRDefault="00F33FDE" w:rsidP="00BB1BD7">
      <w:r>
        <w:separator/>
      </w:r>
    </w:p>
  </w:footnote>
  <w:footnote w:type="continuationSeparator" w:id="0">
    <w:p w14:paraId="1FBBF8F3" w14:textId="77777777" w:rsidR="00F33FDE" w:rsidRDefault="00F33FDE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5F9"/>
    <w:multiLevelType w:val="hybridMultilevel"/>
    <w:tmpl w:val="7F764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0208F"/>
    <w:multiLevelType w:val="hybridMultilevel"/>
    <w:tmpl w:val="FC66847A"/>
    <w:lvl w:ilvl="0" w:tplc="0C766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FB6E32"/>
    <w:multiLevelType w:val="hybridMultilevel"/>
    <w:tmpl w:val="F86CE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CD45A0"/>
    <w:multiLevelType w:val="hybridMultilevel"/>
    <w:tmpl w:val="9A9E4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0E2C2B"/>
    <w:multiLevelType w:val="hybridMultilevel"/>
    <w:tmpl w:val="CB9CC232"/>
    <w:lvl w:ilvl="0" w:tplc="9C1A03B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65F94"/>
    <w:multiLevelType w:val="hybridMultilevel"/>
    <w:tmpl w:val="4F689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824C8"/>
    <w:multiLevelType w:val="hybridMultilevel"/>
    <w:tmpl w:val="0F22C7A0"/>
    <w:lvl w:ilvl="0" w:tplc="5462C30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BE6ED6"/>
    <w:multiLevelType w:val="hybridMultilevel"/>
    <w:tmpl w:val="1932D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97EE1"/>
    <w:multiLevelType w:val="hybridMultilevel"/>
    <w:tmpl w:val="A084787E"/>
    <w:lvl w:ilvl="0" w:tplc="9C1A03B4">
      <w:start w:val="1"/>
      <w:numFmt w:val="bullet"/>
      <w:lvlText w:val="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D8F5D01"/>
    <w:multiLevelType w:val="hybridMultilevel"/>
    <w:tmpl w:val="EF00972E"/>
    <w:lvl w:ilvl="0" w:tplc="22B4DA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4A4C82"/>
    <w:multiLevelType w:val="hybridMultilevel"/>
    <w:tmpl w:val="B27E3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0428DA"/>
    <w:multiLevelType w:val="hybridMultilevel"/>
    <w:tmpl w:val="AAF4D2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401E7"/>
    <w:multiLevelType w:val="hybridMultilevel"/>
    <w:tmpl w:val="B50AF7E0"/>
    <w:lvl w:ilvl="0" w:tplc="DC9CD01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87407F"/>
    <w:multiLevelType w:val="hybridMultilevel"/>
    <w:tmpl w:val="D102DED2"/>
    <w:lvl w:ilvl="0" w:tplc="9C1A03B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921C88"/>
    <w:multiLevelType w:val="hybridMultilevel"/>
    <w:tmpl w:val="807A3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C51EB1"/>
    <w:multiLevelType w:val="hybridMultilevel"/>
    <w:tmpl w:val="C7BC2DC0"/>
    <w:lvl w:ilvl="0" w:tplc="22B4DA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2"/>
  </w:num>
  <w:num w:numId="5">
    <w:abstractNumId w:val="6"/>
  </w:num>
  <w:num w:numId="6">
    <w:abstractNumId w:val="14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  <w:num w:numId="11">
    <w:abstractNumId w:val="16"/>
  </w:num>
  <w:num w:numId="12">
    <w:abstractNumId w:val="13"/>
  </w:num>
  <w:num w:numId="13">
    <w:abstractNumId w:val="12"/>
  </w:num>
  <w:num w:numId="14">
    <w:abstractNumId w:val="5"/>
  </w:num>
  <w:num w:numId="15">
    <w:abstractNumId w:val="7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0E6889"/>
    <w:rsid w:val="00123DE6"/>
    <w:rsid w:val="0016157D"/>
    <w:rsid w:val="0028352F"/>
    <w:rsid w:val="002952E6"/>
    <w:rsid w:val="002A4082"/>
    <w:rsid w:val="002A5878"/>
    <w:rsid w:val="002E16FD"/>
    <w:rsid w:val="00325707"/>
    <w:rsid w:val="003E39E8"/>
    <w:rsid w:val="00434E3B"/>
    <w:rsid w:val="00496495"/>
    <w:rsid w:val="004E08A7"/>
    <w:rsid w:val="005054EC"/>
    <w:rsid w:val="00552218"/>
    <w:rsid w:val="0056156F"/>
    <w:rsid w:val="00584EE4"/>
    <w:rsid w:val="005E6112"/>
    <w:rsid w:val="0060760B"/>
    <w:rsid w:val="00646139"/>
    <w:rsid w:val="006E5948"/>
    <w:rsid w:val="006F0ACF"/>
    <w:rsid w:val="0070292A"/>
    <w:rsid w:val="00753611"/>
    <w:rsid w:val="008E78DC"/>
    <w:rsid w:val="00914F55"/>
    <w:rsid w:val="009C27EF"/>
    <w:rsid w:val="00A011A9"/>
    <w:rsid w:val="00A20E60"/>
    <w:rsid w:val="00AA35DE"/>
    <w:rsid w:val="00AA5E75"/>
    <w:rsid w:val="00AB0134"/>
    <w:rsid w:val="00AE5A17"/>
    <w:rsid w:val="00AF299D"/>
    <w:rsid w:val="00B06AF4"/>
    <w:rsid w:val="00B10F26"/>
    <w:rsid w:val="00B37888"/>
    <w:rsid w:val="00B8691C"/>
    <w:rsid w:val="00B965D4"/>
    <w:rsid w:val="00BB1BD7"/>
    <w:rsid w:val="00C779EC"/>
    <w:rsid w:val="00CC0C89"/>
    <w:rsid w:val="00CC24A9"/>
    <w:rsid w:val="00CE29AA"/>
    <w:rsid w:val="00CF1121"/>
    <w:rsid w:val="00CF2EC0"/>
    <w:rsid w:val="00D10B9F"/>
    <w:rsid w:val="00D3362A"/>
    <w:rsid w:val="00D53918"/>
    <w:rsid w:val="00DC74A1"/>
    <w:rsid w:val="00E20375"/>
    <w:rsid w:val="00E20E09"/>
    <w:rsid w:val="00ED1C05"/>
    <w:rsid w:val="00EF4641"/>
    <w:rsid w:val="00F0345D"/>
    <w:rsid w:val="00F17AB9"/>
    <w:rsid w:val="00F33FDE"/>
    <w:rsid w:val="00F44E04"/>
    <w:rsid w:val="00F451F1"/>
    <w:rsid w:val="00FA3F6D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80DD7-3F16-4E73-8607-B597ECA80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26</cp:revision>
  <cp:lastPrinted>2018-08-17T09:48:00Z</cp:lastPrinted>
  <dcterms:created xsi:type="dcterms:W3CDTF">2017-07-04T08:34:00Z</dcterms:created>
  <dcterms:modified xsi:type="dcterms:W3CDTF">2018-08-17T09:50:00Z</dcterms:modified>
</cp:coreProperties>
</file>