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A9E2DCD" w:rsidR="00A20E60" w:rsidRPr="0068659A" w:rsidRDefault="002526A1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F3392">
        <w:rPr>
          <w:rFonts w:eastAsia="Times New Roman" w:cs="Times New Roman"/>
          <w:sz w:val="22"/>
          <w:szCs w:val="22"/>
          <w:lang w:eastAsia="pl-PL"/>
        </w:rPr>
        <w:t>08.10</w:t>
      </w:r>
      <w:r w:rsidR="00A20E60" w:rsidRPr="0068659A">
        <w:rPr>
          <w:rFonts w:eastAsia="Times New Roman" w:cs="Times New Roman"/>
          <w:sz w:val="22"/>
          <w:szCs w:val="22"/>
          <w:lang w:eastAsia="pl-PL"/>
        </w:rPr>
        <w:t>.201</w:t>
      </w:r>
      <w:r w:rsidR="00BA2EE1" w:rsidRPr="0068659A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68659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56F38B" w14:textId="682835AF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68659A">
        <w:rPr>
          <w:rFonts w:eastAsia="Times New Roman" w:cs="Times New Roman"/>
          <w:b/>
          <w:sz w:val="22"/>
          <w:szCs w:val="22"/>
          <w:lang w:eastAsia="pl-PL"/>
        </w:rPr>
        <w:t xml:space="preserve"> dostawę </w:t>
      </w:r>
      <w:r w:rsidR="0068659A" w:rsidRPr="0068659A">
        <w:rPr>
          <w:rFonts w:eastAsia="Times New Roman" w:cs="Times New Roman"/>
          <w:b/>
          <w:sz w:val="22"/>
          <w:szCs w:val="22"/>
          <w:lang w:eastAsia="pl-PL"/>
        </w:rPr>
        <w:t>opatrunków</w:t>
      </w:r>
      <w:r w:rsidRPr="0068659A">
        <w:rPr>
          <w:rFonts w:eastAsia="Times New Roman" w:cs="Times New Roman"/>
          <w:b/>
          <w:sz w:val="22"/>
          <w:szCs w:val="22"/>
          <w:lang w:eastAsia="pl-PL"/>
        </w:rPr>
        <w:t xml:space="preserve"> dla Apteki Regionalnego Szpitala w Kołobrzegu</w:t>
      </w:r>
    </w:p>
    <w:p w14:paraId="04C9FD0F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62B98938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BA2EE1" w:rsidRPr="0068659A">
        <w:rPr>
          <w:rFonts w:eastAsia="Times New Roman" w:cs="Times New Roman"/>
          <w:sz w:val="22"/>
          <w:szCs w:val="22"/>
          <w:lang w:eastAsia="pl-PL"/>
        </w:rPr>
        <w:t xml:space="preserve">dnia </w:t>
      </w:r>
      <w:r w:rsidR="00BF3392">
        <w:rPr>
          <w:rFonts w:eastAsia="Times New Roman" w:cs="Times New Roman"/>
          <w:sz w:val="22"/>
          <w:szCs w:val="22"/>
          <w:lang w:eastAsia="pl-PL"/>
        </w:rPr>
        <w:t>05.10</w:t>
      </w:r>
      <w:r w:rsidRPr="0068659A">
        <w:rPr>
          <w:rFonts w:eastAsia="Times New Roman" w:cs="Times New Roman"/>
          <w:sz w:val="22"/>
          <w:szCs w:val="22"/>
          <w:lang w:eastAsia="pl-PL"/>
        </w:rPr>
        <w:t>.201</w:t>
      </w:r>
      <w:r w:rsidR="00BA2EE1" w:rsidRPr="0068659A">
        <w:rPr>
          <w:rFonts w:eastAsia="Times New Roman" w:cs="Times New Roman"/>
          <w:sz w:val="22"/>
          <w:szCs w:val="22"/>
          <w:lang w:eastAsia="pl-PL"/>
        </w:rPr>
        <w:t>8</w:t>
      </w:r>
      <w:r w:rsidRPr="0068659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3AD96A" w14:textId="1990549B" w:rsidR="005420B2" w:rsidRDefault="005420B2" w:rsidP="005420B2">
      <w:pPr>
        <w:pStyle w:val="Akapitzlist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5420B2">
        <w:rPr>
          <w:rFonts w:ascii="Calibri" w:eastAsia="Calibri" w:hAnsi="Calibri" w:cs="Times New Roman"/>
          <w:sz w:val="22"/>
          <w:szCs w:val="22"/>
        </w:rPr>
        <w:t>Zadanie 16: Prosimy o sprecyzowanie czy czas utrzymania systemu nieprzerwalnie do 29 dni ma być potwierdzony badaniami klinicznymi dołączonymi do oferty?</w:t>
      </w:r>
    </w:p>
    <w:p w14:paraId="14A5BE95" w14:textId="07FE7373" w:rsidR="005420B2" w:rsidRPr="00731918" w:rsidRDefault="005420B2" w:rsidP="005420B2">
      <w:pPr>
        <w:rPr>
          <w:rFonts w:ascii="Calibri" w:eastAsia="Calibri" w:hAnsi="Calibri" w:cs="Times New Roman"/>
          <w:b/>
          <w:sz w:val="22"/>
          <w:szCs w:val="22"/>
        </w:rPr>
      </w:pPr>
      <w:r w:rsidRPr="0073191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29B3A188" w14:textId="12959824" w:rsidR="005420B2" w:rsidRDefault="005420B2" w:rsidP="005420B2">
      <w:pPr>
        <w:pStyle w:val="Akapitzlist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5420B2">
        <w:rPr>
          <w:rFonts w:ascii="Calibri" w:eastAsia="Calibri" w:hAnsi="Calibri" w:cs="Times New Roman"/>
          <w:sz w:val="22"/>
          <w:szCs w:val="22"/>
        </w:rPr>
        <w:t>Zadanie 16: Prosimy o sprecyzowanie czy zestaw, tak jak obecnie stosowane, ma być wyposażony w  balonik retencyjny z niebieską kieszonką dla umieszczenia palca wiodącego?</w:t>
      </w:r>
    </w:p>
    <w:p w14:paraId="479FBD25" w14:textId="3B8B20E8" w:rsidR="005420B2" w:rsidRPr="00731918" w:rsidRDefault="005420B2" w:rsidP="005420B2">
      <w:pPr>
        <w:rPr>
          <w:rFonts w:ascii="Calibri" w:eastAsia="Calibri" w:hAnsi="Calibri" w:cs="Times New Roman"/>
          <w:b/>
          <w:sz w:val="22"/>
          <w:szCs w:val="22"/>
        </w:rPr>
      </w:pPr>
      <w:r w:rsidRPr="0073191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6B48B911" w14:textId="0FFA6949" w:rsidR="005420B2" w:rsidRDefault="005420B2" w:rsidP="005420B2">
      <w:pPr>
        <w:pStyle w:val="Akapitzlist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5420B2">
        <w:rPr>
          <w:rFonts w:ascii="Calibri" w:eastAsia="Calibri" w:hAnsi="Calibri" w:cs="Times New Roman"/>
          <w:sz w:val="22"/>
          <w:szCs w:val="22"/>
        </w:rPr>
        <w:t>Zadanie 16: Prosimy o sprecyzowanie czy zestaw, tak jak obecnie stosowane, ma być wyposażony w port do napełniania balonika retencyjnego z sygnalizatorem, który wypełnia się,  gdy balonik osiągnie wielkość optymalną dla pacjenta?</w:t>
      </w:r>
    </w:p>
    <w:p w14:paraId="567CAD03" w14:textId="4954900C" w:rsidR="00731918" w:rsidRPr="00731918" w:rsidRDefault="00731918" w:rsidP="00731918">
      <w:pPr>
        <w:rPr>
          <w:rFonts w:ascii="Calibri" w:eastAsia="Calibri" w:hAnsi="Calibri" w:cs="Times New Roman"/>
          <w:b/>
          <w:sz w:val="22"/>
          <w:szCs w:val="22"/>
        </w:rPr>
      </w:pPr>
      <w:r w:rsidRPr="0073191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49D0D258" w14:textId="77777777" w:rsidR="00731918" w:rsidRPr="00731918" w:rsidRDefault="00731918" w:rsidP="00731918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 xml:space="preserve">Pakiet nr 10 </w:t>
      </w:r>
    </w:p>
    <w:p w14:paraId="6B225993" w14:textId="3A653F6F" w:rsidR="00731918" w:rsidRDefault="00731918" w:rsidP="00731918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 xml:space="preserve">Czy w trosce o dobro i zdrowie pacjenta Zamawiający wymaga, aby gąbki </w:t>
      </w:r>
      <w:r>
        <w:rPr>
          <w:rFonts w:ascii="Calibri" w:hAnsi="Calibri" w:cs="Calibri"/>
          <w:sz w:val="22"/>
          <w:szCs w:val="22"/>
        </w:rPr>
        <w:t>h</w:t>
      </w:r>
      <w:r w:rsidRPr="00731918">
        <w:rPr>
          <w:rFonts w:ascii="Calibri" w:hAnsi="Calibri" w:cs="Calibri"/>
          <w:sz w:val="22"/>
          <w:szCs w:val="22"/>
        </w:rPr>
        <w:t xml:space="preserve">emostatyczne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731918">
        <w:rPr>
          <w:rFonts w:ascii="Calibri" w:hAnsi="Calibri" w:cs="Calibri"/>
          <w:sz w:val="22"/>
          <w:szCs w:val="22"/>
        </w:rPr>
        <w:t>posiadały w instrukcji użytkowania wskazanie do stosowania w neurochirurgii?</w:t>
      </w:r>
    </w:p>
    <w:p w14:paraId="593F66CE" w14:textId="44FEBD32" w:rsidR="00731918" w:rsidRPr="00731918" w:rsidRDefault="00731918" w:rsidP="00731918">
      <w:pPr>
        <w:rPr>
          <w:rFonts w:ascii="Calibri" w:hAnsi="Calibri" w:cs="Calibri"/>
          <w:b/>
          <w:sz w:val="22"/>
          <w:szCs w:val="22"/>
        </w:rPr>
      </w:pPr>
      <w:r w:rsidRPr="00731918">
        <w:rPr>
          <w:rFonts w:ascii="Calibri" w:hAnsi="Calibri" w:cs="Calibri"/>
          <w:b/>
          <w:sz w:val="22"/>
          <w:szCs w:val="22"/>
        </w:rPr>
        <w:t>Odp.: Tak.</w:t>
      </w:r>
    </w:p>
    <w:p w14:paraId="405A6728" w14:textId="024CC70B" w:rsidR="00731918" w:rsidRPr="00731918" w:rsidRDefault="00731918" w:rsidP="00731918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 xml:space="preserve">Pakiet nr 10 </w:t>
      </w:r>
    </w:p>
    <w:p w14:paraId="09470710" w14:textId="77777777" w:rsidR="00731918" w:rsidRPr="00731918" w:rsidRDefault="00731918" w:rsidP="00731918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>Czy Zamawiający wymaga złożenia wraz z ofertą instrukcji użytkowania produktu w celu potwierdzenia, że zaoferowany asortyment spełnia wymogi Zamawiającego?</w:t>
      </w:r>
    </w:p>
    <w:p w14:paraId="04E69621" w14:textId="7CA5F7E8" w:rsidR="00731918" w:rsidRPr="00731918" w:rsidRDefault="00731918" w:rsidP="0073191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Odp.: Tak.</w:t>
      </w:r>
    </w:p>
    <w:p w14:paraId="1D1A3500" w14:textId="77777777" w:rsidR="00731918" w:rsidRPr="00731918" w:rsidRDefault="00731918" w:rsidP="00731918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b/>
          <w:sz w:val="22"/>
          <w:szCs w:val="22"/>
        </w:rPr>
      </w:pPr>
      <w:r w:rsidRPr="00731918">
        <w:rPr>
          <w:rFonts w:ascii="Calibri" w:hAnsi="Calibri" w:cs="Calibri"/>
          <w:b/>
          <w:sz w:val="22"/>
          <w:szCs w:val="22"/>
        </w:rPr>
        <w:t>Pakiet nr 10 poz. 1</w:t>
      </w:r>
    </w:p>
    <w:p w14:paraId="116FFFA5" w14:textId="77777777" w:rsidR="00731918" w:rsidRPr="00731918" w:rsidRDefault="00731918" w:rsidP="00731918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>Zwracamy się z prośbą o dopuszczenie opakowania zbiorczego 20 sztuk z odpowiednim przeliczeniem ilości.</w:t>
      </w:r>
    </w:p>
    <w:p w14:paraId="10AF0ABA" w14:textId="453BD650" w:rsidR="00731918" w:rsidRPr="00731918" w:rsidRDefault="00731918" w:rsidP="0073191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Odp.: Tak.</w:t>
      </w:r>
    </w:p>
    <w:p w14:paraId="263B3460" w14:textId="77777777" w:rsidR="00731918" w:rsidRPr="00731918" w:rsidRDefault="00731918" w:rsidP="00731918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b/>
          <w:sz w:val="22"/>
          <w:szCs w:val="22"/>
        </w:rPr>
      </w:pPr>
      <w:r w:rsidRPr="00731918">
        <w:rPr>
          <w:rFonts w:ascii="Calibri" w:hAnsi="Calibri" w:cs="Calibri"/>
          <w:b/>
          <w:sz w:val="22"/>
          <w:szCs w:val="22"/>
        </w:rPr>
        <w:t>Pakiet nr 10 poz. 3-4</w:t>
      </w:r>
    </w:p>
    <w:p w14:paraId="48550032" w14:textId="77777777" w:rsidR="00731918" w:rsidRDefault="00731918" w:rsidP="00342CE1">
      <w:pPr>
        <w:pStyle w:val="Akapitzlist"/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>Zwracamy się z prośba o wydzielenie ww. produktów do osobnego pakietu. Wydzielenie ww. pozycji spowoduje dopuszczenie innych firm do udziału oraz zaproponowanie konkurencyjnych cen przy jakości wymaganej przez Zamawiającego.</w:t>
      </w:r>
    </w:p>
    <w:p w14:paraId="6DA62F5D" w14:textId="68683150" w:rsidR="00342CE1" w:rsidRPr="00342CE1" w:rsidRDefault="00342CE1" w:rsidP="00342CE1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342CE1">
        <w:rPr>
          <w:rFonts w:ascii="Calibri" w:hAnsi="Calibri" w:cs="Calibri"/>
          <w:b/>
          <w:sz w:val="22"/>
          <w:szCs w:val="22"/>
        </w:rPr>
        <w:t xml:space="preserve">Odp.: </w:t>
      </w:r>
      <w:r>
        <w:rPr>
          <w:rFonts w:ascii="Calibri" w:hAnsi="Calibri" w:cs="Calibri"/>
          <w:b/>
          <w:sz w:val="22"/>
          <w:szCs w:val="22"/>
        </w:rPr>
        <w:t>Z</w:t>
      </w:r>
      <w:r w:rsidRPr="00342CE1">
        <w:rPr>
          <w:rFonts w:ascii="Calibri" w:hAnsi="Calibri" w:cs="Calibri"/>
          <w:b/>
          <w:sz w:val="22"/>
          <w:szCs w:val="22"/>
        </w:rPr>
        <w:t>godnie z SIWZ.</w:t>
      </w:r>
    </w:p>
    <w:p w14:paraId="2D0C2F80" w14:textId="77777777" w:rsidR="00342CE1" w:rsidRPr="00342CE1" w:rsidRDefault="00342CE1" w:rsidP="00342CE1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>Dotyczy: EP/23/2018/4, Pakiet 18, pozycja 7</w:t>
      </w:r>
    </w:p>
    <w:p w14:paraId="219BB389" w14:textId="77777777" w:rsidR="00342CE1" w:rsidRPr="00342CE1" w:rsidRDefault="00342CE1" w:rsidP="00342CE1">
      <w:pPr>
        <w:pStyle w:val="Akapitzlist"/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 xml:space="preserve">Czy Zamawiający dopuści do postępowania  opatrunek piankowy (rozmiar 10cm x 10cm)  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342CE1">
        <w:rPr>
          <w:rFonts w:ascii="Calibri" w:hAnsi="Calibri" w:cs="Calibri"/>
          <w:sz w:val="22"/>
          <w:szCs w:val="22"/>
        </w:rPr>
        <w:t>Staphylococcus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aureus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42CE1">
        <w:rPr>
          <w:rFonts w:ascii="Calibri" w:hAnsi="Calibri" w:cs="Calibri"/>
          <w:sz w:val="22"/>
          <w:szCs w:val="22"/>
        </w:rPr>
        <w:t>Streptococcus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species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42CE1">
        <w:rPr>
          <w:rFonts w:ascii="Calibri" w:hAnsi="Calibri" w:cs="Calibri"/>
          <w:sz w:val="22"/>
          <w:szCs w:val="22"/>
        </w:rPr>
        <w:t>Escherichia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coli, </w:t>
      </w:r>
      <w:proofErr w:type="spellStart"/>
      <w:r w:rsidRPr="00342CE1">
        <w:rPr>
          <w:rFonts w:ascii="Calibri" w:hAnsi="Calibri" w:cs="Calibri"/>
          <w:sz w:val="22"/>
          <w:szCs w:val="22"/>
        </w:rPr>
        <w:t>Pseudomonas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aeruginosa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i Candida </w:t>
      </w:r>
      <w:proofErr w:type="spellStart"/>
      <w:r w:rsidRPr="00342CE1">
        <w:rPr>
          <w:rFonts w:ascii="Calibri" w:hAnsi="Calibri" w:cs="Calibri"/>
          <w:sz w:val="22"/>
          <w:szCs w:val="22"/>
        </w:rPr>
        <w:t>albicans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. Opatrunek działa również wobec szczepów MRSA (oporny na </w:t>
      </w:r>
      <w:proofErr w:type="spellStart"/>
      <w:r w:rsidRPr="00342CE1">
        <w:rPr>
          <w:rFonts w:ascii="Calibri" w:hAnsi="Calibri" w:cs="Calibri"/>
          <w:sz w:val="22"/>
          <w:szCs w:val="22"/>
        </w:rPr>
        <w:t>metycylinę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Staphylococcus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aureus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) i VRE. Opatrunki dzięki swej innowacyjnej technologii  mogą być stosowane jako </w:t>
      </w:r>
      <w:r w:rsidRPr="00342CE1">
        <w:rPr>
          <w:rFonts w:ascii="Calibri" w:hAnsi="Calibri" w:cs="Calibri"/>
          <w:sz w:val="22"/>
          <w:szCs w:val="22"/>
        </w:rPr>
        <w:lastRenderedPageBreak/>
        <w:t>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14:paraId="6D434C0F" w14:textId="12A713AB" w:rsidR="00342CE1" w:rsidRPr="00342CE1" w:rsidRDefault="00342CE1" w:rsidP="00342CE1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342CE1">
        <w:rPr>
          <w:rFonts w:ascii="Calibri" w:hAnsi="Calibri" w:cs="Calibri"/>
          <w:b/>
          <w:sz w:val="22"/>
          <w:szCs w:val="22"/>
        </w:rPr>
        <w:t xml:space="preserve">Odp.: </w:t>
      </w:r>
      <w:r>
        <w:rPr>
          <w:rFonts w:ascii="Calibri" w:hAnsi="Calibri" w:cs="Calibri"/>
          <w:b/>
          <w:sz w:val="22"/>
          <w:szCs w:val="22"/>
        </w:rPr>
        <w:t>Z</w:t>
      </w:r>
      <w:r w:rsidRPr="00342CE1">
        <w:rPr>
          <w:rFonts w:ascii="Calibri" w:hAnsi="Calibri" w:cs="Calibri"/>
          <w:b/>
          <w:sz w:val="22"/>
          <w:szCs w:val="22"/>
        </w:rPr>
        <w:t>godnie z SIWZ.</w:t>
      </w:r>
    </w:p>
    <w:p w14:paraId="49C9CB9E" w14:textId="77777777" w:rsidR="00342CE1" w:rsidRPr="00342CE1" w:rsidRDefault="00342CE1" w:rsidP="00342CE1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>Dotyczy: EP/23/2018/4, Pakiet 18, pozycja 8</w:t>
      </w:r>
    </w:p>
    <w:p w14:paraId="423BA944" w14:textId="77777777" w:rsidR="00342CE1" w:rsidRPr="00342CE1" w:rsidRDefault="00342CE1" w:rsidP="00342CE1">
      <w:pPr>
        <w:pStyle w:val="Akapitzlist"/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 xml:space="preserve">Czy Zamawiający dopuści do postępowania  opatrunek piankowy (rozmiar 15cm x 15cm)  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342CE1">
        <w:rPr>
          <w:rFonts w:ascii="Calibri" w:hAnsi="Calibri" w:cs="Calibri"/>
          <w:sz w:val="22"/>
          <w:szCs w:val="22"/>
        </w:rPr>
        <w:t>Staphylococcus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aureus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42CE1">
        <w:rPr>
          <w:rFonts w:ascii="Calibri" w:hAnsi="Calibri" w:cs="Calibri"/>
          <w:sz w:val="22"/>
          <w:szCs w:val="22"/>
        </w:rPr>
        <w:t>Streptococcus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species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42CE1">
        <w:rPr>
          <w:rFonts w:ascii="Calibri" w:hAnsi="Calibri" w:cs="Calibri"/>
          <w:sz w:val="22"/>
          <w:szCs w:val="22"/>
        </w:rPr>
        <w:t>Escherichia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coli, </w:t>
      </w:r>
      <w:proofErr w:type="spellStart"/>
      <w:r w:rsidRPr="00342CE1">
        <w:rPr>
          <w:rFonts w:ascii="Calibri" w:hAnsi="Calibri" w:cs="Calibri"/>
          <w:sz w:val="22"/>
          <w:szCs w:val="22"/>
        </w:rPr>
        <w:t>Pseudomonas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aeruginosa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i Candida </w:t>
      </w:r>
      <w:proofErr w:type="spellStart"/>
      <w:r w:rsidRPr="00342CE1">
        <w:rPr>
          <w:rFonts w:ascii="Calibri" w:hAnsi="Calibri" w:cs="Calibri"/>
          <w:sz w:val="22"/>
          <w:szCs w:val="22"/>
        </w:rPr>
        <w:t>albicans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. Opatrunek działa również wobec szczepów MRSA (oporny na </w:t>
      </w:r>
      <w:proofErr w:type="spellStart"/>
      <w:r w:rsidRPr="00342CE1">
        <w:rPr>
          <w:rFonts w:ascii="Calibri" w:hAnsi="Calibri" w:cs="Calibri"/>
          <w:sz w:val="22"/>
          <w:szCs w:val="22"/>
        </w:rPr>
        <w:t>metycylinę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Staphylococcus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aureus</w:t>
      </w:r>
      <w:proofErr w:type="spellEnd"/>
      <w:r w:rsidRPr="00342CE1">
        <w:rPr>
          <w:rFonts w:ascii="Calibri" w:hAnsi="Calibri" w:cs="Calibri"/>
          <w:sz w:val="22"/>
          <w:szCs w:val="22"/>
        </w:rPr>
        <w:t>) i VRE. Opatrunki dzięki swej innowacyjnej technologii  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14:paraId="05D95C5D" w14:textId="4EDA3BF9" w:rsidR="00342CE1" w:rsidRPr="00342CE1" w:rsidRDefault="00342CE1" w:rsidP="00342CE1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342CE1">
        <w:rPr>
          <w:rFonts w:ascii="Calibri" w:hAnsi="Calibri" w:cs="Calibri"/>
          <w:b/>
          <w:sz w:val="22"/>
          <w:szCs w:val="22"/>
        </w:rPr>
        <w:t xml:space="preserve">Odp.: </w:t>
      </w:r>
      <w:r>
        <w:rPr>
          <w:rFonts w:ascii="Calibri" w:hAnsi="Calibri" w:cs="Calibri"/>
          <w:b/>
          <w:sz w:val="22"/>
          <w:szCs w:val="22"/>
        </w:rPr>
        <w:t>Z</w:t>
      </w:r>
      <w:r w:rsidRPr="00342CE1">
        <w:rPr>
          <w:rFonts w:ascii="Calibri" w:hAnsi="Calibri" w:cs="Calibri"/>
          <w:b/>
          <w:sz w:val="22"/>
          <w:szCs w:val="22"/>
        </w:rPr>
        <w:t>godnie z SIWZ.</w:t>
      </w:r>
    </w:p>
    <w:p w14:paraId="7EB91A46" w14:textId="77777777" w:rsidR="00342CE1" w:rsidRPr="00342CE1" w:rsidRDefault="00342CE1" w:rsidP="00342CE1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>Dotyczy: EP/23/2018/4, Pakiet 18, pozycja 9</w:t>
      </w:r>
    </w:p>
    <w:p w14:paraId="79D1CD7A" w14:textId="77777777" w:rsidR="00342CE1" w:rsidRPr="00342CE1" w:rsidRDefault="00342CE1" w:rsidP="00342CE1">
      <w:pPr>
        <w:pStyle w:val="Akapitzlist"/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 xml:space="preserve">Czy Zamawiający dopuści do postępowania  opatrunek piankowy (rozmiar 10cm x 20cm)  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342CE1">
        <w:rPr>
          <w:rFonts w:ascii="Calibri" w:hAnsi="Calibri" w:cs="Calibri"/>
          <w:sz w:val="22"/>
          <w:szCs w:val="22"/>
        </w:rPr>
        <w:t>Staphylococcus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aureus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42CE1">
        <w:rPr>
          <w:rFonts w:ascii="Calibri" w:hAnsi="Calibri" w:cs="Calibri"/>
          <w:sz w:val="22"/>
          <w:szCs w:val="22"/>
        </w:rPr>
        <w:t>Streptococcus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species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42CE1">
        <w:rPr>
          <w:rFonts w:ascii="Calibri" w:hAnsi="Calibri" w:cs="Calibri"/>
          <w:sz w:val="22"/>
          <w:szCs w:val="22"/>
        </w:rPr>
        <w:t>Escherichia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coli, </w:t>
      </w:r>
      <w:proofErr w:type="spellStart"/>
      <w:r w:rsidRPr="00342CE1">
        <w:rPr>
          <w:rFonts w:ascii="Calibri" w:hAnsi="Calibri" w:cs="Calibri"/>
          <w:sz w:val="22"/>
          <w:szCs w:val="22"/>
        </w:rPr>
        <w:t>Pseudomonas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aeruginosa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i Candida </w:t>
      </w:r>
      <w:proofErr w:type="spellStart"/>
      <w:r w:rsidRPr="00342CE1">
        <w:rPr>
          <w:rFonts w:ascii="Calibri" w:hAnsi="Calibri" w:cs="Calibri"/>
          <w:sz w:val="22"/>
          <w:szCs w:val="22"/>
        </w:rPr>
        <w:t>albicans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. Opatrunek działa również wobec szczepów MRSA (oporny na </w:t>
      </w:r>
      <w:proofErr w:type="spellStart"/>
      <w:r w:rsidRPr="00342CE1">
        <w:rPr>
          <w:rFonts w:ascii="Calibri" w:hAnsi="Calibri" w:cs="Calibri"/>
          <w:sz w:val="22"/>
          <w:szCs w:val="22"/>
        </w:rPr>
        <w:t>metycylinę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Staphylococcus</w:t>
      </w:r>
      <w:proofErr w:type="spellEnd"/>
      <w:r w:rsidRPr="00342C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2CE1">
        <w:rPr>
          <w:rFonts w:ascii="Calibri" w:hAnsi="Calibri" w:cs="Calibri"/>
          <w:sz w:val="22"/>
          <w:szCs w:val="22"/>
        </w:rPr>
        <w:t>aureus</w:t>
      </w:r>
      <w:proofErr w:type="spellEnd"/>
      <w:r w:rsidRPr="00342CE1">
        <w:rPr>
          <w:rFonts w:ascii="Calibri" w:hAnsi="Calibri" w:cs="Calibri"/>
          <w:sz w:val="22"/>
          <w:szCs w:val="22"/>
        </w:rPr>
        <w:t>) i VRE. Opatrunki dzięki swej innowacyjnej technologii  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14:paraId="00C4CD97" w14:textId="4620432E" w:rsidR="00342CE1" w:rsidRPr="00342CE1" w:rsidRDefault="00342CE1" w:rsidP="00342CE1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342CE1">
        <w:rPr>
          <w:rFonts w:ascii="Calibri" w:hAnsi="Calibri" w:cs="Calibri"/>
          <w:b/>
          <w:sz w:val="22"/>
          <w:szCs w:val="22"/>
        </w:rPr>
        <w:t>Odp.: Zgodnie z SIWZ.</w:t>
      </w:r>
    </w:p>
    <w:p w14:paraId="190FCE88" w14:textId="77777777" w:rsidR="00342CE1" w:rsidRPr="00342CE1" w:rsidRDefault="00342CE1" w:rsidP="00342CE1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>Czy Zamawiający wyrazi zgodę na wydzielenie pozycji 7-9  z Pakietu nr 18 i stworzy osobny pakiet?</w:t>
      </w:r>
    </w:p>
    <w:p w14:paraId="23998B3D" w14:textId="0E73057C" w:rsidR="00731918" w:rsidRDefault="00342CE1" w:rsidP="00C82D48">
      <w:pPr>
        <w:pStyle w:val="Akapitzlist"/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42CE1">
        <w:rPr>
          <w:rFonts w:ascii="Calibri" w:hAnsi="Calibri" w:cs="Calibri"/>
          <w:sz w:val="22"/>
          <w:szCs w:val="22"/>
        </w:rPr>
        <w:t>Wydzielenie pozycji stworzy Zamawiającemu możliwości na składania ofert konkurencyjnych co przełoży się na efektywne zarządzanie środkami publicznymi.</w:t>
      </w:r>
    </w:p>
    <w:p w14:paraId="6D27BE30" w14:textId="33A788EA" w:rsidR="00C82D48" w:rsidRPr="00C82D48" w:rsidRDefault="00C82D48" w:rsidP="00C82D48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C82D48">
        <w:rPr>
          <w:rFonts w:ascii="Calibri" w:hAnsi="Calibri" w:cs="Calibri"/>
          <w:b/>
          <w:sz w:val="22"/>
          <w:szCs w:val="22"/>
        </w:rPr>
        <w:t>Odp.: Zgodnie z SIWZ.</w:t>
      </w:r>
    </w:p>
    <w:p w14:paraId="64370D3D" w14:textId="77777777" w:rsidR="00C82D48" w:rsidRPr="00C82D48" w:rsidRDefault="00C82D48" w:rsidP="00C82D48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82D48">
        <w:rPr>
          <w:rFonts w:ascii="Calibri" w:hAnsi="Calibri" w:cs="Calibri"/>
          <w:sz w:val="22"/>
          <w:szCs w:val="22"/>
        </w:rPr>
        <w:t>Zadanie 16:</w:t>
      </w:r>
    </w:p>
    <w:p w14:paraId="0038B2F7" w14:textId="3D25C5F3" w:rsidR="00342CE1" w:rsidRDefault="00C82D48" w:rsidP="00C82D48">
      <w:pPr>
        <w:pStyle w:val="Akapitzlist"/>
        <w:tabs>
          <w:tab w:val="left" w:pos="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82D48">
        <w:rPr>
          <w:rFonts w:ascii="Calibri" w:hAnsi="Calibri" w:cs="Calibri"/>
          <w:sz w:val="22"/>
          <w:szCs w:val="22"/>
        </w:rPr>
        <w:t>W związku z niewielkim zapotrzebowaniem Zamawiającego w zakresie pakietu 16 (tylko 2zestawy) oraz wysokim kosztem próbek, prosimy o odstąpienie od wymogu dostarczenia 1 szt</w:t>
      </w:r>
      <w:r>
        <w:rPr>
          <w:rFonts w:ascii="Calibri" w:hAnsi="Calibri" w:cs="Calibri"/>
          <w:sz w:val="22"/>
          <w:szCs w:val="22"/>
        </w:rPr>
        <w:t>.</w:t>
      </w:r>
      <w:r w:rsidRPr="00C82D48">
        <w:rPr>
          <w:rFonts w:ascii="Calibri" w:hAnsi="Calibri" w:cs="Calibri"/>
          <w:sz w:val="22"/>
          <w:szCs w:val="22"/>
        </w:rPr>
        <w:t xml:space="preserve"> próbki w zakresie w/w pakietu. Zwracamy uwagę na fakt, iż 1szt próbki stanowi aż 50% całkowitego zapotrzebowania Zamawiającego.  Zamawiający oczekuje przedłożenia wraz z ofertą kart katalogowych, które pozwolą na ocenę zgodności zaoferowanego sprzętu z opisem przedmiotu zamówienia.</w:t>
      </w:r>
    </w:p>
    <w:p w14:paraId="71F63E30" w14:textId="1B1B3C03" w:rsidR="00C82D48" w:rsidRPr="00C82D48" w:rsidRDefault="00C82D48" w:rsidP="00C82D48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C82D48">
        <w:rPr>
          <w:rFonts w:ascii="Calibri" w:hAnsi="Calibri" w:cs="Calibri"/>
          <w:b/>
          <w:sz w:val="22"/>
          <w:szCs w:val="22"/>
        </w:rPr>
        <w:t>Odp.: Zgodnie z SIWZ. Zamawiający nie wymaga próbki w tym zadaniu (Załącznik nr 1). I tak, Zamawiający wymaga dostarczenia wraz ofertą certyfikaty, świadectwa rejestracji i charakterystyki oferowanego produktu oraz katalogi z opisem asortymentu, który proponuje (Rozdział X SIWZ).</w:t>
      </w:r>
    </w:p>
    <w:p w14:paraId="7C97B11D" w14:textId="77777777" w:rsidR="00C82D48" w:rsidRPr="00C82D48" w:rsidRDefault="00C82D48" w:rsidP="00C82D48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Zadanie 4, poz. 1</w:t>
      </w:r>
    </w:p>
    <w:p w14:paraId="62729600" w14:textId="77777777" w:rsidR="00C82D48" w:rsidRPr="00C82D48" w:rsidRDefault="00C82D48" w:rsidP="00C82D4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lastRenderedPageBreak/>
        <w:t>Czy zamawiający dopuści opaskę elastyczną z jedną zapinką wewnątrz opakowania, pozostałe wymagania bez zmian?</w:t>
      </w:r>
    </w:p>
    <w:p w14:paraId="60F17090" w14:textId="7ED9F449" w:rsidR="00C82D48" w:rsidRPr="00C82D48" w:rsidRDefault="00C82D48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82D48">
        <w:rPr>
          <w:rFonts w:eastAsia="Times New Roman" w:cs="Times New Roman"/>
          <w:b/>
          <w:sz w:val="22"/>
          <w:szCs w:val="22"/>
          <w:lang w:eastAsia="pl-PL"/>
        </w:rPr>
        <w:t>Odp.: Tak.</w:t>
      </w:r>
    </w:p>
    <w:p w14:paraId="29783A1A" w14:textId="77777777" w:rsidR="00C82D48" w:rsidRPr="00C82D48" w:rsidRDefault="00C82D48" w:rsidP="00C82D48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Zadanie 4, poz. 1-3</w:t>
      </w:r>
    </w:p>
    <w:p w14:paraId="0459BF9B" w14:textId="0A7D9360" w:rsidR="00C82D48" w:rsidRPr="00C82D48" w:rsidRDefault="00C82D48" w:rsidP="00C82D4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Prosimy o wydzielenie poz.1-3 do osobnego pakietu, gdyż takie rozwiązanie pozwoli innym firmom,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14:paraId="02184DB7" w14:textId="1B5154F8" w:rsidR="00C82D48" w:rsidRPr="00C82D48" w:rsidRDefault="00C82D48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82D48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796A25FE" w14:textId="77777777" w:rsidR="00C82D48" w:rsidRPr="00C82D48" w:rsidRDefault="00C82D48" w:rsidP="00C82D48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78406A2C" w14:textId="77777777" w:rsidR="00C82D48" w:rsidRPr="00C82D48" w:rsidRDefault="00C82D48" w:rsidP="00C82D4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Czy Zamawiający dopuści siatki opatrunkowe elastyczne wykonane 70 % - 80 % z przędzy poliamidowej teksturowanej (nazwa zamienna nylon, elastil, poliamid) oraz 20 % - 30 % poliuretanowej przędzy elastomerowej (nazwa zamienna lycra,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spandex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elastan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dorlastan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)?</w:t>
      </w:r>
    </w:p>
    <w:p w14:paraId="5A36164A" w14:textId="4D687014" w:rsidR="00C82D48" w:rsidRPr="00C82D48" w:rsidRDefault="00C82D48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82D48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6801FBE8" w14:textId="77777777" w:rsidR="00C82D48" w:rsidRPr="00C82D48" w:rsidRDefault="00C82D48" w:rsidP="00C82D48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2F29EA1E" w14:textId="77777777" w:rsidR="00C82D48" w:rsidRPr="00C82D48" w:rsidRDefault="00C82D48" w:rsidP="00C82D48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Czy Zamawiający dopuści wycenę za 1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mb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 xml:space="preserve"> siatki opatrunkowej w stanie swobodnym ?</w:t>
      </w:r>
    </w:p>
    <w:p w14:paraId="76075DE2" w14:textId="594E97C8" w:rsidR="00C82D48" w:rsidRPr="00C82D48" w:rsidRDefault="00C82D48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82D48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3A990E7" w14:textId="77777777" w:rsidR="00C82D48" w:rsidRPr="00C82D48" w:rsidRDefault="00C82D48" w:rsidP="00C82D48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6B28B3AD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Czy Zamawiający dopuści wycenę za 25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mb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 xml:space="preserve"> siatki opatrunkowej w stanie rozciągniętym ?</w:t>
      </w:r>
    </w:p>
    <w:p w14:paraId="1381D1D0" w14:textId="184DDF6C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Tak.</w:t>
      </w:r>
    </w:p>
    <w:p w14:paraId="765AC3A5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13107BCB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Czy zamawiający dopuści siatkę elastyczną o rozciągliwości wzdłużnej 250%?</w:t>
      </w:r>
    </w:p>
    <w:p w14:paraId="7A69CF1E" w14:textId="783A5CBF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Tak, Zamawiający dopuszcza.</w:t>
      </w:r>
    </w:p>
    <w:p w14:paraId="483BB0D4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34FB8377" w14:textId="77777777" w:rsidR="00C82D48" w:rsidRPr="00C82D48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Czy w związku z komfortem użytkowania siatek oraz wysoką przepuszczalnością zamawiający wymaga poniższej wielkości oczek?</w:t>
      </w:r>
    </w:p>
    <w:p w14:paraId="2FEF4CE4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1 - 9mm x 10mm</w:t>
      </w:r>
    </w:p>
    <w:p w14:paraId="0A658672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2 – 13mm x 15mm</w:t>
      </w:r>
    </w:p>
    <w:p w14:paraId="73E37F0E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3 - 13mm x 15mm</w:t>
      </w:r>
    </w:p>
    <w:p w14:paraId="798E2C66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4 - 13mm x 15mm</w:t>
      </w:r>
    </w:p>
    <w:p w14:paraId="5E4A500C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6 - 13mm x 15mm</w:t>
      </w:r>
    </w:p>
    <w:p w14:paraId="63EDB419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8 - 13mm x 15mm</w:t>
      </w:r>
    </w:p>
    <w:p w14:paraId="312317D2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10 - 13mm x 15mm</w:t>
      </w:r>
    </w:p>
    <w:p w14:paraId="2A55ACFB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14 - 13mm x 15mm</w:t>
      </w:r>
    </w:p>
    <w:p w14:paraId="33D9DCEB" w14:textId="6EA45500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47FD0501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50B5C4D7" w14:textId="1A6B9199" w:rsidR="00C82D48" w:rsidRPr="00C82D48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Czy zamawiający wymaga siatek o rozmiarach odpowiadającym poszczególnym częściom ciała,</w:t>
      </w:r>
      <w:r w:rsidR="00A66F0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82D48">
        <w:rPr>
          <w:rFonts w:eastAsia="Times New Roman" w:cs="Times New Roman"/>
          <w:sz w:val="22"/>
          <w:szCs w:val="22"/>
          <w:lang w:eastAsia="pl-PL"/>
        </w:rPr>
        <w:t>rozmiary przedstawione poniżej – szerokość w milimetrach w stanie swobodnym?</w:t>
      </w:r>
    </w:p>
    <w:p w14:paraId="684D3EE6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1- palec – do 15 mm szer. w stanie spoczynku</w:t>
      </w:r>
    </w:p>
    <w:p w14:paraId="7672F2BD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Rozmiar 2- dłoń, palec – 10-25 mm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j.w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32D74029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Rozmiar 3-dłoń, stopa – 15-35 mm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j.w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06C53658" w14:textId="41354342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4- podudzie, kolano, ramię,</w:t>
      </w:r>
      <w:r w:rsidR="00A66F0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82D48">
        <w:rPr>
          <w:rFonts w:eastAsia="Times New Roman" w:cs="Times New Roman"/>
          <w:sz w:val="22"/>
          <w:szCs w:val="22"/>
          <w:lang w:eastAsia="pl-PL"/>
        </w:rPr>
        <w:t>stopa,</w:t>
      </w:r>
      <w:r w:rsidR="00A66F0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82D48">
        <w:rPr>
          <w:rFonts w:eastAsia="Times New Roman" w:cs="Times New Roman"/>
          <w:sz w:val="22"/>
          <w:szCs w:val="22"/>
          <w:lang w:eastAsia="pl-PL"/>
        </w:rPr>
        <w:t xml:space="preserve">łokieć – 25-45 mm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j.w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56C29274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Rozmiar 6-głowa, ramię, podudzie, kolano – 40-65 mm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j.w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017946BC" w14:textId="2BBD4B96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Rozmiar 8 – udo,</w:t>
      </w:r>
      <w:r w:rsidR="00A66F0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82D48">
        <w:rPr>
          <w:rFonts w:eastAsia="Times New Roman" w:cs="Times New Roman"/>
          <w:sz w:val="22"/>
          <w:szCs w:val="22"/>
          <w:lang w:eastAsia="pl-PL"/>
        </w:rPr>
        <w:t xml:space="preserve">głowa, biodra – 50-95 mm,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j.w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249B3E90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Rozmiar 10 – biodra, brzuch – 65-135 mm.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J.w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72BBF0DA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Rozmiar 14 – klatka piersiowa , brzuch – 80-140 mm,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j.w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2F13DF08" w14:textId="66FE51D4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lastRenderedPageBreak/>
        <w:t>Odp.: Zgodnie z SIWZ. Zamawiający w SIWZ określił</w:t>
      </w:r>
      <w:r>
        <w:rPr>
          <w:rFonts w:eastAsia="Times New Roman" w:cs="Times New Roman"/>
          <w:b/>
          <w:sz w:val="22"/>
          <w:szCs w:val="22"/>
          <w:lang w:eastAsia="pl-PL"/>
        </w:rPr>
        <w:t>,</w:t>
      </w:r>
      <w:r w:rsidRPr="00A66F0C">
        <w:rPr>
          <w:rFonts w:eastAsia="Times New Roman" w:cs="Times New Roman"/>
          <w:b/>
          <w:sz w:val="22"/>
          <w:szCs w:val="22"/>
          <w:lang w:eastAsia="pl-PL"/>
        </w:rPr>
        <w:t xml:space="preserve"> na które części ciała ma być przeznaczona siatka.</w:t>
      </w:r>
    </w:p>
    <w:p w14:paraId="2860137E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08D89D99" w14:textId="6E3EEA00" w:rsidR="00C82D48" w:rsidRPr="00C82D48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Prosimy zamawiającego o wyjaśnienie co ma na myśli pisząc w kolumnie j.m. – op. 1 rolka, jaka ilość siatki opatrunkowej (w metrach bieżących w stanie swobodnym lub rozciągnięt</w:t>
      </w:r>
      <w:r w:rsidR="00A66F0C">
        <w:rPr>
          <w:rFonts w:eastAsia="Times New Roman" w:cs="Times New Roman"/>
          <w:sz w:val="22"/>
          <w:szCs w:val="22"/>
          <w:lang w:eastAsia="pl-PL"/>
        </w:rPr>
        <w:t>ym) znajduje się w 1 opakowaniu</w:t>
      </w:r>
      <w:r w:rsidRPr="00C82D48">
        <w:rPr>
          <w:rFonts w:eastAsia="Times New Roman" w:cs="Times New Roman"/>
          <w:sz w:val="22"/>
          <w:szCs w:val="22"/>
          <w:lang w:eastAsia="pl-PL"/>
        </w:rPr>
        <w:t>.</w:t>
      </w:r>
    </w:p>
    <w:p w14:paraId="79229B5E" w14:textId="679613A6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Zamawiający wymaga – op. 1 rolka dług. 25 m w stanie rozciągniętym.</w:t>
      </w:r>
    </w:p>
    <w:p w14:paraId="47E1133B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4, poz. 11-14</w:t>
      </w:r>
    </w:p>
    <w:p w14:paraId="20AB9DE5" w14:textId="77777777" w:rsidR="00C82D48" w:rsidRPr="00C82D48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Prosimy o wydzielenie poz.11-14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14:paraId="72D51D66" w14:textId="382FF587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74D5CFA2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5, poz. 1-3</w:t>
      </w:r>
    </w:p>
    <w:p w14:paraId="498B642D" w14:textId="77777777" w:rsidR="00C82D48" w:rsidRPr="00C82D48" w:rsidRDefault="00C82D48" w:rsidP="00A66F0C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Czy zamawiający dopuści opaskę dzianą podtrzymującą wykonaną z przędzy  poliestrowej  100%?</w:t>
      </w:r>
    </w:p>
    <w:p w14:paraId="038EE29A" w14:textId="4014203A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B97CFAA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5, poz. 1-3</w:t>
      </w:r>
    </w:p>
    <w:p w14:paraId="2A067C8F" w14:textId="77777777" w:rsidR="00C82D48" w:rsidRPr="00C82D48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Czy zamawiający dopuści opaskę dzianą podtrzymującą wykonaną z przędzy  poliestrowej  100%, gdyż włókna wiskozowe stosowane jako zamiennik poliestru są niezbyt wytrzymałe, gniotą się oraz elektryzują, co wpływa niekorzystnie na komfort pacjenta?</w:t>
      </w:r>
    </w:p>
    <w:p w14:paraId="55E53E95" w14:textId="240E904C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569EC2A7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5, poz. 4-6</w:t>
      </w:r>
    </w:p>
    <w:p w14:paraId="239E696B" w14:textId="77777777" w:rsidR="00C82D48" w:rsidRPr="00C82D48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 xml:space="preserve">Czy zamawiający dopuści opaskę dzianą elastyczną wykonaną z 100% włókien syntetycznych </w:t>
      </w:r>
      <w:proofErr w:type="spellStart"/>
      <w:r w:rsidRPr="00C82D48">
        <w:rPr>
          <w:rFonts w:eastAsia="Times New Roman" w:cs="Times New Roman"/>
          <w:sz w:val="22"/>
          <w:szCs w:val="22"/>
          <w:lang w:eastAsia="pl-PL"/>
        </w:rPr>
        <w:t>tj</w:t>
      </w:r>
      <w:proofErr w:type="spellEnd"/>
      <w:r w:rsidRPr="00C82D48">
        <w:rPr>
          <w:rFonts w:eastAsia="Times New Roman" w:cs="Times New Roman"/>
          <w:sz w:val="22"/>
          <w:szCs w:val="22"/>
          <w:lang w:eastAsia="pl-PL"/>
        </w:rPr>
        <w:t>: poliestrowych i poliamidowych?</w:t>
      </w:r>
    </w:p>
    <w:p w14:paraId="0F3F052A" w14:textId="46B7B6AC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7FB5E72F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5, poz. 4-6</w:t>
      </w:r>
    </w:p>
    <w:p w14:paraId="0072E87E" w14:textId="77777777" w:rsidR="00C82D48" w:rsidRPr="00C82D48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Czy zamawiający dopuści opaski elastyczne dziane z zapinką wewnątrz opakowania indywidualnego, posiadające rozciągliwość powyżej 130 % ?</w:t>
      </w:r>
    </w:p>
    <w:p w14:paraId="534DEB56" w14:textId="6094D18C" w:rsidR="00C82D48" w:rsidRPr="00A66F0C" w:rsidRDefault="00A66F0C" w:rsidP="00C82D4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F0C">
        <w:rPr>
          <w:rFonts w:eastAsia="Times New Roman" w:cs="Times New Roman"/>
          <w:b/>
          <w:sz w:val="22"/>
          <w:szCs w:val="22"/>
          <w:lang w:eastAsia="pl-PL"/>
        </w:rPr>
        <w:t>Odp.: Tak.</w:t>
      </w:r>
    </w:p>
    <w:p w14:paraId="6F4A199B" w14:textId="77777777" w:rsidR="00C82D48" w:rsidRPr="00A66F0C" w:rsidRDefault="00C82D48" w:rsidP="00A66F0C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A66F0C">
        <w:rPr>
          <w:rFonts w:eastAsia="Times New Roman" w:cs="Times New Roman"/>
          <w:sz w:val="22"/>
          <w:szCs w:val="22"/>
          <w:lang w:eastAsia="pl-PL"/>
        </w:rPr>
        <w:t>Zadanie 5, poz. 1-6</w:t>
      </w:r>
    </w:p>
    <w:p w14:paraId="55608E0E" w14:textId="6869FBC1" w:rsidR="004E521C" w:rsidRDefault="00C82D48" w:rsidP="00A66F0C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82D48">
        <w:rPr>
          <w:rFonts w:eastAsia="Times New Roman" w:cs="Times New Roman"/>
          <w:sz w:val="22"/>
          <w:szCs w:val="22"/>
          <w:lang w:eastAsia="pl-PL"/>
        </w:rPr>
        <w:t>Proszę Zamawiającego o wydzielenie pozycji 1- 6z pakietu 5. Podział pakietu zwiększy konkurencyjność postępowania, umożliwi również złożenie ofert większej liczbie wykonawców a Państwu pozyskanie rzeczywiście korzystnych ofert jakościowych i cenowych. Bez wydzielenia tych pozycji ofertę złoży tylko jedna firma lub konkurencja będzie ograniczona do kilku konkurentów, a Zamawiający otrzyma wycenę o zawyżonej wartości w stosunku do wartości rynkowej.</w:t>
      </w:r>
    </w:p>
    <w:p w14:paraId="74368853" w14:textId="2F769465" w:rsidR="004E521C" w:rsidRDefault="00A66F0C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Odp.: Zgodnie z SIWZ.</w:t>
      </w:r>
    </w:p>
    <w:p w14:paraId="59B873EB" w14:textId="74C832FC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1 -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Pozycje nr 2, 3, -  </w:t>
      </w:r>
      <w:r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opatrunków do ran wymagających aktywnego oczyszczania</w:t>
      </w:r>
      <w:r w:rsidRPr="006B1C19">
        <w:rPr>
          <w:rFonts w:eastAsia="Times New Roman" w:cs="Arial"/>
          <w:bCs/>
          <w:sz w:val="22"/>
          <w:szCs w:val="22"/>
          <w:lang w:eastAsia="de-DE"/>
        </w:rPr>
        <w:t xml:space="preserve">, aktywowanych roztworem </w:t>
      </w:r>
      <w:proofErr w:type="spellStart"/>
      <w:r w:rsidRPr="006B1C19">
        <w:rPr>
          <w:rFonts w:eastAsia="Times New Roman" w:cs="Arial"/>
          <w:bCs/>
          <w:sz w:val="22"/>
          <w:szCs w:val="22"/>
          <w:lang w:eastAsia="de-DE"/>
        </w:rPr>
        <w:t>Ringera</w:t>
      </w:r>
      <w:proofErr w:type="spellEnd"/>
      <w:r w:rsidRPr="006B1C19">
        <w:rPr>
          <w:rFonts w:eastAsia="Times New Roman" w:cs="Arial"/>
          <w:bCs/>
          <w:sz w:val="22"/>
          <w:szCs w:val="22"/>
          <w:lang w:eastAsia="de-DE"/>
        </w:rPr>
        <w:t>, które mogą pozostać na ranie do 24 godzin, z odpowiednim przeliczeniem zamawianych ilości.</w:t>
      </w:r>
    </w:p>
    <w:p w14:paraId="47E49BF8" w14:textId="46363272" w:rsidR="006B1C19" w:rsidRPr="006B1C19" w:rsidRDefault="006B1C19" w:rsidP="006B1C19">
      <w:pPr>
        <w:jc w:val="both"/>
        <w:outlineLvl w:val="0"/>
        <w:rPr>
          <w:rFonts w:eastAsia="Times New Roman" w:cs="Arial"/>
          <w:b/>
          <w:sz w:val="22"/>
          <w:szCs w:val="22"/>
          <w:lang w:eastAsia="de-DE"/>
        </w:rPr>
      </w:pPr>
      <w:r>
        <w:rPr>
          <w:rFonts w:eastAsia="Times New Roman" w:cs="Arial"/>
          <w:b/>
          <w:sz w:val="22"/>
          <w:szCs w:val="22"/>
          <w:lang w:eastAsia="de-DE"/>
        </w:rPr>
        <w:t xml:space="preserve">Odp.: Tak. </w:t>
      </w:r>
    </w:p>
    <w:p w14:paraId="0A545B16" w14:textId="491D4210" w:rsidR="006B1C19" w:rsidRPr="009F0A94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Cs/>
          <w:sz w:val="22"/>
          <w:szCs w:val="22"/>
          <w:lang w:eastAsia="de-DE"/>
        </w:rPr>
      </w:pPr>
      <w:bookmarkStart w:id="0" w:name="_Hlk519775797"/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2 -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Pozycje nr 7, 8, 9 -  </w:t>
      </w:r>
      <w:r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przylepca na tkaninie o długości 9,2 m z odpowiednim przeliczeniem zamawianych ilości.</w:t>
      </w:r>
    </w:p>
    <w:p w14:paraId="28DB32CD" w14:textId="330F8FAE" w:rsidR="009F0A94" w:rsidRPr="009F0A94" w:rsidRDefault="009F0A94" w:rsidP="009F0A94">
      <w:pPr>
        <w:jc w:val="both"/>
        <w:outlineLvl w:val="0"/>
        <w:rPr>
          <w:rFonts w:eastAsia="Times New Roman" w:cs="Arial"/>
          <w:b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/>
          <w:bCs/>
          <w:sz w:val="22"/>
          <w:szCs w:val="22"/>
          <w:lang w:eastAsia="de-DE"/>
        </w:rPr>
        <w:t>Odp.: Tak.</w:t>
      </w:r>
    </w:p>
    <w:bookmarkEnd w:id="0"/>
    <w:p w14:paraId="173BAE64" w14:textId="4EE5CE40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4 </w:t>
      </w:r>
      <w:r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Pozycje nr 11, 12, 13, 14 -  </w:t>
      </w:r>
      <w:r w:rsidRPr="006B1C19">
        <w:rPr>
          <w:rFonts w:eastAsia="Times New Roman" w:cs="Arial"/>
          <w:sz w:val="22"/>
          <w:szCs w:val="22"/>
          <w:lang w:eastAsia="de-DE"/>
        </w:rPr>
        <w:t>czy w przypadku tych pozycji nie nastąpiła omyłka pisarska, i czy Zamawiający oczekuje zaoferowania elastycznej siatki opatrunkowej o długości 25m.</w:t>
      </w:r>
    </w:p>
    <w:p w14:paraId="61263D0C" w14:textId="4C936F92" w:rsidR="006B1C19" w:rsidRPr="006B1C19" w:rsidRDefault="006B1C19" w:rsidP="006B1C19">
      <w:pPr>
        <w:jc w:val="both"/>
        <w:outlineLvl w:val="0"/>
        <w:rPr>
          <w:rFonts w:eastAsia="Times New Roman" w:cs="Arial"/>
          <w:b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bCs/>
          <w:sz w:val="22"/>
          <w:szCs w:val="22"/>
          <w:lang w:eastAsia="de-DE"/>
        </w:rPr>
        <w:t>Odp.: Tak, Zamawiający wymaga w tych pozycjach siatki opatrunkowej o długości 25m.</w:t>
      </w:r>
    </w:p>
    <w:p w14:paraId="679DEE7E" w14:textId="32DE4F7C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lastRenderedPageBreak/>
        <w:t xml:space="preserve">ZADANIE NR 4 </w:t>
      </w:r>
      <w:r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11, -  </w:t>
      </w:r>
      <w:r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elastycznej siatki opatrunkowej o długości 25m i szerokości 5cm.</w:t>
      </w:r>
    </w:p>
    <w:p w14:paraId="4C4B5D67" w14:textId="51251AF2" w:rsidR="006B1C19" w:rsidRPr="006B1C19" w:rsidRDefault="006B1C19" w:rsidP="006B1C19">
      <w:pPr>
        <w:jc w:val="both"/>
        <w:outlineLvl w:val="0"/>
        <w:rPr>
          <w:rFonts w:eastAsia="Times New Roman" w:cs="Arial"/>
          <w:b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bCs/>
          <w:sz w:val="22"/>
          <w:szCs w:val="22"/>
          <w:lang w:eastAsia="de-DE"/>
        </w:rPr>
        <w:t>Odp.: Tak.</w:t>
      </w:r>
    </w:p>
    <w:p w14:paraId="30D35282" w14:textId="159C1633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4 </w:t>
      </w:r>
      <w:r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12, -  </w:t>
      </w:r>
      <w:r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elastycznej siatki opatrunkowej o długości 25m i szerokości 3cm.</w:t>
      </w:r>
    </w:p>
    <w:p w14:paraId="1787A110" w14:textId="77243778" w:rsidR="006B1C19" w:rsidRPr="006B1C19" w:rsidRDefault="006B1C19" w:rsidP="006B1C19">
      <w:pPr>
        <w:jc w:val="both"/>
        <w:outlineLvl w:val="0"/>
        <w:rPr>
          <w:rFonts w:eastAsia="Times New Roman" w:cs="Arial"/>
          <w:b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bCs/>
          <w:sz w:val="22"/>
          <w:szCs w:val="22"/>
          <w:lang w:eastAsia="de-DE"/>
        </w:rPr>
        <w:t>Odp.: Tak.</w:t>
      </w:r>
    </w:p>
    <w:p w14:paraId="36110CEF" w14:textId="200C6750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4 </w:t>
      </w:r>
      <w:r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13, -  </w:t>
      </w:r>
      <w:r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elastycznej siatki opatrunkowej o długości 25m i szerokości 2cm.</w:t>
      </w:r>
    </w:p>
    <w:p w14:paraId="4370E2A4" w14:textId="2C60D479" w:rsidR="006B1C19" w:rsidRPr="006B1C19" w:rsidRDefault="006B1C19" w:rsidP="006B1C19">
      <w:pPr>
        <w:jc w:val="both"/>
        <w:outlineLvl w:val="0"/>
        <w:rPr>
          <w:rFonts w:eastAsia="Times New Roman" w:cs="Arial"/>
          <w:b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bCs/>
          <w:sz w:val="22"/>
          <w:szCs w:val="22"/>
          <w:lang w:eastAsia="de-DE"/>
        </w:rPr>
        <w:t>Odp.: Tak.</w:t>
      </w:r>
    </w:p>
    <w:p w14:paraId="472A0025" w14:textId="16E4382A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4 </w:t>
      </w:r>
      <w:r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14, -  </w:t>
      </w:r>
      <w:r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elastycznej siatki opatrunkowej o długości 25m i szerokości 6,5cm.</w:t>
      </w:r>
    </w:p>
    <w:p w14:paraId="29A253A9" w14:textId="5EFB6B07" w:rsidR="006B1C19" w:rsidRPr="006B1C19" w:rsidRDefault="006B1C19" w:rsidP="006B1C19">
      <w:pPr>
        <w:jc w:val="both"/>
        <w:outlineLvl w:val="0"/>
        <w:rPr>
          <w:rFonts w:eastAsia="Times New Roman" w:cs="Arial"/>
          <w:b/>
          <w:bCs/>
          <w:sz w:val="22"/>
          <w:szCs w:val="22"/>
          <w:lang w:eastAsia="de-DE"/>
        </w:rPr>
      </w:pPr>
      <w:r w:rsidRPr="006B1C19">
        <w:rPr>
          <w:rFonts w:eastAsia="Times New Roman" w:cs="Arial"/>
          <w:b/>
          <w:bCs/>
          <w:sz w:val="22"/>
          <w:szCs w:val="22"/>
          <w:lang w:eastAsia="de-DE"/>
        </w:rPr>
        <w:t>Odp.: Tak.</w:t>
      </w:r>
    </w:p>
    <w:p w14:paraId="32F43B87" w14:textId="42997C36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>ZADANIE NR 8</w:t>
      </w:r>
      <w:r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 - </w:t>
      </w: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 </w:t>
      </w:r>
      <w:bookmarkStart w:id="1" w:name="_Hlk519777212"/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3 -  </w:t>
      </w:r>
      <w:r w:rsidRPr="006B1C19">
        <w:rPr>
          <w:rFonts w:eastAsia="Times New Roman" w:cs="Arial"/>
          <w:sz w:val="22"/>
          <w:szCs w:val="22"/>
          <w:lang w:eastAsia="de-DE"/>
        </w:rPr>
        <w:t xml:space="preserve">czy Zamawiający dopuści możliwość zaoferowania jałowego zestawu do blokad centralnych posiadających w swoim składzie: </w:t>
      </w:r>
    </w:p>
    <w:p w14:paraId="5E9C817C" w14:textId="77777777" w:rsidR="006B1C19" w:rsidRPr="006B1C19" w:rsidRDefault="006B1C19" w:rsidP="006B1C19">
      <w:pPr>
        <w:ind w:firstLine="360"/>
        <w:jc w:val="both"/>
        <w:outlineLvl w:val="0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sz w:val="22"/>
          <w:szCs w:val="22"/>
          <w:lang w:eastAsia="de-DE"/>
        </w:rPr>
        <w:t xml:space="preserve">1 x serweta barierowa, włókninowa, nieprzylepna 75 x 75 cm, w zamian za: </w:t>
      </w:r>
    </w:p>
    <w:p w14:paraId="35204AEA" w14:textId="77777777" w:rsidR="006B1C19" w:rsidRDefault="006B1C19" w:rsidP="006B1C19">
      <w:pPr>
        <w:ind w:firstLine="360"/>
        <w:jc w:val="both"/>
        <w:outlineLvl w:val="0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sz w:val="22"/>
          <w:szCs w:val="22"/>
          <w:lang w:eastAsia="de-DE"/>
        </w:rPr>
        <w:t>1 x serweta barierowa, włókninowa, nieprzylepna 45 x 75 cm, pozostałe parametry spełnione.</w:t>
      </w:r>
    </w:p>
    <w:p w14:paraId="6E45E021" w14:textId="356B4689" w:rsidR="006B1C19" w:rsidRPr="006B1C19" w:rsidRDefault="006B1C19" w:rsidP="006B1C19">
      <w:pPr>
        <w:jc w:val="both"/>
        <w:outlineLvl w:val="0"/>
        <w:rPr>
          <w:rFonts w:eastAsia="Times New Roman" w:cs="Arial"/>
          <w:b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lang w:eastAsia="de-DE"/>
        </w:rPr>
        <w:t>Odp.: Tak.</w:t>
      </w:r>
    </w:p>
    <w:bookmarkEnd w:id="1"/>
    <w:p w14:paraId="32E6B6D2" w14:textId="0C07FDDA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outlineLvl w:val="0"/>
        <w:rPr>
          <w:rFonts w:eastAsia="Times New Roman" w:cs="Arial"/>
          <w:b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>ZADANIE NR 8</w:t>
      </w:r>
      <w:r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 - </w:t>
      </w: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8 - </w:t>
      </w:r>
      <w:r w:rsidRPr="006B1C19">
        <w:rPr>
          <w:rFonts w:eastAsia="Times New Roman" w:cs="Arial"/>
          <w:sz w:val="22"/>
          <w:szCs w:val="22"/>
          <w:lang w:eastAsia="de-DE"/>
        </w:rPr>
        <w:t xml:space="preserve">czy Zamawiający dopuści możliwość zaoferowania jałowego zestawu do zakładania szwów posiadającego w swoim składzie: </w:t>
      </w:r>
    </w:p>
    <w:p w14:paraId="58005886" w14:textId="77777777" w:rsidR="006B1C19" w:rsidRDefault="006B1C19" w:rsidP="006B1C19">
      <w:pPr>
        <w:ind w:left="360"/>
        <w:jc w:val="both"/>
        <w:outlineLvl w:val="0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sz w:val="22"/>
          <w:szCs w:val="22"/>
          <w:lang w:eastAsia="de-DE"/>
        </w:rPr>
        <w:t>1 x serweta włókninowa 50cm x 50cm z przylepnym otworem o wymiarach 5 cm x 10cm, pozostałe parametry spełnione.</w:t>
      </w:r>
    </w:p>
    <w:p w14:paraId="00FEF365" w14:textId="644E4EE1" w:rsidR="008E21C0" w:rsidRPr="006B1C19" w:rsidRDefault="008E21C0" w:rsidP="008E21C0">
      <w:pPr>
        <w:jc w:val="both"/>
        <w:outlineLvl w:val="0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5DEFA839" w14:textId="3734C153" w:rsidR="006B1C19" w:rsidRPr="006B1C19" w:rsidRDefault="006B1C19" w:rsidP="006B1C19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14 - </w:t>
      </w:r>
      <w:r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1 -  </w:t>
      </w:r>
      <w:r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zestawu małego posiadającego w swoim składzie:</w:t>
      </w:r>
    </w:p>
    <w:p w14:paraId="4E15845F" w14:textId="77777777" w:rsidR="006B1C19" w:rsidRDefault="006B1C19" w:rsidP="006B1C19">
      <w:pPr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sz w:val="22"/>
          <w:szCs w:val="22"/>
          <w:lang w:eastAsia="de-DE"/>
        </w:rPr>
        <w:t>- 3 x samoprzylepna transparentna folia poliuretanowa o wymiarach 15cm x 20cm, pozostałe parametry spełnione.</w:t>
      </w:r>
    </w:p>
    <w:p w14:paraId="2B34F84A" w14:textId="0C18E1B3" w:rsidR="008E21C0" w:rsidRPr="006B1C19" w:rsidRDefault="008E21C0" w:rsidP="008E21C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2A841F68" w14:textId="1624EF87" w:rsidR="006B1C19" w:rsidRPr="006B1C19" w:rsidRDefault="008E21C0" w:rsidP="006B1C19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14 - </w:t>
      </w:r>
      <w:r w:rsidR="006B1C19"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3 -  </w:t>
      </w:r>
      <w:r w:rsidR="006B1C19"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zestawu dużego posiadającego w swoim składzie:</w:t>
      </w:r>
    </w:p>
    <w:p w14:paraId="29B5AC07" w14:textId="77777777" w:rsidR="006B1C19" w:rsidRDefault="006B1C19" w:rsidP="006B1C19">
      <w:pPr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sz w:val="22"/>
          <w:szCs w:val="22"/>
          <w:lang w:eastAsia="de-DE"/>
        </w:rPr>
        <w:t>-3 x samoprzylepna transparentna folia poliuretanowa o wymiarach 20cm x 30cm, pozostałe parametry spełnione.</w:t>
      </w:r>
    </w:p>
    <w:p w14:paraId="31973EB5" w14:textId="43135128" w:rsidR="008E21C0" w:rsidRPr="006B1C19" w:rsidRDefault="008E21C0" w:rsidP="008E21C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39955AD1" w14:textId="2205BAA1" w:rsidR="006B1C19" w:rsidRPr="006B1C19" w:rsidRDefault="008E21C0" w:rsidP="006B1C19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14 - </w:t>
      </w:r>
      <w:r w:rsidR="006B1C19"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4 -  </w:t>
      </w:r>
      <w:r w:rsidR="006B1C19"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zestawu  okrągłego posiadającego w swoim składzie:</w:t>
      </w:r>
    </w:p>
    <w:p w14:paraId="31C9C856" w14:textId="77777777" w:rsidR="006B1C19" w:rsidRDefault="006B1C19" w:rsidP="006B1C19">
      <w:pPr>
        <w:ind w:firstLine="360"/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sz w:val="22"/>
          <w:szCs w:val="22"/>
          <w:lang w:eastAsia="de-DE"/>
        </w:rPr>
        <w:t>-2 x okrągły opatrunek piankowy o wymiarach 12,5cm x 1,6cm, pozostałe parametry spełnione.</w:t>
      </w:r>
    </w:p>
    <w:p w14:paraId="571D4824" w14:textId="6515756B" w:rsidR="008E21C0" w:rsidRPr="006B1C19" w:rsidRDefault="008E21C0" w:rsidP="008E21C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25175EDD" w14:textId="50D568E3" w:rsidR="006B1C19" w:rsidRDefault="008E21C0" w:rsidP="006B1C19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14 - </w:t>
      </w:r>
      <w:r w:rsidR="006B1C19" w:rsidRPr="006B1C19">
        <w:rPr>
          <w:rFonts w:eastAsia="Times New Roman" w:cs="Arial"/>
          <w:b/>
          <w:sz w:val="22"/>
          <w:szCs w:val="22"/>
          <w:lang w:eastAsia="de-DE"/>
        </w:rPr>
        <w:t xml:space="preserve">Pozycje nr 4, 5 - </w:t>
      </w:r>
      <w:r w:rsidR="006B1C19"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opatrunków pakowanych a ‘ 5 szt. z odpowiednim przeliczeniem zamawianych ilości.</w:t>
      </w:r>
    </w:p>
    <w:p w14:paraId="034665F6" w14:textId="433C3419" w:rsidR="008E21C0" w:rsidRPr="008E21C0" w:rsidRDefault="008E21C0" w:rsidP="008E21C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0C9F130A" w14:textId="2625A15C" w:rsidR="006B1C19" w:rsidRDefault="008E21C0" w:rsidP="006B1C19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14 - </w:t>
      </w:r>
      <w:r w:rsidR="006B1C19" w:rsidRPr="006B1C19">
        <w:rPr>
          <w:rFonts w:eastAsia="Times New Roman" w:cs="Arial"/>
          <w:b/>
          <w:sz w:val="22"/>
          <w:szCs w:val="22"/>
          <w:lang w:eastAsia="de-DE"/>
        </w:rPr>
        <w:t xml:space="preserve">Pozycje nr 4, 5 -  </w:t>
      </w:r>
      <w:r w:rsidR="006B1C19" w:rsidRPr="006B1C19">
        <w:rPr>
          <w:rFonts w:eastAsia="Times New Roman" w:cs="Arial"/>
          <w:sz w:val="22"/>
          <w:szCs w:val="22"/>
          <w:lang w:eastAsia="de-DE"/>
        </w:rPr>
        <w:t>Czy jeżeli w efekcie przeliczeń ilości opakowań, ilość opakowań (formularz cenowy) nie jest liczbą całkowitą, należy zaokrąglić do pełnych opakowań w górę, czy należy zaokrąglić ilość opakowań do dwóch miejsc po przecinku.</w:t>
      </w:r>
    </w:p>
    <w:p w14:paraId="77A77A38" w14:textId="49DBCC58" w:rsidR="008E21C0" w:rsidRPr="008E21C0" w:rsidRDefault="008E21C0" w:rsidP="008E21C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W takim przypadku należy zaokrąglić do pełnych opakowań w górę.</w:t>
      </w:r>
    </w:p>
    <w:p w14:paraId="4DAA1670" w14:textId="5F73BDBD" w:rsidR="006B1C19" w:rsidRPr="006B1C19" w:rsidRDefault="008E21C0" w:rsidP="006B1C19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14 - </w:t>
      </w:r>
      <w:r w:rsidR="006B1C19" w:rsidRPr="006B1C19">
        <w:rPr>
          <w:rFonts w:eastAsia="Times New Roman" w:cs="Arial"/>
          <w:b/>
          <w:sz w:val="22"/>
          <w:szCs w:val="22"/>
          <w:lang w:eastAsia="de-DE"/>
        </w:rPr>
        <w:t xml:space="preserve">Pozycja nr 6 - </w:t>
      </w:r>
      <w:r w:rsidR="006B1C19" w:rsidRPr="006B1C19">
        <w:rPr>
          <w:rFonts w:eastAsia="Times New Roman" w:cs="Arial"/>
          <w:sz w:val="22"/>
          <w:szCs w:val="22"/>
          <w:lang w:eastAsia="de-DE"/>
        </w:rPr>
        <w:t>czy Zamawiający dopuści możliwość zaoferowania zestawu brzusznego posiadającego w swoim składzie dodatkowo:</w:t>
      </w:r>
    </w:p>
    <w:p w14:paraId="112B9C2F" w14:textId="77777777" w:rsidR="006B1C19" w:rsidRDefault="006B1C19" w:rsidP="006B1C19">
      <w:pPr>
        <w:ind w:firstLine="360"/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sz w:val="22"/>
          <w:szCs w:val="22"/>
          <w:lang w:eastAsia="de-DE"/>
        </w:rPr>
        <w:t xml:space="preserve">-1 port w rozmiarze 8cm x 8cm, pozostałe parametry spełnione. </w:t>
      </w:r>
    </w:p>
    <w:p w14:paraId="103B21EA" w14:textId="19528D17" w:rsidR="008E21C0" w:rsidRPr="006B1C19" w:rsidRDefault="008E21C0" w:rsidP="008E21C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lastRenderedPageBreak/>
        <w:t>Odp.: Tak.</w:t>
      </w:r>
    </w:p>
    <w:p w14:paraId="51137437" w14:textId="7642F005" w:rsidR="006B1C19" w:rsidRDefault="008E21C0" w:rsidP="008E21C0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6B1C19">
        <w:rPr>
          <w:rFonts w:eastAsia="Times New Roman" w:cs="Arial"/>
          <w:b/>
          <w:sz w:val="22"/>
          <w:szCs w:val="22"/>
          <w:u w:val="single"/>
          <w:lang w:eastAsia="de-DE"/>
        </w:rPr>
        <w:t xml:space="preserve">ZADANIE NR 14 - </w:t>
      </w:r>
      <w:r w:rsidR="006B1C19" w:rsidRPr="008E21C0">
        <w:rPr>
          <w:rFonts w:eastAsia="Times New Roman" w:cs="Arial"/>
          <w:b/>
          <w:sz w:val="22"/>
          <w:szCs w:val="22"/>
          <w:lang w:eastAsia="de-DE"/>
        </w:rPr>
        <w:t xml:space="preserve">Pozycja nr 10 - </w:t>
      </w:r>
      <w:r w:rsidR="006B1C19" w:rsidRPr="008E21C0">
        <w:rPr>
          <w:rFonts w:eastAsia="Times New Roman" w:cs="Arial"/>
          <w:sz w:val="22"/>
          <w:szCs w:val="22"/>
          <w:lang w:eastAsia="de-DE"/>
        </w:rPr>
        <w:t>czy Zamawiający dopuści możliwość zaoferowania jałowego portu                              w rozmiarze 8cmx8cm? Nasza prośba wynika ze zmiany asortymentowej w naszej ofercie. Porty zostały ujednolicone i pasują do opatrunków małych, średnich oraz dużych.</w:t>
      </w:r>
    </w:p>
    <w:p w14:paraId="3C802507" w14:textId="53F0B5D3" w:rsidR="008E21C0" w:rsidRPr="008E21C0" w:rsidRDefault="008E21C0" w:rsidP="008E21C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4A1B5982" w14:textId="547C3632" w:rsidR="008E21C0" w:rsidRPr="008E21C0" w:rsidRDefault="008E21C0" w:rsidP="008E21C0">
      <w:pPr>
        <w:pStyle w:val="Akapitzlist"/>
        <w:numPr>
          <w:ilvl w:val="0"/>
          <w:numId w:val="20"/>
        </w:numPr>
        <w:rPr>
          <w:rFonts w:eastAsia="Times New Roman" w:cs="Arial"/>
          <w:sz w:val="22"/>
          <w:szCs w:val="22"/>
          <w:lang w:val="x-none" w:eastAsia="de-DE"/>
        </w:rPr>
      </w:pPr>
      <w:bookmarkStart w:id="2" w:name="_Hlk517084634"/>
      <w:bookmarkStart w:id="3" w:name="_Hlk519851207"/>
      <w:r w:rsidRPr="008E21C0">
        <w:rPr>
          <w:rFonts w:eastAsia="Times New Roman" w:cs="Arial"/>
          <w:sz w:val="22"/>
          <w:szCs w:val="22"/>
          <w:lang w:eastAsia="de-DE"/>
        </w:rPr>
        <w:t xml:space="preserve">Pyt. dotyczące zad nr </w:t>
      </w:r>
      <w:bookmarkEnd w:id="2"/>
      <w:r w:rsidRPr="008E21C0">
        <w:rPr>
          <w:rFonts w:eastAsia="Times New Roman" w:cs="Arial"/>
          <w:sz w:val="22"/>
          <w:szCs w:val="22"/>
          <w:lang w:eastAsia="de-DE"/>
        </w:rPr>
        <w:t>5 poz. nr 4, 5, 6</w:t>
      </w:r>
      <w:bookmarkEnd w:id="3"/>
      <w:r w:rsidRPr="008E21C0">
        <w:rPr>
          <w:rFonts w:eastAsia="Times New Roman" w:cs="Arial"/>
          <w:sz w:val="22"/>
          <w:szCs w:val="22"/>
          <w:lang w:eastAsia="de-DE"/>
        </w:rPr>
        <w:t>: czy Zamawiający dopuści opaski elastyczne o min. rozciągliwości 120%?</w:t>
      </w:r>
    </w:p>
    <w:p w14:paraId="3C37EE23" w14:textId="6F869D81" w:rsidR="008E21C0" w:rsidRPr="008E21C0" w:rsidRDefault="008E21C0" w:rsidP="008E21C0">
      <w:pPr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1645A559" w14:textId="77777777" w:rsidR="008E21C0" w:rsidRPr="008E21C0" w:rsidRDefault="008E21C0" w:rsidP="008E21C0">
      <w:pPr>
        <w:pStyle w:val="Akapitzlist"/>
        <w:numPr>
          <w:ilvl w:val="0"/>
          <w:numId w:val="20"/>
        </w:numPr>
        <w:rPr>
          <w:rFonts w:eastAsia="Times New Roman" w:cs="Arial"/>
          <w:sz w:val="22"/>
          <w:szCs w:val="22"/>
          <w:lang w:val="x-none"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Pyt. dotyczące zad nr 17 poz. Nr 3, 4: czy Zamawiający potwierdza, że wymaga setonów jałowych?</w:t>
      </w:r>
    </w:p>
    <w:p w14:paraId="08E50800" w14:textId="0D405825" w:rsidR="008E21C0" w:rsidRPr="008E21C0" w:rsidRDefault="008E21C0" w:rsidP="008E21C0">
      <w:pPr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5AA21928" w14:textId="78822D9F" w:rsidR="008E21C0" w:rsidRPr="008E21C0" w:rsidRDefault="008E21C0" w:rsidP="008E21C0">
      <w:pPr>
        <w:pStyle w:val="Akapitzlist"/>
        <w:numPr>
          <w:ilvl w:val="0"/>
          <w:numId w:val="20"/>
        </w:numPr>
        <w:rPr>
          <w:rFonts w:eastAsia="Times New Roman" w:cs="Arial"/>
          <w:sz w:val="22"/>
          <w:szCs w:val="22"/>
          <w:lang w:val="x-none"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 xml:space="preserve">Czy Zamawiający wyrazi zgodę na przesunięcie terminu składania ofert ze względu na krótki czas na przygotowanie oferty oraz duży katalog dokumentów w celu potwierdzenia, że oferowane dostawy odpowiadają wymaganiom tj.:  certyfikaty, świadectwa rejestracji i charakterystyki oferowanego produktu oraz </w:t>
      </w:r>
      <w:r w:rsidRPr="008E21C0">
        <w:rPr>
          <w:rFonts w:eastAsia="Times New Roman" w:cs="Arial"/>
          <w:sz w:val="22"/>
          <w:szCs w:val="22"/>
          <w:u w:val="single"/>
          <w:lang w:eastAsia="de-DE"/>
        </w:rPr>
        <w:t>próbki wraz z ofertą</w:t>
      </w:r>
      <w:r w:rsidRPr="008E21C0">
        <w:rPr>
          <w:rFonts w:eastAsia="Times New Roman" w:cs="Arial"/>
          <w:sz w:val="22"/>
          <w:szCs w:val="22"/>
          <w:lang w:eastAsia="de-DE"/>
        </w:rPr>
        <w:t>?</w:t>
      </w:r>
    </w:p>
    <w:p w14:paraId="4AA07166" w14:textId="5E5CC49C" w:rsidR="008E21C0" w:rsidRPr="008E21C0" w:rsidRDefault="008E21C0" w:rsidP="008E21C0">
      <w:pPr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Odp.: Zamawiający przesuwa termin składania ofert na dzień 12.10.2018 r. godz. 09:00 i otwarcia ofert na 12.10.2018 r. godz. 09:30.</w:t>
      </w:r>
    </w:p>
    <w:p w14:paraId="52B32780" w14:textId="77777777" w:rsidR="008E21C0" w:rsidRPr="008E21C0" w:rsidRDefault="008E21C0" w:rsidP="008E21C0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Pytanie 1:</w:t>
      </w:r>
    </w:p>
    <w:p w14:paraId="3DFF38F6" w14:textId="77777777" w:rsidR="008E21C0" w:rsidRPr="008E21C0" w:rsidRDefault="008E21C0" w:rsidP="00CD1C63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 xml:space="preserve">Czy Zamawiający zmieni w projekcie umowy i wykreśli z paragrafu 4 ust. 12 </w:t>
      </w:r>
      <w:proofErr w:type="spellStart"/>
      <w:r w:rsidRPr="008E21C0">
        <w:rPr>
          <w:rFonts w:eastAsia="Times New Roman" w:cs="Arial"/>
          <w:sz w:val="22"/>
          <w:szCs w:val="22"/>
          <w:lang w:eastAsia="de-DE"/>
        </w:rPr>
        <w:t>ppkt</w:t>
      </w:r>
      <w:proofErr w:type="spellEnd"/>
      <w:r w:rsidRPr="008E21C0">
        <w:rPr>
          <w:rFonts w:eastAsia="Times New Roman" w:cs="Arial"/>
          <w:sz w:val="22"/>
          <w:szCs w:val="22"/>
          <w:lang w:eastAsia="de-DE"/>
        </w:rPr>
        <w:t>. 1) oraz dopisze wymóg przedstawienia ulotek w języku polski zawierających wszystkie niezbędne dla bezpośredniego użytkownika informacje do oferty przetargowej?</w:t>
      </w:r>
    </w:p>
    <w:p w14:paraId="0338F895" w14:textId="79BF1067" w:rsidR="008E21C0" w:rsidRPr="00CD1C63" w:rsidRDefault="00CD1C63" w:rsidP="00CD1C63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CD1C63">
        <w:rPr>
          <w:rFonts w:eastAsia="Times New Roman" w:cs="Arial"/>
          <w:b/>
          <w:sz w:val="22"/>
          <w:szCs w:val="22"/>
          <w:lang w:eastAsia="de-DE"/>
        </w:rPr>
        <w:t xml:space="preserve">Odp.: </w:t>
      </w:r>
      <w:r w:rsidR="00062910">
        <w:rPr>
          <w:rFonts w:eastAsia="Times New Roman" w:cs="Arial"/>
          <w:b/>
          <w:sz w:val="22"/>
          <w:szCs w:val="22"/>
          <w:lang w:eastAsia="de-DE"/>
        </w:rPr>
        <w:t>Zgodnie z SIWZ.</w:t>
      </w:r>
    </w:p>
    <w:p w14:paraId="3BA51CFC" w14:textId="77777777" w:rsidR="008E21C0" w:rsidRPr="008E21C0" w:rsidRDefault="008E21C0" w:rsidP="008E21C0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Pytanie 2:</w:t>
      </w:r>
    </w:p>
    <w:p w14:paraId="4855B382" w14:textId="77777777" w:rsidR="008E21C0" w:rsidRPr="008E21C0" w:rsidRDefault="008E21C0" w:rsidP="00062910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Czy Zamawiający zmodyfikuje w projekcie umowy paragraf 5 ust. 1 na:</w:t>
      </w:r>
    </w:p>
    <w:p w14:paraId="1AD46968" w14:textId="3388C44A" w:rsidR="008E21C0" w:rsidRPr="008E21C0" w:rsidRDefault="008E21C0" w:rsidP="00062910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Za zwłokę w dostawie p</w:t>
      </w:r>
      <w:r w:rsidR="00AF48A4">
        <w:rPr>
          <w:rFonts w:eastAsia="Times New Roman" w:cs="Arial"/>
          <w:sz w:val="22"/>
          <w:szCs w:val="22"/>
          <w:lang w:eastAsia="de-DE"/>
        </w:rPr>
        <w:t>r</w:t>
      </w:r>
      <w:r w:rsidRPr="008E21C0">
        <w:rPr>
          <w:rFonts w:eastAsia="Times New Roman" w:cs="Arial"/>
          <w:sz w:val="22"/>
          <w:szCs w:val="22"/>
          <w:lang w:eastAsia="de-DE"/>
        </w:rPr>
        <w:t>zedmiotu umowy Wykonawca zapłaci Zamawiającemu karę w wysokości 0,5% wartości brutto dostawy z którą Wykonawca pozostaje w zwłoce za każdy dzień zwłoki,</w:t>
      </w:r>
    </w:p>
    <w:p w14:paraId="61DC72D3" w14:textId="77777777" w:rsidR="008E21C0" w:rsidRPr="008E21C0" w:rsidRDefault="008E21C0" w:rsidP="00062910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Za dostawę towaru niezgodnego z zamówieniem Wykonawca zapłaci Zamawiającemu karę w wysokości 2% wartości brutto dostawy dostarczonej niezgodnie z zamówieniem,</w:t>
      </w:r>
    </w:p>
    <w:p w14:paraId="612E03C2" w14:textId="77777777" w:rsidR="008E21C0" w:rsidRPr="008E21C0" w:rsidRDefault="008E21C0" w:rsidP="00062910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W przypadku odstąpienia od umowy z winy Wykonawcy, Wykonawca zapłaci Zamawiającemu karę w wysokości 5% niezrealizowanej części umowy brutto,</w:t>
      </w:r>
    </w:p>
    <w:p w14:paraId="3D531406" w14:textId="77777777" w:rsidR="008E21C0" w:rsidRDefault="008E21C0" w:rsidP="00062910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W przypadku zwłoki w realizacji obowiązków wynikających z rękojmi lub gwarancji Wykonawca zapłaci Zamawiającemu karę w wysokości 0,5% wartości brutto przedmiotu zamówienia podlegającego reklamacji, za każdy dzień zwłoki.</w:t>
      </w:r>
    </w:p>
    <w:p w14:paraId="31E52FA9" w14:textId="390B13B0" w:rsidR="00062910" w:rsidRPr="00062910" w:rsidRDefault="00062910" w:rsidP="0006291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062910">
        <w:rPr>
          <w:rFonts w:eastAsia="Times New Roman" w:cs="Arial"/>
          <w:b/>
          <w:sz w:val="22"/>
          <w:szCs w:val="22"/>
          <w:lang w:eastAsia="de-DE"/>
        </w:rPr>
        <w:t>Odp.: Zgodnie z SIWZ.</w:t>
      </w:r>
    </w:p>
    <w:p w14:paraId="37340F42" w14:textId="77777777" w:rsidR="008E21C0" w:rsidRPr="008E21C0" w:rsidRDefault="008E21C0" w:rsidP="008E21C0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Pytanie 3:</w:t>
      </w:r>
    </w:p>
    <w:p w14:paraId="633A3216" w14:textId="20DF1271" w:rsidR="008E21C0" w:rsidRDefault="008E21C0" w:rsidP="00062910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8E21C0">
        <w:rPr>
          <w:rFonts w:eastAsia="Times New Roman" w:cs="Arial"/>
          <w:sz w:val="22"/>
          <w:szCs w:val="22"/>
          <w:lang w:eastAsia="de-DE"/>
        </w:rPr>
        <w:t>Czy Zamawi</w:t>
      </w:r>
      <w:r w:rsidR="00AF48A4">
        <w:rPr>
          <w:rFonts w:eastAsia="Times New Roman" w:cs="Arial"/>
          <w:sz w:val="22"/>
          <w:szCs w:val="22"/>
          <w:lang w:eastAsia="de-DE"/>
        </w:rPr>
        <w:t>a</w:t>
      </w:r>
      <w:r w:rsidRPr="008E21C0">
        <w:rPr>
          <w:rFonts w:eastAsia="Times New Roman" w:cs="Arial"/>
          <w:sz w:val="22"/>
          <w:szCs w:val="22"/>
          <w:lang w:eastAsia="de-DE"/>
        </w:rPr>
        <w:t>jący zmodyfikuje w zadaniu 18 poz. 4 rozmiar opatrunku na 12x21 cm?</w:t>
      </w:r>
    </w:p>
    <w:p w14:paraId="73DEEECC" w14:textId="6726D8F1" w:rsidR="00062910" w:rsidRPr="00062910" w:rsidRDefault="00062910" w:rsidP="00062910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062910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5E7D8314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1-3</w:t>
      </w:r>
    </w:p>
    <w:p w14:paraId="101A786D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włókninowy o długości 9,14m?</w:t>
      </w:r>
    </w:p>
    <w:p w14:paraId="628A9F20" w14:textId="585D7F93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Tak.</w:t>
      </w:r>
    </w:p>
    <w:p w14:paraId="7B076AEF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1-3</w:t>
      </w:r>
    </w:p>
    <w:p w14:paraId="669E4AA2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włókninowy na rolce?</w:t>
      </w:r>
    </w:p>
    <w:p w14:paraId="61A213C6" w14:textId="15F40512" w:rsidR="00062910" w:rsidRPr="00062910" w:rsidRDefault="00062910" w:rsidP="0006291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Odp.: Tak.</w:t>
      </w:r>
    </w:p>
    <w:p w14:paraId="21DD747D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1</w:t>
      </w:r>
    </w:p>
    <w:p w14:paraId="47CAA5EB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pakowany w kartonik a’24sztuki, z podaniem ceny za 1 sztukę?</w:t>
      </w:r>
    </w:p>
    <w:p w14:paraId="444BFF4A" w14:textId="4D732EC6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Zgodnie z SIWZ.</w:t>
      </w:r>
    </w:p>
    <w:p w14:paraId="328D8855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2</w:t>
      </w:r>
    </w:p>
    <w:p w14:paraId="7AB40588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lastRenderedPageBreak/>
        <w:t>Czy Zamawiający dopuści przylepiec pakowany w kartonik a’12sztuki, z podaniem ceny za 1 sztukę?</w:t>
      </w:r>
    </w:p>
    <w:p w14:paraId="67453EBF" w14:textId="72A3330A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Zgodnie z SIWZ.</w:t>
      </w:r>
    </w:p>
    <w:p w14:paraId="66850777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3</w:t>
      </w:r>
    </w:p>
    <w:p w14:paraId="187C5785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pakowany w kartonik a’6sztuki, z podaniem ceny za 1 sztukę?</w:t>
      </w:r>
    </w:p>
    <w:p w14:paraId="75364362" w14:textId="7195CC6B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Zgodnie z SIWZ.</w:t>
      </w:r>
    </w:p>
    <w:p w14:paraId="3DC3FE0A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4-6</w:t>
      </w:r>
    </w:p>
    <w:p w14:paraId="22F58DCA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foliowy o długości 9,14m?</w:t>
      </w:r>
    </w:p>
    <w:p w14:paraId="414D5526" w14:textId="20B02B47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 xml:space="preserve">Odp.: Tak. </w:t>
      </w:r>
    </w:p>
    <w:p w14:paraId="4EC879AE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7-9</w:t>
      </w:r>
    </w:p>
    <w:p w14:paraId="7BF0F11B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na taninie bawełnianej pokryty klejem akrylowym?</w:t>
      </w:r>
    </w:p>
    <w:p w14:paraId="655EA466" w14:textId="29B4D412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Zgodnie z SIWZ.</w:t>
      </w:r>
    </w:p>
    <w:p w14:paraId="7AD5C62D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7-9</w:t>
      </w:r>
    </w:p>
    <w:p w14:paraId="7620A67A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o długości 9,14m?</w:t>
      </w:r>
    </w:p>
    <w:p w14:paraId="5D9F9985" w14:textId="15AC700F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Tak.</w:t>
      </w:r>
    </w:p>
    <w:p w14:paraId="4ED15F41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12</w:t>
      </w:r>
    </w:p>
    <w:p w14:paraId="51401595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plaster o szerokości 6cm?</w:t>
      </w:r>
    </w:p>
    <w:p w14:paraId="2288CE39" w14:textId="286EE1D7" w:rsidR="00062910" w:rsidRPr="00062910" w:rsidRDefault="00062910" w:rsidP="0006291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Odp.: Tak.</w:t>
      </w:r>
    </w:p>
    <w:p w14:paraId="755C130E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2, pozycja 10-13</w:t>
      </w:r>
    </w:p>
    <w:p w14:paraId="685402AF" w14:textId="77777777" w:rsid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Zwracamy się z prośbą o doprecyzowanie czy należy wycenić plaster włókninowy czy tkaninowy?</w:t>
      </w:r>
    </w:p>
    <w:p w14:paraId="2F2326AA" w14:textId="778953E4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Należy wycenić plaster włókninowy.</w:t>
      </w:r>
    </w:p>
    <w:p w14:paraId="79F7E47D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3, pozycja 1, 3, 4</w:t>
      </w:r>
    </w:p>
    <w:p w14:paraId="36058559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opatrunek pakowany a’30sztuk, z przeliczeniem zamawianej ilości?</w:t>
      </w:r>
    </w:p>
    <w:p w14:paraId="0CD97D94" w14:textId="04E30171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 xml:space="preserve">Odp.: Tak. </w:t>
      </w:r>
    </w:p>
    <w:p w14:paraId="0EB34CDE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3, pozycja 2</w:t>
      </w:r>
    </w:p>
    <w:p w14:paraId="0F9899AC" w14:textId="77777777" w:rsidR="00062910" w:rsidRPr="00062910" w:rsidRDefault="00062910" w:rsidP="00062910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opatrunek pakowany a’100sztuk, z przeliczeniem zamawianej ilości?</w:t>
      </w:r>
    </w:p>
    <w:p w14:paraId="6C4C17B9" w14:textId="5FB11F3D" w:rsidR="00062910" w:rsidRPr="00062910" w:rsidRDefault="00062910" w:rsidP="00062910">
      <w:p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Odp.: Tak.</w:t>
      </w:r>
    </w:p>
    <w:p w14:paraId="3E3715E9" w14:textId="77777777" w:rsidR="00062910" w:rsidRPr="00062910" w:rsidRDefault="00062910" w:rsidP="00062910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062910">
        <w:rPr>
          <w:b/>
          <w:sz w:val="22"/>
          <w:szCs w:val="22"/>
        </w:rPr>
        <w:t>Zadanie 3, pozycja 1-5</w:t>
      </w:r>
    </w:p>
    <w:p w14:paraId="62504F4E" w14:textId="77777777" w:rsidR="00062910" w:rsidRPr="00062910" w:rsidRDefault="00062910" w:rsidP="00062910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opatrunek z wkładem chłonnym o składzie 80% włókna naturalne i 20% poliester?</w:t>
      </w:r>
    </w:p>
    <w:p w14:paraId="3DFF3E00" w14:textId="6A3B9CDB" w:rsidR="00062910" w:rsidRPr="008B731A" w:rsidRDefault="00062910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 xml:space="preserve">Odp.: </w:t>
      </w:r>
      <w:r w:rsidR="008B731A" w:rsidRPr="008B731A">
        <w:rPr>
          <w:b/>
          <w:sz w:val="22"/>
          <w:szCs w:val="22"/>
        </w:rPr>
        <w:t>Zgodnie z SIWZ.</w:t>
      </w:r>
    </w:p>
    <w:p w14:paraId="03FA579A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3, pozycja 1, 3-5</w:t>
      </w:r>
    </w:p>
    <w:p w14:paraId="35FF5B01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opatrunek z papierem przeciętym wzdłuż dłuższego boku?</w:t>
      </w:r>
    </w:p>
    <w:p w14:paraId="205307B6" w14:textId="443B54CA" w:rsidR="00062910" w:rsidRPr="00062910" w:rsidRDefault="008B731A" w:rsidP="00062910">
      <w:pPr>
        <w:rPr>
          <w:sz w:val="22"/>
          <w:szCs w:val="22"/>
        </w:rPr>
      </w:pPr>
      <w:r>
        <w:rPr>
          <w:sz w:val="22"/>
          <w:szCs w:val="22"/>
        </w:rPr>
        <w:t>Odp.: Zgodnie z SIWZ.</w:t>
      </w:r>
    </w:p>
    <w:p w14:paraId="2C5B9C7F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3, pozycja 7</w:t>
      </w:r>
    </w:p>
    <w:p w14:paraId="518F83A3" w14:textId="77777777" w:rsidR="00062910" w:rsidRPr="00062910" w:rsidRDefault="00062910" w:rsidP="008B731A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Zwracamy się z prośbą o wydzielenie w/w pozycji do osobnego pakietu, co umożliwi złożenie naszej firmie konkurencyjnej oferty.</w:t>
      </w:r>
    </w:p>
    <w:p w14:paraId="09B9D358" w14:textId="3D3BF305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Zgodnie z SIWZ.</w:t>
      </w:r>
    </w:p>
    <w:p w14:paraId="38ED8341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3, pozycja 8-11</w:t>
      </w:r>
    </w:p>
    <w:p w14:paraId="0AD11581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o długości 4m, z przeliczeniem zamawianej ilości?</w:t>
      </w:r>
    </w:p>
    <w:p w14:paraId="1232B4E2" w14:textId="6E97B8B8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Zgodnie z SIWZ.</w:t>
      </w:r>
    </w:p>
    <w:p w14:paraId="3E51EC5D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3, pozycja 12</w:t>
      </w:r>
    </w:p>
    <w:p w14:paraId="67E57058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przylepiec do łączenia ran w rozmiarze 13x100mm?</w:t>
      </w:r>
    </w:p>
    <w:p w14:paraId="6813C186" w14:textId="0239BC3E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Tak.</w:t>
      </w:r>
    </w:p>
    <w:p w14:paraId="58F41E8D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3, pozycja 17</w:t>
      </w:r>
    </w:p>
    <w:p w14:paraId="2844DE24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pakowane a’6 sztuk, z przeliczeniem zamawianej ilości?</w:t>
      </w:r>
    </w:p>
    <w:p w14:paraId="750AD986" w14:textId="2EEA7FFC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Tak.</w:t>
      </w:r>
    </w:p>
    <w:p w14:paraId="3C47F0B3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lastRenderedPageBreak/>
        <w:t>Zadanie 3, pozycja 18</w:t>
      </w:r>
    </w:p>
    <w:p w14:paraId="2EE9E928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pakowane a’12 sztuk, z przeliczeniem zamawianej ilości?</w:t>
      </w:r>
    </w:p>
    <w:p w14:paraId="5EA26D1C" w14:textId="1DD51774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Tak.</w:t>
      </w:r>
    </w:p>
    <w:p w14:paraId="1840B340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4, pozycja 4-6</w:t>
      </w:r>
    </w:p>
    <w:p w14:paraId="05295D32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gipsowe o czasie wiązania do 3 minut lub 5-6minut?</w:t>
      </w:r>
    </w:p>
    <w:p w14:paraId="1EE8EA75" w14:textId="3EDA5DB8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Zgodnie z SIWZ.</w:t>
      </w:r>
    </w:p>
    <w:p w14:paraId="6877532F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4, pozycja 4</w:t>
      </w:r>
    </w:p>
    <w:p w14:paraId="44BF1342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gipsowe pakowane a’36sztuk, z przeliczeniem zamawianej ilości?</w:t>
      </w:r>
    </w:p>
    <w:p w14:paraId="71529501" w14:textId="5A4A238D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Tak.</w:t>
      </w:r>
    </w:p>
    <w:p w14:paraId="082B32E4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4, pozycja 4</w:t>
      </w:r>
    </w:p>
    <w:p w14:paraId="7C4BFB1D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gipsowe pakowane a’6sztuk, z przeliczeniem zamawianej ilości?</w:t>
      </w:r>
    </w:p>
    <w:p w14:paraId="09ED80C6" w14:textId="6942AB8A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Tak.</w:t>
      </w:r>
    </w:p>
    <w:p w14:paraId="7771DB82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4, pozycja 5-6</w:t>
      </w:r>
    </w:p>
    <w:p w14:paraId="65FEF12D" w14:textId="77777777" w:rsidR="00062910" w:rsidRP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gipsowe pakowane a’48sztuk, z przeliczeniem zamawianej ilości?</w:t>
      </w:r>
    </w:p>
    <w:p w14:paraId="00773B5F" w14:textId="3DBBCCBC" w:rsidR="00062910" w:rsidRPr="008B731A" w:rsidRDefault="008B731A" w:rsidP="00062910">
      <w:p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Odp.: Tak.</w:t>
      </w:r>
    </w:p>
    <w:p w14:paraId="792D4DD3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4, pozycja 5-6</w:t>
      </w:r>
    </w:p>
    <w:p w14:paraId="5A0F9F33" w14:textId="77777777" w:rsidR="00062910" w:rsidRDefault="00062910" w:rsidP="008B731A">
      <w:pPr>
        <w:ind w:firstLine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opaski gipsowe pakowane a’12sztuk, z przeliczeniem zamawianej ilości?</w:t>
      </w:r>
    </w:p>
    <w:p w14:paraId="68AA2EF2" w14:textId="699A34ED" w:rsidR="008B731A" w:rsidRPr="007D3A7C" w:rsidRDefault="008B731A" w:rsidP="008B731A">
      <w:p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 xml:space="preserve">Odp.: </w:t>
      </w:r>
      <w:r w:rsidR="007D3A7C" w:rsidRPr="007D3A7C">
        <w:rPr>
          <w:b/>
          <w:sz w:val="22"/>
          <w:szCs w:val="22"/>
        </w:rPr>
        <w:t>Tak.</w:t>
      </w:r>
    </w:p>
    <w:p w14:paraId="245B3D2C" w14:textId="77777777" w:rsidR="00062910" w:rsidRPr="008B731A" w:rsidRDefault="00062910" w:rsidP="008B731A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8B731A">
        <w:rPr>
          <w:b/>
          <w:sz w:val="22"/>
          <w:szCs w:val="22"/>
        </w:rPr>
        <w:t>Zadanie 4, pozycja 11-15</w:t>
      </w:r>
    </w:p>
    <w:p w14:paraId="5B468C10" w14:textId="77777777" w:rsidR="00062910" w:rsidRPr="00062910" w:rsidRDefault="00062910" w:rsidP="008B731A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Zwracamy się z prośbą o wydzielenie w/w pozycji do osobnego pakietu, co umożliwi złożenie naszej firmie konkurencyjnej oferty.</w:t>
      </w:r>
    </w:p>
    <w:p w14:paraId="3C781BCD" w14:textId="5BED63F4" w:rsidR="00062910" w:rsidRPr="007D3A7C" w:rsidRDefault="007D3A7C" w:rsidP="00062910">
      <w:p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Odp.: Zgodnie z SIWZ.</w:t>
      </w:r>
    </w:p>
    <w:p w14:paraId="66CF6714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11-14</w:t>
      </w:r>
    </w:p>
    <w:p w14:paraId="3DB261C7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ma na myśli elastyczną siatkę opatrunkową o długości 2,5m w stanie rozciągniętym?</w:t>
      </w:r>
    </w:p>
    <w:p w14:paraId="7F5DDE44" w14:textId="225F94C8" w:rsidR="00062910" w:rsidRPr="007D3A7C" w:rsidRDefault="007D3A7C" w:rsidP="00062910">
      <w:p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Odp.: Tak.</w:t>
      </w:r>
    </w:p>
    <w:p w14:paraId="4F24C1C6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11-14</w:t>
      </w:r>
    </w:p>
    <w:p w14:paraId="502AB87F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dużej elastyczności o składzie: 70-80% przędzy poliamidowej teksturowanej oraz 20-30% poliuretanowej przędzy elastomerowej?</w:t>
      </w:r>
    </w:p>
    <w:p w14:paraId="11F4CBBD" w14:textId="02EE81F9" w:rsidR="00062910" w:rsidRPr="007D3A7C" w:rsidRDefault="007D3A7C" w:rsidP="00062910">
      <w:p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Odp.: Zgodnie z SIWZ.</w:t>
      </w:r>
    </w:p>
    <w:p w14:paraId="7738BED7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11</w:t>
      </w:r>
    </w:p>
    <w:p w14:paraId="56FE2C40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szerokości 40-65mm oznaczonej jako nr 6 przeznaczoną m.in. na głowę, ramię, podudzie, kolano?</w:t>
      </w:r>
    </w:p>
    <w:p w14:paraId="6FF46DB0" w14:textId="10B59186" w:rsidR="00062910" w:rsidRPr="00F25729" w:rsidRDefault="00F25729" w:rsidP="00062910">
      <w:pPr>
        <w:rPr>
          <w:b/>
          <w:sz w:val="22"/>
          <w:szCs w:val="22"/>
        </w:rPr>
      </w:pPr>
      <w:r w:rsidRPr="00F25729">
        <w:rPr>
          <w:b/>
          <w:sz w:val="22"/>
          <w:szCs w:val="22"/>
        </w:rPr>
        <w:t>Odp.: Zgodnie z SIWZ.</w:t>
      </w:r>
    </w:p>
    <w:p w14:paraId="0F20DBFF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12</w:t>
      </w:r>
    </w:p>
    <w:p w14:paraId="7AA47E34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szerokości 25-45mm oznaczonej jako nr 4 przeznaczoną m.in. na podudzie, kolano, ramię, stopa?</w:t>
      </w:r>
    </w:p>
    <w:p w14:paraId="138A966A" w14:textId="209C821F" w:rsidR="00062910" w:rsidRPr="00062910" w:rsidRDefault="00F25729" w:rsidP="00062910">
      <w:pPr>
        <w:rPr>
          <w:sz w:val="22"/>
          <w:szCs w:val="22"/>
        </w:rPr>
      </w:pPr>
      <w:r>
        <w:rPr>
          <w:sz w:val="22"/>
          <w:szCs w:val="22"/>
        </w:rPr>
        <w:t>Odp.: Zgodnie z SIWZ.</w:t>
      </w:r>
    </w:p>
    <w:p w14:paraId="46B92E5C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12</w:t>
      </w:r>
    </w:p>
    <w:p w14:paraId="49344EB2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szerokości 40-65mm oznaczonej jako nr 6 przeznaczoną m.in. na głowę, ramię, podudzie, kolano?</w:t>
      </w:r>
    </w:p>
    <w:p w14:paraId="76BBE33E" w14:textId="2F389AD5" w:rsidR="00062910" w:rsidRPr="00F25729" w:rsidRDefault="00F25729" w:rsidP="00062910">
      <w:pPr>
        <w:rPr>
          <w:b/>
          <w:sz w:val="22"/>
          <w:szCs w:val="22"/>
        </w:rPr>
      </w:pPr>
      <w:r w:rsidRPr="00F25729">
        <w:rPr>
          <w:b/>
          <w:sz w:val="22"/>
          <w:szCs w:val="22"/>
        </w:rPr>
        <w:t>Odp.: Zgodnie z SIWZ.</w:t>
      </w:r>
    </w:p>
    <w:p w14:paraId="2109C6E6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13</w:t>
      </w:r>
    </w:p>
    <w:p w14:paraId="0F202552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szerokości 15-35mm oznaczonej jako nr 3?</w:t>
      </w:r>
    </w:p>
    <w:p w14:paraId="5F44845E" w14:textId="2998A05E" w:rsidR="00062910" w:rsidRPr="00F25729" w:rsidRDefault="00F25729" w:rsidP="00062910">
      <w:pPr>
        <w:rPr>
          <w:b/>
          <w:sz w:val="22"/>
          <w:szCs w:val="22"/>
        </w:rPr>
      </w:pPr>
      <w:r w:rsidRPr="00F25729">
        <w:rPr>
          <w:b/>
          <w:sz w:val="22"/>
          <w:szCs w:val="22"/>
        </w:rPr>
        <w:t>Odp.: Zgodnie z SIWZ.</w:t>
      </w:r>
    </w:p>
    <w:p w14:paraId="6296F239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lastRenderedPageBreak/>
        <w:t>Zadanie 4, pozycja 13</w:t>
      </w:r>
    </w:p>
    <w:p w14:paraId="53D75A02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szerokości 25-45mm oznaczonej jako nr 4 przeznaczoną m.in. na podudzie, kolano, ramię, stopa?</w:t>
      </w:r>
    </w:p>
    <w:p w14:paraId="07A4EEC0" w14:textId="5F4CF875" w:rsidR="00062910" w:rsidRPr="00F25729" w:rsidRDefault="00F25729" w:rsidP="00062910">
      <w:pPr>
        <w:rPr>
          <w:b/>
          <w:sz w:val="22"/>
          <w:szCs w:val="22"/>
        </w:rPr>
      </w:pPr>
      <w:r w:rsidRPr="00F25729">
        <w:rPr>
          <w:b/>
          <w:sz w:val="22"/>
          <w:szCs w:val="22"/>
        </w:rPr>
        <w:t>Odp.: Zgodnie z SIWZ.</w:t>
      </w:r>
    </w:p>
    <w:p w14:paraId="5D67DE11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14</w:t>
      </w:r>
    </w:p>
    <w:p w14:paraId="74BF135B" w14:textId="77777777" w:rsidR="00062910" w:rsidRP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szerokości 50-95mm oznaczonej jako nr 8 przeznaczoną m.in. na udo, głowa, biodra?</w:t>
      </w:r>
    </w:p>
    <w:p w14:paraId="61567A73" w14:textId="26E49731" w:rsidR="00062910" w:rsidRPr="00F25729" w:rsidRDefault="00F25729" w:rsidP="00062910">
      <w:pPr>
        <w:rPr>
          <w:b/>
          <w:sz w:val="22"/>
          <w:szCs w:val="22"/>
        </w:rPr>
      </w:pPr>
      <w:r w:rsidRPr="00F25729">
        <w:rPr>
          <w:b/>
          <w:sz w:val="22"/>
          <w:szCs w:val="22"/>
        </w:rPr>
        <w:t>Odp.: Zgodnie z SIWZ.</w:t>
      </w:r>
    </w:p>
    <w:p w14:paraId="4DA4794D" w14:textId="77777777" w:rsidR="00062910" w:rsidRPr="007D3A7C" w:rsidRDefault="00062910" w:rsidP="007D3A7C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7D3A7C">
        <w:rPr>
          <w:b/>
          <w:sz w:val="22"/>
          <w:szCs w:val="22"/>
        </w:rPr>
        <w:t>Zadanie 4, pozycja 14</w:t>
      </w:r>
    </w:p>
    <w:p w14:paraId="39CE4B8D" w14:textId="77777777" w:rsidR="00062910" w:rsidRDefault="00062910" w:rsidP="007D3A7C">
      <w:pPr>
        <w:ind w:left="360"/>
        <w:rPr>
          <w:sz w:val="22"/>
          <w:szCs w:val="22"/>
        </w:rPr>
      </w:pPr>
      <w:r w:rsidRPr="00062910">
        <w:rPr>
          <w:sz w:val="22"/>
          <w:szCs w:val="22"/>
        </w:rPr>
        <w:t>Czy Zamawiający dopuści elastyczną siatkę opatrunkową o szerokości 65-135mm oznaczonej jako nr 10 przeznaczoną m.in. na biodra, brzuch?</w:t>
      </w:r>
    </w:p>
    <w:p w14:paraId="1F95ECF2" w14:textId="55AFCBAA" w:rsidR="009F0A94" w:rsidRPr="009F0A94" w:rsidRDefault="009F0A94" w:rsidP="009F0A94">
      <w:pPr>
        <w:rPr>
          <w:b/>
          <w:sz w:val="22"/>
          <w:szCs w:val="22"/>
        </w:rPr>
      </w:pPr>
      <w:r w:rsidRPr="009F0A94">
        <w:rPr>
          <w:b/>
          <w:sz w:val="22"/>
          <w:szCs w:val="22"/>
        </w:rPr>
        <w:t>Odp.: Zgodnie z SIWZ.</w:t>
      </w:r>
    </w:p>
    <w:p w14:paraId="3BF5C444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sz w:val="22"/>
          <w:szCs w:val="22"/>
          <w:lang w:eastAsia="de-DE"/>
        </w:rPr>
      </w:pPr>
      <w:r w:rsidRPr="009F0A94">
        <w:rPr>
          <w:rFonts w:eastAsia="Times New Roman" w:cs="Arial"/>
          <w:sz w:val="22"/>
          <w:szCs w:val="22"/>
          <w:lang w:eastAsia="de-DE"/>
        </w:rPr>
        <w:t>Zadanie nr 10</w:t>
      </w:r>
    </w:p>
    <w:p w14:paraId="1F43356C" w14:textId="5E773E17" w:rsidR="008E21C0" w:rsidRDefault="009F0A94" w:rsidP="009F0A94">
      <w:pPr>
        <w:pStyle w:val="Akapitzlist"/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9F0A94">
        <w:rPr>
          <w:rFonts w:eastAsia="Times New Roman" w:cs="Arial"/>
          <w:sz w:val="22"/>
          <w:szCs w:val="22"/>
          <w:lang w:eastAsia="de-DE"/>
        </w:rPr>
        <w:t>Czy Zamawiający wydzieli pozycje 3 – 4 z zadania nr 10 i utworzy z nich oddzielne zadanie? Podział zadania pozwoli na złożenie ofert większej liczbie wykonawców.</w:t>
      </w:r>
    </w:p>
    <w:p w14:paraId="330C5D0C" w14:textId="07D22916" w:rsidR="009F0A94" w:rsidRPr="009F0A94" w:rsidRDefault="009F0A94" w:rsidP="009F0A94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Odp.: Tak. Zamawiający wydziela pozycje 3 – 4 z zadania nr 10 i utworzy z nich oddzielne zadanie nr 19.</w:t>
      </w:r>
    </w:p>
    <w:p w14:paraId="7E01C33A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Zadanie nr 3, poz. 1-6</w:t>
      </w:r>
    </w:p>
    <w:p w14:paraId="24AB8401" w14:textId="77777777" w:rsidR="009F0A94" w:rsidRPr="009F0A94" w:rsidRDefault="009F0A94" w:rsidP="009F0A94">
      <w:pPr>
        <w:ind w:left="360"/>
        <w:jc w:val="both"/>
        <w:rPr>
          <w:rFonts w:eastAsia="Times New Roman" w:cs="Arial"/>
          <w:sz w:val="22"/>
          <w:szCs w:val="22"/>
          <w:lang w:eastAsia="de-DE"/>
        </w:rPr>
      </w:pPr>
      <w:r w:rsidRPr="009F0A94">
        <w:rPr>
          <w:rFonts w:eastAsia="Times New Roman" w:cs="Arial"/>
          <w:sz w:val="22"/>
          <w:szCs w:val="22"/>
          <w:lang w:eastAsia="de-DE"/>
        </w:rPr>
        <w:t>Proszę o wydzielenie pozycji i z pakietu. Podział pakietu zwiększy konkurencyjność postępowania, umożliwi również złożenie ofert większej liczbie wykonawców a Państwu pozyskanie rzeczywiście korzystnych ofert jakościowych i cenowych.</w:t>
      </w:r>
    </w:p>
    <w:p w14:paraId="62F3DE9F" w14:textId="293BC2B0" w:rsidR="009F0A94" w:rsidRPr="009F0A94" w:rsidRDefault="009F0A94" w:rsidP="009F0A94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>
        <w:rPr>
          <w:rFonts w:eastAsia="Times New Roman" w:cs="Arial"/>
          <w:b/>
          <w:sz w:val="22"/>
          <w:szCs w:val="22"/>
          <w:lang w:eastAsia="de-DE"/>
        </w:rPr>
        <w:t>Odp.: Zgodnie z SIWZ.</w:t>
      </w:r>
    </w:p>
    <w:p w14:paraId="40B065CF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Zadanie nr 3, poz. 1</w:t>
      </w:r>
    </w:p>
    <w:p w14:paraId="4A3E8D31" w14:textId="77777777" w:rsidR="009F0A94" w:rsidRPr="009F0A94" w:rsidRDefault="009F0A94" w:rsidP="009F0A94">
      <w:pPr>
        <w:ind w:left="360"/>
        <w:jc w:val="both"/>
        <w:rPr>
          <w:rFonts w:eastAsia="Times New Roman" w:cs="Arial"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Cs/>
          <w:sz w:val="22"/>
          <w:szCs w:val="22"/>
          <w:lang w:eastAsia="de-DE"/>
        </w:rPr>
        <w:t>Zwracam się z prośbą o dopuszczenie opatrunku w rozmiarze: 10x10 cm jako zgodny z oczekiwanym w ocenie jakościowej na 35 pkt.</w:t>
      </w:r>
    </w:p>
    <w:p w14:paraId="5CBB6638" w14:textId="74A8A709" w:rsidR="009F0A94" w:rsidRPr="009F0A94" w:rsidRDefault="009F0A94" w:rsidP="009F0A94">
      <w:pPr>
        <w:jc w:val="both"/>
        <w:rPr>
          <w:rFonts w:eastAsia="Times New Roman" w:cs="Arial"/>
          <w:b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/>
          <w:bCs/>
          <w:sz w:val="22"/>
          <w:szCs w:val="22"/>
          <w:lang w:eastAsia="de-DE"/>
        </w:rPr>
        <w:t>Odp.: Zgodnie z SIWZ.</w:t>
      </w:r>
    </w:p>
    <w:p w14:paraId="1C4D4EE2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Zadanie nr 3, poz. 2</w:t>
      </w:r>
    </w:p>
    <w:p w14:paraId="5CD7F417" w14:textId="77777777" w:rsidR="009F0A94" w:rsidRPr="009F0A94" w:rsidRDefault="009F0A94" w:rsidP="009F0A94">
      <w:pPr>
        <w:ind w:left="360"/>
        <w:jc w:val="both"/>
        <w:rPr>
          <w:rFonts w:eastAsia="Times New Roman" w:cs="Arial"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Cs/>
          <w:sz w:val="22"/>
          <w:szCs w:val="22"/>
          <w:lang w:eastAsia="de-DE"/>
        </w:rPr>
        <w:t>Zwracam się z prośbą o dopuszczenie opatrunku w rozmiarze: 7,5x5 cm jako zgodny z oczekiwanym w ocenie jakościowej na 35 pkt</w:t>
      </w:r>
    </w:p>
    <w:p w14:paraId="63BBF4D7" w14:textId="7F44E878" w:rsidR="009F0A94" w:rsidRPr="009F0A94" w:rsidRDefault="009F0A94" w:rsidP="009F0A94">
      <w:pPr>
        <w:jc w:val="both"/>
        <w:rPr>
          <w:rFonts w:eastAsia="Times New Roman" w:cs="Arial"/>
          <w:b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/>
          <w:bCs/>
          <w:sz w:val="22"/>
          <w:szCs w:val="22"/>
          <w:lang w:eastAsia="de-DE"/>
        </w:rPr>
        <w:t>Odp.: Zgodnie z SIWZ.</w:t>
      </w:r>
    </w:p>
    <w:p w14:paraId="3CACB7D1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Zadanie nr 3, poz. 3</w:t>
      </w:r>
    </w:p>
    <w:p w14:paraId="4914B35A" w14:textId="77777777" w:rsidR="009F0A94" w:rsidRPr="009F0A94" w:rsidRDefault="009F0A94" w:rsidP="009F0A94">
      <w:pPr>
        <w:ind w:left="360"/>
        <w:jc w:val="both"/>
        <w:rPr>
          <w:rFonts w:eastAsia="Times New Roman" w:cs="Arial"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Cs/>
          <w:sz w:val="22"/>
          <w:szCs w:val="22"/>
          <w:lang w:eastAsia="de-DE"/>
        </w:rPr>
        <w:t>Zwracam się z prośbą o dopuszczenie opatrunku w rozmiarze: 15x10 cm jako zgodny z oczekiwanym w ocenie jakościowej na 35 pkt.</w:t>
      </w:r>
    </w:p>
    <w:p w14:paraId="3A316926" w14:textId="11975136" w:rsidR="009F0A94" w:rsidRPr="009F0A94" w:rsidRDefault="009F0A94" w:rsidP="009F0A94">
      <w:pPr>
        <w:jc w:val="both"/>
        <w:rPr>
          <w:rFonts w:eastAsia="Times New Roman" w:cs="Arial"/>
          <w:b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/>
          <w:bCs/>
          <w:sz w:val="22"/>
          <w:szCs w:val="22"/>
          <w:lang w:eastAsia="de-DE"/>
        </w:rPr>
        <w:t>Odp.: Zgodnie z SIWZ.</w:t>
      </w:r>
    </w:p>
    <w:p w14:paraId="149BAE66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Zadanie nr 3, poz. 4</w:t>
      </w:r>
    </w:p>
    <w:p w14:paraId="337E3F7E" w14:textId="77777777" w:rsidR="009F0A94" w:rsidRPr="009F0A94" w:rsidRDefault="009F0A94" w:rsidP="009F0A94">
      <w:pPr>
        <w:ind w:left="360"/>
        <w:jc w:val="both"/>
        <w:rPr>
          <w:rFonts w:eastAsia="Times New Roman" w:cs="Arial"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Cs/>
          <w:sz w:val="22"/>
          <w:szCs w:val="22"/>
          <w:lang w:eastAsia="de-DE"/>
        </w:rPr>
        <w:t>Zwracam się z prośbą o dopuszczenie opatrunku w rozmiarze: 20x10 cm jako zgodny z oczekiwanym w ocenie jakościowej na 35 pkt.</w:t>
      </w:r>
    </w:p>
    <w:p w14:paraId="0D56A6B5" w14:textId="751343C7" w:rsidR="009F0A94" w:rsidRPr="009F0A94" w:rsidRDefault="009F0A94" w:rsidP="009F0A94">
      <w:pPr>
        <w:jc w:val="both"/>
        <w:rPr>
          <w:rFonts w:eastAsia="Times New Roman" w:cs="Arial"/>
          <w:b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/>
          <w:bCs/>
          <w:sz w:val="22"/>
          <w:szCs w:val="22"/>
          <w:lang w:eastAsia="de-DE"/>
        </w:rPr>
        <w:t>Odp.: Zgodnie z SIWZ.</w:t>
      </w:r>
    </w:p>
    <w:p w14:paraId="504630BD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Zadanie nr 3, poz. 1-5</w:t>
      </w:r>
    </w:p>
    <w:p w14:paraId="2FC8AB56" w14:textId="77777777" w:rsidR="009F0A94" w:rsidRPr="009F0A94" w:rsidRDefault="009F0A94" w:rsidP="009F0A94">
      <w:pPr>
        <w:ind w:firstLine="360"/>
        <w:jc w:val="both"/>
        <w:rPr>
          <w:rFonts w:eastAsia="Times New Roman" w:cs="Arial"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Cs/>
          <w:sz w:val="22"/>
          <w:szCs w:val="22"/>
          <w:lang w:eastAsia="de-DE"/>
        </w:rPr>
        <w:t>Zwracam się z prośbą o dopuszczenie opatrunku z przecięciem papieru wzdłuż dłuższego boku.</w:t>
      </w:r>
    </w:p>
    <w:p w14:paraId="4061D291" w14:textId="7725D6CF" w:rsidR="009F0A94" w:rsidRPr="009F0A94" w:rsidRDefault="009F0A94" w:rsidP="009F0A94">
      <w:pPr>
        <w:jc w:val="both"/>
        <w:rPr>
          <w:rFonts w:eastAsia="Times New Roman" w:cs="Arial"/>
          <w:b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/>
          <w:bCs/>
          <w:sz w:val="22"/>
          <w:szCs w:val="22"/>
          <w:lang w:eastAsia="de-DE"/>
        </w:rPr>
        <w:t>Odp.: Zgodnie z SIWZ.</w:t>
      </w:r>
    </w:p>
    <w:p w14:paraId="03D7D3BB" w14:textId="77777777" w:rsidR="009F0A94" w:rsidRPr="009F0A94" w:rsidRDefault="009F0A94" w:rsidP="009F0A94">
      <w:pPr>
        <w:pStyle w:val="Akapitzlist"/>
        <w:numPr>
          <w:ilvl w:val="0"/>
          <w:numId w:val="20"/>
        </w:num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Zadanie nr 3, poz. 6</w:t>
      </w:r>
    </w:p>
    <w:p w14:paraId="09E25240" w14:textId="2629B395" w:rsidR="009F0A94" w:rsidRPr="009F0A94" w:rsidRDefault="009F0A94" w:rsidP="009F0A94">
      <w:pPr>
        <w:ind w:firstLine="360"/>
        <w:jc w:val="both"/>
        <w:rPr>
          <w:rFonts w:eastAsia="Times New Roman" w:cs="Arial"/>
          <w:bCs/>
          <w:sz w:val="22"/>
          <w:szCs w:val="22"/>
          <w:lang w:eastAsia="de-DE"/>
        </w:rPr>
      </w:pPr>
      <w:r w:rsidRPr="009F0A94">
        <w:rPr>
          <w:rFonts w:eastAsia="Times New Roman" w:cs="Arial"/>
          <w:bCs/>
          <w:sz w:val="22"/>
          <w:szCs w:val="22"/>
          <w:lang w:eastAsia="de-DE"/>
        </w:rPr>
        <w:t>Proszę o dopuszczenie opatrunku w opakowaniu a 100 szt</w:t>
      </w:r>
      <w:r>
        <w:rPr>
          <w:rFonts w:eastAsia="Times New Roman" w:cs="Arial"/>
          <w:bCs/>
          <w:sz w:val="22"/>
          <w:szCs w:val="22"/>
          <w:lang w:eastAsia="de-DE"/>
        </w:rPr>
        <w:t>.</w:t>
      </w:r>
      <w:r w:rsidRPr="009F0A94">
        <w:rPr>
          <w:rFonts w:eastAsia="Times New Roman" w:cs="Arial"/>
          <w:bCs/>
          <w:sz w:val="22"/>
          <w:szCs w:val="22"/>
          <w:lang w:eastAsia="de-DE"/>
        </w:rPr>
        <w:t xml:space="preserve"> z odpowiednim przeliczeniem.</w:t>
      </w:r>
    </w:p>
    <w:p w14:paraId="4079F9DA" w14:textId="01AEB385" w:rsidR="009F0A94" w:rsidRPr="009F0A94" w:rsidRDefault="009F0A94" w:rsidP="009F0A94">
      <w:pPr>
        <w:jc w:val="both"/>
        <w:rPr>
          <w:rFonts w:eastAsia="Times New Roman" w:cs="Arial"/>
          <w:b/>
          <w:sz w:val="22"/>
          <w:szCs w:val="22"/>
          <w:lang w:eastAsia="de-DE"/>
        </w:rPr>
      </w:pPr>
      <w:r w:rsidRPr="009F0A94">
        <w:rPr>
          <w:rFonts w:eastAsia="Times New Roman" w:cs="Arial"/>
          <w:b/>
          <w:sz w:val="22"/>
          <w:szCs w:val="22"/>
          <w:lang w:eastAsia="de-DE"/>
        </w:rPr>
        <w:t>Odp.: Tak.</w:t>
      </w:r>
    </w:p>
    <w:p w14:paraId="0EFB661A" w14:textId="77777777" w:rsidR="008E21C0" w:rsidRDefault="008E21C0" w:rsidP="008E21C0">
      <w:pPr>
        <w:jc w:val="both"/>
        <w:rPr>
          <w:rFonts w:eastAsia="Times New Roman" w:cs="Arial"/>
          <w:sz w:val="22"/>
          <w:szCs w:val="22"/>
          <w:lang w:eastAsia="de-DE"/>
        </w:rPr>
      </w:pPr>
    </w:p>
    <w:p w14:paraId="02F22A08" w14:textId="77777777" w:rsidR="008E21C0" w:rsidRDefault="008E21C0" w:rsidP="008E21C0">
      <w:pPr>
        <w:jc w:val="both"/>
        <w:rPr>
          <w:rFonts w:eastAsia="Times New Roman" w:cs="Arial"/>
          <w:sz w:val="22"/>
          <w:szCs w:val="22"/>
          <w:lang w:eastAsia="de-DE"/>
        </w:rPr>
      </w:pPr>
    </w:p>
    <w:p w14:paraId="05C6025D" w14:textId="65C546E7" w:rsidR="009D019A" w:rsidRDefault="009D019A" w:rsidP="008E21C0">
      <w:pPr>
        <w:jc w:val="both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lastRenderedPageBreak/>
        <w:t xml:space="preserve">W związku z wydzieleniem pozycji z zadania wzrosła liczba zadań do 19 i zmieniła wartość wadium dla zadań 10 i 19 oraz </w:t>
      </w:r>
      <w:bookmarkStart w:id="4" w:name="_GoBack"/>
      <w:bookmarkEnd w:id="4"/>
      <w:r>
        <w:rPr>
          <w:rFonts w:eastAsia="Times New Roman" w:cs="Arial"/>
          <w:sz w:val="22"/>
          <w:szCs w:val="22"/>
          <w:lang w:eastAsia="de-DE"/>
        </w:rPr>
        <w:t>został zmodyfikowany załącznik nr 1 i załącznik nr 1a.</w:t>
      </w:r>
    </w:p>
    <w:p w14:paraId="185557CB" w14:textId="77777777" w:rsidR="009D019A" w:rsidRDefault="009D019A" w:rsidP="008E21C0">
      <w:pPr>
        <w:jc w:val="both"/>
        <w:rPr>
          <w:rFonts w:eastAsia="Times New Roman" w:cs="Arial"/>
          <w:sz w:val="22"/>
          <w:szCs w:val="22"/>
          <w:lang w:eastAsia="de-DE"/>
        </w:rPr>
      </w:pPr>
    </w:p>
    <w:p w14:paraId="1D15CE74" w14:textId="77777777" w:rsidR="009D019A" w:rsidRPr="008E21C0" w:rsidRDefault="009D019A" w:rsidP="008E21C0">
      <w:pPr>
        <w:jc w:val="both"/>
        <w:rPr>
          <w:rFonts w:eastAsia="Times New Roman" w:cs="Arial"/>
          <w:sz w:val="22"/>
          <w:szCs w:val="22"/>
          <w:lang w:eastAsia="de-DE"/>
        </w:rPr>
      </w:pPr>
    </w:p>
    <w:tbl>
      <w:tblPr>
        <w:tblW w:w="2700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0"/>
      </w:tblGrid>
      <w:tr w:rsidR="009D019A" w:rsidRPr="009D019A" w14:paraId="419A1F92" w14:textId="77777777" w:rsidTr="009D019A">
        <w:trPr>
          <w:trHeight w:val="3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8743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Zadanie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CFC9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Wadium</w:t>
            </w:r>
          </w:p>
        </w:tc>
      </w:tr>
      <w:tr w:rsidR="009D019A" w:rsidRPr="009D019A" w14:paraId="69E495A4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9FDCD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928B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1 640</w:t>
            </w:r>
          </w:p>
        </w:tc>
      </w:tr>
      <w:tr w:rsidR="009D019A" w:rsidRPr="009D019A" w14:paraId="1784F767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A8CC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14306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242</w:t>
            </w:r>
          </w:p>
        </w:tc>
      </w:tr>
      <w:tr w:rsidR="009D019A" w:rsidRPr="009D019A" w14:paraId="2A4DDF63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3EE90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3FF17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799</w:t>
            </w:r>
          </w:p>
        </w:tc>
      </w:tr>
      <w:tr w:rsidR="009D019A" w:rsidRPr="009D019A" w14:paraId="52E1DCCB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F9E21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FE34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1 336</w:t>
            </w:r>
          </w:p>
        </w:tc>
      </w:tr>
      <w:tr w:rsidR="009D019A" w:rsidRPr="009D019A" w14:paraId="4AA7A38A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031A9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DF909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262</w:t>
            </w:r>
          </w:p>
        </w:tc>
      </w:tr>
      <w:tr w:rsidR="009D019A" w:rsidRPr="009D019A" w14:paraId="5CAE47C7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B3BC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FB86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1 584</w:t>
            </w:r>
          </w:p>
        </w:tc>
      </w:tr>
      <w:tr w:rsidR="009D019A" w:rsidRPr="009D019A" w14:paraId="6FA9D372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48020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41581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1 278</w:t>
            </w:r>
          </w:p>
        </w:tc>
      </w:tr>
      <w:tr w:rsidR="009D019A" w:rsidRPr="009D019A" w14:paraId="75069440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1B798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D33BC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1 576</w:t>
            </w:r>
          </w:p>
        </w:tc>
      </w:tr>
      <w:tr w:rsidR="009D019A" w:rsidRPr="009D019A" w14:paraId="6EBEF86A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25D1A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A800A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495</w:t>
            </w:r>
          </w:p>
        </w:tc>
      </w:tr>
      <w:tr w:rsidR="009D019A" w:rsidRPr="009D019A" w14:paraId="56A94693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CF338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B76CC" w14:textId="28F979E5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8</w:t>
            </w:r>
          </w:p>
        </w:tc>
      </w:tr>
      <w:tr w:rsidR="009D019A" w:rsidRPr="009D019A" w14:paraId="0C206C3A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566C5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6696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870</w:t>
            </w:r>
          </w:p>
        </w:tc>
      </w:tr>
      <w:tr w:rsidR="009D019A" w:rsidRPr="009D019A" w14:paraId="1B09EA07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4977B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1C2E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441</w:t>
            </w:r>
          </w:p>
        </w:tc>
      </w:tr>
      <w:tr w:rsidR="009D019A" w:rsidRPr="009D019A" w14:paraId="73BDC6EF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3D5CC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DE959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564</w:t>
            </w:r>
          </w:p>
        </w:tc>
      </w:tr>
      <w:tr w:rsidR="009D019A" w:rsidRPr="009D019A" w14:paraId="380D3EEF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A33A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D131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1 224</w:t>
            </w:r>
          </w:p>
        </w:tc>
      </w:tr>
      <w:tr w:rsidR="009D019A" w:rsidRPr="009D019A" w14:paraId="0992D021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433A8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EB642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33</w:t>
            </w:r>
          </w:p>
        </w:tc>
      </w:tr>
      <w:tr w:rsidR="009D019A" w:rsidRPr="009D019A" w14:paraId="3888EF0D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46C5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EA08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30</w:t>
            </w:r>
          </w:p>
        </w:tc>
      </w:tr>
      <w:tr w:rsidR="009D019A" w:rsidRPr="009D019A" w14:paraId="2CB437B6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9DC3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C2C16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45</w:t>
            </w:r>
          </w:p>
        </w:tc>
      </w:tr>
      <w:tr w:rsidR="009D019A" w:rsidRPr="009D019A" w14:paraId="000131DD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145E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C060F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78</w:t>
            </w:r>
          </w:p>
        </w:tc>
      </w:tr>
      <w:tr w:rsidR="009D019A" w:rsidRPr="009D019A" w14:paraId="6C223949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DDBBF" w14:textId="20CF961C" w:rsidR="009D019A" w:rsidRPr="009D019A" w:rsidRDefault="009D019A" w:rsidP="0058269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43781" w14:textId="56BE770E" w:rsidR="009D019A" w:rsidRPr="009D019A" w:rsidRDefault="009D019A" w:rsidP="0058269F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cs-CZ" w:eastAsia="pl-PL"/>
              </w:rPr>
              <w:t>39</w:t>
            </w:r>
          </w:p>
        </w:tc>
      </w:tr>
      <w:tr w:rsidR="009D019A" w:rsidRPr="009D019A" w14:paraId="60A1E3EA" w14:textId="77777777" w:rsidTr="009D019A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2988B" w14:textId="77777777" w:rsidR="009D019A" w:rsidRPr="009D019A" w:rsidRDefault="009D019A" w:rsidP="009D019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cs-CZ"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DB3F" w14:textId="77777777" w:rsidR="009D019A" w:rsidRPr="009D019A" w:rsidRDefault="009D019A" w:rsidP="009D019A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cs-CZ" w:eastAsia="pl-PL"/>
              </w:rPr>
            </w:pPr>
            <w:r w:rsidRPr="009D019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cs-CZ" w:eastAsia="pl-PL"/>
              </w:rPr>
              <w:t>12 543</w:t>
            </w:r>
          </w:p>
        </w:tc>
      </w:tr>
    </w:tbl>
    <w:p w14:paraId="174E41E8" w14:textId="77777777" w:rsidR="009D019A" w:rsidRDefault="009D019A" w:rsidP="009F0A94">
      <w:pPr>
        <w:rPr>
          <w:rFonts w:eastAsia="Times New Roman" w:cs="Arial"/>
          <w:b/>
          <w:sz w:val="22"/>
          <w:szCs w:val="22"/>
          <w:lang w:eastAsia="de-DE"/>
        </w:rPr>
      </w:pPr>
    </w:p>
    <w:p w14:paraId="505E4FB2" w14:textId="77777777" w:rsidR="009D019A" w:rsidRDefault="009D019A" w:rsidP="009F0A94">
      <w:pPr>
        <w:rPr>
          <w:rFonts w:eastAsia="Times New Roman" w:cs="Arial"/>
          <w:b/>
          <w:sz w:val="22"/>
          <w:szCs w:val="22"/>
          <w:lang w:eastAsia="de-DE"/>
        </w:rPr>
      </w:pPr>
    </w:p>
    <w:p w14:paraId="07934EBF" w14:textId="77777777" w:rsidR="009F0A94" w:rsidRPr="008E21C0" w:rsidRDefault="009F0A94" w:rsidP="009F0A94">
      <w:pPr>
        <w:rPr>
          <w:rFonts w:eastAsia="Times New Roman" w:cs="Arial"/>
          <w:b/>
          <w:sz w:val="22"/>
          <w:szCs w:val="22"/>
          <w:lang w:eastAsia="de-DE"/>
        </w:rPr>
      </w:pPr>
      <w:r w:rsidRPr="008E21C0">
        <w:rPr>
          <w:rFonts w:eastAsia="Times New Roman" w:cs="Arial"/>
          <w:b/>
          <w:sz w:val="22"/>
          <w:szCs w:val="22"/>
          <w:lang w:eastAsia="de-DE"/>
        </w:rPr>
        <w:t>Zamawiający przesuwa termin składania ofert na dzień 12.10.2018 r. godz. 09:00 i otwarcia ofert na 12.10.2018 r. godz. 09:30.</w:t>
      </w:r>
    </w:p>
    <w:p w14:paraId="3DEE6531" w14:textId="77777777" w:rsidR="009F0A94" w:rsidRDefault="009F0A9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5981AEF" w14:textId="77777777" w:rsidR="009D019A" w:rsidRDefault="009D019A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77777777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68659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68659A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68659A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4D4FD240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0A41B925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6687665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092ABC7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5D4B5C7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68659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68659A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68659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DC98" w14:textId="77777777" w:rsidR="00995122" w:rsidRDefault="00995122" w:rsidP="00BB1BD7">
      <w:r>
        <w:separator/>
      </w:r>
    </w:p>
  </w:endnote>
  <w:endnote w:type="continuationSeparator" w:id="0">
    <w:p w14:paraId="4E8577B3" w14:textId="77777777" w:rsidR="00995122" w:rsidRDefault="0099512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82284" w14:textId="77777777" w:rsidR="00995122" w:rsidRDefault="00995122" w:rsidP="00BB1BD7">
      <w:r>
        <w:separator/>
      </w:r>
    </w:p>
  </w:footnote>
  <w:footnote w:type="continuationSeparator" w:id="0">
    <w:p w14:paraId="5A04EF0F" w14:textId="77777777" w:rsidR="00995122" w:rsidRDefault="0099512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9540C"/>
    <w:multiLevelType w:val="hybridMultilevel"/>
    <w:tmpl w:val="1EE6D26E"/>
    <w:lvl w:ilvl="0" w:tplc="F41A43C4">
      <w:start w:val="3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32AD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66A18"/>
    <w:multiLevelType w:val="hybridMultilevel"/>
    <w:tmpl w:val="ECC25446"/>
    <w:lvl w:ilvl="0" w:tplc="F41A43C4">
      <w:start w:val="3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DAE"/>
    <w:multiLevelType w:val="hybridMultilevel"/>
    <w:tmpl w:val="546415B4"/>
    <w:lvl w:ilvl="0" w:tplc="775EB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F209D"/>
    <w:multiLevelType w:val="hybridMultilevel"/>
    <w:tmpl w:val="A8287FE4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3CA7"/>
    <w:multiLevelType w:val="hybridMultilevel"/>
    <w:tmpl w:val="3766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D8290B"/>
    <w:multiLevelType w:val="hybridMultilevel"/>
    <w:tmpl w:val="93D4B41C"/>
    <w:lvl w:ilvl="0" w:tplc="6CFC8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F05849"/>
    <w:multiLevelType w:val="hybridMultilevel"/>
    <w:tmpl w:val="7BF6344A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3707F"/>
    <w:multiLevelType w:val="hybridMultilevel"/>
    <w:tmpl w:val="0C0EE0B2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621E4"/>
    <w:multiLevelType w:val="hybridMultilevel"/>
    <w:tmpl w:val="F0E076CC"/>
    <w:lvl w:ilvl="0" w:tplc="BAC6E8C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C7126"/>
    <w:multiLevelType w:val="hybridMultilevel"/>
    <w:tmpl w:val="ADF4FE10"/>
    <w:lvl w:ilvl="0" w:tplc="6CFC8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43140E"/>
    <w:multiLevelType w:val="hybridMultilevel"/>
    <w:tmpl w:val="BF8E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B39C3"/>
    <w:multiLevelType w:val="hybridMultilevel"/>
    <w:tmpl w:val="396E9BD8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71F63"/>
    <w:multiLevelType w:val="hybridMultilevel"/>
    <w:tmpl w:val="7D4660EA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21BE"/>
    <w:multiLevelType w:val="hybridMultilevel"/>
    <w:tmpl w:val="3BF8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0999"/>
    <w:multiLevelType w:val="hybridMultilevel"/>
    <w:tmpl w:val="3D88ECF8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40536"/>
    <w:multiLevelType w:val="hybridMultilevel"/>
    <w:tmpl w:val="F5BCDF0C"/>
    <w:lvl w:ilvl="0" w:tplc="CCA8C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B325FD"/>
    <w:multiLevelType w:val="hybridMultilevel"/>
    <w:tmpl w:val="C0FC2700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37B15"/>
    <w:multiLevelType w:val="hybridMultilevel"/>
    <w:tmpl w:val="53263012"/>
    <w:lvl w:ilvl="0" w:tplc="C742D70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37822B6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8E7DE5"/>
    <w:multiLevelType w:val="hybridMultilevel"/>
    <w:tmpl w:val="07742EB6"/>
    <w:lvl w:ilvl="0" w:tplc="C2027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F96EB8"/>
    <w:multiLevelType w:val="hybridMultilevel"/>
    <w:tmpl w:val="BDB2E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2"/>
  </w:num>
  <w:num w:numId="5">
    <w:abstractNumId w:val="6"/>
  </w:num>
  <w:num w:numId="6">
    <w:abstractNumId w:val="17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18"/>
  </w:num>
  <w:num w:numId="12">
    <w:abstractNumId w:val="11"/>
  </w:num>
  <w:num w:numId="13">
    <w:abstractNumId w:val="23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  <w:num w:numId="18">
    <w:abstractNumId w:val="12"/>
  </w:num>
  <w:num w:numId="19">
    <w:abstractNumId w:val="0"/>
  </w:num>
  <w:num w:numId="20">
    <w:abstractNumId w:val="9"/>
  </w:num>
  <w:num w:numId="21">
    <w:abstractNumId w:val="5"/>
  </w:num>
  <w:num w:numId="22">
    <w:abstractNumId w:val="8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519D"/>
    <w:rsid w:val="00055322"/>
    <w:rsid w:val="00062910"/>
    <w:rsid w:val="000C336E"/>
    <w:rsid w:val="00180120"/>
    <w:rsid w:val="00225E1E"/>
    <w:rsid w:val="002526A1"/>
    <w:rsid w:val="002952E6"/>
    <w:rsid w:val="002B108D"/>
    <w:rsid w:val="002E16FD"/>
    <w:rsid w:val="003327C1"/>
    <w:rsid w:val="0033400F"/>
    <w:rsid w:val="003344DD"/>
    <w:rsid w:val="00342CE1"/>
    <w:rsid w:val="003457C1"/>
    <w:rsid w:val="00364FE8"/>
    <w:rsid w:val="00367541"/>
    <w:rsid w:val="003E39E8"/>
    <w:rsid w:val="00407B30"/>
    <w:rsid w:val="00434E3B"/>
    <w:rsid w:val="004D2EB6"/>
    <w:rsid w:val="004E08A7"/>
    <w:rsid w:val="004E521C"/>
    <w:rsid w:val="00504192"/>
    <w:rsid w:val="005054EC"/>
    <w:rsid w:val="005420B2"/>
    <w:rsid w:val="00552218"/>
    <w:rsid w:val="0055660D"/>
    <w:rsid w:val="0056156F"/>
    <w:rsid w:val="00584EE4"/>
    <w:rsid w:val="005A05A5"/>
    <w:rsid w:val="005A2C69"/>
    <w:rsid w:val="005C7DF0"/>
    <w:rsid w:val="005E1F74"/>
    <w:rsid w:val="005E2C99"/>
    <w:rsid w:val="005E6112"/>
    <w:rsid w:val="0060760B"/>
    <w:rsid w:val="00625EDF"/>
    <w:rsid w:val="00627620"/>
    <w:rsid w:val="00634EA1"/>
    <w:rsid w:val="00650DCA"/>
    <w:rsid w:val="00653093"/>
    <w:rsid w:val="0068659A"/>
    <w:rsid w:val="00687DB6"/>
    <w:rsid w:val="006B1C19"/>
    <w:rsid w:val="006E5948"/>
    <w:rsid w:val="0070292A"/>
    <w:rsid w:val="00715A10"/>
    <w:rsid w:val="00731918"/>
    <w:rsid w:val="00753611"/>
    <w:rsid w:val="00777488"/>
    <w:rsid w:val="007D3A7C"/>
    <w:rsid w:val="008111A6"/>
    <w:rsid w:val="008135BA"/>
    <w:rsid w:val="008506DB"/>
    <w:rsid w:val="008877C5"/>
    <w:rsid w:val="008B731A"/>
    <w:rsid w:val="008E21C0"/>
    <w:rsid w:val="008E7A94"/>
    <w:rsid w:val="0090311F"/>
    <w:rsid w:val="009140F8"/>
    <w:rsid w:val="00914F55"/>
    <w:rsid w:val="00995122"/>
    <w:rsid w:val="009C27EF"/>
    <w:rsid w:val="009D019A"/>
    <w:rsid w:val="009F0A94"/>
    <w:rsid w:val="00A011A9"/>
    <w:rsid w:val="00A10CD0"/>
    <w:rsid w:val="00A20E60"/>
    <w:rsid w:val="00A66F0C"/>
    <w:rsid w:val="00AA5E75"/>
    <w:rsid w:val="00AB0134"/>
    <w:rsid w:val="00AE5A17"/>
    <w:rsid w:val="00AF299D"/>
    <w:rsid w:val="00AF48A4"/>
    <w:rsid w:val="00B06AF4"/>
    <w:rsid w:val="00B10F26"/>
    <w:rsid w:val="00B77E39"/>
    <w:rsid w:val="00B8691C"/>
    <w:rsid w:val="00BA2EE1"/>
    <w:rsid w:val="00BB1BD7"/>
    <w:rsid w:val="00BF3392"/>
    <w:rsid w:val="00C0735D"/>
    <w:rsid w:val="00C82D48"/>
    <w:rsid w:val="00CB67C3"/>
    <w:rsid w:val="00CC0C89"/>
    <w:rsid w:val="00CC24A9"/>
    <w:rsid w:val="00CD1C63"/>
    <w:rsid w:val="00CF1121"/>
    <w:rsid w:val="00CF2EC0"/>
    <w:rsid w:val="00D10B9F"/>
    <w:rsid w:val="00D53918"/>
    <w:rsid w:val="00DA5C39"/>
    <w:rsid w:val="00DC74A1"/>
    <w:rsid w:val="00E20375"/>
    <w:rsid w:val="00E20E09"/>
    <w:rsid w:val="00E843D7"/>
    <w:rsid w:val="00EA12F0"/>
    <w:rsid w:val="00EA45F1"/>
    <w:rsid w:val="00EB60CC"/>
    <w:rsid w:val="00EC4542"/>
    <w:rsid w:val="00ED1C05"/>
    <w:rsid w:val="00EE1F04"/>
    <w:rsid w:val="00EF4641"/>
    <w:rsid w:val="00F0345D"/>
    <w:rsid w:val="00F17AB9"/>
    <w:rsid w:val="00F200D6"/>
    <w:rsid w:val="00F25729"/>
    <w:rsid w:val="00F259E1"/>
    <w:rsid w:val="00F34DF2"/>
    <w:rsid w:val="00F6190C"/>
    <w:rsid w:val="00FA054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46BD-9961-4DE0-B3C7-2A1FD876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10</Pages>
  <Words>3203</Words>
  <Characters>19219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39</cp:revision>
  <cp:lastPrinted>2018-10-08T11:08:00Z</cp:lastPrinted>
  <dcterms:created xsi:type="dcterms:W3CDTF">2017-07-04T08:34:00Z</dcterms:created>
  <dcterms:modified xsi:type="dcterms:W3CDTF">2018-10-08T11:08:00Z</dcterms:modified>
</cp:coreProperties>
</file>