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28D48C9D" w:rsidR="002952E6" w:rsidRPr="002952E6" w:rsidRDefault="005B2A98" w:rsidP="00AB3C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9D30C2">
        <w:rPr>
          <w:rFonts w:ascii="Times New Roman" w:hAnsi="Times New Roman" w:cs="Times New Roman"/>
        </w:rPr>
        <w:t>12.10</w:t>
      </w:r>
      <w:r w:rsidR="001E46DE">
        <w:rPr>
          <w:rFonts w:ascii="Times New Roman" w:hAnsi="Times New Roman" w:cs="Times New Roman"/>
        </w:rPr>
        <w:t xml:space="preserve">.2018 </w:t>
      </w:r>
      <w:r w:rsidR="00323A76">
        <w:rPr>
          <w:rFonts w:ascii="Times New Roman" w:hAnsi="Times New Roman" w:cs="Times New Roman"/>
        </w:rPr>
        <w:t>r.</w:t>
      </w:r>
    </w:p>
    <w:p w14:paraId="54E26260" w14:textId="77777777" w:rsidR="002952E6" w:rsidRDefault="002952E6">
      <w:pPr>
        <w:rPr>
          <w:rFonts w:ascii="Times New Roman" w:hAnsi="Times New Roman" w:cs="Times New Roman"/>
        </w:rPr>
      </w:pPr>
    </w:p>
    <w:p w14:paraId="3775D2E6" w14:textId="77777777" w:rsidR="000938A5" w:rsidRPr="002952E6" w:rsidRDefault="000938A5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34B3BE84" w14:textId="77777777" w:rsidR="00323A76" w:rsidRDefault="00323A76" w:rsidP="00AB3C3C">
      <w:pPr>
        <w:pStyle w:val="Nagwek1"/>
        <w:tabs>
          <w:tab w:val="left" w:pos="0"/>
          <w:tab w:val="left" w:pos="142"/>
        </w:tabs>
        <w:ind w:left="0"/>
        <w:rPr>
          <w:b w:val="0"/>
          <w:sz w:val="24"/>
          <w:szCs w:val="24"/>
          <w:lang w:val="pl-PL"/>
        </w:rPr>
      </w:pPr>
    </w:p>
    <w:p w14:paraId="3E288E0F" w14:textId="77777777" w:rsidR="000938A5" w:rsidRPr="000938A5" w:rsidRDefault="000938A5" w:rsidP="000938A5">
      <w:pPr>
        <w:rPr>
          <w:lang w:eastAsia="x-none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4A0133B9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34DE9A62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2DACDCAE" w:rsidR="00323A76" w:rsidRPr="00CB50F3" w:rsidRDefault="00323A76" w:rsidP="0058261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</w:t>
      </w:r>
      <w:r w:rsidR="00582612">
        <w:rPr>
          <w:rFonts w:ascii="Times New Roman" w:hAnsi="Times New Roman" w:cs="Times New Roman"/>
          <w:b/>
          <w:color w:val="000000"/>
        </w:rPr>
        <w:t>w trybie zapytania ofertowego</w:t>
      </w:r>
      <w:r w:rsidRPr="00323A76">
        <w:rPr>
          <w:rFonts w:ascii="Times New Roman" w:hAnsi="Times New Roman" w:cs="Times New Roman"/>
          <w:b/>
          <w:color w:val="000000"/>
        </w:rPr>
        <w:t xml:space="preserve">: </w:t>
      </w:r>
      <w:r w:rsidR="001E46DE" w:rsidRPr="001E46DE">
        <w:rPr>
          <w:rFonts w:ascii="Times New Roman" w:hAnsi="Times New Roman" w:cs="Times New Roman"/>
          <w:b/>
          <w:color w:val="000000"/>
        </w:rPr>
        <w:t xml:space="preserve">na </w:t>
      </w:r>
      <w:r w:rsidR="009D30C2" w:rsidRPr="009D30C2">
        <w:rPr>
          <w:rFonts w:ascii="Times New Roman" w:hAnsi="Times New Roman" w:cs="Times New Roman"/>
          <w:b/>
          <w:color w:val="000000"/>
        </w:rPr>
        <w:t>usługę dostępu do platformy zakupowej E-zamówienia dla potrzeb Regionalnego Szpitala w Kołobrzegu</w:t>
      </w:r>
    </w:p>
    <w:p w14:paraId="7C17DD77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D57FA3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CE313D9" w14:textId="39E36A48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>1. Czy biorąc pod uwagę zapis OPZ, mówiący o tym, że udostępniona platforma zakupowa</w:t>
      </w:r>
      <w:r>
        <w:rPr>
          <w:rFonts w:ascii="Times New Roman" w:hAnsi="Times New Roman" w:cs="Times New Roman"/>
        </w:rPr>
        <w:t xml:space="preserve"> musi </w:t>
      </w:r>
      <w:r w:rsidRPr="00AB3C3C">
        <w:rPr>
          <w:rFonts w:ascii="Times New Roman" w:hAnsi="Times New Roman" w:cs="Times New Roman"/>
        </w:rPr>
        <w:t xml:space="preserve">spełniać wszystkie wymagania prawne obowiązujące w Polsce, czy operator platformy musi </w:t>
      </w:r>
      <w:r>
        <w:rPr>
          <w:rFonts w:ascii="Times New Roman" w:hAnsi="Times New Roman" w:cs="Times New Roman"/>
        </w:rPr>
        <w:t>posiada</w:t>
      </w:r>
      <w:r w:rsidRPr="00AB3C3C">
        <w:rPr>
          <w:rFonts w:ascii="Times New Roman" w:hAnsi="Times New Roman" w:cs="Times New Roman"/>
        </w:rPr>
        <w:t xml:space="preserve">ć Certyfikat ISO 27001 wymagany przez Rozporządzenie Prezesa Rady </w:t>
      </w:r>
      <w:r>
        <w:rPr>
          <w:rFonts w:ascii="Times New Roman" w:hAnsi="Times New Roman" w:cs="Times New Roman"/>
        </w:rPr>
        <w:t xml:space="preserve">Ministrów z </w:t>
      </w:r>
      <w:r w:rsidRPr="00AB3C3C">
        <w:rPr>
          <w:rFonts w:ascii="Times New Roman" w:hAnsi="Times New Roman" w:cs="Times New Roman"/>
        </w:rPr>
        <w:t xml:space="preserve">dnia 27 czerwca 2017 r. w sprawie użycia środków komunikacji elektronicznej w                      </w:t>
      </w:r>
    </w:p>
    <w:p w14:paraId="1E7D497F" w14:textId="77777777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postępowaniu o udzielenie zamówienia publicznego oraz udostępnienia i przechowywania                </w:t>
      </w:r>
    </w:p>
    <w:p w14:paraId="4779428F" w14:textId="77777777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dokumentów elektronicznych? Czy Wykonawca powinien dołączyć go do oferty? (podstawa                  </w:t>
      </w:r>
    </w:p>
    <w:p w14:paraId="11FB5559" w14:textId="77777777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prawna rozporządzenie Prezesa Rady Ministrów z dnia 27 czerwca 2017 r. w sprawie użycia                          </w:t>
      </w:r>
    </w:p>
    <w:p w14:paraId="7205F24C" w14:textId="77777777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>środków komunikacji elektronicznej)</w:t>
      </w:r>
    </w:p>
    <w:p w14:paraId="18595DF2" w14:textId="77777777" w:rsidR="000938A5" w:rsidRPr="00582612" w:rsidRDefault="000938A5" w:rsidP="000938A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Zgodnie z zapisami w zapytaniu ofertowym</w:t>
      </w:r>
      <w:r w:rsidRPr="00582612">
        <w:rPr>
          <w:rFonts w:ascii="Times New Roman" w:hAnsi="Times New Roman" w:cs="Times New Roman"/>
          <w:b/>
        </w:rPr>
        <w:t>.</w:t>
      </w:r>
    </w:p>
    <w:p w14:paraId="09C7199F" w14:textId="1B7F3A85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>2. Czy platforma ma zapewnić możliwość składania przez Wykonawcę ofert po czasie zg</w:t>
      </w:r>
      <w:r>
        <w:rPr>
          <w:rFonts w:ascii="Times New Roman" w:hAnsi="Times New Roman" w:cs="Times New Roman"/>
        </w:rPr>
        <w:t xml:space="preserve">odnie z  </w:t>
      </w:r>
      <w:r w:rsidRPr="00AB3C3C">
        <w:rPr>
          <w:rFonts w:ascii="Times New Roman" w:hAnsi="Times New Roman" w:cs="Times New Roman"/>
        </w:rPr>
        <w:t>obowiązującym prawem?</w:t>
      </w:r>
    </w:p>
    <w:p w14:paraId="27035597" w14:textId="77777777" w:rsidR="000938A5" w:rsidRPr="00582612" w:rsidRDefault="000938A5" w:rsidP="000938A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Zgodnie z zapisami w zapytaniu ofertowym</w:t>
      </w:r>
      <w:r w:rsidRPr="00582612">
        <w:rPr>
          <w:rFonts w:ascii="Times New Roman" w:hAnsi="Times New Roman" w:cs="Times New Roman"/>
          <w:b/>
        </w:rPr>
        <w:t>.</w:t>
      </w:r>
    </w:p>
    <w:p w14:paraId="22B7B958" w14:textId="1356FD7F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>3. Zamawiający stawiając jako wymóg (warunek udziału w postępowaniu) w pkt 3</w:t>
      </w:r>
      <w:r>
        <w:rPr>
          <w:rFonts w:ascii="Times New Roman" w:hAnsi="Times New Roman" w:cs="Times New Roman"/>
        </w:rPr>
        <w:t xml:space="preserve"> OPZ “W                        </w:t>
      </w:r>
      <w:r w:rsidRPr="00AB3C3C">
        <w:rPr>
          <w:rFonts w:ascii="Times New Roman" w:hAnsi="Times New Roman" w:cs="Times New Roman"/>
        </w:rPr>
        <w:t xml:space="preserve">postępowaniu mogą wziąć udział Wykonawcy posiadający status </w:t>
      </w:r>
      <w:proofErr w:type="spellStart"/>
      <w:r w:rsidRPr="00AB3C3C">
        <w:rPr>
          <w:rFonts w:ascii="Times New Roman" w:hAnsi="Times New Roman" w:cs="Times New Roman"/>
        </w:rPr>
        <w:t>TEDeSe</w:t>
      </w:r>
      <w:r>
        <w:rPr>
          <w:rFonts w:ascii="Times New Roman" w:hAnsi="Times New Roman" w:cs="Times New Roman"/>
        </w:rPr>
        <w:t>nder</w:t>
      </w:r>
      <w:proofErr w:type="spellEnd"/>
      <w:r>
        <w:rPr>
          <w:rFonts w:ascii="Times New Roman" w:hAnsi="Times New Roman" w:cs="Times New Roman"/>
        </w:rPr>
        <w:t xml:space="preserve">” ogranicza                </w:t>
      </w:r>
      <w:r w:rsidRPr="00AB3C3C">
        <w:rPr>
          <w:rFonts w:ascii="Times New Roman" w:hAnsi="Times New Roman" w:cs="Times New Roman"/>
        </w:rPr>
        <w:t>możliwość ​ i dyskryminuje innych Wykonawców (operatorów platform), którzy</w:t>
      </w:r>
      <w:r>
        <w:rPr>
          <w:rFonts w:ascii="Times New Roman" w:hAnsi="Times New Roman" w:cs="Times New Roman"/>
        </w:rPr>
        <w:t xml:space="preserve"> będą chcieli                  </w:t>
      </w:r>
      <w:r w:rsidRPr="00AB3C3C">
        <w:rPr>
          <w:rFonts w:ascii="Times New Roman" w:hAnsi="Times New Roman" w:cs="Times New Roman"/>
        </w:rPr>
        <w:t>złożyć ofer</w:t>
      </w:r>
      <w:r>
        <w:rPr>
          <w:rFonts w:ascii="Times New Roman" w:hAnsi="Times New Roman" w:cs="Times New Roman"/>
        </w:rPr>
        <w:t xml:space="preserve">ty w Państwa postępowaniu </w:t>
      </w:r>
      <w:proofErr w:type="spellStart"/>
      <w:r>
        <w:rPr>
          <w:rFonts w:ascii="Times New Roman" w:hAnsi="Times New Roman" w:cs="Times New Roman"/>
        </w:rPr>
        <w:t>wska</w:t>
      </w:r>
      <w:proofErr w:type="spellEnd"/>
      <w:r>
        <w:rPr>
          <w:rFonts w:ascii="Times New Roman" w:hAnsi="Times New Roman" w:cs="Times New Roman"/>
        </w:rPr>
        <w:t>​</w:t>
      </w:r>
      <w:proofErr w:type="spellStart"/>
      <w:r w:rsidRPr="00AB3C3C">
        <w:rPr>
          <w:rFonts w:ascii="Times New Roman" w:hAnsi="Times New Roman" w:cs="Times New Roman"/>
        </w:rPr>
        <w:t>zując</w:t>
      </w:r>
      <w:proofErr w:type="spellEnd"/>
      <w:r w:rsidRPr="00AB3C3C">
        <w:rPr>
          <w:rFonts w:ascii="Times New Roman" w:hAnsi="Times New Roman" w:cs="Times New Roman"/>
        </w:rPr>
        <w:t xml:space="preserve"> tym samym na konkretnego</w:t>
      </w:r>
      <w:r>
        <w:rPr>
          <w:rFonts w:ascii="Times New Roman" w:hAnsi="Times New Roman" w:cs="Times New Roman"/>
        </w:rPr>
        <w:t xml:space="preserve"> Wykonawcę.                    </w:t>
      </w:r>
      <w:r w:rsidRPr="00AB3C3C">
        <w:rPr>
          <w:rFonts w:ascii="Times New Roman" w:hAnsi="Times New Roman" w:cs="Times New Roman"/>
        </w:rPr>
        <w:t>Wnioskujemy o zapis aby był to warunek opcjonalny a nie konieczny z uwagi na b</w:t>
      </w:r>
      <w:r>
        <w:rPr>
          <w:rFonts w:ascii="Times New Roman" w:hAnsi="Times New Roman" w:cs="Times New Roman"/>
        </w:rPr>
        <w:t xml:space="preserve">rak                            </w:t>
      </w:r>
      <w:r w:rsidRPr="00AB3C3C">
        <w:rPr>
          <w:rFonts w:ascii="Times New Roman" w:hAnsi="Times New Roman" w:cs="Times New Roman"/>
        </w:rPr>
        <w:t>uzasadnienia ekonomicznego w świetle budowy platformy E-Zamówi</w:t>
      </w:r>
      <w:r>
        <w:rPr>
          <w:rFonts w:ascii="Times New Roman" w:hAnsi="Times New Roman" w:cs="Times New Roman"/>
        </w:rPr>
        <w:t xml:space="preserve">enia UZP, gdzie                </w:t>
      </w:r>
      <w:r w:rsidRPr="00AB3C3C">
        <w:rPr>
          <w:rFonts w:ascii="Times New Roman" w:hAnsi="Times New Roman" w:cs="Times New Roman"/>
        </w:rPr>
        <w:t xml:space="preserve">integracja z platformą e-Zamówienia będzie zapewniała integrację z BZP i TED. Wiedząc o          </w:t>
      </w:r>
      <w:r>
        <w:rPr>
          <w:rFonts w:ascii="Times New Roman" w:hAnsi="Times New Roman" w:cs="Times New Roman"/>
        </w:rPr>
        <w:t xml:space="preserve">              </w:t>
      </w:r>
      <w:r w:rsidRPr="00AB3C3C">
        <w:rPr>
          <w:rFonts w:ascii="Times New Roman" w:hAnsi="Times New Roman" w:cs="Times New Roman"/>
        </w:rPr>
        <w:t>tym nie ma u nas konieczności przepisywania ogłoszenia z TED, a jedynie zał</w:t>
      </w:r>
      <w:r>
        <w:rPr>
          <w:rFonts w:ascii="Times New Roman" w:hAnsi="Times New Roman" w:cs="Times New Roman"/>
        </w:rPr>
        <w:t xml:space="preserve">ączenie                        </w:t>
      </w:r>
      <w:r w:rsidRPr="00AB3C3C">
        <w:rPr>
          <w:rFonts w:ascii="Times New Roman" w:hAnsi="Times New Roman" w:cs="Times New Roman"/>
        </w:rPr>
        <w:t>ogłoszenia o zamówieniu, więc brak integracji na tym etapie nie podnosi pracochłonnoś</w:t>
      </w:r>
      <w:r>
        <w:rPr>
          <w:rFonts w:ascii="Times New Roman" w:hAnsi="Times New Roman" w:cs="Times New Roman"/>
        </w:rPr>
        <w:t xml:space="preserve">ci (nie                        </w:t>
      </w:r>
      <w:r w:rsidRPr="00AB3C3C">
        <w:rPr>
          <w:rFonts w:ascii="Times New Roman" w:hAnsi="Times New Roman" w:cs="Times New Roman"/>
        </w:rPr>
        <w:t>ma potrzeby dublowania danych), a jest bezpieczniejsze dla Zamawiającego (</w:t>
      </w:r>
      <w:r>
        <w:rPr>
          <w:rFonts w:ascii="Times New Roman" w:hAnsi="Times New Roman" w:cs="Times New Roman"/>
        </w:rPr>
        <w:t xml:space="preserve">w przypadku                    </w:t>
      </w:r>
      <w:r w:rsidRPr="00AB3C3C">
        <w:rPr>
          <w:rFonts w:ascii="Times New Roman" w:hAnsi="Times New Roman" w:cs="Times New Roman"/>
        </w:rPr>
        <w:t xml:space="preserve">niewłaściwej integracji rodzi to niebezpieczeństwo unieważnienia postępowania). </w:t>
      </w:r>
    </w:p>
    <w:p w14:paraId="568707CC" w14:textId="6CAC3F3F" w:rsidR="000938A5" w:rsidRPr="00582612" w:rsidRDefault="000938A5" w:rsidP="000938A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Zgodnie z zapisami w zapytaniu ofertowym</w:t>
      </w:r>
      <w:r w:rsidRPr="005826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Platforma E-zamówienia UZP nie jest jeszcze gotowa i udostępniona do użytku. Na czas udostępnienia bezpłatnej platformy przez UZP spełniającej wszystkie funkcje Zamawiający określił wymagania zgodnie z zapotrzebowaniem i wymogami prawnymi obowiązującymi w tym zakresie.</w:t>
      </w:r>
    </w:p>
    <w:p w14:paraId="3ADB3EC1" w14:textId="553E1B52" w:rsid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4. Czy Zamawiający wymaga aby pomoc i obsługa Wykonawców (helpdesk) była infolinią    </w:t>
      </w:r>
      <w:r>
        <w:rPr>
          <w:rFonts w:ascii="Times New Roman" w:hAnsi="Times New Roman" w:cs="Times New Roman"/>
        </w:rPr>
        <w:t xml:space="preserve">                </w:t>
      </w:r>
      <w:r w:rsidRPr="00AB3C3C">
        <w:rPr>
          <w:rFonts w:ascii="Times New Roman" w:hAnsi="Times New Roman" w:cs="Times New Roman"/>
        </w:rPr>
        <w:t>bezpłatną dla Wykonawców (koszt połączenia do helpdesku)?</w:t>
      </w:r>
    </w:p>
    <w:p w14:paraId="2EE84484" w14:textId="3094B4EC" w:rsidR="000938A5" w:rsidRPr="00AB3C3C" w:rsidRDefault="000938A5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38A5">
        <w:rPr>
          <w:rFonts w:ascii="Times New Roman" w:hAnsi="Times New Roman" w:cs="Times New Roman"/>
          <w:b/>
        </w:rPr>
        <w:t>Odp.</w:t>
      </w:r>
      <w:r>
        <w:rPr>
          <w:rFonts w:ascii="Times New Roman" w:hAnsi="Times New Roman" w:cs="Times New Roman"/>
          <w:b/>
        </w:rPr>
        <w:t xml:space="preserve"> Opłaty za korzystanie z infolinii wg obowiązującej taryfy u operatora.</w:t>
      </w:r>
    </w:p>
    <w:p w14:paraId="02491886" w14:textId="1BE5B3C2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lastRenderedPageBreak/>
        <w:t xml:space="preserve">5. Czy Zamawiający wymaga aby dostęp do bazy archiwalnej postępowań po </w:t>
      </w:r>
      <w:r>
        <w:rPr>
          <w:rFonts w:ascii="Times New Roman" w:hAnsi="Times New Roman" w:cs="Times New Roman"/>
        </w:rPr>
        <w:t xml:space="preserve">wygaśnięciu                    </w:t>
      </w:r>
      <w:r w:rsidRPr="00AB3C3C">
        <w:rPr>
          <w:rFonts w:ascii="Times New Roman" w:hAnsi="Times New Roman" w:cs="Times New Roman"/>
        </w:rPr>
        <w:t>umowy był bezpłatny?</w:t>
      </w:r>
    </w:p>
    <w:p w14:paraId="0FEC3B58" w14:textId="5CFE9D60" w:rsidR="000938A5" w:rsidRPr="000938A5" w:rsidRDefault="000938A5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38A5">
        <w:rPr>
          <w:rFonts w:ascii="Times New Roman" w:hAnsi="Times New Roman" w:cs="Times New Roman"/>
          <w:b/>
        </w:rPr>
        <w:t>Odp. Zgodnie z zapisami w zapytaniu ofertowym</w:t>
      </w:r>
      <w:r w:rsidRPr="000938A5">
        <w:rPr>
          <w:rFonts w:ascii="Times New Roman" w:hAnsi="Times New Roman" w:cs="Times New Roman"/>
          <w:b/>
        </w:rPr>
        <w:t xml:space="preserve"> Zamawiający wymaga, aby archiwum zostało przekazane Zamawiającemu po zakończeniu okresu, na który umowa została zawarta.</w:t>
      </w:r>
    </w:p>
    <w:p w14:paraId="58F7016B" w14:textId="74AD59C9" w:rsidR="00AB3C3C" w:rsidRPr="00AB3C3C" w:rsidRDefault="00AB3C3C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>6. Czy Zamawiający w przedmiotowym postępowaniu wymaga aby system (p</w:t>
      </w:r>
      <w:r>
        <w:rPr>
          <w:rFonts w:ascii="Times New Roman" w:hAnsi="Times New Roman" w:cs="Times New Roman"/>
        </w:rPr>
        <w:t xml:space="preserve">latforma) nie                  </w:t>
      </w:r>
      <w:r w:rsidRPr="00AB3C3C">
        <w:rPr>
          <w:rFonts w:ascii="Times New Roman" w:hAnsi="Times New Roman" w:cs="Times New Roman"/>
        </w:rPr>
        <w:t xml:space="preserve">wymagała od Wykonawcy lub Zamawiającego instalacji żadnych dodatkowych </w:t>
      </w:r>
      <w:r>
        <w:rPr>
          <w:rFonts w:ascii="Times New Roman" w:hAnsi="Times New Roman" w:cs="Times New Roman"/>
        </w:rPr>
        <w:t xml:space="preserve">aplikacji czy                  </w:t>
      </w:r>
      <w:r w:rsidRPr="00AB3C3C">
        <w:rPr>
          <w:rFonts w:ascii="Times New Roman" w:hAnsi="Times New Roman" w:cs="Times New Roman"/>
        </w:rPr>
        <w:t>programów do korzystania z platformy, tak by zachować zasadę konkurencyjności?</w:t>
      </w:r>
      <w:r w:rsidR="00582612">
        <w:rPr>
          <w:rFonts w:ascii="Times New Roman" w:hAnsi="Times New Roman" w:cs="Times New Roman"/>
          <w:b/>
        </w:rPr>
        <w:tab/>
        <w:t xml:space="preserve">  </w:t>
      </w:r>
    </w:p>
    <w:p w14:paraId="63CDE725" w14:textId="49EF84C4" w:rsidR="00582612" w:rsidRPr="00582612" w:rsidRDefault="00582612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 w:rsidR="000938A5">
        <w:rPr>
          <w:rFonts w:ascii="Times New Roman" w:hAnsi="Times New Roman" w:cs="Times New Roman"/>
          <w:b/>
        </w:rPr>
        <w:t>Zgodnie z zapisami w zapytaniu ofertowym</w:t>
      </w:r>
      <w:r w:rsidRPr="00582612">
        <w:rPr>
          <w:rFonts w:ascii="Times New Roman" w:hAnsi="Times New Roman" w:cs="Times New Roman"/>
          <w:b/>
        </w:rPr>
        <w:t>.</w:t>
      </w: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595C" w14:textId="77777777" w:rsidR="002B23D3" w:rsidRDefault="002B23D3" w:rsidP="00BB1BD7">
      <w:r>
        <w:separator/>
      </w:r>
    </w:p>
  </w:endnote>
  <w:endnote w:type="continuationSeparator" w:id="0">
    <w:p w14:paraId="42C6695B" w14:textId="77777777" w:rsidR="002B23D3" w:rsidRDefault="002B23D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BA4B" w14:textId="77777777" w:rsidR="002B23D3" w:rsidRDefault="002B23D3" w:rsidP="00BB1BD7">
      <w:r>
        <w:separator/>
      </w:r>
    </w:p>
  </w:footnote>
  <w:footnote w:type="continuationSeparator" w:id="0">
    <w:p w14:paraId="73609423" w14:textId="77777777" w:rsidR="002B23D3" w:rsidRDefault="002B23D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D30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C9C5A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F9"/>
    <w:multiLevelType w:val="hybridMultilevel"/>
    <w:tmpl w:val="086C6F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38A5"/>
    <w:rsid w:val="000C336E"/>
    <w:rsid w:val="001B0FFD"/>
    <w:rsid w:val="001E46DE"/>
    <w:rsid w:val="00213D77"/>
    <w:rsid w:val="002952E6"/>
    <w:rsid w:val="002B23D3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2612"/>
    <w:rsid w:val="00584EE4"/>
    <w:rsid w:val="005B2A98"/>
    <w:rsid w:val="005C3C60"/>
    <w:rsid w:val="005C6F8E"/>
    <w:rsid w:val="005E6112"/>
    <w:rsid w:val="0060760B"/>
    <w:rsid w:val="006139B9"/>
    <w:rsid w:val="006E5948"/>
    <w:rsid w:val="0070292A"/>
    <w:rsid w:val="0074366B"/>
    <w:rsid w:val="00750E36"/>
    <w:rsid w:val="00753611"/>
    <w:rsid w:val="00786F2C"/>
    <w:rsid w:val="007E06FD"/>
    <w:rsid w:val="00914F55"/>
    <w:rsid w:val="00990296"/>
    <w:rsid w:val="009C27EF"/>
    <w:rsid w:val="009D30C2"/>
    <w:rsid w:val="00AA5E75"/>
    <w:rsid w:val="00AB0134"/>
    <w:rsid w:val="00AB3C3C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214D-4BF5-47FB-AD86-CE35C50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2018-10-12T11:57:00Z</cp:lastPrinted>
  <dcterms:created xsi:type="dcterms:W3CDTF">2018-10-12T12:02:00Z</dcterms:created>
  <dcterms:modified xsi:type="dcterms:W3CDTF">2018-10-12T12:02:00Z</dcterms:modified>
</cp:coreProperties>
</file>