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583" w:rsidRPr="00F00583" w:rsidRDefault="00F00583" w:rsidP="00F0058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05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513311-N-2019 z dnia 2019-02-12 r. </w:t>
      </w:r>
    </w:p>
    <w:p w:rsidR="00F00583" w:rsidRPr="00F00583" w:rsidRDefault="00F00583" w:rsidP="00F005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05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Regionalny Szpital w Kołobrzegu: Dostawa odczynników i materiałów zużywalnych do oznaczeń serologicznych metodą </w:t>
      </w:r>
      <w:proofErr w:type="spellStart"/>
      <w:r w:rsidRPr="00F00583">
        <w:rPr>
          <w:rFonts w:ascii="Times New Roman" w:eastAsia="Times New Roman" w:hAnsi="Times New Roman" w:cs="Times New Roman"/>
          <w:sz w:val="24"/>
          <w:szCs w:val="24"/>
          <w:lang w:eastAsia="pl-PL"/>
        </w:rPr>
        <w:t>mikrokolumnową</w:t>
      </w:r>
      <w:proofErr w:type="spellEnd"/>
      <w:r w:rsidRPr="00F005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manualną wraz z dzierżawą sprzętu dla Regionalnego Szpitala w Kołobrzegu</w:t>
      </w:r>
      <w:r w:rsidRPr="00F005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p w:rsidR="00F00583" w:rsidRPr="00F00583" w:rsidRDefault="00F00583" w:rsidP="00F005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05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F005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F00583" w:rsidRPr="00F00583" w:rsidRDefault="00F00583" w:rsidP="00F005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05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F005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F00583" w:rsidRPr="00F00583" w:rsidRDefault="00F00583" w:rsidP="00F005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05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F00583" w:rsidRPr="00F00583" w:rsidRDefault="00F00583" w:rsidP="00F005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05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F00583" w:rsidRPr="00F00583" w:rsidRDefault="00F00583" w:rsidP="00F005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05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05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F005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005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00583" w:rsidRPr="00F00583" w:rsidRDefault="00F00583" w:rsidP="00F005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05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F00583" w:rsidRPr="00F00583" w:rsidRDefault="00F00583" w:rsidP="00F005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05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F00583" w:rsidRPr="00F00583" w:rsidRDefault="00F00583" w:rsidP="00F005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05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F00583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F005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F005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00583" w:rsidRPr="00F00583" w:rsidRDefault="00F00583" w:rsidP="00F005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058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F005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00583" w:rsidRPr="00F00583" w:rsidRDefault="00F00583" w:rsidP="00F005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05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F00583" w:rsidRPr="00F00583" w:rsidRDefault="00F00583" w:rsidP="00F005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05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F00583" w:rsidRPr="00F00583" w:rsidRDefault="00F00583" w:rsidP="00F005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05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F00583" w:rsidRPr="00F00583" w:rsidRDefault="00F00583" w:rsidP="00F005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05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F00583" w:rsidRPr="00F00583" w:rsidRDefault="00F00583" w:rsidP="00F005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05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F005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005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05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F005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00583" w:rsidRPr="00F00583" w:rsidRDefault="00F00583" w:rsidP="00F005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05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F00583" w:rsidRPr="00F00583" w:rsidRDefault="00F00583" w:rsidP="00F005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05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F005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05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05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F00583" w:rsidRPr="00F00583" w:rsidRDefault="00F00583" w:rsidP="00F005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05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F00583" w:rsidRPr="00F00583" w:rsidRDefault="00F00583" w:rsidP="00F005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05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F005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005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05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F005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00583" w:rsidRPr="00F00583" w:rsidRDefault="00F00583" w:rsidP="00F005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05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F005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Regionalny Szpital w Kołobrzegu, krajowy numer identyfikacyjny 31149600000000, ul. ul. Łopuskiego  , 78-100  Kołobrzeg, woj. zachodniopomorskie, państwo Polska, tel. 943 530 262, e-mail Monika.Derwisz@szpital.kolobrzeg.pl, faks 943 554 408. </w:t>
      </w:r>
      <w:r w:rsidRPr="00F005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058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strony internetowej (URL): www.szpital.kolobrzeg.pl </w:t>
      </w:r>
      <w:r w:rsidRPr="00F005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F005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F00583" w:rsidRPr="00F00583" w:rsidRDefault="00F00583" w:rsidP="00F005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05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F005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 (proszę określić): </w:t>
      </w:r>
      <w:r w:rsidRPr="00F005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Samodzielny Publiczny Zakład Opieki Zdrowotnej </w:t>
      </w:r>
    </w:p>
    <w:p w:rsidR="00F00583" w:rsidRPr="00F00583" w:rsidRDefault="00F00583" w:rsidP="00F005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05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F0058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F005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F00583" w:rsidRPr="00F00583" w:rsidRDefault="00F00583" w:rsidP="00F005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05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F005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00583" w:rsidRPr="00F00583" w:rsidRDefault="00F00583" w:rsidP="00F005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05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F005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05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F005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00583" w:rsidRPr="00F00583" w:rsidRDefault="00F00583" w:rsidP="00F005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05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F005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www.szpital.kolobrzeg.pl </w:t>
      </w:r>
    </w:p>
    <w:p w:rsidR="00F00583" w:rsidRPr="00F00583" w:rsidRDefault="00F00583" w:rsidP="00F005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05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05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F00583" w:rsidRPr="00F00583" w:rsidRDefault="00F00583" w:rsidP="00F005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05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F005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www.szpital.kolobrzeg.pl </w:t>
      </w:r>
    </w:p>
    <w:p w:rsidR="00F00583" w:rsidRPr="00F00583" w:rsidRDefault="00F00583" w:rsidP="00F005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05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05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F00583" w:rsidRPr="00F00583" w:rsidRDefault="00F00583" w:rsidP="00F005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05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005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00583" w:rsidRPr="00F00583" w:rsidRDefault="00F00583" w:rsidP="00F005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05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05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F005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005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05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F005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00583" w:rsidRPr="00F00583" w:rsidRDefault="00F00583" w:rsidP="00F005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05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005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F005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00583" w:rsidRPr="00F00583" w:rsidRDefault="00F00583" w:rsidP="00F005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00583" w:rsidRPr="00F00583" w:rsidRDefault="00F00583" w:rsidP="00F005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05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F005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005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F005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F005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05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05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F005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005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F005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F005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formie pisemnej </w:t>
      </w:r>
      <w:r w:rsidRPr="00F005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F005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Regionalny Szpital w Kołobrzegu ul. Łopuskiego 31-33, 78-100 Kołobrzeg </w:t>
      </w:r>
    </w:p>
    <w:p w:rsidR="00F00583" w:rsidRPr="00F00583" w:rsidRDefault="00F00583" w:rsidP="00F005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058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F005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F005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00583" w:rsidRPr="00F00583" w:rsidRDefault="00F00583" w:rsidP="00F005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05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005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F005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00583" w:rsidRPr="00F00583" w:rsidRDefault="00F00583" w:rsidP="00F005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058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F00583" w:rsidRPr="00F00583" w:rsidRDefault="00F00583" w:rsidP="00F005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05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05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F005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odczynników i materiałów zużywalnych do oznaczeń serologicznych metodą </w:t>
      </w:r>
      <w:proofErr w:type="spellStart"/>
      <w:r w:rsidRPr="00F00583">
        <w:rPr>
          <w:rFonts w:ascii="Times New Roman" w:eastAsia="Times New Roman" w:hAnsi="Times New Roman" w:cs="Times New Roman"/>
          <w:sz w:val="24"/>
          <w:szCs w:val="24"/>
          <w:lang w:eastAsia="pl-PL"/>
        </w:rPr>
        <w:t>mikrokolumnową</w:t>
      </w:r>
      <w:proofErr w:type="spellEnd"/>
      <w:r w:rsidRPr="00F005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manualną wraz z dzierżawą sprzętu dla Regionalnego Szpitala w Kołobrzegu </w:t>
      </w:r>
      <w:r w:rsidRPr="00F005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05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F005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05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F00583" w:rsidRPr="00F00583" w:rsidRDefault="00F00583" w:rsidP="00F005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05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F00583" w:rsidRPr="00F00583" w:rsidRDefault="00F00583" w:rsidP="00F005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05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05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F005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F005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05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F005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005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F00583" w:rsidRPr="00F00583" w:rsidRDefault="00F00583" w:rsidP="00F005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05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005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05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F005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005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00583" w:rsidRPr="00F00583" w:rsidRDefault="00F00583" w:rsidP="00F005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05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F005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005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05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05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F005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005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05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05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05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05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F0058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F005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F005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Przedmiotem zamówienia jest Dostawa odczynników i materiałów zużywalnych do oznaczeń serologicznych metodą </w:t>
      </w:r>
      <w:proofErr w:type="spellStart"/>
      <w:r w:rsidRPr="00F00583">
        <w:rPr>
          <w:rFonts w:ascii="Times New Roman" w:eastAsia="Times New Roman" w:hAnsi="Times New Roman" w:cs="Times New Roman"/>
          <w:sz w:val="24"/>
          <w:szCs w:val="24"/>
          <w:lang w:eastAsia="pl-PL"/>
        </w:rPr>
        <w:t>mikrokolumnową</w:t>
      </w:r>
      <w:proofErr w:type="spellEnd"/>
      <w:r w:rsidRPr="00F005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manualną wraz z dzierżawą sprzętu dla Regionalnego Szpitala w Kołobrzegu. 2. Szczegółowy opis przedmiotu zamówienia stanowi Załącznik nr 1 – opis przedmiotu zamówienia oraz załącznik nr 2 - formularz cenowy do SIWZ. 3. Wykonawca zobowiązany jest zrealizować zamówienie na zasadach i warunkach opisanych we wzorze umowy stanowiącym Załącznik nr 5 do SIWZ. 4. Wspólny Słownik Zamówień CPV: 33.69.65.00-0 38.00.00.00-5 5. Zamawiający nie dopuszcza możliwości składania ofert częściowych. 5. Zamawiający nie dopuszcza możliwości składania ofert wariantowych. 6. Zamawiający nie przewiduje możliwości udzielenie zamówień, o których mowa w art. 67 ust. 1 pkt 7. </w:t>
      </w:r>
      <w:r w:rsidRPr="00F005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05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05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F005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33696500-0 </w:t>
      </w:r>
      <w:r w:rsidRPr="00F005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05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F005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F00583" w:rsidRPr="00F00583" w:rsidTr="00F005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0583" w:rsidRPr="00F00583" w:rsidRDefault="00F00583" w:rsidP="00F00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05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F00583" w:rsidRPr="00F00583" w:rsidTr="00F005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0583" w:rsidRPr="00F00583" w:rsidRDefault="00F00583" w:rsidP="00F00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05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38000000-5</w:t>
            </w:r>
          </w:p>
        </w:tc>
      </w:tr>
    </w:tbl>
    <w:p w:rsidR="00F00583" w:rsidRPr="00F00583" w:rsidRDefault="00F00583" w:rsidP="00F005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058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F005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05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F0058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F005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F005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F005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F00583" w:rsidRPr="00F00583" w:rsidRDefault="00F00583" w:rsidP="00F005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05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058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F005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00583" w:rsidRPr="00F00583" w:rsidRDefault="00F00583" w:rsidP="00F005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05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05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F005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F005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F005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005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F00583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F005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F005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05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F005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005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12  </w:t>
      </w:r>
      <w:r w:rsidRPr="00F0058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F005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F005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005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058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F005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005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05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F0058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F0058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F005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F005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05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05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F00583" w:rsidRPr="00F00583" w:rsidRDefault="00F00583" w:rsidP="00F005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058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F00583" w:rsidRPr="00F00583" w:rsidRDefault="00F00583" w:rsidP="00F005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05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F00583" w:rsidRPr="00F00583" w:rsidRDefault="00F00583" w:rsidP="00F005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05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F005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005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F005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F005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05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F005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Wykonawca spełni warunek jeżeli wykaże, że Wykonawca jest ubezpieczony od odpowiedzialności cywilnej w zakresie prowadzonej działalności związanej z przedmiotem zamówienia na sumę gwarancyjną nie mniejszą niż 200 000 zł (słownie: dwieście tysięcy złotych). </w:t>
      </w:r>
      <w:r w:rsidRPr="00F005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F005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05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F005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Wykonawca spełni warunek jeżeli wykaże, że zrealizował co najmniej 2 dostawy w zakresie przedmiotu zamówienia w okresie ostatnich trzech lat przed upływem terminu składania ofert, a jeżeli okres prowadzenia działalności jest krótszy - w tym okresie, z podaniem ich wartości, przedmiotu, dat wykonania i odbiorców, oraz załączeniem dokumentu potwierdzającego, że dostawy te zostały wykonane lub są wykonywane należycie, przy czym dowodami, o których mowa są referencję bądź inne dokumenty wystawione przez podmiot, na rzecz którego dostawy były wykonywane, a jeżeli z uzasadnionej przyczyny o obiektywnym charakterze wykonawca nie jest w stanie uzyskać tych dokumentów – oświadczenie wykonawcy. </w:t>
      </w:r>
      <w:r w:rsidRPr="00F005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F0058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Nie </w:t>
      </w:r>
      <w:r w:rsidRPr="00F005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F00583" w:rsidRPr="00F00583" w:rsidRDefault="00F00583" w:rsidP="00F005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05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F00583" w:rsidRPr="00F00583" w:rsidRDefault="00F00583" w:rsidP="00F005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05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F005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F005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005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05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F005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F005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Zamawiający przewiduje następujące fakultatywne podstawy wykluczenia: </w:t>
      </w:r>
      <w:r w:rsidRPr="00F005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05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05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05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05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05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05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00583" w:rsidRPr="00F00583" w:rsidRDefault="00F00583" w:rsidP="00F005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05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F00583" w:rsidRPr="00F00583" w:rsidRDefault="00F00583" w:rsidP="00F005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05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F005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F005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05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F005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F00583" w:rsidRPr="00F00583" w:rsidRDefault="00F00583" w:rsidP="00F005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05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F00583" w:rsidRPr="00F00583" w:rsidRDefault="00F00583" w:rsidP="00F005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05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w terminie 3 dni od dnia zamieszczenia na stronie internetowej informacji, o której mowa w art. 86 ust. 5 ustawy PZP, przekaże zamawiającemu oświadczenie o przynależności lub braku przynależności do tej samej grupy kapitałowej, o której mowa w art. 24 ust. 1 pkt 23 ustawy PZP. Wraz ze złożeniem oświadczenia, wykonawca może przedstawić dowody, że powiązania z innym wykonawcą nie prowadzą do zakłócenia konkurencji w postępowaniu o udzielenie zamówienia </w:t>
      </w:r>
    </w:p>
    <w:p w:rsidR="00F00583" w:rsidRPr="00F00583" w:rsidRDefault="00F00583" w:rsidP="00F005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05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F00583" w:rsidRPr="00F00583" w:rsidRDefault="00F00583" w:rsidP="00F005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05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F005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005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a) W celu potwierdzenia warunku udziału dotyczącego sytuacji ekonomicznej i finansowej Wykonawca winien przedłożyć opłaconą polisę, a w przypadku jej braku innego dokumentu potwierdzającego, że Wykonawca jest ubezpieczony od odpowiedzialności cywilnej w zakresie prowadzonej działalności związanej z przedmiotem zamówienia na sumę gwarancyjną nie mniejszą niż 200 000 zł (słownie: dwieście tysięcy złotych) – należy dołączyć dowód opłacenia polisy. b) W celu potwierdzenia spełniania warunku udziału dotyczącego zdolności technicznej lub zawodowej wymagane jest wykazanie przez wykonawcę realizacji co najmniej 2 dostaw w zakresie przedmiotu zamówienia w okresie ostatnich trzech lat przed upływem terminu składania ofert, a jeżeli okres prowadzenia działalności jest krótszy - w tym okresie - wykaz wykonanych dostaw, a w przypadku świadczeń okresowych lub ciągłych również wykonywanych, dostaw w zakresie niezbędnym do wykazania spełniania warunku wiedzy i doświadczenia w okresie ostatnich trzech lat przed upływem terminu składania ofert albo wniosków o dopuszczenie do udziału w postępowaniu, </w:t>
      </w:r>
      <w:r w:rsidRPr="00F0058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 jeżeli okres prowadzenia działalności jest krótszy - w tym okresie, z podaniem ich wartości, przedmiotu, dat wykonania i odbiorców, oraz załączeniem dokumentu (zgodnych z Rozporządzeniem Ministra Rozwoju z dnia 26 lipca 2016r. DZ. U. z dnia 27 lipca 2016r. poz. 1126) potwierdzających, że dostawy zostały zrealizowane należycie. </w:t>
      </w:r>
      <w:r w:rsidRPr="00F005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05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F005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005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00583" w:rsidRPr="00F00583" w:rsidRDefault="00F00583" w:rsidP="00F005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05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F00583" w:rsidRPr="00F00583" w:rsidRDefault="00F00583" w:rsidP="00F005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05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F00583" w:rsidRPr="00F00583" w:rsidRDefault="00F00583" w:rsidP="00F005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058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F00583" w:rsidRPr="00F00583" w:rsidRDefault="00F00583" w:rsidP="00F005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05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F005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05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F005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F005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05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F005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00583" w:rsidRPr="00F00583" w:rsidRDefault="00F00583" w:rsidP="00F005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05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005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F005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00583" w:rsidRPr="00F00583" w:rsidRDefault="00F00583" w:rsidP="00F005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05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05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F005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00583" w:rsidRPr="00F00583" w:rsidRDefault="00F00583" w:rsidP="00F005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05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005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F005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00583" w:rsidRPr="00F00583" w:rsidRDefault="00F00583" w:rsidP="00F005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05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05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F00583" w:rsidRPr="00F00583" w:rsidRDefault="00F00583" w:rsidP="00F005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05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005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F005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F005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F005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00583" w:rsidRPr="00F00583" w:rsidRDefault="00F00583" w:rsidP="00F005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05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05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F00583" w:rsidRPr="00F00583" w:rsidRDefault="00F00583" w:rsidP="00F005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05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005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F005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F005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F005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00583" w:rsidRPr="00F00583" w:rsidRDefault="00F00583" w:rsidP="00F005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05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05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F005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058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F00583" w:rsidRPr="00F00583" w:rsidRDefault="00F00583" w:rsidP="00F005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05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F005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F005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F005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F005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00583" w:rsidRPr="00F00583" w:rsidRDefault="00F00583" w:rsidP="00F005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058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F005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F00583" w:rsidRPr="00F00583" w:rsidRDefault="00F00583" w:rsidP="00F005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05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F005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05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F005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05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F005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05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F005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05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F005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05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F005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05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F005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05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F005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05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F005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00583" w:rsidRPr="00F00583" w:rsidRDefault="00F00583" w:rsidP="00F005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05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05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F005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05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F0058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F005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005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F005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05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05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F005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05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F005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005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05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F005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F005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F005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F005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F005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F00583" w:rsidRPr="00F00583" w:rsidRDefault="00F00583" w:rsidP="00F005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05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F005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05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F005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F005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00583" w:rsidRPr="00F00583" w:rsidRDefault="00F00583" w:rsidP="00F005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058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F005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F005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05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F005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05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F005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03"/>
        <w:gridCol w:w="1016"/>
      </w:tblGrid>
      <w:tr w:rsidR="00F00583" w:rsidRPr="00F00583" w:rsidTr="00F005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0583" w:rsidRPr="00F00583" w:rsidRDefault="00F00583" w:rsidP="00F00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05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0583" w:rsidRPr="00F00583" w:rsidRDefault="00F00583" w:rsidP="00F00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05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F00583" w:rsidRPr="00F00583" w:rsidTr="00F005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0583" w:rsidRPr="00F00583" w:rsidRDefault="00F00583" w:rsidP="00F00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05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0583" w:rsidRPr="00F00583" w:rsidRDefault="00F00583" w:rsidP="00F00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05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F00583" w:rsidRPr="00F00583" w:rsidTr="00F005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0583" w:rsidRPr="00F00583" w:rsidRDefault="00F00583" w:rsidP="00F00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05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Parametry techniczne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0583" w:rsidRPr="00F00583" w:rsidRDefault="00F00583" w:rsidP="00F00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05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F00583" w:rsidRPr="00F00583" w:rsidRDefault="00F00583" w:rsidP="00F005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05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05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F005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F005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F005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F005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F005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05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F005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05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F005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005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F005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05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F005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F005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F005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05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F005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05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05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05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F005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005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F005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05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F005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05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F005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05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F005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F005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05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05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F005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05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05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F005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005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F005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05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F005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05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F005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05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05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F005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F00583" w:rsidRPr="00F00583" w:rsidRDefault="00F00583" w:rsidP="00F005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058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strony internetowej, na której jest dostępny opis przedmiotu zamówienia w licytacji elektronicznej: </w:t>
      </w:r>
    </w:p>
    <w:p w:rsidR="00F00583" w:rsidRPr="00F00583" w:rsidRDefault="00F00583" w:rsidP="00F005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05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F00583" w:rsidRPr="00F00583" w:rsidRDefault="00F00583" w:rsidP="00F005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05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F00583" w:rsidRPr="00F00583" w:rsidRDefault="00F00583" w:rsidP="00F005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05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F00583" w:rsidRPr="00F00583" w:rsidRDefault="00F00583" w:rsidP="00F005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05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F005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05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F00583" w:rsidRPr="00F00583" w:rsidRDefault="00F00583" w:rsidP="00F005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05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F005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F005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F00583" w:rsidRPr="00F00583" w:rsidRDefault="00F00583" w:rsidP="00F005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05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F00583" w:rsidRPr="00F00583" w:rsidRDefault="00F00583" w:rsidP="00F005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05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F00583" w:rsidRPr="00F00583" w:rsidRDefault="00F00583" w:rsidP="00F005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05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F00583" w:rsidRPr="00F00583" w:rsidRDefault="00F00583" w:rsidP="00F005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05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F00583" w:rsidRPr="00F00583" w:rsidRDefault="00F00583" w:rsidP="00F005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05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F005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005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05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F005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F005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F005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2. Zmiana zawartej umowy może nastąpić w przypadku: 1) gdy ulegnie zmianie stan prawny w zakresie dotyczącym realizowanej umowy, który spowoduje konieczność zmiany sposobu wykonania zamówienia przez Wykonawcę; 2) wystąpią przeszkody o charakterze obiektywnym (zdarzenia nadzwyczajne, zewnętrzne i niemożliwe do zapobieżenia, w tym mieszczące się w zakresie pojęciowym tzw. „siły wyższej”) np. pogoda uniemożliwiająca wykonanie umowy, inne zdarzenia niezawinione przez żadną ze stron umowy. Strony mają prawo do skorygowania uzgodnionych zobowiązań i przesunąć termin realizacji maksymalnie o czas trwania przeszkody. Strony zobowiązują się do natychmiastowego poinformowania się nawzajem o wystąpieniu ww. przeszkód; 3) w innych przypadkach, uzasadnionych interesem Zamawiającego, przy czym zmiana wymaga zgody Zamawiającego. 4) w przypadku zmiany stawki podatku VAT, przy czym zmianie ulegnie wynagrodzenie brutto, wynagrodzenie netto postanie bez zmian. 5) Strony umowy dopuszczają również zmiany w zakresie: a) numeru katalogowego produktu b) nazwy produktu przy zachowaniu jego parametrów c) przedmiotowym / produkt zamienny d) sposobu konfekcjonowania e) liczby opakowań f) wymiany / uzupełnienia elementów składowych aparatury w sytuacji gdy: wprowadzony zostanie do sprzedaży przez wykonawcę produkt zmodyfikowany / udoskonalony g) wystąpi przejściowy brak produktu z przyczyn leżących po stronie producenta przy jednoczesnym dostarczeniu produktu zamiennego o parametrach nie gorszych od produktu objętego umową h) zmieni się liczba badań objętych zapotrzebowaniem Zamawiającego i) nastąpi zmiana organizacji pracy laboratorium Zamawiającego j) zaistnieje konieczność wymiany/uzupełnienia elementów składowych aparatury w związku z postępem technologicznym. </w:t>
      </w:r>
      <w:r w:rsidRPr="00F005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05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F005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05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05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IV.6.1) Sposób udostępniania informacji o charakterze poufnym </w:t>
      </w:r>
      <w:r w:rsidRPr="00F0058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F005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05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05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F005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005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05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05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F005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2019-02-20, godzina: 09:00, </w:t>
      </w:r>
      <w:r w:rsidRPr="00F005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F005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F005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F005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05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F005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Polski </w:t>
      </w:r>
      <w:r w:rsidRPr="00F005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05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F005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F005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05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F005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F005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05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F005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F005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05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F005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005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00583" w:rsidRPr="00F00583" w:rsidRDefault="00F00583" w:rsidP="00F005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058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923AE0" w:rsidRDefault="00923AE0">
      <w:bookmarkStart w:id="0" w:name="_GoBack"/>
      <w:bookmarkEnd w:id="0"/>
    </w:p>
    <w:sectPr w:rsidR="00923A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583"/>
    <w:rsid w:val="00923AE0"/>
    <w:rsid w:val="00F00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00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83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0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53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45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05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302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94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744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19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07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78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89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827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02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92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99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11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9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78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119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81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07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510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69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58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80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72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01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773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37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75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12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25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49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46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81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36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3029</Words>
  <Characters>18179</Characters>
  <Application>Microsoft Office Word</Application>
  <DocSecurity>0</DocSecurity>
  <Lines>151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Kołodziejczyk</dc:creator>
  <cp:lastModifiedBy>Robert Kołodziejczyk</cp:lastModifiedBy>
  <cp:revision>1</cp:revision>
  <dcterms:created xsi:type="dcterms:W3CDTF">2019-02-12T13:07:00Z</dcterms:created>
  <dcterms:modified xsi:type="dcterms:W3CDTF">2019-02-12T13:08:00Z</dcterms:modified>
</cp:coreProperties>
</file>