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4E5D97" w14:textId="77777777" w:rsidR="00461C94" w:rsidRDefault="00461C94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026BBAA8" w14:textId="77777777" w:rsidR="00820B12" w:rsidRDefault="00820B12" w:rsidP="00130A58">
      <w:pPr>
        <w:ind w:left="4248"/>
        <w:jc w:val="right"/>
        <w:rPr>
          <w:rFonts w:ascii="Times New Roman" w:eastAsia="Times New Roman" w:hAnsi="Times New Roman" w:cs="Times New Roman"/>
          <w:lang w:eastAsia="pl-PL"/>
        </w:rPr>
      </w:pPr>
    </w:p>
    <w:p w14:paraId="169F4F6F" w14:textId="77777777" w:rsidR="00130A58" w:rsidRPr="00130A58" w:rsidRDefault="00130A58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3DAE279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4100B694" w14:textId="77777777" w:rsidR="00513F30" w:rsidRDefault="00513F30" w:rsidP="00513F30">
      <w:pPr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Kołobrzeg, 22 lutego 2019 r.</w:t>
      </w:r>
    </w:p>
    <w:p w14:paraId="536910D9" w14:textId="77777777" w:rsidR="00513F30" w:rsidRPr="002A0874" w:rsidRDefault="00513F30" w:rsidP="00513F30">
      <w:pPr>
        <w:ind w:firstLine="708"/>
        <w:jc w:val="right"/>
        <w:rPr>
          <w:rFonts w:ascii="Times New Roman" w:hAnsi="Times New Roman" w:cs="Times New Roman"/>
        </w:rPr>
      </w:pPr>
    </w:p>
    <w:p w14:paraId="554361E8" w14:textId="77777777" w:rsidR="00513F30" w:rsidRDefault="00513F30" w:rsidP="00513F30">
      <w:pPr>
        <w:ind w:firstLine="708"/>
        <w:jc w:val="right"/>
        <w:rPr>
          <w:rFonts w:ascii="Times New Roman" w:hAnsi="Times New Roman" w:cs="Times New Roman"/>
          <w:b/>
        </w:rPr>
      </w:pPr>
    </w:p>
    <w:p w14:paraId="00B840CF" w14:textId="77777777" w:rsidR="00513F30" w:rsidRPr="009B3A17" w:rsidRDefault="00513F30" w:rsidP="00513F30">
      <w:pPr>
        <w:ind w:firstLine="708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 w:rsidRPr="009B3A17">
        <w:rPr>
          <w:rFonts w:ascii="Times New Roman" w:hAnsi="Times New Roman" w:cs="Times New Roman"/>
          <w:b/>
        </w:rPr>
        <w:t>Uczestnicy postępowania</w:t>
      </w:r>
    </w:p>
    <w:p w14:paraId="379AEEDC" w14:textId="77777777" w:rsidR="00513F30" w:rsidRPr="009B3A17" w:rsidRDefault="00513F30" w:rsidP="00513F30">
      <w:pPr>
        <w:ind w:firstLine="708"/>
        <w:jc w:val="both"/>
        <w:rPr>
          <w:rFonts w:ascii="Times New Roman" w:hAnsi="Times New Roman" w:cs="Times New Roman"/>
        </w:rPr>
      </w:pPr>
    </w:p>
    <w:p w14:paraId="4DCA4776" w14:textId="77777777" w:rsidR="00513F30" w:rsidRPr="00E2723E" w:rsidRDefault="00513F30" w:rsidP="00513F30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2723E">
        <w:rPr>
          <w:rFonts w:ascii="Times New Roman" w:hAnsi="Times New Roman" w:cs="Times New Roman"/>
          <w:b/>
          <w:sz w:val="22"/>
          <w:szCs w:val="22"/>
        </w:rPr>
        <w:t>Wyjaśnienia treści SIWZ</w:t>
      </w:r>
    </w:p>
    <w:p w14:paraId="6424617E" w14:textId="77777777" w:rsidR="00513F30" w:rsidRPr="00472384" w:rsidRDefault="00513F30" w:rsidP="00513F30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 xml:space="preserve">Informacja dla wykonawców biorących udział w postępowaniu prowadzonym w trybie przetargu nieograniczonego na: </w:t>
      </w:r>
      <w:r w:rsidRPr="00E2723E">
        <w:rPr>
          <w:rFonts w:ascii="Times New Roman" w:hAnsi="Times New Roman" w:cs="Times New Roman"/>
          <w:b/>
          <w:sz w:val="22"/>
          <w:szCs w:val="22"/>
        </w:rPr>
        <w:t xml:space="preserve">na </w:t>
      </w:r>
      <w:r w:rsidRPr="00472384">
        <w:rPr>
          <w:rFonts w:ascii="Times New Roman" w:hAnsi="Times New Roman" w:cs="Times New Roman"/>
          <w:b/>
          <w:sz w:val="22"/>
          <w:szCs w:val="22"/>
        </w:rPr>
        <w:t xml:space="preserve">Pełnienie funkcji Inżyniera Kontraktu przy realizacji projektu  </w:t>
      </w:r>
    </w:p>
    <w:p w14:paraId="62BD00A1" w14:textId="77777777" w:rsidR="00513F30" w:rsidRPr="00472384" w:rsidRDefault="00513F30" w:rsidP="00513F30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72384">
        <w:rPr>
          <w:rFonts w:ascii="Times New Roman" w:hAnsi="Times New Roman" w:cs="Times New Roman"/>
          <w:b/>
          <w:sz w:val="22"/>
          <w:szCs w:val="22"/>
        </w:rPr>
        <w:t xml:space="preserve">pn.: Przebudowa i dostosowanie do aktualnych wymogów Regionalnego Szpitala </w:t>
      </w:r>
    </w:p>
    <w:p w14:paraId="07CE02DF" w14:textId="77777777" w:rsidR="00513F30" w:rsidRDefault="00513F30" w:rsidP="00513F30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72384">
        <w:rPr>
          <w:rFonts w:ascii="Times New Roman" w:hAnsi="Times New Roman" w:cs="Times New Roman"/>
          <w:b/>
          <w:sz w:val="22"/>
          <w:szCs w:val="22"/>
        </w:rPr>
        <w:t>w Kołobrzegu wraz z niezbędnym wyposażeniem</w:t>
      </w:r>
    </w:p>
    <w:p w14:paraId="0550EB73" w14:textId="77777777" w:rsidR="00513F30" w:rsidRPr="00E2723E" w:rsidRDefault="00513F30" w:rsidP="00513F30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C65445E" w14:textId="77777777" w:rsidR="00513F30" w:rsidRPr="00E2723E" w:rsidRDefault="00513F30" w:rsidP="00513F30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Na podstawie art. 38 ustawy z dnia 29 stycznia 2004 roku Prawo Zamówień Publicznych Zamawiający informuje, że od Wykonawców wpłynęły niżej wymienione zapytania, na które Zamawiający udziela odpowiedzi następującej treści:</w:t>
      </w:r>
    </w:p>
    <w:p w14:paraId="23FC765C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7556158" w14:textId="77777777" w:rsidR="00513F30" w:rsidRDefault="00513F30" w:rsidP="00513F30">
      <w:pPr>
        <w:pStyle w:val="pkt"/>
        <w:spacing w:line="200" w:lineRule="atLeast"/>
        <w:ind w:left="284" w:hanging="284"/>
        <w:rPr>
          <w:rFonts w:eastAsia="Calibri"/>
          <w:kern w:val="0"/>
          <w:sz w:val="22"/>
          <w:szCs w:val="22"/>
          <w:lang w:eastAsia="en-US" w:bidi="ar-SA"/>
        </w:rPr>
      </w:pPr>
      <w:r w:rsidRPr="00E2723E">
        <w:rPr>
          <w:rFonts w:eastAsia="Calibri"/>
          <w:kern w:val="0"/>
          <w:sz w:val="22"/>
          <w:szCs w:val="22"/>
          <w:lang w:eastAsia="en-US" w:bidi="ar-SA"/>
        </w:rPr>
        <w:t>1.</w:t>
      </w:r>
      <w:r w:rsidRPr="00E2723E">
        <w:rPr>
          <w:rFonts w:eastAsia="Calibri"/>
          <w:kern w:val="0"/>
          <w:sz w:val="22"/>
          <w:szCs w:val="22"/>
          <w:lang w:eastAsia="en-US" w:bidi="ar-SA"/>
        </w:rPr>
        <w:tab/>
      </w:r>
      <w:r>
        <w:rPr>
          <w:rFonts w:eastAsia="Calibri"/>
          <w:kern w:val="0"/>
          <w:sz w:val="22"/>
          <w:szCs w:val="22"/>
          <w:lang w:eastAsia="en-US" w:bidi="ar-SA"/>
        </w:rPr>
        <w:t>W</w:t>
      </w:r>
      <w:r w:rsidRPr="00FD54EE">
        <w:rPr>
          <w:rFonts w:eastAsia="Calibri"/>
          <w:kern w:val="0"/>
          <w:sz w:val="22"/>
          <w:szCs w:val="22"/>
          <w:lang w:eastAsia="en-US" w:bidi="ar-SA"/>
        </w:rPr>
        <w:t xml:space="preserve"> związku z ogłoszonym przetargiem n</w:t>
      </w:r>
      <w:r>
        <w:rPr>
          <w:rFonts w:eastAsia="Calibri"/>
          <w:kern w:val="0"/>
          <w:sz w:val="22"/>
          <w:szCs w:val="22"/>
          <w:lang w:eastAsia="en-US" w:bidi="ar-SA"/>
        </w:rPr>
        <w:t xml:space="preserve">a „Pełnienie funkcji Inżyniera </w:t>
      </w:r>
      <w:r w:rsidRPr="00FD54EE">
        <w:rPr>
          <w:rFonts w:eastAsia="Calibri"/>
          <w:kern w:val="0"/>
          <w:sz w:val="22"/>
          <w:szCs w:val="22"/>
          <w:lang w:eastAsia="en-US" w:bidi="ar-SA"/>
        </w:rPr>
        <w:t>Kontraktu przy realizacji projektu pn.</w:t>
      </w:r>
      <w:r>
        <w:rPr>
          <w:rFonts w:eastAsia="Calibri"/>
          <w:kern w:val="0"/>
          <w:sz w:val="22"/>
          <w:szCs w:val="22"/>
          <w:lang w:eastAsia="en-US" w:bidi="ar-SA"/>
        </w:rPr>
        <w:t xml:space="preserve">: Przebudowa i dostosowanie do </w:t>
      </w:r>
      <w:r w:rsidRPr="00FD54EE">
        <w:rPr>
          <w:rFonts w:eastAsia="Calibri"/>
          <w:kern w:val="0"/>
          <w:sz w:val="22"/>
          <w:szCs w:val="22"/>
          <w:lang w:eastAsia="en-US" w:bidi="ar-SA"/>
        </w:rPr>
        <w:t>aktualnych wymogów Regionaln</w:t>
      </w:r>
      <w:r>
        <w:rPr>
          <w:rFonts w:eastAsia="Calibri"/>
          <w:kern w:val="0"/>
          <w:sz w:val="22"/>
          <w:szCs w:val="22"/>
          <w:lang w:eastAsia="en-US" w:bidi="ar-SA"/>
        </w:rPr>
        <w:t xml:space="preserve">ego Szpitala wraz z niezbędnym </w:t>
      </w:r>
      <w:r w:rsidRPr="00FD54EE">
        <w:rPr>
          <w:rFonts w:eastAsia="Calibri"/>
          <w:kern w:val="0"/>
          <w:sz w:val="22"/>
          <w:szCs w:val="22"/>
          <w:lang w:eastAsia="en-US" w:bidi="ar-SA"/>
        </w:rPr>
        <w:t>wyposażeniem”, zwracam się z</w:t>
      </w:r>
      <w:r>
        <w:rPr>
          <w:rFonts w:eastAsia="Calibri"/>
          <w:kern w:val="0"/>
          <w:sz w:val="22"/>
          <w:szCs w:val="22"/>
          <w:lang w:eastAsia="en-US" w:bidi="ar-SA"/>
        </w:rPr>
        <w:t xml:space="preserve"> prośbą o zmianę wymagań co do </w:t>
      </w:r>
      <w:r w:rsidRPr="00FD54EE">
        <w:rPr>
          <w:rFonts w:eastAsia="Calibri"/>
          <w:kern w:val="0"/>
          <w:sz w:val="22"/>
          <w:szCs w:val="22"/>
          <w:lang w:eastAsia="en-US" w:bidi="ar-SA"/>
        </w:rPr>
        <w:t xml:space="preserve">doświadczenia Wykonawcy oraz jego </w:t>
      </w:r>
      <w:r>
        <w:rPr>
          <w:rFonts w:eastAsia="Calibri"/>
          <w:kern w:val="0"/>
          <w:sz w:val="22"/>
          <w:szCs w:val="22"/>
          <w:lang w:eastAsia="en-US" w:bidi="ar-SA"/>
        </w:rPr>
        <w:t>zespołu, tak aby mogli wykazać</w:t>
      </w:r>
      <w:r w:rsidRPr="00FD54EE">
        <w:rPr>
          <w:rFonts w:eastAsia="Calibri"/>
          <w:kern w:val="0"/>
          <w:sz w:val="22"/>
          <w:szCs w:val="22"/>
          <w:lang w:eastAsia="en-US" w:bidi="ar-SA"/>
        </w:rPr>
        <w:t xml:space="preserve"> doświadczenie na dowolnych czynnych obi</w:t>
      </w:r>
      <w:r>
        <w:rPr>
          <w:rFonts w:eastAsia="Calibri"/>
          <w:kern w:val="0"/>
          <w:sz w:val="22"/>
          <w:szCs w:val="22"/>
          <w:lang w:eastAsia="en-US" w:bidi="ar-SA"/>
        </w:rPr>
        <w:t xml:space="preserve">ektach użyteczności publicznej </w:t>
      </w:r>
      <w:r w:rsidRPr="00FD54EE">
        <w:rPr>
          <w:rFonts w:eastAsia="Calibri"/>
          <w:kern w:val="0"/>
          <w:sz w:val="22"/>
          <w:szCs w:val="22"/>
          <w:lang w:eastAsia="en-US" w:bidi="ar-SA"/>
        </w:rPr>
        <w:t xml:space="preserve">np. (szkoły, szpitale, hotele </w:t>
      </w:r>
      <w:proofErr w:type="spellStart"/>
      <w:r w:rsidRPr="00FD54EE">
        <w:rPr>
          <w:rFonts w:eastAsia="Calibri"/>
          <w:kern w:val="0"/>
          <w:sz w:val="22"/>
          <w:szCs w:val="22"/>
          <w:lang w:eastAsia="en-US" w:bidi="ar-SA"/>
        </w:rPr>
        <w:t>itd</w:t>
      </w:r>
      <w:proofErr w:type="spellEnd"/>
      <w:r w:rsidRPr="00FD54EE">
        <w:rPr>
          <w:rFonts w:eastAsia="Calibri"/>
          <w:kern w:val="0"/>
          <w:sz w:val="22"/>
          <w:szCs w:val="22"/>
          <w:lang w:eastAsia="en-US" w:bidi="ar-SA"/>
        </w:rPr>
        <w:t>…)</w:t>
      </w:r>
    </w:p>
    <w:p w14:paraId="1184301C" w14:textId="77777777" w:rsidR="00513F30" w:rsidRPr="00FD54EE" w:rsidRDefault="00513F30" w:rsidP="00513F30">
      <w:pPr>
        <w:pStyle w:val="pkt"/>
        <w:spacing w:line="200" w:lineRule="atLeast"/>
        <w:ind w:left="284" w:hanging="284"/>
        <w:rPr>
          <w:rFonts w:eastAsia="Calibri"/>
          <w:kern w:val="0"/>
          <w:sz w:val="22"/>
          <w:szCs w:val="22"/>
          <w:lang w:eastAsia="en-US" w:bidi="ar-SA"/>
        </w:rPr>
      </w:pPr>
      <w:r w:rsidRPr="00E2723E">
        <w:rPr>
          <w:rFonts w:eastAsia="Calibri"/>
          <w:b/>
          <w:kern w:val="0"/>
          <w:sz w:val="22"/>
          <w:szCs w:val="22"/>
          <w:lang w:eastAsia="en-US" w:bidi="ar-SA"/>
        </w:rPr>
        <w:t xml:space="preserve">Odp. </w:t>
      </w:r>
      <w:r>
        <w:rPr>
          <w:rFonts w:eastAsia="Calibri"/>
          <w:b/>
          <w:kern w:val="0"/>
          <w:sz w:val="22"/>
          <w:szCs w:val="22"/>
          <w:lang w:eastAsia="en-US" w:bidi="ar-SA"/>
        </w:rPr>
        <w:t>Zamawiający nie zmieni wymagań w tym zakresie. Usługa będąca przedmiotem zamówienia polega na pełnieniu funkcji Inżyniera kontraktu podczas prowadzenia robót budowlanych, które będą wykonywane w czynnym szpitalu, gdzie będą przez cały czas świadczone usługi medyczne. Wymaganie doświadczenia w realizacji przedmiotu zamówienia w czynnych szpitalach wynika ze specyfiki obiektu, w którym realizowana będzie inwestycja. Zapisy SIWZ w tym zakresie pozostają bez zmian.</w:t>
      </w:r>
    </w:p>
    <w:p w14:paraId="17364C0F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910A388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E5E6835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Powyższe wyjaśnienia i modyfikacje treści SIWZ zostały dokonane zgodnie z art. 38 Ustawy Prawo Zamówień Publicznych z dnia 29 stycznia 2004 roku i są dla Wykonawców wiążące.</w:t>
      </w:r>
    </w:p>
    <w:p w14:paraId="76D07DE3" w14:textId="77777777" w:rsidR="00513F30" w:rsidRPr="00E2723E" w:rsidRDefault="00513F30" w:rsidP="00513F30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</w:p>
    <w:p w14:paraId="377A55FE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Do wiadomości:</w:t>
      </w:r>
    </w:p>
    <w:p w14:paraId="6B41B3BC" w14:textId="77777777" w:rsidR="00513F30" w:rsidRPr="00E2723E" w:rsidRDefault="00513F30" w:rsidP="00513F30">
      <w:pPr>
        <w:jc w:val="both"/>
        <w:rPr>
          <w:rFonts w:ascii="Times New Roman" w:hAnsi="Times New Roman" w:cs="Times New Roman"/>
          <w:sz w:val="22"/>
          <w:szCs w:val="22"/>
        </w:rPr>
      </w:pPr>
      <w:r w:rsidRPr="00E2723E">
        <w:rPr>
          <w:rFonts w:ascii="Times New Roman" w:hAnsi="Times New Roman" w:cs="Times New Roman"/>
          <w:sz w:val="22"/>
          <w:szCs w:val="22"/>
        </w:rPr>
        <w:t>- wszyscy uczestnicy</w:t>
      </w:r>
    </w:p>
    <w:p w14:paraId="5299118E" w14:textId="77777777" w:rsidR="00513F30" w:rsidRPr="002952E6" w:rsidRDefault="00513F30" w:rsidP="00513F30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F2F3066" w14:textId="77777777" w:rsidR="00820B12" w:rsidRDefault="00820B12" w:rsidP="00130A58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74E87CE5" w14:textId="1D464357" w:rsidR="00130A58" w:rsidRPr="00130A58" w:rsidRDefault="00130A58" w:rsidP="00130A58">
      <w:pPr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sectPr w:rsidR="00130A58" w:rsidRPr="00130A58" w:rsidSect="00CC24A9">
      <w:headerReference w:type="default" r:id="rId8"/>
      <w:footerReference w:type="default" r:id="rId9"/>
      <w:pgSz w:w="11900" w:h="16840"/>
      <w:pgMar w:top="426" w:right="1268" w:bottom="567" w:left="1418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29CE9D" w14:textId="77777777" w:rsidR="004C2F0B" w:rsidRDefault="004C2F0B" w:rsidP="00BB1BD7">
      <w:r>
        <w:separator/>
      </w:r>
    </w:p>
  </w:endnote>
  <w:endnote w:type="continuationSeparator" w:id="0">
    <w:p w14:paraId="757FF8B6" w14:textId="77777777" w:rsidR="004C2F0B" w:rsidRDefault="004C2F0B" w:rsidP="00BB1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ncode Sans">
    <w:altName w:val="Times New Roman"/>
    <w:charset w:val="00"/>
    <w:family w:val="auto"/>
    <w:pitch w:val="variable"/>
    <w:sig w:usb0="00000001" w:usb1="5000207B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9781" w:type="dxa"/>
      <w:tblInd w:w="-34" w:type="dxa"/>
      <w:tblBorders>
        <w:top w:val="single" w:sz="4" w:space="0" w:color="595959" w:themeColor="text1" w:themeTint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0"/>
      <w:gridCol w:w="3117"/>
      <w:gridCol w:w="2865"/>
      <w:gridCol w:w="989"/>
    </w:tblGrid>
    <w:tr w:rsidR="00461C94" w:rsidRPr="006E5948" w14:paraId="31DCB667" w14:textId="77777777" w:rsidTr="002E580B">
      <w:trPr>
        <w:trHeight w:val="1129"/>
      </w:trPr>
      <w:tc>
        <w:tcPr>
          <w:tcW w:w="2810" w:type="dxa"/>
          <w:shd w:val="clear" w:color="auto" w:fill="auto"/>
        </w:tcPr>
        <w:p w14:paraId="0BC0B983" w14:textId="77777777" w:rsidR="00461C94" w:rsidRPr="00DC3D3C" w:rsidRDefault="00461C94" w:rsidP="002E580B">
          <w:pPr>
            <w:pStyle w:val="Stopka"/>
            <w:tabs>
              <w:tab w:val="clear" w:pos="9072"/>
              <w:tab w:val="right" w:pos="8931"/>
            </w:tabs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Regionalny Szpital w Kołobrzegu</w:t>
          </w:r>
        </w:p>
        <w:p w14:paraId="7B998B7C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ul. Łopuskiego 31-33</w:t>
          </w:r>
        </w:p>
        <w:p w14:paraId="4C891D64" w14:textId="77777777" w:rsidR="00461C94" w:rsidRPr="00DC3D3C" w:rsidRDefault="00461C94" w:rsidP="002E580B">
          <w:pPr>
            <w:pStyle w:val="Stopka"/>
            <w:ind w:left="142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78-100 Kołobrzeg</w:t>
          </w:r>
        </w:p>
        <w:p w14:paraId="43395D38" w14:textId="77777777" w:rsidR="00461C94" w:rsidRPr="00DC3D3C" w:rsidRDefault="00461C94" w:rsidP="002E580B">
          <w:pPr>
            <w:pStyle w:val="Stopka"/>
            <w:ind w:left="284"/>
            <w:rPr>
              <w:color w:val="000000" w:themeColor="text1"/>
            </w:rPr>
          </w:pPr>
        </w:p>
      </w:tc>
      <w:tc>
        <w:tcPr>
          <w:tcW w:w="3117" w:type="dxa"/>
          <w:shd w:val="clear" w:color="auto" w:fill="auto"/>
        </w:tcPr>
        <w:p w14:paraId="0ABA09A9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www.szpital.kolobrzeg.pl</w:t>
          </w:r>
        </w:p>
        <w:p w14:paraId="1E11437B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sekretariat@szpital.kolobrzeg.pl</w:t>
          </w:r>
        </w:p>
        <w:p w14:paraId="17568A2C" w14:textId="77777777" w:rsidR="00461C94" w:rsidRPr="00DC3D3C" w:rsidRDefault="00461C94" w:rsidP="002E580B">
          <w:pPr>
            <w:pStyle w:val="Stopka"/>
            <w:ind w:left="343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tel. (94) 35 30 201, fax (94) 35 23 982</w:t>
          </w:r>
        </w:p>
      </w:tc>
      <w:tc>
        <w:tcPr>
          <w:tcW w:w="2865" w:type="dxa"/>
          <w:shd w:val="clear" w:color="auto" w:fill="auto"/>
        </w:tcPr>
        <w:p w14:paraId="6DFF6E35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br/>
            <w:t>NIP:         671-10-30-263</w:t>
          </w:r>
        </w:p>
        <w:p w14:paraId="7B33D83E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REGON: 000311496</w:t>
          </w:r>
        </w:p>
        <w:p w14:paraId="0EFBBF6F" w14:textId="77777777" w:rsidR="00461C94" w:rsidRPr="00DC3D3C" w:rsidRDefault="00461C94" w:rsidP="002E580B">
          <w:pPr>
            <w:pStyle w:val="Stopka"/>
            <w:ind w:left="944"/>
            <w:rPr>
              <w:color w:val="000000" w:themeColor="text1"/>
              <w:sz w:val="16"/>
              <w:szCs w:val="16"/>
            </w:rPr>
          </w:pPr>
          <w:r w:rsidRPr="00DC3D3C">
            <w:rPr>
              <w:color w:val="000000" w:themeColor="text1"/>
              <w:sz w:val="16"/>
              <w:szCs w:val="16"/>
            </w:rPr>
            <w:t>KRS:       0000006438</w:t>
          </w:r>
        </w:p>
        <w:p w14:paraId="6AEBB101" w14:textId="77777777" w:rsidR="00461C94" w:rsidRPr="00DC3D3C" w:rsidRDefault="00461C94" w:rsidP="002E580B">
          <w:pPr>
            <w:jc w:val="center"/>
            <w:rPr>
              <w:color w:val="000000" w:themeColor="text1"/>
            </w:rPr>
          </w:pPr>
        </w:p>
      </w:tc>
      <w:tc>
        <w:tcPr>
          <w:tcW w:w="989" w:type="dxa"/>
          <w:shd w:val="clear" w:color="auto" w:fill="auto"/>
        </w:tcPr>
        <w:p w14:paraId="6EF26F98" w14:textId="77777777" w:rsidR="00461C94" w:rsidRDefault="00461C94" w:rsidP="002E580B">
          <w:pPr>
            <w:pStyle w:val="Stopka"/>
            <w:rPr>
              <w:rFonts w:ascii="Encode Sans" w:hAnsi="Encode Sans"/>
            </w:rPr>
          </w:pPr>
        </w:p>
        <w:p w14:paraId="65AFFA5A" w14:textId="77777777" w:rsidR="00461C94" w:rsidRPr="00031876" w:rsidRDefault="00461C94" w:rsidP="002E580B"/>
        <w:p w14:paraId="2B242A56" w14:textId="77777777" w:rsidR="00461C94" w:rsidRDefault="00461C94" w:rsidP="002E580B"/>
        <w:p w14:paraId="2578DE57" w14:textId="77777777" w:rsidR="00461C94" w:rsidRPr="00031876" w:rsidRDefault="00461C94" w:rsidP="002E580B"/>
        <w:p w14:paraId="28F672D1" w14:textId="77777777" w:rsidR="00461C94" w:rsidRDefault="00461C94" w:rsidP="002E580B"/>
        <w:p w14:paraId="119F9325" w14:textId="77777777" w:rsidR="00461C94" w:rsidRPr="00031876" w:rsidRDefault="00461C94" w:rsidP="002E580B">
          <w:pPr>
            <w:jc w:val="center"/>
          </w:pPr>
        </w:p>
      </w:tc>
    </w:tr>
  </w:tbl>
  <w:p w14:paraId="31A8EE0A" w14:textId="77777777" w:rsidR="00461C94" w:rsidRDefault="00461C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EB982B" w14:textId="77777777" w:rsidR="004C2F0B" w:rsidRDefault="004C2F0B" w:rsidP="00BB1BD7">
      <w:r>
        <w:separator/>
      </w:r>
    </w:p>
  </w:footnote>
  <w:footnote w:type="continuationSeparator" w:id="0">
    <w:p w14:paraId="5234D566" w14:textId="77777777" w:rsidR="004C2F0B" w:rsidRDefault="004C2F0B" w:rsidP="00BB1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20450" w14:textId="1AFA0963" w:rsidR="00BB1BD7" w:rsidRDefault="00461C94">
    <w:pPr>
      <w:pStyle w:val="Nagwek"/>
    </w:pPr>
    <w:r>
      <w:rPr>
        <w:noProof/>
        <w:lang w:eastAsia="pl-PL"/>
      </w:rPr>
      <w:drawing>
        <wp:inline distT="0" distB="0" distL="0" distR="0" wp14:anchorId="0546DA5C" wp14:editId="0A33A22A">
          <wp:extent cx="5760720" cy="630677"/>
          <wp:effectExtent l="0" t="0" r="0" b="0"/>
          <wp:docPr id="9" name="Obraz 9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06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112"/>
    <w:rsid w:val="0001011A"/>
    <w:rsid w:val="00031876"/>
    <w:rsid w:val="00055322"/>
    <w:rsid w:val="00077ED4"/>
    <w:rsid w:val="000A24FE"/>
    <w:rsid w:val="000C336E"/>
    <w:rsid w:val="00130A58"/>
    <w:rsid w:val="00183007"/>
    <w:rsid w:val="00185BBC"/>
    <w:rsid w:val="001A3DBF"/>
    <w:rsid w:val="001B55AE"/>
    <w:rsid w:val="00206E42"/>
    <w:rsid w:val="002952E6"/>
    <w:rsid w:val="0029548E"/>
    <w:rsid w:val="002E16FD"/>
    <w:rsid w:val="003902E4"/>
    <w:rsid w:val="003E39E8"/>
    <w:rsid w:val="003F1651"/>
    <w:rsid w:val="00445680"/>
    <w:rsid w:val="00461C94"/>
    <w:rsid w:val="004B37AE"/>
    <w:rsid w:val="004C2F0B"/>
    <w:rsid w:val="004C695E"/>
    <w:rsid w:val="004E08A7"/>
    <w:rsid w:val="005054EC"/>
    <w:rsid w:val="00513F30"/>
    <w:rsid w:val="005454B6"/>
    <w:rsid w:val="00552218"/>
    <w:rsid w:val="0056156F"/>
    <w:rsid w:val="00584EE4"/>
    <w:rsid w:val="005C3C60"/>
    <w:rsid w:val="005E6112"/>
    <w:rsid w:val="0060760B"/>
    <w:rsid w:val="0065458F"/>
    <w:rsid w:val="00683BDB"/>
    <w:rsid w:val="00692B09"/>
    <w:rsid w:val="006E5948"/>
    <w:rsid w:val="0070292A"/>
    <w:rsid w:val="00750E36"/>
    <w:rsid w:val="00753611"/>
    <w:rsid w:val="007E06FD"/>
    <w:rsid w:val="00802209"/>
    <w:rsid w:val="00820B12"/>
    <w:rsid w:val="00860B9B"/>
    <w:rsid w:val="008E5D99"/>
    <w:rsid w:val="00914F55"/>
    <w:rsid w:val="00924559"/>
    <w:rsid w:val="00990296"/>
    <w:rsid w:val="009B60A6"/>
    <w:rsid w:val="009C27EF"/>
    <w:rsid w:val="00AA5E75"/>
    <w:rsid w:val="00AB0134"/>
    <w:rsid w:val="00AE5A17"/>
    <w:rsid w:val="00AF299D"/>
    <w:rsid w:val="00B06AF4"/>
    <w:rsid w:val="00B10F26"/>
    <w:rsid w:val="00B57FD5"/>
    <w:rsid w:val="00B8691C"/>
    <w:rsid w:val="00BB1754"/>
    <w:rsid w:val="00BB1BD7"/>
    <w:rsid w:val="00C01A6A"/>
    <w:rsid w:val="00C3008A"/>
    <w:rsid w:val="00CA23E3"/>
    <w:rsid w:val="00CC0C89"/>
    <w:rsid w:val="00CC24A9"/>
    <w:rsid w:val="00CF1121"/>
    <w:rsid w:val="00CF2EC0"/>
    <w:rsid w:val="00D37012"/>
    <w:rsid w:val="00D53918"/>
    <w:rsid w:val="00D649FC"/>
    <w:rsid w:val="00DC74A1"/>
    <w:rsid w:val="00DF0F2C"/>
    <w:rsid w:val="00E20375"/>
    <w:rsid w:val="00E20E09"/>
    <w:rsid w:val="00E23811"/>
    <w:rsid w:val="00ED1C05"/>
    <w:rsid w:val="00EF4641"/>
    <w:rsid w:val="00F0345D"/>
    <w:rsid w:val="00F17AB9"/>
    <w:rsid w:val="00F34B76"/>
    <w:rsid w:val="00FC5346"/>
    <w:rsid w:val="00FD15FD"/>
    <w:rsid w:val="00FD1A0F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CA89A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paragraph" w:customStyle="1" w:styleId="pkt">
    <w:name w:val="pkt"/>
    <w:basedOn w:val="Normalny"/>
    <w:rsid w:val="00513F30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kern w:val="2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B1BD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1BD7"/>
  </w:style>
  <w:style w:type="paragraph" w:styleId="Stopka">
    <w:name w:val="footer"/>
    <w:basedOn w:val="Normalny"/>
    <w:link w:val="StopkaZnak"/>
    <w:unhideWhenUsed/>
    <w:rsid w:val="00BB1BD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B1BD7"/>
  </w:style>
  <w:style w:type="table" w:styleId="Tabela-Siatka">
    <w:name w:val="Table Grid"/>
    <w:basedOn w:val="Standardowy"/>
    <w:rsid w:val="00ED1C05"/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84EE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4EE4"/>
    <w:rPr>
      <w:rFonts w:ascii="Tahoma" w:hAnsi="Tahoma" w:cs="Tahoma"/>
      <w:sz w:val="16"/>
      <w:szCs w:val="16"/>
    </w:rPr>
  </w:style>
  <w:style w:type="paragraph" w:styleId="Bezodstpw">
    <w:name w:val="No Spacing"/>
    <w:link w:val="BezodstpwZnak"/>
    <w:uiPriority w:val="1"/>
    <w:qFormat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character" w:customStyle="1" w:styleId="BezodstpwZnak">
    <w:name w:val="Bez odstępów Znak"/>
    <w:link w:val="Bezodstpw"/>
    <w:uiPriority w:val="1"/>
    <w:rsid w:val="00DF0F2C"/>
    <w:rPr>
      <w:rFonts w:ascii="Calibri" w:eastAsia="Times New Roman" w:hAnsi="Calibri" w:cs="Times New Roman"/>
      <w:sz w:val="22"/>
      <w:szCs w:val="22"/>
      <w:lang w:eastAsia="pl-PL"/>
    </w:rPr>
  </w:style>
  <w:style w:type="paragraph" w:customStyle="1" w:styleId="pkt">
    <w:name w:val="pkt"/>
    <w:basedOn w:val="Normalny"/>
    <w:rsid w:val="00513F30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kern w:val="2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F7200-A897-4ED6-8691-F51A9F601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Ayana Alemu</dc:creator>
  <cp:lastModifiedBy>Robert Kołodziejczyk</cp:lastModifiedBy>
  <cp:revision>2</cp:revision>
  <cp:lastPrinted>2019-02-22T08:40:00Z</cp:lastPrinted>
  <dcterms:created xsi:type="dcterms:W3CDTF">2019-02-22T08:41:00Z</dcterms:created>
  <dcterms:modified xsi:type="dcterms:W3CDTF">2019-02-22T08:41:00Z</dcterms:modified>
</cp:coreProperties>
</file>