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281E40D0" w:rsidR="00951F4C" w:rsidRPr="00E07E58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7F0C31">
        <w:rPr>
          <w:rFonts w:eastAsia="Times New Roman" w:cs="Times New Roman"/>
          <w:color w:val="000000"/>
          <w:sz w:val="22"/>
          <w:szCs w:val="22"/>
          <w:lang w:eastAsia="pl-PL"/>
        </w:rPr>
        <w:t>24</w:t>
      </w: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93087F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3087F">
        <w:rPr>
          <w:rFonts w:eastAsia="Times New Roman" w:cs="Times New Roman"/>
          <w:color w:val="000000"/>
          <w:sz w:val="22"/>
          <w:szCs w:val="22"/>
          <w:lang w:eastAsia="pl-PL"/>
        </w:rPr>
        <w:t>9 r.</w:t>
      </w:r>
    </w:p>
    <w:p w14:paraId="4EDF02F1" w14:textId="77777777" w:rsidR="00951F4C" w:rsidRPr="00E07E58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E07E58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E07E58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E0979F5" w14:textId="77777777" w:rsidR="00E07E58" w:rsidRPr="00E07E58" w:rsidRDefault="00E07E58" w:rsidP="00E07E58">
      <w:pPr>
        <w:jc w:val="center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E07E58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POWIADOMIENIE O WYBORZE </w:t>
      </w:r>
    </w:p>
    <w:p w14:paraId="52BC933F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769A969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B8A111B" w14:textId="61C7BE9E" w:rsidR="007F0C31" w:rsidRPr="007F0C31" w:rsidRDefault="00951F4C" w:rsidP="007F0C31">
      <w:pPr>
        <w:pStyle w:val="Tekstpodstawowy"/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07E5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7F0C31" w:rsidRPr="007F0C31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u</w:t>
      </w:r>
      <w:r w:rsidR="007F0C31" w:rsidRPr="007F0C31">
        <w:rPr>
          <w:rFonts w:ascii="Calibri" w:eastAsia="Times New Roman" w:hAnsi="Calibri" w:cs="Times New Roman"/>
          <w:b/>
          <w:bCs/>
          <w:iCs/>
          <w:kern w:val="26"/>
          <w:sz w:val="22"/>
          <w:szCs w:val="22"/>
        </w:rPr>
        <w:t>trzymani</w:t>
      </w:r>
      <w:r w:rsidR="007F0C31">
        <w:rPr>
          <w:rFonts w:ascii="Calibri" w:eastAsia="Times New Roman" w:hAnsi="Calibri" w:cs="Times New Roman"/>
          <w:b/>
          <w:bCs/>
          <w:iCs/>
          <w:kern w:val="26"/>
          <w:sz w:val="22"/>
          <w:szCs w:val="22"/>
        </w:rPr>
        <w:t>e</w:t>
      </w:r>
      <w:r w:rsidR="007F0C31" w:rsidRPr="007F0C31">
        <w:rPr>
          <w:rFonts w:ascii="Calibri" w:eastAsia="Times New Roman" w:hAnsi="Calibri" w:cs="Times New Roman"/>
          <w:b/>
          <w:bCs/>
          <w:iCs/>
          <w:kern w:val="26"/>
          <w:sz w:val="22"/>
          <w:szCs w:val="22"/>
        </w:rPr>
        <w:t xml:space="preserve"> na serwerze internetowym Biuletynu Informacji Publicznej (BIP) Regionalnego Szpitala w Kołobrzegu</w:t>
      </w:r>
    </w:p>
    <w:p w14:paraId="1B94EC9A" w14:textId="43D0668D" w:rsidR="00951F4C" w:rsidRPr="00E07E58" w:rsidRDefault="00951F4C" w:rsidP="00951F4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054FA5" w14:textId="77777777" w:rsidR="007F0C31" w:rsidRPr="007F0C31" w:rsidRDefault="007F0C31" w:rsidP="007F0C31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F0C31">
        <w:rPr>
          <w:rFonts w:eastAsia="Times New Roman" w:cs="Times New Roman"/>
          <w:b/>
          <w:sz w:val="22"/>
          <w:szCs w:val="22"/>
          <w:lang w:eastAsia="pl-PL"/>
        </w:rPr>
        <w:t>Wytwórnia Telewizyjno-Filmowa ALFA Sp. z o.o., ul. Kukułeczki 56, 71-698 Szczecin, wartość 3 840,00 zł netto = 4 723,20 zł brutto</w:t>
      </w:r>
    </w:p>
    <w:p w14:paraId="152F3258" w14:textId="77777777" w:rsidR="00951F4C" w:rsidRPr="00E07E58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08CF054" w14:textId="77777777" w:rsidR="007F0C31" w:rsidRPr="007F0C31" w:rsidRDefault="007F0C31" w:rsidP="007F0C31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bookmarkStart w:id="0" w:name="_GoBack"/>
      <w:bookmarkEnd w:id="0"/>
      <w:r w:rsidRPr="007F0C31">
        <w:rPr>
          <w:rFonts w:eastAsia="Times New Roman" w:cs="Times New Roman"/>
          <w:kern w:val="26"/>
          <w:sz w:val="22"/>
          <w:szCs w:val="22"/>
          <w:lang w:eastAsia="pl-PL"/>
        </w:rPr>
        <w:t>Wytwórnia Telewizyjno-Filmowa ALFA Sp. z o.o., ul. Kukułeczki 56, 71-698 Szczecin, wartość 3 840,00 zł netto = 4 723,20 zł brutto</w:t>
      </w:r>
    </w:p>
    <w:p w14:paraId="426BA35F" w14:textId="77777777" w:rsidR="00951F4C" w:rsidRPr="00E07E58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E07E58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E07E58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E07E58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E07E58">
        <w:rPr>
          <w:rFonts w:eastAsia="Times New Roman" w:cs="Times New Roman"/>
          <w:sz w:val="22"/>
          <w:szCs w:val="22"/>
          <w:lang w:eastAsia="pl-PL"/>
        </w:rPr>
        <w:tab/>
      </w:r>
      <w:r w:rsidRPr="00E07E58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E07E58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E07E58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51D73560" w14:textId="77777777" w:rsidR="00951F4C" w:rsidRPr="00E07E58" w:rsidRDefault="00951F4C" w:rsidP="00951F4C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48278222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EB83F86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DF4B21F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6F622115" w14:textId="77777777" w:rsidR="00951F4C" w:rsidRPr="00E07E58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E58F242" w14:textId="77777777" w:rsidR="00896795" w:rsidRPr="00E07E58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555298AE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B828B8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FF0F0F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181B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0A76CA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7C026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AD2E" w14:textId="77777777" w:rsidR="002078DD" w:rsidRDefault="002078DD" w:rsidP="00BB1BD7">
      <w:r>
        <w:separator/>
      </w:r>
    </w:p>
  </w:endnote>
  <w:endnote w:type="continuationSeparator" w:id="0">
    <w:p w14:paraId="48A53137" w14:textId="77777777" w:rsidR="002078DD" w:rsidRDefault="002078D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B998" w14:textId="77777777" w:rsidR="002078DD" w:rsidRDefault="002078DD" w:rsidP="00BB1BD7">
      <w:r>
        <w:separator/>
      </w:r>
    </w:p>
  </w:footnote>
  <w:footnote w:type="continuationSeparator" w:id="0">
    <w:p w14:paraId="590F70BF" w14:textId="77777777" w:rsidR="002078DD" w:rsidRDefault="002078D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C336E"/>
    <w:rsid w:val="002078DD"/>
    <w:rsid w:val="002952E6"/>
    <w:rsid w:val="002E16FD"/>
    <w:rsid w:val="003E39E8"/>
    <w:rsid w:val="004848CC"/>
    <w:rsid w:val="004E08A7"/>
    <w:rsid w:val="004F3136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F0C31"/>
    <w:rsid w:val="00896795"/>
    <w:rsid w:val="00914F55"/>
    <w:rsid w:val="0093087F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07E58"/>
    <w:rsid w:val="00E20375"/>
    <w:rsid w:val="00E20E09"/>
    <w:rsid w:val="00ED1C05"/>
    <w:rsid w:val="00EF4641"/>
    <w:rsid w:val="00F0345D"/>
    <w:rsid w:val="00F17AB9"/>
    <w:rsid w:val="00F30ABE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78C1-BA96-4A86-90EF-95276F84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2019-05-24T08:22:00Z</cp:lastPrinted>
  <dcterms:created xsi:type="dcterms:W3CDTF">2018-04-05T09:58:00Z</dcterms:created>
  <dcterms:modified xsi:type="dcterms:W3CDTF">2019-05-24T08:22:00Z</dcterms:modified>
</cp:coreProperties>
</file>