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6D0E28D7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76A36">
        <w:rPr>
          <w:rFonts w:eastAsia="Times New Roman" w:cs="Times New Roman"/>
          <w:sz w:val="22"/>
          <w:szCs w:val="22"/>
          <w:lang w:eastAsia="pl-PL"/>
        </w:rPr>
        <w:t>2</w:t>
      </w:r>
      <w:r w:rsidR="0002320E">
        <w:rPr>
          <w:rFonts w:eastAsia="Times New Roman" w:cs="Times New Roman"/>
          <w:sz w:val="22"/>
          <w:szCs w:val="22"/>
          <w:lang w:eastAsia="pl-PL"/>
        </w:rPr>
        <w:t>2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lipca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709F5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77777777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>Dostawa artykułów spożywczych, mleka dla wcześniaków i niemowląt oraz smoczków do żywienia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 xml:space="preserve"> do  Regionalnego Szpitala w Kołobrzegu</w:t>
      </w:r>
    </w:p>
    <w:p w14:paraId="3B60F9F6" w14:textId="77777777" w:rsidR="001A4443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6D04F3E4" w14:textId="77777777" w:rsidR="00F709F5" w:rsidRPr="00D07916" w:rsidRDefault="00F709F5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4FDA158A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876A36" w:rsidRPr="004A553C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876A36">
        <w:rPr>
          <w:rFonts w:eastAsia="Times New Roman" w:cs="Times New Roman"/>
          <w:sz w:val="22"/>
          <w:szCs w:val="22"/>
        </w:rPr>
        <w:t xml:space="preserve"> 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63C3D8D4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</w:t>
      </w:r>
      <w:r w:rsidR="0070508C"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70508C" w:rsidRPr="00D07916">
        <w:rPr>
          <w:rFonts w:eastAsia="Times New Roman" w:cs="Times New Roman"/>
          <w:bCs/>
          <w:sz w:val="22"/>
          <w:szCs w:val="22"/>
        </w:rPr>
        <w:br/>
      </w:r>
      <w:r w:rsidRPr="00D07916">
        <w:rPr>
          <w:rFonts w:eastAsia="Times New Roman" w:cs="Times New Roman"/>
          <w:bCs/>
          <w:sz w:val="22"/>
          <w:szCs w:val="22"/>
        </w:rPr>
        <w:t xml:space="preserve">i niemowląt oraz smoczków do żywienia do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="0070508C" w:rsidRPr="00D07916">
        <w:rPr>
          <w:rFonts w:eastAsia="Times New Roman" w:cs="Times New Roman"/>
          <w:bCs/>
          <w:iCs/>
          <w:sz w:val="22"/>
          <w:szCs w:val="22"/>
        </w:rPr>
        <w:br/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3B59167B" w14:textId="17A74F4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iż oferowany towar posiada dokumenty dopuszczające do obrotu </w:t>
      </w:r>
      <w:r w:rsidR="0070508C" w:rsidRPr="00D0791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i stosowania w zakładach opieki zdrowotnej. </w:t>
      </w:r>
    </w:p>
    <w:p w14:paraId="63C04865" w14:textId="7777777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aktualna koncesja, zezwolenie lub licencja na prowadzenie hurtowego obrotu produktami.</w:t>
      </w:r>
    </w:p>
    <w:p w14:paraId="62A6311E" w14:textId="77777777" w:rsidR="006057E3" w:rsidRPr="00D07916" w:rsidRDefault="006057E3" w:rsidP="006057E3">
      <w:pPr>
        <w:numPr>
          <w:ilvl w:val="0"/>
          <w:numId w:val="3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wymaga dołączenia do oferty karty charakterystyki oferowanego produktu leczniczego.</w:t>
      </w:r>
    </w:p>
    <w:p w14:paraId="1CB7315B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 o wdrażaniu lub stosowaniu zasad systemu HACCP- dotyczy przetworów warzywnych, przetworów owocowych. </w:t>
      </w:r>
    </w:p>
    <w:p w14:paraId="3AED214A" w14:textId="02CF3F81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Wykonawca jest pod nadzorem Regionalnej Stacji Sanitarno-Epidemiologicznej </w:t>
      </w:r>
      <w:r w:rsidR="00876A3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w przypadku hurtowni - dotyczy przetworów warzywnych, przetworów owocowych. </w:t>
      </w:r>
    </w:p>
    <w:p w14:paraId="3622D452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przedmiot zamówienia odpowiada międzynarodowym wymaganiom WHO i że jest dopuszczony do obrotu i używania na terenie Wspólnoty Europejskiej - można załączyć właściwy dokument, np. deklaracje zgodności itp. - dotyczy mleka. </w:t>
      </w:r>
    </w:p>
    <w:p w14:paraId="71382FB8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aktualny dokument dopuszczający do obrotu i do używania </w:t>
      </w:r>
      <w:proofErr w:type="spellStart"/>
      <w:r w:rsidRPr="00D07916">
        <w:rPr>
          <w:rFonts w:eastAsia="Times New Roman" w:cs="Times New Roman"/>
          <w:sz w:val="22"/>
          <w:szCs w:val="22"/>
          <w:lang w:eastAsia="pl-PL"/>
        </w:rPr>
        <w:t>tzn</w:t>
      </w:r>
      <w:proofErr w:type="spellEnd"/>
      <w:r w:rsidRPr="00D07916">
        <w:rPr>
          <w:rFonts w:eastAsia="Times New Roman" w:cs="Times New Roman"/>
          <w:sz w:val="22"/>
          <w:szCs w:val="22"/>
          <w:lang w:eastAsia="pl-PL"/>
        </w:rPr>
        <w:t xml:space="preserve">: np. deklaracja zgodności i/lub certyfikat zgodności lub inny dokument - dotyczy smoczków. </w:t>
      </w:r>
    </w:p>
    <w:p w14:paraId="138B8F32" w14:textId="4EBB4EEA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wykonawca jest zobowiązany do załączenia materiałów dotyczących przedmiotu zamówienia (prospekty, broszury lub foldery lub zdjęcia lub katalogi lub części katalogów lub inne posiadane dokumenty) - dotyczy mleka i smoczków.</w:t>
      </w:r>
    </w:p>
    <w:p w14:paraId="6C0133A0" w14:textId="77777777" w:rsidR="006057E3" w:rsidRPr="00D07916" w:rsidRDefault="006057E3" w:rsidP="006057E3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Zamawiający wymaga w dniu dostawy towaru dostarczenia faktury elektronicznej </w:t>
      </w:r>
    </w:p>
    <w:p w14:paraId="720D5D93" w14:textId="77777777" w:rsidR="00F709F5" w:rsidRDefault="00F709F5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lastRenderedPageBreak/>
        <w:t xml:space="preserve">Kod CPV: </w:t>
      </w:r>
    </w:p>
    <w:p w14:paraId="4DA37B19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15.33.00.00-0 przetwory owocowe i warzywne</w:t>
      </w:r>
    </w:p>
    <w:p w14:paraId="13B64A2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15.88.40.00-8 produkty dla niemowląt</w:t>
      </w:r>
    </w:p>
    <w:p w14:paraId="53483687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33.68.10.00-7 smoczki, osłonki na brodawki sutkowe i podobne artykuły dla niemowląt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minimum 6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31E1DF81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i doświadczenie, tj. Wykonawca musi wykazać się doświadczeniem zawodowym w okresie ostatnich 3 lat przed upływem terminu składania ofert, a jeśli okres prowadzenia działalności jest krótszy - w tym okresie, w wykonaniu co najmniej 2 zamówień obejmujących wykonanie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602EE62B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</w:t>
      </w:r>
      <w:r w:rsidR="0002320E">
        <w:rPr>
          <w:rFonts w:eastAsia="Times New Roman" w:cs="Times New Roman"/>
          <w:bCs/>
          <w:sz w:val="22"/>
          <w:szCs w:val="22"/>
        </w:rPr>
        <w:t>ywane</w:t>
      </w:r>
      <w:bookmarkStart w:id="0" w:name="_GoBack"/>
      <w:bookmarkEnd w:id="0"/>
      <w:r w:rsidRPr="00D07916">
        <w:rPr>
          <w:rFonts w:eastAsia="Times New Roman" w:cs="Times New Roman"/>
          <w:bCs/>
          <w:sz w:val="22"/>
          <w:szCs w:val="22"/>
        </w:rPr>
        <w:t xml:space="preserve">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34F9975A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</w:t>
      </w:r>
      <w:r w:rsidR="00876A36">
        <w:rPr>
          <w:rFonts w:eastAsia="Times New Roman" w:cs="Times New Roman"/>
          <w:sz w:val="22"/>
          <w:szCs w:val="22"/>
        </w:rPr>
        <w:t xml:space="preserve">nr 11, do dnia </w:t>
      </w:r>
      <w:r w:rsidR="0002320E">
        <w:rPr>
          <w:rFonts w:eastAsia="Times New Roman" w:cs="Times New Roman"/>
          <w:sz w:val="22"/>
          <w:szCs w:val="22"/>
        </w:rPr>
        <w:t>31</w:t>
      </w:r>
      <w:r w:rsidR="00876A36">
        <w:rPr>
          <w:rFonts w:eastAsia="Times New Roman" w:cs="Times New Roman"/>
          <w:sz w:val="22"/>
          <w:szCs w:val="22"/>
        </w:rPr>
        <w:t xml:space="preserve"> </w:t>
      </w:r>
      <w:r w:rsidR="0002320E">
        <w:rPr>
          <w:rFonts w:eastAsia="Times New Roman" w:cs="Times New Roman"/>
          <w:sz w:val="22"/>
          <w:szCs w:val="22"/>
        </w:rPr>
        <w:t>lipca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F709F5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  <w:r w:rsidR="0002320E">
        <w:rPr>
          <w:rFonts w:eastAsia="Times New Roman" w:cs="Times New Roman"/>
          <w:sz w:val="22"/>
          <w:szCs w:val="22"/>
        </w:rPr>
        <w:t>.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F709F5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709F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 i niemowląt oraz smoczków do żywienia do  Regionalnego Szpitala w Kołobrzegu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58C6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1</w:t>
      </w:r>
    </w:p>
    <w:p w14:paraId="0018C66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181309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433024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3EA4B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E5DAB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A7C0DB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2662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2</w:t>
      </w:r>
    </w:p>
    <w:p w14:paraId="5FA32CE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1FDA4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AAB303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4659E1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96E0E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E31144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3FEE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3</w:t>
      </w:r>
    </w:p>
    <w:p w14:paraId="74B78B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07889A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B44D9B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4B609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48D637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F2E9F5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A443F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4</w:t>
      </w:r>
    </w:p>
    <w:p w14:paraId="1ACF653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16BDC8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1F9160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BCF716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303E21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AA6AE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6FDF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5</w:t>
      </w:r>
    </w:p>
    <w:p w14:paraId="29CF7D2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80139A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20D988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5EA068B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4ADE759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351564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66CA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0D72C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F9B2F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533958" w14:textId="77777777" w:rsid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870D86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1EA0C7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0AB6A1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0D0B24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7136F3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55DE12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35318D" w14:textId="77777777" w:rsidR="00D07916" w:rsidRP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F709F5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709F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1BF5C094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876A36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obejmujących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49767B31" w:rsidR="006057E3" w:rsidRPr="00D07916" w:rsidRDefault="006057E3" w:rsidP="00876A3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876A3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EA0F" w14:textId="77777777" w:rsidR="00A837D7" w:rsidRDefault="00A837D7" w:rsidP="00BB1BD7">
      <w:r>
        <w:separator/>
      </w:r>
    </w:p>
  </w:endnote>
  <w:endnote w:type="continuationSeparator" w:id="0">
    <w:p w14:paraId="1CAF0630" w14:textId="77777777" w:rsidR="00A837D7" w:rsidRDefault="00A837D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9B07" w14:textId="77777777" w:rsidR="00A837D7" w:rsidRDefault="00A837D7" w:rsidP="00BB1BD7">
      <w:r>
        <w:separator/>
      </w:r>
    </w:p>
  </w:footnote>
  <w:footnote w:type="continuationSeparator" w:id="0">
    <w:p w14:paraId="520B0CFE" w14:textId="77777777" w:rsidR="00A837D7" w:rsidRDefault="00A837D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320E"/>
    <w:rsid w:val="00031876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876A36"/>
    <w:rsid w:val="00914F55"/>
    <w:rsid w:val="009C27EF"/>
    <w:rsid w:val="00A837D7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34A49"/>
    <w:rsid w:val="00CC0C89"/>
    <w:rsid w:val="00CC24A9"/>
    <w:rsid w:val="00CF1121"/>
    <w:rsid w:val="00CF2EC0"/>
    <w:rsid w:val="00D07916"/>
    <w:rsid w:val="00D53918"/>
    <w:rsid w:val="00DC74A1"/>
    <w:rsid w:val="00E20375"/>
    <w:rsid w:val="00E20E09"/>
    <w:rsid w:val="00E4086A"/>
    <w:rsid w:val="00EB5CA0"/>
    <w:rsid w:val="00ED1C05"/>
    <w:rsid w:val="00EF4641"/>
    <w:rsid w:val="00F0345D"/>
    <w:rsid w:val="00F17AB9"/>
    <w:rsid w:val="00F709F5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A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2858-8697-4EB5-834C-CD0CF3B3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2019-07-22T12:59:00Z</cp:lastPrinted>
  <dcterms:created xsi:type="dcterms:W3CDTF">2017-07-27T10:22:00Z</dcterms:created>
  <dcterms:modified xsi:type="dcterms:W3CDTF">2019-07-22T12:59:00Z</dcterms:modified>
</cp:coreProperties>
</file>