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1D5B52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lang w:eastAsia="pl-PL"/>
        </w:rPr>
        <w:t xml:space="preserve">Ogłoszenie nr 540195625-N-2019 z dnia 17-09-2019 r. </w:t>
      </w:r>
    </w:p>
    <w:p w14:paraId="7544F9FB" w14:textId="77777777" w:rsidR="00C135BF" w:rsidRPr="00C135BF" w:rsidRDefault="00C135BF" w:rsidP="00C135B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lang w:eastAsia="pl-PL"/>
        </w:rPr>
        <w:t>Kołobrzeg:</w:t>
      </w:r>
      <w:r w:rsidRPr="00C135BF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14:paraId="7236FDEE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B87518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3970E745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651BD5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592546-N-2019 </w:t>
      </w:r>
      <w:r w:rsidRPr="00C135BF">
        <w:rPr>
          <w:rFonts w:ascii="Times New Roman" w:eastAsia="Times New Roman" w:hAnsi="Times New Roman" w:cs="Times New Roman"/>
          <w:lang w:eastAsia="pl-PL"/>
        </w:rPr>
        <w:br/>
      </w: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03/09/2019 </w:t>
      </w:r>
    </w:p>
    <w:p w14:paraId="30E98515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A35425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C135BF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C135BF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C135BF">
        <w:rPr>
          <w:rFonts w:ascii="Times New Roman" w:eastAsia="Times New Roman" w:hAnsi="Times New Roman" w:cs="Times New Roman"/>
          <w:lang w:eastAsia="pl-PL"/>
        </w:rPr>
        <w:t xml:space="preserve">): www.szpital.kolobrzeg.pl </w:t>
      </w:r>
    </w:p>
    <w:p w14:paraId="59DFB6ED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767997BB" w14:textId="77777777" w:rsidR="00C135BF" w:rsidRPr="00C135BF" w:rsidRDefault="00C135BF" w:rsidP="00C135BF">
      <w:pPr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BEE7E1" w14:textId="77777777" w:rsidR="00C135BF" w:rsidRPr="00C135BF" w:rsidRDefault="00C135BF" w:rsidP="00C135BF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35BF">
        <w:rPr>
          <w:rFonts w:ascii="Times New Roman" w:eastAsia="Times New Roman" w:hAnsi="Times New Roman" w:cs="Times New Roman"/>
          <w:lang w:eastAsia="pl-PL"/>
        </w:rPr>
        <w:br/>
      </w: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C135BF">
        <w:rPr>
          <w:rFonts w:ascii="Times New Roman" w:eastAsia="Times New Roman" w:hAnsi="Times New Roman" w:cs="Times New Roman"/>
          <w:lang w:eastAsia="pl-PL"/>
        </w:rPr>
        <w:br/>
      </w: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6.2 </w:t>
      </w:r>
      <w:r w:rsidRPr="00C135BF">
        <w:rPr>
          <w:rFonts w:ascii="Times New Roman" w:eastAsia="Times New Roman" w:hAnsi="Times New Roman" w:cs="Times New Roman"/>
          <w:lang w:eastAsia="pl-PL"/>
        </w:rPr>
        <w:br/>
      </w: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2019-09-19, godzina: 11:00, </w:t>
      </w:r>
      <w:r w:rsidRPr="00C135BF">
        <w:rPr>
          <w:rFonts w:ascii="Times New Roman" w:eastAsia="Times New Roman" w:hAnsi="Times New Roman" w:cs="Times New Roman"/>
          <w:lang w:eastAsia="pl-PL"/>
        </w:rPr>
        <w:br/>
      </w:r>
      <w:r w:rsidRPr="00C135BF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C135BF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2019-09-26, godzina: 11:00, </w:t>
      </w: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35F8" w14:textId="77777777" w:rsidR="00C50744" w:rsidRDefault="00C50744" w:rsidP="00BB1BD7">
      <w:r>
        <w:separator/>
      </w:r>
    </w:p>
  </w:endnote>
  <w:endnote w:type="continuationSeparator" w:id="0">
    <w:p w14:paraId="74C6E8A8" w14:textId="77777777" w:rsidR="00C50744" w:rsidRDefault="00C5074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FD82" w14:textId="77777777" w:rsidR="00C50744" w:rsidRDefault="00C50744" w:rsidP="00BB1BD7">
      <w:r>
        <w:separator/>
      </w:r>
    </w:p>
  </w:footnote>
  <w:footnote w:type="continuationSeparator" w:id="0">
    <w:p w14:paraId="5362D359" w14:textId="77777777" w:rsidR="00C50744" w:rsidRDefault="00C5074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135BF"/>
    <w:rsid w:val="00C3008A"/>
    <w:rsid w:val="00C50744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A813-5ECB-4342-B6B2-6FA9527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2018-11-26T11:49:00Z</cp:lastPrinted>
  <dcterms:created xsi:type="dcterms:W3CDTF">2019-09-17T09:46:00Z</dcterms:created>
  <dcterms:modified xsi:type="dcterms:W3CDTF">2019-09-17T09:46:00Z</dcterms:modified>
</cp:coreProperties>
</file>