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165E03" w14:textId="4E93FC90" w:rsidR="005A79BF" w:rsidRPr="00DD3FE3" w:rsidRDefault="00D3348E" w:rsidP="005A79BF">
      <w:pPr>
        <w:jc w:val="right"/>
        <w:rPr>
          <w:rFonts w:eastAsia="Times New Roman" w:cs="Times New Roman"/>
          <w:sz w:val="22"/>
          <w:szCs w:val="22"/>
          <w:lang w:eastAsia="pl-PL"/>
        </w:rPr>
      </w:pPr>
      <w:r w:rsidRPr="00DD3FE3">
        <w:rPr>
          <w:rFonts w:eastAsia="Times New Roman" w:cs="Times New Roman"/>
          <w:sz w:val="22"/>
          <w:szCs w:val="22"/>
          <w:lang w:eastAsia="pl-PL"/>
        </w:rPr>
        <w:t xml:space="preserve">Kołobrzeg, dnia </w:t>
      </w:r>
      <w:r w:rsidR="00DD3FE3">
        <w:rPr>
          <w:rFonts w:eastAsia="Times New Roman" w:cs="Times New Roman"/>
          <w:sz w:val="22"/>
          <w:szCs w:val="22"/>
          <w:lang w:eastAsia="pl-PL"/>
        </w:rPr>
        <w:t>0</w:t>
      </w:r>
      <w:r w:rsidR="00CB1CFF">
        <w:rPr>
          <w:rFonts w:eastAsia="Times New Roman" w:cs="Times New Roman"/>
          <w:sz w:val="22"/>
          <w:szCs w:val="22"/>
          <w:lang w:eastAsia="pl-PL"/>
        </w:rPr>
        <w:t>4</w:t>
      </w:r>
      <w:r w:rsidR="00DD3FE3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="00CB1CFF">
        <w:rPr>
          <w:rFonts w:eastAsia="Times New Roman" w:cs="Times New Roman"/>
          <w:sz w:val="22"/>
          <w:szCs w:val="22"/>
          <w:lang w:eastAsia="pl-PL"/>
        </w:rPr>
        <w:t>października</w:t>
      </w:r>
      <w:bookmarkStart w:id="0" w:name="_GoBack"/>
      <w:bookmarkEnd w:id="0"/>
      <w:r w:rsidR="005A79BF" w:rsidRPr="00DD3FE3">
        <w:rPr>
          <w:rFonts w:eastAsia="Times New Roman" w:cs="Times New Roman"/>
          <w:sz w:val="22"/>
          <w:szCs w:val="22"/>
          <w:lang w:eastAsia="pl-PL"/>
        </w:rPr>
        <w:t xml:space="preserve"> 201</w:t>
      </w:r>
      <w:r w:rsidR="00DD3FE3">
        <w:rPr>
          <w:rFonts w:eastAsia="Times New Roman" w:cs="Times New Roman"/>
          <w:sz w:val="22"/>
          <w:szCs w:val="22"/>
          <w:lang w:eastAsia="pl-PL"/>
        </w:rPr>
        <w:t>9</w:t>
      </w:r>
      <w:r w:rsidR="005A79BF" w:rsidRPr="00DD3FE3">
        <w:rPr>
          <w:rFonts w:eastAsia="Times New Roman" w:cs="Times New Roman"/>
          <w:sz w:val="22"/>
          <w:szCs w:val="22"/>
          <w:lang w:eastAsia="pl-PL"/>
        </w:rPr>
        <w:t xml:space="preserve"> r.</w:t>
      </w:r>
    </w:p>
    <w:p w14:paraId="49219865" w14:textId="77777777" w:rsidR="005A79BF" w:rsidRPr="00DD3FE3" w:rsidRDefault="005A79BF" w:rsidP="005A79BF">
      <w:pPr>
        <w:jc w:val="both"/>
        <w:rPr>
          <w:rFonts w:eastAsia="Times New Roman" w:cs="Times New Roman"/>
          <w:kern w:val="26"/>
          <w:sz w:val="22"/>
          <w:szCs w:val="22"/>
          <w:lang w:eastAsia="pl-PL"/>
        </w:rPr>
      </w:pPr>
    </w:p>
    <w:p w14:paraId="28E02579" w14:textId="77777777" w:rsidR="005A79BF" w:rsidRPr="00DD3FE3" w:rsidRDefault="005A79BF" w:rsidP="005A79BF">
      <w:pPr>
        <w:jc w:val="center"/>
        <w:rPr>
          <w:rFonts w:eastAsia="Times New Roman" w:cs="Times New Roman"/>
          <w:b/>
          <w:kern w:val="26"/>
          <w:sz w:val="22"/>
          <w:szCs w:val="22"/>
          <w:lang w:eastAsia="pl-PL"/>
        </w:rPr>
      </w:pPr>
    </w:p>
    <w:p w14:paraId="3A0A5113" w14:textId="77777777" w:rsidR="005A79BF" w:rsidRPr="00DD3FE3" w:rsidRDefault="005A79BF" w:rsidP="005A79BF">
      <w:pPr>
        <w:jc w:val="center"/>
        <w:rPr>
          <w:rFonts w:eastAsia="Times New Roman" w:cs="Times New Roman"/>
          <w:b/>
          <w:kern w:val="26"/>
          <w:sz w:val="22"/>
          <w:szCs w:val="22"/>
          <w:lang w:eastAsia="pl-PL"/>
        </w:rPr>
      </w:pPr>
    </w:p>
    <w:p w14:paraId="38D50FA2" w14:textId="77777777" w:rsidR="005A79BF" w:rsidRPr="00DD3FE3" w:rsidRDefault="005A79BF" w:rsidP="005A79BF">
      <w:pPr>
        <w:jc w:val="center"/>
        <w:rPr>
          <w:rFonts w:eastAsia="Times New Roman" w:cs="Times New Roman"/>
          <w:b/>
          <w:kern w:val="26"/>
          <w:sz w:val="22"/>
          <w:szCs w:val="22"/>
          <w:lang w:eastAsia="pl-PL"/>
        </w:rPr>
      </w:pPr>
      <w:r w:rsidRPr="00DD3FE3">
        <w:rPr>
          <w:rFonts w:eastAsia="Times New Roman" w:cs="Times New Roman"/>
          <w:b/>
          <w:kern w:val="26"/>
          <w:sz w:val="22"/>
          <w:szCs w:val="22"/>
          <w:lang w:eastAsia="pl-PL"/>
        </w:rPr>
        <w:t>POWIADOMIENIE O WYBORZE</w:t>
      </w:r>
    </w:p>
    <w:p w14:paraId="60C58980" w14:textId="77777777" w:rsidR="005A79BF" w:rsidRPr="00DD3FE3" w:rsidRDefault="005A79BF" w:rsidP="005A79BF">
      <w:pPr>
        <w:jc w:val="both"/>
        <w:rPr>
          <w:rFonts w:eastAsia="Times New Roman" w:cs="Times New Roman"/>
          <w:kern w:val="26"/>
          <w:sz w:val="22"/>
          <w:szCs w:val="22"/>
          <w:lang w:eastAsia="pl-PL"/>
        </w:rPr>
      </w:pPr>
    </w:p>
    <w:p w14:paraId="78B8C2F4" w14:textId="77777777" w:rsidR="00CB1CFF" w:rsidRPr="00CB1CFF" w:rsidRDefault="005A79BF" w:rsidP="00CB1CFF">
      <w:pPr>
        <w:pStyle w:val="Tekstpodstawowy"/>
        <w:spacing w:after="0"/>
        <w:jc w:val="both"/>
        <w:rPr>
          <w:rFonts w:eastAsia="Times New Roman" w:cs="Times New Roman"/>
          <w:b/>
          <w:bCs/>
          <w:iCs/>
          <w:kern w:val="26"/>
          <w:sz w:val="22"/>
          <w:szCs w:val="22"/>
          <w:lang w:eastAsia="pl-PL"/>
        </w:rPr>
      </w:pPr>
      <w:r w:rsidRPr="00DD3FE3">
        <w:rPr>
          <w:rFonts w:eastAsia="Times New Roman" w:cs="Times New Roman"/>
          <w:kern w:val="26"/>
          <w:sz w:val="22"/>
          <w:szCs w:val="22"/>
          <w:lang w:eastAsia="pl-PL"/>
        </w:rPr>
        <w:t xml:space="preserve">dotyczy: postępowania o udzielenie zamówienia na </w:t>
      </w:r>
      <w:r w:rsidR="00CB1CFF" w:rsidRPr="00CB1CFF">
        <w:rPr>
          <w:rFonts w:eastAsia="Times New Roman" w:cs="Times New Roman"/>
          <w:b/>
          <w:bCs/>
          <w:iCs/>
          <w:kern w:val="26"/>
          <w:sz w:val="22"/>
          <w:szCs w:val="22"/>
          <w:lang w:eastAsia="pl-PL"/>
        </w:rPr>
        <w:t xml:space="preserve">wymiany i utylizacji nośnika ciepła w instalacji solarnej w  Regionalnym Szpitalu w Kołobrzegu. </w:t>
      </w:r>
    </w:p>
    <w:p w14:paraId="0B1AB2E4" w14:textId="77777777" w:rsidR="00CB1CFF" w:rsidRDefault="00CB1CFF" w:rsidP="005A79BF">
      <w:pPr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5BC3CA7B" w14:textId="77777777" w:rsidR="005A79BF" w:rsidRPr="00DD3FE3" w:rsidRDefault="005A79BF" w:rsidP="005A79BF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DD3FE3">
        <w:rPr>
          <w:rFonts w:eastAsia="Times New Roman" w:cs="Times New Roman"/>
          <w:sz w:val="22"/>
          <w:szCs w:val="22"/>
          <w:lang w:eastAsia="pl-PL"/>
        </w:rPr>
        <w:t>Informuję, że w prowadzonym postępowaniu wybrano do realizacji zamówienia najkorzystniejszą ofertę złożoną przez Wykonawcę</w:t>
      </w:r>
    </w:p>
    <w:p w14:paraId="013BAF06" w14:textId="77777777" w:rsidR="005A79BF" w:rsidRPr="00DD3FE3" w:rsidRDefault="005A79BF" w:rsidP="005A79BF">
      <w:pPr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468CE552" w14:textId="77777777" w:rsidR="00CB1CFF" w:rsidRPr="00CB1CFF" w:rsidRDefault="00CB1CFF" w:rsidP="00CB1CFF">
      <w:pPr>
        <w:jc w:val="both"/>
        <w:rPr>
          <w:rFonts w:eastAsia="Times New Roman" w:cs="Times New Roman"/>
          <w:b/>
          <w:kern w:val="26"/>
          <w:sz w:val="22"/>
          <w:szCs w:val="22"/>
          <w:lang w:eastAsia="pl-PL"/>
        </w:rPr>
      </w:pPr>
      <w:r w:rsidRPr="00CB1CFF">
        <w:rPr>
          <w:rFonts w:eastAsia="Times New Roman" w:cs="Times New Roman"/>
          <w:b/>
          <w:kern w:val="26"/>
          <w:sz w:val="22"/>
          <w:szCs w:val="22"/>
          <w:lang w:eastAsia="pl-PL"/>
        </w:rPr>
        <w:t>TOPINSTAL Mariusz Wiśniewski, ul. Raczkowskiego 1/17, 64-800 Chodzież, wartość 26 060,00 zł netto = 32 053,80 zł brutto</w:t>
      </w:r>
    </w:p>
    <w:p w14:paraId="54DCE53A" w14:textId="0D13A09E" w:rsidR="00761C51" w:rsidRPr="00DD3FE3" w:rsidRDefault="00761C51" w:rsidP="005A79BF">
      <w:pPr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13E517DA" w14:textId="77777777" w:rsidR="005A79BF" w:rsidRPr="00DD3FE3" w:rsidRDefault="005A79BF" w:rsidP="005A79BF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DD3FE3">
        <w:rPr>
          <w:rFonts w:eastAsia="Times New Roman" w:cs="Times New Roman"/>
          <w:sz w:val="22"/>
          <w:szCs w:val="22"/>
          <w:lang w:eastAsia="pl-PL"/>
        </w:rPr>
        <w:t>W prowadzonym postępowaniu złożono następujące oferty:</w:t>
      </w:r>
    </w:p>
    <w:p w14:paraId="56D0B673" w14:textId="77777777" w:rsidR="005A79BF" w:rsidRPr="00DD3FE3" w:rsidRDefault="005A79BF" w:rsidP="005A79BF">
      <w:pPr>
        <w:rPr>
          <w:rFonts w:eastAsia="Times New Roman" w:cs="Times New Roman"/>
          <w:b/>
          <w:sz w:val="22"/>
          <w:szCs w:val="22"/>
          <w:lang w:eastAsia="pl-PL"/>
        </w:rPr>
      </w:pPr>
    </w:p>
    <w:p w14:paraId="3E3D5D05" w14:textId="77777777" w:rsidR="00CB1CFF" w:rsidRPr="00CB1CFF" w:rsidRDefault="00CB1CFF" w:rsidP="00CB1CFF">
      <w:pPr>
        <w:rPr>
          <w:rFonts w:eastAsia="Times New Roman" w:cs="Times New Roman"/>
          <w:kern w:val="26"/>
          <w:sz w:val="22"/>
          <w:szCs w:val="22"/>
          <w:lang w:eastAsia="pl-PL"/>
        </w:rPr>
      </w:pPr>
      <w:r w:rsidRPr="00CB1CFF">
        <w:rPr>
          <w:rFonts w:eastAsia="Times New Roman" w:cs="Times New Roman"/>
          <w:kern w:val="26"/>
          <w:sz w:val="22"/>
          <w:szCs w:val="22"/>
          <w:lang w:eastAsia="pl-PL"/>
        </w:rPr>
        <w:t>TOPINSTAL Mariusz Wiśniewski, ul. Raczkowskiego 1/17, 64-800 Chodzież, wartość 26 060,00 zł netto = 32 053,80 zł brutto</w:t>
      </w:r>
    </w:p>
    <w:p w14:paraId="2441C33E" w14:textId="77777777" w:rsidR="005A79BF" w:rsidRPr="00DD3FE3" w:rsidRDefault="005A79BF" w:rsidP="005A79BF">
      <w:pPr>
        <w:rPr>
          <w:rFonts w:eastAsia="Times New Roman" w:cs="Times New Roman"/>
          <w:sz w:val="22"/>
          <w:szCs w:val="22"/>
          <w:lang w:eastAsia="pl-PL"/>
        </w:rPr>
      </w:pPr>
    </w:p>
    <w:p w14:paraId="09EBEB55" w14:textId="77777777" w:rsidR="005A79BF" w:rsidRPr="00DD3FE3" w:rsidRDefault="005A79BF" w:rsidP="005A79BF">
      <w:pPr>
        <w:rPr>
          <w:rFonts w:eastAsia="Times New Roman" w:cs="Times New Roman"/>
          <w:sz w:val="22"/>
          <w:szCs w:val="22"/>
          <w:lang w:eastAsia="pl-PL"/>
        </w:rPr>
      </w:pPr>
      <w:r w:rsidRPr="00DD3FE3">
        <w:rPr>
          <w:rFonts w:eastAsia="Times New Roman" w:cs="Times New Roman"/>
          <w:sz w:val="22"/>
          <w:szCs w:val="22"/>
          <w:lang w:eastAsia="pl-PL"/>
        </w:rPr>
        <w:t>Dziękujemy za złożenie oferty.</w:t>
      </w:r>
    </w:p>
    <w:p w14:paraId="3AAFCC22" w14:textId="77777777" w:rsidR="005A79BF" w:rsidRPr="00DD3FE3" w:rsidRDefault="005A79BF" w:rsidP="005A79BF">
      <w:pPr>
        <w:spacing w:line="360" w:lineRule="auto"/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05370D4C" w14:textId="77777777" w:rsidR="005A79BF" w:rsidRPr="00DD3FE3" w:rsidRDefault="005A79BF" w:rsidP="005A79BF">
      <w:pPr>
        <w:rPr>
          <w:rFonts w:eastAsia="Times New Roman" w:cs="Times New Roman"/>
          <w:sz w:val="22"/>
          <w:szCs w:val="22"/>
          <w:lang w:eastAsia="pl-PL"/>
        </w:rPr>
      </w:pPr>
    </w:p>
    <w:p w14:paraId="2C05C107" w14:textId="77777777" w:rsidR="005A79BF" w:rsidRPr="00DD3FE3" w:rsidRDefault="005A79BF" w:rsidP="005A79BF">
      <w:pPr>
        <w:rPr>
          <w:rFonts w:eastAsia="Times New Roman" w:cs="Times New Roman"/>
          <w:sz w:val="22"/>
          <w:szCs w:val="22"/>
          <w:lang w:eastAsia="pl-PL"/>
        </w:rPr>
      </w:pPr>
    </w:p>
    <w:p w14:paraId="73CAE7A8" w14:textId="77777777" w:rsidR="005A79BF" w:rsidRPr="00DD3FE3" w:rsidRDefault="005A79BF" w:rsidP="005A79BF">
      <w:pPr>
        <w:rPr>
          <w:rFonts w:eastAsia="Times New Roman" w:cs="Times New Roman"/>
          <w:sz w:val="22"/>
          <w:szCs w:val="22"/>
          <w:lang w:eastAsia="pl-PL"/>
        </w:rPr>
      </w:pPr>
    </w:p>
    <w:p w14:paraId="4A260820" w14:textId="77777777" w:rsidR="005A79BF" w:rsidRPr="00DD3FE3" w:rsidRDefault="005A79BF" w:rsidP="005A79BF">
      <w:pPr>
        <w:rPr>
          <w:rFonts w:eastAsia="Times New Roman" w:cs="Times New Roman"/>
          <w:sz w:val="22"/>
          <w:szCs w:val="22"/>
          <w:lang w:eastAsia="pl-PL"/>
        </w:rPr>
      </w:pPr>
    </w:p>
    <w:p w14:paraId="30128346" w14:textId="77777777" w:rsidR="005A79BF" w:rsidRPr="00DD3FE3" w:rsidRDefault="005A79BF" w:rsidP="005A79BF">
      <w:pPr>
        <w:rPr>
          <w:rFonts w:eastAsia="Times New Roman" w:cs="Times New Roman"/>
          <w:sz w:val="22"/>
          <w:szCs w:val="22"/>
          <w:lang w:eastAsia="pl-PL"/>
        </w:rPr>
      </w:pPr>
    </w:p>
    <w:p w14:paraId="5142F17D" w14:textId="77777777" w:rsidR="005A79BF" w:rsidRPr="00DD3FE3" w:rsidRDefault="005A79BF" w:rsidP="005A79BF">
      <w:pPr>
        <w:rPr>
          <w:rFonts w:eastAsia="Times New Roman" w:cs="Times New Roman"/>
          <w:sz w:val="22"/>
          <w:szCs w:val="22"/>
          <w:lang w:eastAsia="pl-PL"/>
        </w:rPr>
      </w:pPr>
    </w:p>
    <w:p w14:paraId="1037392E" w14:textId="77777777" w:rsidR="005A79BF" w:rsidRPr="00DD3FE3" w:rsidRDefault="005A79BF" w:rsidP="005A79BF">
      <w:pPr>
        <w:rPr>
          <w:rFonts w:eastAsia="Times New Roman" w:cs="Times New Roman"/>
          <w:sz w:val="22"/>
          <w:szCs w:val="22"/>
          <w:lang w:eastAsia="pl-PL"/>
        </w:rPr>
      </w:pPr>
    </w:p>
    <w:p w14:paraId="36153346" w14:textId="77777777" w:rsidR="000A7517" w:rsidRPr="00DD3FE3" w:rsidRDefault="000A7517" w:rsidP="005A79BF">
      <w:pPr>
        <w:rPr>
          <w:rFonts w:eastAsia="Times New Roman" w:cs="Times New Roman"/>
          <w:sz w:val="22"/>
          <w:szCs w:val="22"/>
          <w:lang w:eastAsia="pl-PL"/>
        </w:rPr>
      </w:pPr>
    </w:p>
    <w:p w14:paraId="665CE65C" w14:textId="77777777" w:rsidR="000A7517" w:rsidRPr="00DD3FE3" w:rsidRDefault="000A7517" w:rsidP="005A79BF">
      <w:pPr>
        <w:rPr>
          <w:rFonts w:eastAsia="Times New Roman" w:cs="Times New Roman"/>
          <w:sz w:val="22"/>
          <w:szCs w:val="22"/>
          <w:lang w:eastAsia="pl-PL"/>
        </w:rPr>
      </w:pPr>
    </w:p>
    <w:p w14:paraId="14FE40C6" w14:textId="77777777" w:rsidR="000A7517" w:rsidRPr="00DD3FE3" w:rsidRDefault="000A7517" w:rsidP="005A79BF">
      <w:pPr>
        <w:rPr>
          <w:rFonts w:eastAsia="Times New Roman" w:cs="Times New Roman"/>
          <w:sz w:val="22"/>
          <w:szCs w:val="22"/>
          <w:lang w:eastAsia="pl-PL"/>
        </w:rPr>
      </w:pPr>
    </w:p>
    <w:p w14:paraId="7907AE3D" w14:textId="77777777" w:rsidR="000A7517" w:rsidRPr="00DD3FE3" w:rsidRDefault="000A7517" w:rsidP="005A79BF">
      <w:pPr>
        <w:rPr>
          <w:rFonts w:eastAsia="Times New Roman" w:cs="Times New Roman"/>
          <w:sz w:val="22"/>
          <w:szCs w:val="22"/>
          <w:lang w:eastAsia="pl-PL"/>
        </w:rPr>
      </w:pPr>
    </w:p>
    <w:p w14:paraId="36B450D9" w14:textId="77777777" w:rsidR="000A7517" w:rsidRPr="00DD3FE3" w:rsidRDefault="000A7517" w:rsidP="005A79BF">
      <w:pPr>
        <w:rPr>
          <w:rFonts w:eastAsia="Times New Roman" w:cs="Times New Roman"/>
          <w:sz w:val="22"/>
          <w:szCs w:val="22"/>
          <w:lang w:eastAsia="pl-PL"/>
        </w:rPr>
      </w:pPr>
    </w:p>
    <w:p w14:paraId="6CEADCC1" w14:textId="77777777" w:rsidR="005A79BF" w:rsidRPr="00DD3FE3" w:rsidRDefault="005A79BF" w:rsidP="005A79BF">
      <w:pPr>
        <w:rPr>
          <w:rFonts w:eastAsia="Times New Roman" w:cs="Times New Roman"/>
          <w:sz w:val="22"/>
          <w:szCs w:val="22"/>
          <w:lang w:eastAsia="pl-PL"/>
        </w:rPr>
      </w:pPr>
    </w:p>
    <w:p w14:paraId="0923C12B" w14:textId="77777777" w:rsidR="005A79BF" w:rsidRPr="00DD3FE3" w:rsidRDefault="005A79BF" w:rsidP="005A79BF">
      <w:pPr>
        <w:rPr>
          <w:rFonts w:eastAsia="Times New Roman" w:cs="Times New Roman"/>
          <w:sz w:val="22"/>
          <w:szCs w:val="22"/>
          <w:lang w:eastAsia="pl-PL"/>
        </w:rPr>
      </w:pPr>
    </w:p>
    <w:p w14:paraId="26E3683C" w14:textId="77777777" w:rsidR="002952E6" w:rsidRPr="00DD3FE3" w:rsidRDefault="002952E6" w:rsidP="005A79BF">
      <w:pPr>
        <w:rPr>
          <w:sz w:val="22"/>
          <w:szCs w:val="22"/>
        </w:rPr>
      </w:pPr>
    </w:p>
    <w:sectPr w:rsidR="002952E6" w:rsidRPr="00DD3FE3" w:rsidSect="00CC24A9">
      <w:headerReference w:type="default" r:id="rId9"/>
      <w:footerReference w:type="default" r:id="rId10"/>
      <w:pgSz w:w="11900" w:h="16840"/>
      <w:pgMar w:top="426" w:right="1268" w:bottom="567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E2B9B1" w14:textId="77777777" w:rsidR="000B609F" w:rsidRDefault="000B609F" w:rsidP="00BB1BD7">
      <w:r>
        <w:separator/>
      </w:r>
    </w:p>
  </w:endnote>
  <w:endnote w:type="continuationSeparator" w:id="0">
    <w:p w14:paraId="2D9173BE" w14:textId="77777777" w:rsidR="000B609F" w:rsidRDefault="000B609F" w:rsidP="00BB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code Sans">
    <w:altName w:val="Times New Roman"/>
    <w:charset w:val="00"/>
    <w:family w:val="auto"/>
    <w:pitch w:val="variable"/>
    <w:sig w:usb0="00000001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781" w:type="dxa"/>
      <w:tblInd w:w="-34" w:type="dxa"/>
      <w:tblBorders>
        <w:top w:val="single" w:sz="4" w:space="0" w:color="595959" w:themeColor="text1" w:themeTint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0"/>
      <w:gridCol w:w="3117"/>
      <w:gridCol w:w="2865"/>
      <w:gridCol w:w="989"/>
    </w:tblGrid>
    <w:tr w:rsidR="004E08A7" w:rsidRPr="006E5948" w14:paraId="59241F07" w14:textId="77777777" w:rsidTr="00914F55">
      <w:trPr>
        <w:trHeight w:val="1129"/>
      </w:trPr>
      <w:tc>
        <w:tcPr>
          <w:tcW w:w="2810" w:type="dxa"/>
          <w:shd w:val="clear" w:color="auto" w:fill="auto"/>
        </w:tcPr>
        <w:p w14:paraId="76798401" w14:textId="4E1AC564" w:rsidR="004E08A7" w:rsidRPr="00AF299D" w:rsidRDefault="00FD15FD" w:rsidP="00FD15FD">
          <w:pPr>
            <w:pStyle w:val="Stopka"/>
            <w:tabs>
              <w:tab w:val="clear" w:pos="9072"/>
              <w:tab w:val="right" w:pos="8931"/>
            </w:tabs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Regionalny Szpital w Kołobrzegu</w:t>
          </w:r>
        </w:p>
        <w:p w14:paraId="4A8E9BE8" w14:textId="3B1A904B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ul. Łopuskiego 31-33</w:t>
          </w:r>
        </w:p>
        <w:p w14:paraId="2ECA0164" w14:textId="157FE533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78-100 Kołobrzeg</w:t>
          </w:r>
        </w:p>
        <w:p w14:paraId="5A0FD976" w14:textId="77777777" w:rsidR="004E08A7" w:rsidRPr="00AF299D" w:rsidRDefault="004E08A7" w:rsidP="004E08A7">
          <w:pPr>
            <w:pStyle w:val="Stopka"/>
            <w:ind w:left="284"/>
            <w:rPr>
              <w:color w:val="767171" w:themeColor="background2" w:themeShade="80"/>
            </w:rPr>
          </w:pPr>
        </w:p>
      </w:tc>
      <w:tc>
        <w:tcPr>
          <w:tcW w:w="3117" w:type="dxa"/>
          <w:shd w:val="clear" w:color="auto" w:fill="auto"/>
        </w:tcPr>
        <w:p w14:paraId="3476E386" w14:textId="266C3E54" w:rsidR="004E08A7" w:rsidRPr="00AF299D" w:rsidRDefault="00FD15FD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www.szpital.kolobrzeg.pl</w:t>
          </w:r>
        </w:p>
        <w:p w14:paraId="5003576E" w14:textId="7777777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sekretariat@szpital.kolobrzeg.pl</w:t>
          </w:r>
        </w:p>
        <w:p w14:paraId="790D8B7A" w14:textId="370FFA9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tel. (94) 35 30 201, fax (94) 35 23 982</w:t>
          </w:r>
        </w:p>
      </w:tc>
      <w:tc>
        <w:tcPr>
          <w:tcW w:w="2865" w:type="dxa"/>
          <w:shd w:val="clear" w:color="auto" w:fill="auto"/>
        </w:tcPr>
        <w:p w14:paraId="05BFAD16" w14:textId="62743621" w:rsidR="004E08A7" w:rsidRPr="00AF299D" w:rsidRDefault="00FD15F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584EE4" w:rsidRPr="00AF299D">
            <w:rPr>
              <w:color w:val="767171" w:themeColor="background2" w:themeShade="80"/>
              <w:sz w:val="16"/>
              <w:szCs w:val="16"/>
            </w:rPr>
            <w:t>NIP: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   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671-10-30-263</w:t>
          </w:r>
        </w:p>
        <w:p w14:paraId="255FEBBA" w14:textId="220604A3" w:rsidR="004E08A7" w:rsidRPr="00AF299D" w:rsidRDefault="00AF299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REGON: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000311496</w:t>
          </w:r>
        </w:p>
        <w:p w14:paraId="2D166041" w14:textId="1F4D773E" w:rsidR="00FD15FD" w:rsidRPr="00AF299D" w:rsidRDefault="00584EE4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KRS: 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0000006438</w:t>
          </w:r>
        </w:p>
        <w:p w14:paraId="3072FA5A" w14:textId="77777777" w:rsidR="004E08A7" w:rsidRPr="00AF299D" w:rsidRDefault="004E08A7" w:rsidP="00FD15FD">
          <w:pPr>
            <w:jc w:val="center"/>
            <w:rPr>
              <w:color w:val="767171" w:themeColor="background2" w:themeShade="80"/>
            </w:rPr>
          </w:pPr>
        </w:p>
      </w:tc>
      <w:tc>
        <w:tcPr>
          <w:tcW w:w="989" w:type="dxa"/>
          <w:shd w:val="clear" w:color="auto" w:fill="auto"/>
        </w:tcPr>
        <w:p w14:paraId="4E777607" w14:textId="47B857E2" w:rsidR="004E08A7" w:rsidRDefault="004E08A7" w:rsidP="006E5948">
          <w:pPr>
            <w:pStyle w:val="Stopka"/>
            <w:rPr>
              <w:rFonts w:ascii="Encode Sans" w:hAnsi="Encode Sans"/>
            </w:rPr>
          </w:pPr>
        </w:p>
        <w:p w14:paraId="6BB24711" w14:textId="77777777" w:rsidR="004E08A7" w:rsidRPr="00031876" w:rsidRDefault="004E08A7" w:rsidP="00031876"/>
        <w:p w14:paraId="06105079" w14:textId="315D3F67" w:rsidR="004E08A7" w:rsidRDefault="004E08A7" w:rsidP="00031876"/>
        <w:p w14:paraId="1918E181" w14:textId="77777777" w:rsidR="004E08A7" w:rsidRPr="00031876" w:rsidRDefault="004E08A7" w:rsidP="00031876"/>
        <w:p w14:paraId="61561F5E" w14:textId="6A8FC603" w:rsidR="004E08A7" w:rsidRDefault="004E08A7" w:rsidP="00031876"/>
        <w:p w14:paraId="28AC4B1D" w14:textId="77777777" w:rsidR="004E08A7" w:rsidRPr="00031876" w:rsidRDefault="004E08A7" w:rsidP="00031876">
          <w:pPr>
            <w:jc w:val="center"/>
          </w:pPr>
        </w:p>
      </w:tc>
    </w:tr>
  </w:tbl>
  <w:p w14:paraId="30208F57" w14:textId="6E466AF1" w:rsidR="00ED1C05" w:rsidRPr="006E5948" w:rsidRDefault="00ED1C05" w:rsidP="006E5948">
    <w:pPr>
      <w:pStyle w:val="Stopka"/>
      <w:rPr>
        <w:rFonts w:ascii="Encode Sans" w:hAnsi="Encode Sans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CF0310" w14:textId="77777777" w:rsidR="000B609F" w:rsidRDefault="000B609F" w:rsidP="00BB1BD7">
      <w:r>
        <w:separator/>
      </w:r>
    </w:p>
  </w:footnote>
  <w:footnote w:type="continuationSeparator" w:id="0">
    <w:p w14:paraId="7568B1C1" w14:textId="77777777" w:rsidR="000B609F" w:rsidRDefault="000B609F" w:rsidP="00BB1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AC9D7" w14:textId="4168762E" w:rsidR="00CC24A9" w:rsidRDefault="00CC24A9">
    <w:pPr>
      <w:pStyle w:val="Nagwek"/>
    </w:pPr>
    <w:r w:rsidRPr="00584EE4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6D10FC4" wp14:editId="453406E6">
          <wp:simplePos x="0" y="0"/>
          <wp:positionH relativeFrom="column">
            <wp:posOffset>-345440</wp:posOffset>
          </wp:positionH>
          <wp:positionV relativeFrom="paragraph">
            <wp:posOffset>15240</wp:posOffset>
          </wp:positionV>
          <wp:extent cx="1695450" cy="13912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1391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0E361E" w14:textId="77777777" w:rsidR="00CC24A9" w:rsidRDefault="00CC24A9">
    <w:pPr>
      <w:pStyle w:val="Nagwek"/>
    </w:pPr>
  </w:p>
  <w:p w14:paraId="453EDDDC" w14:textId="77777777" w:rsidR="00CC24A9" w:rsidRDefault="00CC24A9">
    <w:pPr>
      <w:pStyle w:val="Nagwek"/>
    </w:pPr>
  </w:p>
  <w:p w14:paraId="17D22D45" w14:textId="77777777" w:rsidR="00CC24A9" w:rsidRDefault="00CC24A9">
    <w:pPr>
      <w:pStyle w:val="Nagwek"/>
    </w:pPr>
  </w:p>
  <w:p w14:paraId="751F7C91" w14:textId="77777777" w:rsidR="00CC24A9" w:rsidRDefault="00CC24A9">
    <w:pPr>
      <w:pStyle w:val="Nagwek"/>
    </w:pPr>
  </w:p>
  <w:p w14:paraId="53FAB1F9" w14:textId="77777777" w:rsidR="00CC24A9" w:rsidRDefault="00CC24A9">
    <w:pPr>
      <w:pStyle w:val="Nagwek"/>
    </w:pPr>
  </w:p>
  <w:p w14:paraId="585453E8" w14:textId="210E6C96" w:rsidR="00CC24A9" w:rsidRDefault="00CC24A9">
    <w:pPr>
      <w:pStyle w:val="Nagwek"/>
    </w:pPr>
  </w:p>
  <w:p w14:paraId="37820450" w14:textId="526DB81B" w:rsidR="00BB1BD7" w:rsidRDefault="00BB1B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12E20"/>
    <w:multiLevelType w:val="hybridMultilevel"/>
    <w:tmpl w:val="CBE840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12"/>
    <w:rsid w:val="0001011A"/>
    <w:rsid w:val="00031876"/>
    <w:rsid w:val="00055322"/>
    <w:rsid w:val="000A7517"/>
    <w:rsid w:val="000B609F"/>
    <w:rsid w:val="000C336E"/>
    <w:rsid w:val="00155E06"/>
    <w:rsid w:val="00156256"/>
    <w:rsid w:val="001B2C62"/>
    <w:rsid w:val="001E5EFB"/>
    <w:rsid w:val="002726EB"/>
    <w:rsid w:val="002952E6"/>
    <w:rsid w:val="002E16FD"/>
    <w:rsid w:val="0033346B"/>
    <w:rsid w:val="003E39E8"/>
    <w:rsid w:val="00447E64"/>
    <w:rsid w:val="00451A1C"/>
    <w:rsid w:val="004E08A7"/>
    <w:rsid w:val="00500585"/>
    <w:rsid w:val="005054EC"/>
    <w:rsid w:val="00552218"/>
    <w:rsid w:val="00560F33"/>
    <w:rsid w:val="0056156F"/>
    <w:rsid w:val="005767A5"/>
    <w:rsid w:val="00584EE4"/>
    <w:rsid w:val="005A79BF"/>
    <w:rsid w:val="005C09EF"/>
    <w:rsid w:val="005E6112"/>
    <w:rsid w:val="0060760B"/>
    <w:rsid w:val="006E5948"/>
    <w:rsid w:val="0070292A"/>
    <w:rsid w:val="00753611"/>
    <w:rsid w:val="00761C51"/>
    <w:rsid w:val="007E0B7E"/>
    <w:rsid w:val="007F7BB9"/>
    <w:rsid w:val="008A4AB9"/>
    <w:rsid w:val="008C02E2"/>
    <w:rsid w:val="008E0704"/>
    <w:rsid w:val="008E3258"/>
    <w:rsid w:val="00914F55"/>
    <w:rsid w:val="00920558"/>
    <w:rsid w:val="009C27EF"/>
    <w:rsid w:val="00AA5E75"/>
    <w:rsid w:val="00AB0134"/>
    <w:rsid w:val="00AE5A17"/>
    <w:rsid w:val="00AF299D"/>
    <w:rsid w:val="00B06AF4"/>
    <w:rsid w:val="00B10F26"/>
    <w:rsid w:val="00B8691C"/>
    <w:rsid w:val="00BB1BD7"/>
    <w:rsid w:val="00CB1CFF"/>
    <w:rsid w:val="00CC0C89"/>
    <w:rsid w:val="00CC24A9"/>
    <w:rsid w:val="00CF1121"/>
    <w:rsid w:val="00CF2EC0"/>
    <w:rsid w:val="00D3348E"/>
    <w:rsid w:val="00D53918"/>
    <w:rsid w:val="00DC74A1"/>
    <w:rsid w:val="00DD3FE3"/>
    <w:rsid w:val="00E20375"/>
    <w:rsid w:val="00E20E09"/>
    <w:rsid w:val="00E534CC"/>
    <w:rsid w:val="00ED1C05"/>
    <w:rsid w:val="00EF4641"/>
    <w:rsid w:val="00F0345D"/>
    <w:rsid w:val="00F17AB9"/>
    <w:rsid w:val="00FD15FD"/>
    <w:rsid w:val="00FD1A0F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A89A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E325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E32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E325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E32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26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731CC-D634-455E-9AA8-61205F43C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97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 Alemu</dc:creator>
  <cp:lastModifiedBy>Izabela Kułakowska</cp:lastModifiedBy>
  <cp:revision>27</cp:revision>
  <cp:lastPrinted>2019-10-04T11:41:00Z</cp:lastPrinted>
  <dcterms:created xsi:type="dcterms:W3CDTF">2017-07-04T08:34:00Z</dcterms:created>
  <dcterms:modified xsi:type="dcterms:W3CDTF">2019-10-04T11:41:00Z</dcterms:modified>
</cp:coreProperties>
</file>