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9F60" w14:textId="77AC21A4" w:rsidR="00A20E60" w:rsidRPr="00CE29AA" w:rsidRDefault="00A20E60" w:rsidP="00A20E60">
      <w:pPr>
        <w:jc w:val="right"/>
        <w:rPr>
          <w:rFonts w:eastAsia="Times New Roman" w:cs="Times New Roman"/>
          <w:sz w:val="22"/>
          <w:szCs w:val="22"/>
          <w:lang w:eastAsia="pl-PL"/>
        </w:rPr>
      </w:pPr>
      <w:r w:rsidRPr="00CE29AA">
        <w:rPr>
          <w:rFonts w:eastAsia="Times New Roman" w:cs="Times New Roman"/>
          <w:sz w:val="22"/>
          <w:szCs w:val="22"/>
          <w:lang w:eastAsia="pl-PL"/>
        </w:rPr>
        <w:t xml:space="preserve">Kołobrzeg, dnia </w:t>
      </w:r>
      <w:r w:rsidR="00E174CB">
        <w:rPr>
          <w:rFonts w:eastAsia="Times New Roman" w:cs="Times New Roman"/>
          <w:sz w:val="22"/>
          <w:szCs w:val="22"/>
          <w:lang w:eastAsia="pl-PL"/>
        </w:rPr>
        <w:t xml:space="preserve">17 grudnia </w:t>
      </w:r>
      <w:r w:rsidR="00CE29AA" w:rsidRPr="00CE29AA">
        <w:rPr>
          <w:rFonts w:eastAsia="Times New Roman" w:cs="Times New Roman"/>
          <w:sz w:val="22"/>
          <w:szCs w:val="22"/>
          <w:lang w:eastAsia="pl-PL"/>
        </w:rPr>
        <w:t>201</w:t>
      </w:r>
      <w:r w:rsidR="009964E5">
        <w:rPr>
          <w:rFonts w:eastAsia="Times New Roman" w:cs="Times New Roman"/>
          <w:sz w:val="22"/>
          <w:szCs w:val="22"/>
          <w:lang w:eastAsia="pl-PL"/>
        </w:rPr>
        <w:t>9</w:t>
      </w:r>
      <w:r w:rsidRPr="00CE29AA">
        <w:rPr>
          <w:rFonts w:eastAsia="Times New Roman" w:cs="Times New Roman"/>
          <w:sz w:val="22"/>
          <w:szCs w:val="22"/>
          <w:lang w:eastAsia="pl-PL"/>
        </w:rPr>
        <w:t xml:space="preserve"> r.</w:t>
      </w:r>
    </w:p>
    <w:p w14:paraId="3B56166B" w14:textId="2CAED15A" w:rsidR="00A20E60" w:rsidRPr="00216E25" w:rsidRDefault="00216E25" w:rsidP="00216E25">
      <w:pPr>
        <w:widowControl w:val="0"/>
        <w:autoSpaceDE w:val="0"/>
        <w:autoSpaceDN w:val="0"/>
        <w:adjustRightInd w:val="0"/>
        <w:rPr>
          <w:rFonts w:eastAsia="Times New Roman" w:cs="Times New Roman"/>
          <w:bCs/>
          <w:color w:val="000000"/>
          <w:sz w:val="22"/>
          <w:szCs w:val="22"/>
          <w:lang w:eastAsia="pl-PL"/>
        </w:rPr>
      </w:pPr>
      <w:r>
        <w:rPr>
          <w:rFonts w:eastAsia="Times New Roman" w:cs="Times New Roman"/>
          <w:bCs/>
          <w:color w:val="000000"/>
          <w:sz w:val="22"/>
          <w:szCs w:val="22"/>
          <w:lang w:eastAsia="pl-PL"/>
        </w:rPr>
        <w:t>EP</w:t>
      </w:r>
      <w:r w:rsidRPr="00216E25">
        <w:rPr>
          <w:rFonts w:eastAsia="Times New Roman" w:cs="Times New Roman"/>
          <w:bCs/>
          <w:color w:val="000000"/>
          <w:sz w:val="22"/>
          <w:szCs w:val="22"/>
          <w:lang w:eastAsia="pl-PL"/>
        </w:rPr>
        <w:t>/</w:t>
      </w:r>
      <w:r w:rsidR="00E174CB">
        <w:rPr>
          <w:rFonts w:eastAsia="Times New Roman" w:cs="Times New Roman"/>
          <w:bCs/>
          <w:color w:val="000000"/>
          <w:sz w:val="22"/>
          <w:szCs w:val="22"/>
          <w:lang w:eastAsia="pl-PL"/>
        </w:rPr>
        <w:t>42</w:t>
      </w:r>
      <w:r>
        <w:rPr>
          <w:rFonts w:eastAsia="Times New Roman" w:cs="Times New Roman"/>
          <w:bCs/>
          <w:color w:val="000000"/>
          <w:sz w:val="22"/>
          <w:szCs w:val="22"/>
          <w:lang w:eastAsia="pl-PL"/>
        </w:rPr>
        <w:t>/2019/</w:t>
      </w:r>
      <w:r w:rsidR="00E174CB">
        <w:rPr>
          <w:rFonts w:eastAsia="Times New Roman" w:cs="Times New Roman"/>
          <w:bCs/>
          <w:color w:val="000000"/>
          <w:sz w:val="22"/>
          <w:szCs w:val="22"/>
          <w:lang w:eastAsia="pl-PL"/>
        </w:rPr>
        <w:t>5</w:t>
      </w:r>
    </w:p>
    <w:p w14:paraId="70A6DA1D" w14:textId="77777777" w:rsidR="00A20E60" w:rsidRPr="00CE29AA" w:rsidRDefault="00A20E60" w:rsidP="00A20E60">
      <w:pPr>
        <w:widowControl w:val="0"/>
        <w:autoSpaceDE w:val="0"/>
        <w:autoSpaceDN w:val="0"/>
        <w:adjustRightInd w:val="0"/>
        <w:jc w:val="center"/>
        <w:rPr>
          <w:rFonts w:eastAsia="Times New Roman" w:cs="Times New Roman"/>
          <w:b/>
          <w:bCs/>
          <w:color w:val="000000"/>
          <w:sz w:val="22"/>
          <w:szCs w:val="22"/>
          <w:lang w:eastAsia="pl-PL"/>
        </w:rPr>
      </w:pPr>
      <w:r w:rsidRPr="00CE29AA">
        <w:rPr>
          <w:rFonts w:eastAsia="Times New Roman" w:cs="Times New Roman"/>
          <w:b/>
          <w:bCs/>
          <w:color w:val="000000"/>
          <w:sz w:val="22"/>
          <w:szCs w:val="22"/>
          <w:lang w:eastAsia="pl-PL"/>
        </w:rPr>
        <w:t>WYJAŚNIENIA TREŚCI SIWZ</w:t>
      </w:r>
    </w:p>
    <w:p w14:paraId="4C0A832B" w14:textId="77777777" w:rsidR="00A20E60" w:rsidRPr="00CE29AA" w:rsidRDefault="00A20E60" w:rsidP="00A20E60">
      <w:pPr>
        <w:widowControl w:val="0"/>
        <w:autoSpaceDE w:val="0"/>
        <w:autoSpaceDN w:val="0"/>
        <w:adjustRightInd w:val="0"/>
        <w:jc w:val="both"/>
        <w:rPr>
          <w:rFonts w:eastAsia="Times New Roman" w:cs="Times New Roman"/>
          <w:sz w:val="22"/>
          <w:szCs w:val="22"/>
          <w:lang w:eastAsia="pl-PL"/>
        </w:rPr>
      </w:pPr>
    </w:p>
    <w:p w14:paraId="5FEF7D8A" w14:textId="77777777" w:rsidR="00216E25" w:rsidRPr="00216E25" w:rsidRDefault="00A20E60" w:rsidP="00216E25">
      <w:pPr>
        <w:widowControl w:val="0"/>
        <w:autoSpaceDE w:val="0"/>
        <w:autoSpaceDN w:val="0"/>
        <w:adjustRightInd w:val="0"/>
        <w:jc w:val="both"/>
        <w:rPr>
          <w:rFonts w:ascii="Calibri" w:eastAsia="Times New Roman" w:hAnsi="Calibri" w:cs="Times New Roman"/>
          <w:b/>
          <w:sz w:val="22"/>
          <w:szCs w:val="22"/>
          <w:lang w:eastAsia="pl-PL"/>
        </w:rPr>
      </w:pPr>
      <w:r w:rsidRPr="00CE29AA">
        <w:rPr>
          <w:rFonts w:eastAsia="Times New Roman" w:cs="Times New Roman"/>
          <w:sz w:val="22"/>
          <w:szCs w:val="22"/>
          <w:lang w:eastAsia="pl-PL"/>
        </w:rPr>
        <w:t>dot.: postępowania o udzielenie zamówienia publicznego na</w:t>
      </w:r>
      <w:r w:rsidRPr="00CE29AA">
        <w:rPr>
          <w:rFonts w:eastAsia="Times New Roman" w:cs="Times New Roman"/>
          <w:b/>
          <w:sz w:val="22"/>
          <w:szCs w:val="22"/>
          <w:lang w:eastAsia="pl-PL"/>
        </w:rPr>
        <w:t xml:space="preserve"> </w:t>
      </w:r>
      <w:r w:rsidR="00216E25" w:rsidRPr="00216E25">
        <w:rPr>
          <w:rFonts w:ascii="Calibri" w:eastAsia="Times New Roman" w:hAnsi="Calibri" w:cs="Times New Roman"/>
          <w:b/>
          <w:sz w:val="22"/>
          <w:szCs w:val="22"/>
          <w:lang w:eastAsia="pl-PL"/>
        </w:rPr>
        <w:t>dostawę jednorazowego sprzętu medycznego oraz materiałów do sterylizacji dla potrzeb Regionalnego Szpitala w Kołobrzegu</w:t>
      </w:r>
    </w:p>
    <w:p w14:paraId="4A56F38B" w14:textId="05F89565" w:rsidR="00A20E60" w:rsidRPr="00CE29AA" w:rsidRDefault="00A20E60" w:rsidP="00A20E60">
      <w:pPr>
        <w:widowControl w:val="0"/>
        <w:autoSpaceDE w:val="0"/>
        <w:autoSpaceDN w:val="0"/>
        <w:adjustRightInd w:val="0"/>
        <w:jc w:val="both"/>
        <w:rPr>
          <w:rFonts w:eastAsia="Times New Roman" w:cs="Times New Roman"/>
          <w:b/>
          <w:sz w:val="22"/>
          <w:szCs w:val="22"/>
          <w:lang w:eastAsia="pl-PL"/>
        </w:rPr>
      </w:pPr>
    </w:p>
    <w:p w14:paraId="53FDC898" w14:textId="64959331" w:rsidR="00A20E60" w:rsidRPr="00CE29AA" w:rsidRDefault="00A20E60" w:rsidP="00A20E60">
      <w:pPr>
        <w:jc w:val="both"/>
        <w:rPr>
          <w:rFonts w:eastAsia="Times New Roman" w:cs="Times New Roman"/>
          <w:sz w:val="22"/>
          <w:szCs w:val="22"/>
          <w:lang w:eastAsia="pl-PL"/>
        </w:rPr>
      </w:pPr>
      <w:r w:rsidRPr="00CE29AA">
        <w:rPr>
          <w:rFonts w:eastAsia="Times New Roman" w:cs="Times New Roman"/>
          <w:sz w:val="22"/>
          <w:szCs w:val="22"/>
          <w:lang w:eastAsia="pl-PL"/>
        </w:rPr>
        <w:t xml:space="preserve">Do dnia </w:t>
      </w:r>
      <w:r w:rsidR="006D1960">
        <w:rPr>
          <w:rFonts w:eastAsia="Times New Roman" w:cs="Times New Roman"/>
          <w:sz w:val="22"/>
          <w:szCs w:val="22"/>
          <w:lang w:eastAsia="pl-PL"/>
        </w:rPr>
        <w:t>17.12.</w:t>
      </w:r>
      <w:r w:rsidRPr="00CE29AA">
        <w:rPr>
          <w:rFonts w:eastAsia="Times New Roman" w:cs="Times New Roman"/>
          <w:sz w:val="22"/>
          <w:szCs w:val="22"/>
          <w:lang w:eastAsia="pl-PL"/>
        </w:rPr>
        <w:t>201</w:t>
      </w:r>
      <w:r w:rsidR="009964E5">
        <w:rPr>
          <w:rFonts w:eastAsia="Times New Roman" w:cs="Times New Roman"/>
          <w:sz w:val="22"/>
          <w:szCs w:val="22"/>
          <w:lang w:eastAsia="pl-PL"/>
        </w:rPr>
        <w:t>9</w:t>
      </w:r>
      <w:r w:rsidRPr="00CE29AA">
        <w:rPr>
          <w:rFonts w:eastAsia="Times New Roman" w:cs="Times New Roman"/>
          <w:sz w:val="22"/>
          <w:szCs w:val="22"/>
          <w:lang w:eastAsia="pl-PL"/>
        </w:rPr>
        <w:t xml:space="preserve"> r. wpłynęły do Regionalnego Szpitala w Kołobrzegu następujące zapytania do Specyfikacji Istotnych Warunków Zamówienia:</w:t>
      </w:r>
    </w:p>
    <w:p w14:paraId="4A054623" w14:textId="77777777" w:rsidR="00A20E60" w:rsidRPr="00CE29AA" w:rsidRDefault="00A20E60" w:rsidP="00A20E60">
      <w:pPr>
        <w:jc w:val="both"/>
        <w:rPr>
          <w:rFonts w:eastAsia="Times New Roman" w:cs="Times New Roman"/>
          <w:sz w:val="22"/>
          <w:szCs w:val="22"/>
          <w:lang w:eastAsia="pl-PL"/>
        </w:rPr>
      </w:pPr>
    </w:p>
    <w:p w14:paraId="01624D58" w14:textId="77777777" w:rsidR="006D1960" w:rsidRPr="006D1960" w:rsidRDefault="006D1960" w:rsidP="006D1960">
      <w:pPr>
        <w:numPr>
          <w:ilvl w:val="0"/>
          <w:numId w:val="33"/>
        </w:numPr>
        <w:tabs>
          <w:tab w:val="num" w:pos="720"/>
        </w:tabs>
        <w:jc w:val="both"/>
        <w:rPr>
          <w:rFonts w:eastAsia="Times New Roman" w:cs="Times New Roman"/>
          <w:sz w:val="22"/>
          <w:szCs w:val="22"/>
          <w:lang w:eastAsia="pl-PL"/>
        </w:rPr>
      </w:pPr>
      <w:r w:rsidRPr="006D1960">
        <w:rPr>
          <w:rFonts w:eastAsia="Times New Roman" w:cs="Times New Roman"/>
          <w:sz w:val="22"/>
          <w:szCs w:val="22"/>
          <w:lang w:eastAsia="pl-PL"/>
        </w:rPr>
        <w:t xml:space="preserve">Czy Zamawiający dopuści w przedmiocie zamówienia (zadanie nr 5; pozycja 2): </w:t>
      </w:r>
      <w:proofErr w:type="spellStart"/>
      <w:r w:rsidRPr="006D1960">
        <w:rPr>
          <w:rFonts w:eastAsia="Times New Roman" w:cs="Times New Roman"/>
          <w:sz w:val="22"/>
          <w:szCs w:val="22"/>
          <w:lang w:eastAsia="pl-PL"/>
        </w:rPr>
        <w:t>pieluchomajtki</w:t>
      </w:r>
      <w:proofErr w:type="spellEnd"/>
      <w:r w:rsidRPr="006D1960">
        <w:rPr>
          <w:rFonts w:eastAsia="Times New Roman" w:cs="Times New Roman"/>
          <w:sz w:val="22"/>
          <w:szCs w:val="22"/>
          <w:lang w:eastAsia="pl-PL"/>
        </w:rPr>
        <w:t xml:space="preserve"> dla dzieci z delikatnej włókniny o innej nazwie własnej, posiadające </w:t>
      </w:r>
      <w:proofErr w:type="spellStart"/>
      <w:r w:rsidRPr="006D1960">
        <w:rPr>
          <w:rFonts w:eastAsia="Times New Roman" w:cs="Times New Roman"/>
          <w:sz w:val="22"/>
          <w:szCs w:val="22"/>
          <w:lang w:eastAsia="pl-PL"/>
        </w:rPr>
        <w:t>superabsorbent</w:t>
      </w:r>
      <w:proofErr w:type="spellEnd"/>
      <w:r w:rsidRPr="006D1960">
        <w:rPr>
          <w:rFonts w:eastAsia="Times New Roman" w:cs="Times New Roman"/>
          <w:sz w:val="22"/>
          <w:szCs w:val="22"/>
          <w:lang w:eastAsia="pl-PL"/>
        </w:rPr>
        <w:t>, który usuwa zapach moczu i działa przeciwzapalnie?</w:t>
      </w:r>
    </w:p>
    <w:p w14:paraId="333DE357" w14:textId="5601D658" w:rsidR="006D1960" w:rsidRPr="006D1960" w:rsidRDefault="006D1960" w:rsidP="006D1960">
      <w:pPr>
        <w:jc w:val="both"/>
        <w:rPr>
          <w:rFonts w:eastAsia="Times New Roman" w:cs="Times New Roman"/>
          <w:b/>
          <w:sz w:val="22"/>
          <w:szCs w:val="22"/>
          <w:lang w:eastAsia="pl-PL"/>
        </w:rPr>
      </w:pPr>
      <w:r w:rsidRPr="006D1960">
        <w:rPr>
          <w:rFonts w:eastAsia="Times New Roman" w:cs="Times New Roman"/>
          <w:b/>
          <w:sz w:val="22"/>
          <w:szCs w:val="22"/>
          <w:lang w:eastAsia="pl-PL"/>
        </w:rPr>
        <w:t>Odp.</w:t>
      </w:r>
      <w:r w:rsidR="00DF30D5">
        <w:rPr>
          <w:rFonts w:eastAsia="Times New Roman" w:cs="Times New Roman"/>
          <w:b/>
          <w:sz w:val="22"/>
          <w:szCs w:val="22"/>
          <w:lang w:eastAsia="pl-PL"/>
        </w:rPr>
        <w:t>:</w:t>
      </w:r>
      <w:r w:rsidRPr="006D1960">
        <w:rPr>
          <w:rFonts w:eastAsia="Times New Roman" w:cs="Times New Roman"/>
          <w:b/>
          <w:sz w:val="22"/>
          <w:szCs w:val="22"/>
          <w:lang w:eastAsia="pl-PL"/>
        </w:rPr>
        <w:t xml:space="preserve"> Zamawiający dopuszcza </w:t>
      </w:r>
      <w:proofErr w:type="spellStart"/>
      <w:r w:rsidRPr="006D1960">
        <w:rPr>
          <w:rFonts w:eastAsia="Times New Roman" w:cs="Times New Roman"/>
          <w:b/>
          <w:sz w:val="22"/>
          <w:szCs w:val="22"/>
          <w:lang w:eastAsia="pl-PL"/>
        </w:rPr>
        <w:t>pieluchomajtki</w:t>
      </w:r>
      <w:proofErr w:type="spellEnd"/>
      <w:r w:rsidRPr="006D1960">
        <w:rPr>
          <w:rFonts w:eastAsia="Times New Roman" w:cs="Times New Roman"/>
          <w:b/>
          <w:sz w:val="22"/>
          <w:szCs w:val="22"/>
          <w:lang w:eastAsia="pl-PL"/>
        </w:rPr>
        <w:t xml:space="preserve"> dla dzieci z delikatnej włókniny o innej nazwie własnej, posiadające </w:t>
      </w:r>
      <w:proofErr w:type="spellStart"/>
      <w:r w:rsidRPr="006D1960">
        <w:rPr>
          <w:rFonts w:eastAsia="Times New Roman" w:cs="Times New Roman"/>
          <w:b/>
          <w:sz w:val="22"/>
          <w:szCs w:val="22"/>
          <w:lang w:eastAsia="pl-PL"/>
        </w:rPr>
        <w:t>superabsorbent</w:t>
      </w:r>
      <w:proofErr w:type="spellEnd"/>
      <w:r w:rsidRPr="006D1960">
        <w:rPr>
          <w:rFonts w:eastAsia="Times New Roman" w:cs="Times New Roman"/>
          <w:b/>
          <w:sz w:val="22"/>
          <w:szCs w:val="22"/>
          <w:lang w:eastAsia="pl-PL"/>
        </w:rPr>
        <w:t>, który usuwa zapach moczu i działa przeciwzapalnie, pod warunkiem spełnienia przez produkt wszystkich pozostałych wymagań zawartych w SIWZ.</w:t>
      </w:r>
    </w:p>
    <w:p w14:paraId="68474730" w14:textId="77777777" w:rsidR="006D1960" w:rsidRPr="006D1960" w:rsidRDefault="006D1960" w:rsidP="006D1960">
      <w:pPr>
        <w:numPr>
          <w:ilvl w:val="0"/>
          <w:numId w:val="33"/>
        </w:numPr>
        <w:tabs>
          <w:tab w:val="num" w:pos="720"/>
        </w:tabs>
        <w:jc w:val="both"/>
        <w:rPr>
          <w:rFonts w:eastAsia="Times New Roman" w:cs="Times New Roman"/>
          <w:sz w:val="22"/>
          <w:szCs w:val="22"/>
          <w:lang w:eastAsia="pl-PL"/>
        </w:rPr>
      </w:pPr>
      <w:r w:rsidRPr="006D1960">
        <w:rPr>
          <w:rFonts w:eastAsia="Times New Roman" w:cs="Times New Roman"/>
          <w:sz w:val="22"/>
          <w:szCs w:val="22"/>
          <w:lang w:eastAsia="pl-PL"/>
        </w:rPr>
        <w:t xml:space="preserve">Czy Zamawiający dopuści w przedmiocie zamówienia (zadanie nr 5; pozycja 2): </w:t>
      </w:r>
      <w:proofErr w:type="spellStart"/>
      <w:r w:rsidRPr="006D1960">
        <w:rPr>
          <w:rFonts w:eastAsia="Times New Roman" w:cs="Times New Roman"/>
          <w:sz w:val="22"/>
          <w:szCs w:val="22"/>
          <w:lang w:eastAsia="pl-PL"/>
        </w:rPr>
        <w:t>pieluchomajtki</w:t>
      </w:r>
      <w:proofErr w:type="spellEnd"/>
      <w:r w:rsidRPr="006D1960">
        <w:rPr>
          <w:rFonts w:eastAsia="Times New Roman" w:cs="Times New Roman"/>
          <w:sz w:val="22"/>
          <w:szCs w:val="22"/>
          <w:lang w:eastAsia="pl-PL"/>
        </w:rPr>
        <w:t xml:space="preserve"> dla dzieci o wadze od 3 do 6 kg, spełniające wymogi dotyczące budowy produktu, pakowane a’70 z odpowiednim przeliczeniem sztukowym?</w:t>
      </w:r>
    </w:p>
    <w:p w14:paraId="1182E5D4" w14:textId="1F88D885" w:rsidR="006D1960" w:rsidRPr="006D1960" w:rsidRDefault="006D1960" w:rsidP="006D1960">
      <w:pPr>
        <w:jc w:val="both"/>
        <w:rPr>
          <w:rFonts w:eastAsia="Times New Roman" w:cs="Times New Roman"/>
          <w:sz w:val="22"/>
          <w:szCs w:val="22"/>
          <w:lang w:eastAsia="pl-PL"/>
        </w:rPr>
      </w:pPr>
      <w:r w:rsidRPr="006D1960">
        <w:rPr>
          <w:rFonts w:eastAsia="Times New Roman" w:cs="Times New Roman"/>
          <w:b/>
          <w:sz w:val="22"/>
          <w:szCs w:val="22"/>
          <w:lang w:eastAsia="pl-PL"/>
        </w:rPr>
        <w:t>Odp.</w:t>
      </w:r>
      <w:r w:rsidR="00DF30D5">
        <w:rPr>
          <w:rFonts w:eastAsia="Times New Roman" w:cs="Times New Roman"/>
          <w:b/>
          <w:sz w:val="22"/>
          <w:szCs w:val="22"/>
          <w:lang w:eastAsia="pl-PL"/>
        </w:rPr>
        <w:t>:</w:t>
      </w:r>
      <w:r w:rsidRPr="006D1960">
        <w:rPr>
          <w:rFonts w:eastAsia="Times New Roman" w:cs="Times New Roman"/>
          <w:b/>
          <w:sz w:val="22"/>
          <w:szCs w:val="22"/>
          <w:lang w:eastAsia="pl-PL"/>
        </w:rPr>
        <w:t xml:space="preserve"> Zamawiający dopuszcza </w:t>
      </w:r>
      <w:proofErr w:type="spellStart"/>
      <w:r w:rsidRPr="006D1960">
        <w:rPr>
          <w:rFonts w:eastAsia="Times New Roman" w:cs="Times New Roman"/>
          <w:b/>
          <w:sz w:val="22"/>
          <w:szCs w:val="22"/>
          <w:lang w:eastAsia="pl-PL"/>
        </w:rPr>
        <w:t>pieluchomajtki</w:t>
      </w:r>
      <w:proofErr w:type="spellEnd"/>
      <w:r w:rsidRPr="006D1960">
        <w:rPr>
          <w:rFonts w:eastAsia="Times New Roman" w:cs="Times New Roman"/>
          <w:b/>
          <w:sz w:val="22"/>
          <w:szCs w:val="22"/>
          <w:lang w:eastAsia="pl-PL"/>
        </w:rPr>
        <w:t xml:space="preserve"> dla dzieci pakowane a’70                                         z odpowiednim przeliczeniem sztukowym, pod warunkiem spełnienia przez produkt wszystkich pozostałych wymagań zawartych w SIWZ.</w:t>
      </w:r>
    </w:p>
    <w:p w14:paraId="65B7A8AA" w14:textId="77777777" w:rsidR="006D1960" w:rsidRPr="006D1960" w:rsidRDefault="006D1960" w:rsidP="006D1960">
      <w:pPr>
        <w:numPr>
          <w:ilvl w:val="0"/>
          <w:numId w:val="33"/>
        </w:numPr>
        <w:tabs>
          <w:tab w:val="num" w:pos="720"/>
        </w:tabs>
        <w:jc w:val="both"/>
        <w:rPr>
          <w:rFonts w:eastAsia="Times New Roman" w:cs="Times New Roman"/>
          <w:sz w:val="22"/>
          <w:szCs w:val="22"/>
          <w:lang w:eastAsia="pl-PL"/>
        </w:rPr>
      </w:pPr>
      <w:r w:rsidRPr="006D1960">
        <w:rPr>
          <w:rFonts w:eastAsia="Times New Roman" w:cs="Times New Roman"/>
          <w:sz w:val="22"/>
          <w:szCs w:val="22"/>
          <w:lang w:eastAsia="pl-PL"/>
        </w:rPr>
        <w:t xml:space="preserve">Czy Zamawiający dopuści w przedmiocie zamówienia (zadanie nr 5; pozycja 1): </w:t>
      </w:r>
      <w:proofErr w:type="spellStart"/>
      <w:r w:rsidRPr="006D1960">
        <w:rPr>
          <w:rFonts w:eastAsia="Times New Roman" w:cs="Times New Roman"/>
          <w:sz w:val="22"/>
          <w:szCs w:val="22"/>
          <w:lang w:eastAsia="pl-PL"/>
        </w:rPr>
        <w:t>pieluchomajtki</w:t>
      </w:r>
      <w:proofErr w:type="spellEnd"/>
      <w:r w:rsidRPr="006D1960">
        <w:rPr>
          <w:rFonts w:eastAsia="Times New Roman" w:cs="Times New Roman"/>
          <w:sz w:val="22"/>
          <w:szCs w:val="22"/>
          <w:lang w:eastAsia="pl-PL"/>
        </w:rPr>
        <w:t xml:space="preserve"> </w:t>
      </w:r>
      <w:proofErr w:type="spellStart"/>
      <w:r w:rsidRPr="006D1960">
        <w:rPr>
          <w:rFonts w:eastAsia="Times New Roman" w:cs="Times New Roman"/>
          <w:sz w:val="22"/>
          <w:szCs w:val="22"/>
          <w:lang w:eastAsia="pl-PL"/>
        </w:rPr>
        <w:t>ddla</w:t>
      </w:r>
      <w:proofErr w:type="spellEnd"/>
      <w:r w:rsidRPr="006D1960">
        <w:rPr>
          <w:rFonts w:eastAsia="Times New Roman" w:cs="Times New Roman"/>
          <w:sz w:val="22"/>
          <w:szCs w:val="22"/>
          <w:lang w:eastAsia="pl-PL"/>
        </w:rPr>
        <w:t xml:space="preserve"> dorosłych posiadające co najmniej jeden ściągacz </w:t>
      </w:r>
      <w:proofErr w:type="spellStart"/>
      <w:r w:rsidRPr="006D1960">
        <w:rPr>
          <w:rFonts w:eastAsia="Times New Roman" w:cs="Times New Roman"/>
          <w:sz w:val="22"/>
          <w:szCs w:val="22"/>
          <w:lang w:eastAsia="pl-PL"/>
        </w:rPr>
        <w:t>taliowy</w:t>
      </w:r>
      <w:proofErr w:type="spellEnd"/>
      <w:r w:rsidRPr="006D1960">
        <w:rPr>
          <w:rFonts w:eastAsia="Times New Roman" w:cs="Times New Roman"/>
          <w:sz w:val="22"/>
          <w:szCs w:val="22"/>
          <w:lang w:eastAsia="pl-PL"/>
        </w:rPr>
        <w:t xml:space="preserve"> i ustanowi taki też wymóg minimalny?</w:t>
      </w:r>
    </w:p>
    <w:p w14:paraId="51CE79DE" w14:textId="5FE72508" w:rsidR="006D1960" w:rsidRPr="006D1960" w:rsidRDefault="006D1960" w:rsidP="006D1960">
      <w:pPr>
        <w:jc w:val="both"/>
        <w:rPr>
          <w:rFonts w:eastAsia="Times New Roman" w:cs="Times New Roman"/>
          <w:b/>
          <w:sz w:val="22"/>
          <w:szCs w:val="22"/>
          <w:lang w:eastAsia="pl-PL"/>
        </w:rPr>
      </w:pPr>
      <w:r w:rsidRPr="006D1960">
        <w:rPr>
          <w:rFonts w:eastAsia="Times New Roman" w:cs="Times New Roman"/>
          <w:b/>
          <w:sz w:val="22"/>
          <w:szCs w:val="22"/>
          <w:lang w:eastAsia="pl-PL"/>
        </w:rPr>
        <w:t>Odp.</w:t>
      </w:r>
      <w:r w:rsidR="00DF30D5">
        <w:rPr>
          <w:rFonts w:eastAsia="Times New Roman" w:cs="Times New Roman"/>
          <w:b/>
          <w:sz w:val="22"/>
          <w:szCs w:val="22"/>
          <w:lang w:eastAsia="pl-PL"/>
        </w:rPr>
        <w:t>:</w:t>
      </w:r>
      <w:r w:rsidRPr="006D1960">
        <w:rPr>
          <w:rFonts w:eastAsia="Times New Roman" w:cs="Times New Roman"/>
          <w:b/>
          <w:sz w:val="22"/>
          <w:szCs w:val="22"/>
          <w:lang w:eastAsia="pl-PL"/>
        </w:rPr>
        <w:t xml:space="preserve"> Zamawiający dopuszcza</w:t>
      </w:r>
      <w:r w:rsidRPr="006D1960">
        <w:rPr>
          <w:rFonts w:eastAsia="Times New Roman" w:cs="Times New Roman"/>
          <w:sz w:val="22"/>
          <w:szCs w:val="22"/>
          <w:lang w:eastAsia="pl-PL"/>
        </w:rPr>
        <w:t xml:space="preserve"> </w:t>
      </w:r>
      <w:proofErr w:type="spellStart"/>
      <w:r w:rsidRPr="006D1960">
        <w:rPr>
          <w:rFonts w:eastAsia="Times New Roman" w:cs="Times New Roman"/>
          <w:b/>
          <w:sz w:val="22"/>
          <w:szCs w:val="22"/>
          <w:lang w:eastAsia="pl-PL"/>
        </w:rPr>
        <w:t>pieluchomajtki</w:t>
      </w:r>
      <w:proofErr w:type="spellEnd"/>
      <w:r w:rsidRPr="006D1960">
        <w:rPr>
          <w:rFonts w:eastAsia="Times New Roman" w:cs="Times New Roman"/>
          <w:b/>
          <w:sz w:val="22"/>
          <w:szCs w:val="22"/>
          <w:lang w:eastAsia="pl-PL"/>
        </w:rPr>
        <w:t xml:space="preserve"> dla dorosłych posiadające co najmniej jeden ściągacz </w:t>
      </w:r>
      <w:proofErr w:type="spellStart"/>
      <w:r w:rsidRPr="006D1960">
        <w:rPr>
          <w:rFonts w:eastAsia="Times New Roman" w:cs="Times New Roman"/>
          <w:b/>
          <w:sz w:val="22"/>
          <w:szCs w:val="22"/>
          <w:lang w:eastAsia="pl-PL"/>
        </w:rPr>
        <w:t>taliowy</w:t>
      </w:r>
      <w:proofErr w:type="spellEnd"/>
      <w:r w:rsidRPr="006D1960">
        <w:rPr>
          <w:rFonts w:eastAsia="Times New Roman" w:cs="Times New Roman"/>
          <w:b/>
          <w:sz w:val="22"/>
          <w:szCs w:val="22"/>
          <w:lang w:eastAsia="pl-PL"/>
        </w:rPr>
        <w:t xml:space="preserve"> (co określa jako wymóg minimalny), pod warunkiem spełnienia przez produkt wszystkich pozostałych wymagań zawartych w SIWZ.</w:t>
      </w:r>
    </w:p>
    <w:p w14:paraId="79261A01" w14:textId="77777777" w:rsidR="006D1960" w:rsidRPr="006D1960" w:rsidRDefault="006D1960" w:rsidP="006D1960">
      <w:pPr>
        <w:numPr>
          <w:ilvl w:val="0"/>
          <w:numId w:val="33"/>
        </w:numPr>
        <w:tabs>
          <w:tab w:val="num" w:pos="720"/>
        </w:tabs>
        <w:jc w:val="both"/>
        <w:rPr>
          <w:rFonts w:eastAsia="Times New Roman" w:cs="Times New Roman"/>
          <w:sz w:val="22"/>
          <w:szCs w:val="22"/>
          <w:lang w:eastAsia="pl-PL"/>
        </w:rPr>
      </w:pPr>
      <w:r w:rsidRPr="006D1960">
        <w:rPr>
          <w:rFonts w:eastAsia="Times New Roman" w:cs="Times New Roman"/>
          <w:sz w:val="22"/>
          <w:szCs w:val="22"/>
          <w:lang w:eastAsia="pl-PL"/>
        </w:rPr>
        <w:t xml:space="preserve">Czy Zamawiający dopuści w przedmiocie zamówienia (zadanie nr 5; pozycja 1): </w:t>
      </w:r>
      <w:proofErr w:type="spellStart"/>
      <w:r w:rsidRPr="006D1960">
        <w:rPr>
          <w:rFonts w:eastAsia="Times New Roman" w:cs="Times New Roman"/>
          <w:sz w:val="22"/>
          <w:szCs w:val="22"/>
          <w:lang w:eastAsia="pl-PL"/>
        </w:rPr>
        <w:t>pieluchomajtki</w:t>
      </w:r>
      <w:proofErr w:type="spellEnd"/>
      <w:r w:rsidRPr="006D1960">
        <w:rPr>
          <w:rFonts w:eastAsia="Times New Roman" w:cs="Times New Roman"/>
          <w:sz w:val="22"/>
          <w:szCs w:val="22"/>
          <w:lang w:eastAsia="pl-PL"/>
        </w:rPr>
        <w:t xml:space="preserve"> dla dorosłych z co najmniej jednym ściągaczem </w:t>
      </w:r>
      <w:proofErr w:type="spellStart"/>
      <w:r w:rsidRPr="006D1960">
        <w:rPr>
          <w:rFonts w:eastAsia="Times New Roman" w:cs="Times New Roman"/>
          <w:sz w:val="22"/>
          <w:szCs w:val="22"/>
          <w:lang w:eastAsia="pl-PL"/>
        </w:rPr>
        <w:t>taliowym</w:t>
      </w:r>
      <w:proofErr w:type="spellEnd"/>
      <w:r w:rsidRPr="006D1960">
        <w:rPr>
          <w:rFonts w:eastAsia="Times New Roman" w:cs="Times New Roman"/>
          <w:sz w:val="22"/>
          <w:szCs w:val="22"/>
          <w:lang w:eastAsia="pl-PL"/>
        </w:rPr>
        <w:t xml:space="preserve"> w centralnej części </w:t>
      </w:r>
      <w:proofErr w:type="spellStart"/>
      <w:r w:rsidRPr="006D1960">
        <w:rPr>
          <w:rFonts w:eastAsia="Times New Roman" w:cs="Times New Roman"/>
          <w:sz w:val="22"/>
          <w:szCs w:val="22"/>
          <w:lang w:eastAsia="pl-PL"/>
        </w:rPr>
        <w:t>pieluchomajtki</w:t>
      </w:r>
      <w:proofErr w:type="spellEnd"/>
      <w:r w:rsidRPr="006D1960">
        <w:rPr>
          <w:rFonts w:eastAsia="Times New Roman" w:cs="Times New Roman"/>
          <w:sz w:val="22"/>
          <w:szCs w:val="22"/>
          <w:lang w:eastAsia="pl-PL"/>
        </w:rPr>
        <w:t>, w postaci żółtego paska zmieniającego barwę pod wpływem moczu?</w:t>
      </w:r>
    </w:p>
    <w:p w14:paraId="45C088D5" w14:textId="41847F05" w:rsidR="006D1960" w:rsidRPr="006D1960" w:rsidRDefault="006D1960" w:rsidP="006D1960">
      <w:pPr>
        <w:jc w:val="both"/>
        <w:rPr>
          <w:rFonts w:eastAsia="Times New Roman" w:cs="Times New Roman"/>
          <w:b/>
          <w:sz w:val="22"/>
          <w:szCs w:val="22"/>
          <w:lang w:eastAsia="pl-PL"/>
        </w:rPr>
      </w:pPr>
      <w:r w:rsidRPr="006D1960">
        <w:rPr>
          <w:rFonts w:eastAsia="Times New Roman" w:cs="Times New Roman"/>
          <w:b/>
          <w:sz w:val="22"/>
          <w:szCs w:val="22"/>
          <w:lang w:eastAsia="pl-PL"/>
        </w:rPr>
        <w:t>Odp.</w:t>
      </w:r>
      <w:r w:rsidR="00DF30D5">
        <w:rPr>
          <w:rFonts w:eastAsia="Times New Roman" w:cs="Times New Roman"/>
          <w:b/>
          <w:sz w:val="22"/>
          <w:szCs w:val="22"/>
          <w:lang w:eastAsia="pl-PL"/>
        </w:rPr>
        <w:t>:</w:t>
      </w:r>
      <w:r w:rsidRPr="006D1960">
        <w:rPr>
          <w:rFonts w:eastAsia="Times New Roman" w:cs="Times New Roman"/>
          <w:b/>
          <w:sz w:val="22"/>
          <w:szCs w:val="22"/>
          <w:lang w:eastAsia="pl-PL"/>
        </w:rPr>
        <w:t xml:space="preserve"> Zamawiający dopuszcza </w:t>
      </w:r>
      <w:proofErr w:type="spellStart"/>
      <w:r w:rsidRPr="006D1960">
        <w:rPr>
          <w:rFonts w:eastAsia="Times New Roman" w:cs="Times New Roman"/>
          <w:b/>
          <w:sz w:val="22"/>
          <w:szCs w:val="22"/>
          <w:lang w:eastAsia="pl-PL"/>
        </w:rPr>
        <w:t>pieluchomajtki</w:t>
      </w:r>
      <w:proofErr w:type="spellEnd"/>
      <w:r w:rsidRPr="006D1960">
        <w:rPr>
          <w:rFonts w:eastAsia="Times New Roman" w:cs="Times New Roman"/>
          <w:b/>
          <w:sz w:val="22"/>
          <w:szCs w:val="22"/>
          <w:lang w:eastAsia="pl-PL"/>
        </w:rPr>
        <w:t xml:space="preserve"> dla dorosłych z co najmniej jednym ściągaczem </w:t>
      </w:r>
      <w:proofErr w:type="spellStart"/>
      <w:r w:rsidRPr="006D1960">
        <w:rPr>
          <w:rFonts w:eastAsia="Times New Roman" w:cs="Times New Roman"/>
          <w:b/>
          <w:sz w:val="22"/>
          <w:szCs w:val="22"/>
          <w:lang w:eastAsia="pl-PL"/>
        </w:rPr>
        <w:t>taliowym</w:t>
      </w:r>
      <w:proofErr w:type="spellEnd"/>
      <w:r w:rsidRPr="006D1960">
        <w:rPr>
          <w:rFonts w:eastAsia="Times New Roman" w:cs="Times New Roman"/>
          <w:b/>
          <w:sz w:val="22"/>
          <w:szCs w:val="22"/>
          <w:lang w:eastAsia="pl-PL"/>
        </w:rPr>
        <w:t xml:space="preserve"> w centralnej części </w:t>
      </w:r>
      <w:proofErr w:type="spellStart"/>
      <w:r w:rsidRPr="006D1960">
        <w:rPr>
          <w:rFonts w:eastAsia="Times New Roman" w:cs="Times New Roman"/>
          <w:b/>
          <w:sz w:val="22"/>
          <w:szCs w:val="22"/>
          <w:lang w:eastAsia="pl-PL"/>
        </w:rPr>
        <w:t>pieluchomajtki</w:t>
      </w:r>
      <w:proofErr w:type="spellEnd"/>
      <w:r w:rsidRPr="006D1960">
        <w:rPr>
          <w:rFonts w:eastAsia="Times New Roman" w:cs="Times New Roman"/>
          <w:b/>
          <w:sz w:val="22"/>
          <w:szCs w:val="22"/>
          <w:lang w:eastAsia="pl-PL"/>
        </w:rPr>
        <w:t>, w postaci żółtego paska zmieniającego barwę pod wpływem moczu, pod warunkiem spełnienia przez produkt wszystkich pozostałych wymagań zawartych w SIWZ.</w:t>
      </w:r>
    </w:p>
    <w:p w14:paraId="7E1E668D" w14:textId="77777777" w:rsidR="006D1960" w:rsidRPr="006D1960" w:rsidRDefault="006D1960" w:rsidP="006D1960">
      <w:pPr>
        <w:numPr>
          <w:ilvl w:val="0"/>
          <w:numId w:val="33"/>
        </w:numPr>
        <w:tabs>
          <w:tab w:val="num" w:pos="720"/>
        </w:tabs>
        <w:jc w:val="both"/>
        <w:rPr>
          <w:rFonts w:eastAsia="Times New Roman" w:cs="Times New Roman"/>
          <w:sz w:val="22"/>
          <w:szCs w:val="22"/>
          <w:lang w:eastAsia="pl-PL"/>
        </w:rPr>
      </w:pPr>
      <w:r w:rsidRPr="006D1960">
        <w:rPr>
          <w:rFonts w:eastAsia="Times New Roman" w:cs="Times New Roman"/>
          <w:sz w:val="22"/>
          <w:szCs w:val="22"/>
          <w:lang w:eastAsia="pl-PL"/>
        </w:rPr>
        <w:t xml:space="preserve">Czy Zamawiający wymaga w przedmiocie zamówienia (zadanie nr 5; pozycja 1): </w:t>
      </w:r>
      <w:proofErr w:type="spellStart"/>
      <w:r w:rsidRPr="006D1960">
        <w:rPr>
          <w:rFonts w:eastAsia="Times New Roman" w:cs="Times New Roman"/>
          <w:sz w:val="22"/>
          <w:szCs w:val="22"/>
          <w:lang w:eastAsia="pl-PL"/>
        </w:rPr>
        <w:t>pieluchomajtek</w:t>
      </w:r>
      <w:proofErr w:type="spellEnd"/>
      <w:r w:rsidRPr="006D1960">
        <w:rPr>
          <w:rFonts w:eastAsia="Times New Roman" w:cs="Times New Roman"/>
          <w:sz w:val="22"/>
          <w:szCs w:val="22"/>
          <w:lang w:eastAsia="pl-PL"/>
        </w:rPr>
        <w:t xml:space="preserve"> dla dorosłych o chłonności co najmniej 2600g? Należy podkreślić, że Zamawiający od lat korzysta z produktów o chłonności co najmniej 2600g i taka chłonność spełnia oczekiwania personelu i pacjentów. Wymóg jest również zgodny z PZP ponieważ co najmniej dwóch producentów na rynku polskim posiada takie rozwiązanie (TZMO – </w:t>
      </w:r>
      <w:proofErr w:type="spellStart"/>
      <w:r w:rsidRPr="006D1960">
        <w:rPr>
          <w:rFonts w:eastAsia="Times New Roman" w:cs="Times New Roman"/>
          <w:sz w:val="22"/>
          <w:szCs w:val="22"/>
          <w:lang w:eastAsia="pl-PL"/>
        </w:rPr>
        <w:t>Seni</w:t>
      </w:r>
      <w:proofErr w:type="spellEnd"/>
      <w:r w:rsidRPr="006D1960">
        <w:rPr>
          <w:rFonts w:eastAsia="Times New Roman" w:cs="Times New Roman"/>
          <w:sz w:val="22"/>
          <w:szCs w:val="22"/>
          <w:lang w:eastAsia="pl-PL"/>
        </w:rPr>
        <w:t xml:space="preserve">, </w:t>
      </w:r>
      <w:proofErr w:type="spellStart"/>
      <w:r w:rsidRPr="006D1960">
        <w:rPr>
          <w:rFonts w:eastAsia="Times New Roman" w:cs="Times New Roman"/>
          <w:sz w:val="22"/>
          <w:szCs w:val="22"/>
          <w:lang w:eastAsia="pl-PL"/>
        </w:rPr>
        <w:t>Essity</w:t>
      </w:r>
      <w:proofErr w:type="spellEnd"/>
      <w:r w:rsidRPr="006D1960">
        <w:rPr>
          <w:rFonts w:eastAsia="Times New Roman" w:cs="Times New Roman"/>
          <w:sz w:val="22"/>
          <w:szCs w:val="22"/>
          <w:lang w:eastAsia="pl-PL"/>
        </w:rPr>
        <w:t xml:space="preserve"> – TENA).</w:t>
      </w:r>
    </w:p>
    <w:p w14:paraId="6F511DBD" w14:textId="1309B7DD" w:rsidR="006D1960" w:rsidRPr="006D1960" w:rsidRDefault="006D1960" w:rsidP="006D1960">
      <w:pPr>
        <w:jc w:val="both"/>
        <w:rPr>
          <w:rFonts w:eastAsia="Times New Roman" w:cs="Times New Roman"/>
          <w:b/>
          <w:sz w:val="22"/>
          <w:szCs w:val="22"/>
          <w:lang w:eastAsia="pl-PL"/>
        </w:rPr>
      </w:pPr>
      <w:r w:rsidRPr="006D1960">
        <w:rPr>
          <w:rFonts w:eastAsia="Times New Roman" w:cs="Times New Roman"/>
          <w:b/>
          <w:sz w:val="22"/>
          <w:szCs w:val="22"/>
          <w:lang w:eastAsia="pl-PL"/>
        </w:rPr>
        <w:t>Odp.</w:t>
      </w:r>
      <w:r w:rsidR="00DF30D5">
        <w:rPr>
          <w:rFonts w:eastAsia="Times New Roman" w:cs="Times New Roman"/>
          <w:b/>
          <w:sz w:val="22"/>
          <w:szCs w:val="22"/>
          <w:lang w:eastAsia="pl-PL"/>
        </w:rPr>
        <w:t>:</w:t>
      </w:r>
      <w:r w:rsidRPr="006D1960">
        <w:rPr>
          <w:rFonts w:eastAsia="Times New Roman" w:cs="Times New Roman"/>
          <w:b/>
          <w:sz w:val="22"/>
          <w:szCs w:val="22"/>
          <w:lang w:eastAsia="pl-PL"/>
        </w:rPr>
        <w:t xml:space="preserve"> Zamawiający dopuszcza zaoferowanie </w:t>
      </w:r>
      <w:proofErr w:type="spellStart"/>
      <w:r w:rsidRPr="006D1960">
        <w:rPr>
          <w:rFonts w:eastAsia="Times New Roman" w:cs="Times New Roman"/>
          <w:b/>
          <w:sz w:val="22"/>
          <w:szCs w:val="22"/>
          <w:lang w:eastAsia="pl-PL"/>
        </w:rPr>
        <w:t>pieluchomajtek</w:t>
      </w:r>
      <w:proofErr w:type="spellEnd"/>
      <w:r w:rsidRPr="006D1960">
        <w:rPr>
          <w:rFonts w:eastAsia="Times New Roman" w:cs="Times New Roman"/>
          <w:b/>
          <w:sz w:val="22"/>
          <w:szCs w:val="22"/>
          <w:lang w:eastAsia="pl-PL"/>
        </w:rPr>
        <w:t xml:space="preserve"> dla dorosłych o chłonności co najmniej 2600g, pod warunkiem spełnienia przez produkt wszystkich pozostałych wymagań zawartych w SIWZ.</w:t>
      </w:r>
    </w:p>
    <w:p w14:paraId="07028435" w14:textId="77777777" w:rsidR="006D1960" w:rsidRPr="006D1960" w:rsidRDefault="006D1960" w:rsidP="006D1960">
      <w:pPr>
        <w:numPr>
          <w:ilvl w:val="0"/>
          <w:numId w:val="33"/>
        </w:numPr>
        <w:tabs>
          <w:tab w:val="num" w:pos="720"/>
        </w:tabs>
        <w:jc w:val="both"/>
        <w:rPr>
          <w:rFonts w:eastAsia="Times New Roman" w:cs="Times New Roman"/>
          <w:sz w:val="22"/>
          <w:szCs w:val="22"/>
          <w:lang w:eastAsia="pl-PL"/>
        </w:rPr>
      </w:pPr>
      <w:r w:rsidRPr="006D1960">
        <w:rPr>
          <w:rFonts w:eastAsia="Times New Roman" w:cs="Times New Roman"/>
          <w:sz w:val="22"/>
          <w:szCs w:val="22"/>
          <w:lang w:eastAsia="pl-PL"/>
        </w:rPr>
        <w:t xml:space="preserve">Czy Zamawiający dopuści w przedmiocie zamówienia (zadanie nr 5; pozycja 1): </w:t>
      </w:r>
      <w:proofErr w:type="spellStart"/>
      <w:r w:rsidRPr="006D1960">
        <w:rPr>
          <w:rFonts w:eastAsia="Times New Roman" w:cs="Times New Roman"/>
          <w:sz w:val="22"/>
          <w:szCs w:val="22"/>
          <w:lang w:eastAsia="pl-PL"/>
        </w:rPr>
        <w:t>pieluchomajtki</w:t>
      </w:r>
      <w:proofErr w:type="spellEnd"/>
      <w:r w:rsidRPr="006D1960">
        <w:rPr>
          <w:rFonts w:eastAsia="Times New Roman" w:cs="Times New Roman"/>
          <w:sz w:val="22"/>
          <w:szCs w:val="22"/>
          <w:lang w:eastAsia="pl-PL"/>
        </w:rPr>
        <w:t xml:space="preserve"> dla dorosłych w rozmiarze L o minimalnym obwodzie rekomendowanym od 90 do 100cm i maksymalnym od 150 do 160cm? Należy podkreślić, że </w:t>
      </w:r>
      <w:proofErr w:type="spellStart"/>
      <w:r w:rsidRPr="006D1960">
        <w:rPr>
          <w:rFonts w:eastAsia="Times New Roman" w:cs="Times New Roman"/>
          <w:sz w:val="22"/>
          <w:szCs w:val="22"/>
          <w:lang w:eastAsia="pl-PL"/>
        </w:rPr>
        <w:t>pieluchomajtki</w:t>
      </w:r>
      <w:proofErr w:type="spellEnd"/>
      <w:r w:rsidRPr="006D1960">
        <w:rPr>
          <w:rFonts w:eastAsia="Times New Roman" w:cs="Times New Roman"/>
          <w:sz w:val="22"/>
          <w:szCs w:val="22"/>
          <w:lang w:eastAsia="pl-PL"/>
        </w:rPr>
        <w:t xml:space="preserve"> w rozmiarze L o tak dużym obwodzie lepiej zabezpieczają pacjenta przed wyciekami moczu i kału. Wymóg jest również zgodny </w:t>
      </w:r>
      <w:r w:rsidRPr="006D1960">
        <w:rPr>
          <w:rFonts w:eastAsia="Times New Roman" w:cs="Times New Roman"/>
          <w:sz w:val="22"/>
          <w:szCs w:val="22"/>
          <w:lang w:eastAsia="pl-PL"/>
        </w:rPr>
        <w:lastRenderedPageBreak/>
        <w:t xml:space="preserve">z PZP ponieważ co najmniej dwóch producentów na rynku polskim posiada takie rozwiązanie (TZMO – </w:t>
      </w:r>
      <w:proofErr w:type="spellStart"/>
      <w:r w:rsidRPr="006D1960">
        <w:rPr>
          <w:rFonts w:eastAsia="Times New Roman" w:cs="Times New Roman"/>
          <w:sz w:val="22"/>
          <w:szCs w:val="22"/>
          <w:lang w:eastAsia="pl-PL"/>
        </w:rPr>
        <w:t>Seni</w:t>
      </w:r>
      <w:proofErr w:type="spellEnd"/>
      <w:r w:rsidRPr="006D1960">
        <w:rPr>
          <w:rFonts w:eastAsia="Times New Roman" w:cs="Times New Roman"/>
          <w:sz w:val="22"/>
          <w:szCs w:val="22"/>
          <w:lang w:eastAsia="pl-PL"/>
        </w:rPr>
        <w:t xml:space="preserve">, </w:t>
      </w:r>
      <w:proofErr w:type="spellStart"/>
      <w:r w:rsidRPr="006D1960">
        <w:rPr>
          <w:rFonts w:eastAsia="Times New Roman" w:cs="Times New Roman"/>
          <w:sz w:val="22"/>
          <w:szCs w:val="22"/>
          <w:lang w:eastAsia="pl-PL"/>
        </w:rPr>
        <w:t>Essity</w:t>
      </w:r>
      <w:proofErr w:type="spellEnd"/>
      <w:r w:rsidRPr="006D1960">
        <w:rPr>
          <w:rFonts w:eastAsia="Times New Roman" w:cs="Times New Roman"/>
          <w:sz w:val="22"/>
          <w:szCs w:val="22"/>
          <w:lang w:eastAsia="pl-PL"/>
        </w:rPr>
        <w:t xml:space="preserve"> – TENA).</w:t>
      </w:r>
    </w:p>
    <w:p w14:paraId="0696AAA4" w14:textId="76DF52FA" w:rsidR="006D1960" w:rsidRPr="006D1960" w:rsidRDefault="006D1960" w:rsidP="006D1960">
      <w:pPr>
        <w:jc w:val="both"/>
        <w:rPr>
          <w:rFonts w:eastAsia="Times New Roman" w:cs="Times New Roman"/>
          <w:sz w:val="22"/>
          <w:szCs w:val="22"/>
          <w:lang w:eastAsia="pl-PL"/>
        </w:rPr>
      </w:pPr>
      <w:r w:rsidRPr="006D1960">
        <w:rPr>
          <w:rFonts w:eastAsia="Times New Roman" w:cs="Times New Roman"/>
          <w:sz w:val="22"/>
          <w:szCs w:val="22"/>
          <w:lang w:eastAsia="pl-PL"/>
        </w:rPr>
        <w:t xml:space="preserve">  </w:t>
      </w:r>
      <w:r w:rsidRPr="006D1960">
        <w:rPr>
          <w:rFonts w:eastAsia="Times New Roman" w:cs="Times New Roman"/>
          <w:b/>
          <w:sz w:val="22"/>
          <w:szCs w:val="22"/>
          <w:lang w:eastAsia="pl-PL"/>
        </w:rPr>
        <w:t>Odp.</w:t>
      </w:r>
      <w:r w:rsidR="00DF30D5">
        <w:rPr>
          <w:rFonts w:eastAsia="Times New Roman" w:cs="Times New Roman"/>
          <w:b/>
          <w:sz w:val="22"/>
          <w:szCs w:val="22"/>
          <w:lang w:eastAsia="pl-PL"/>
        </w:rPr>
        <w:t>:</w:t>
      </w:r>
      <w:r w:rsidRPr="006D1960">
        <w:rPr>
          <w:rFonts w:eastAsia="Times New Roman" w:cs="Times New Roman"/>
          <w:b/>
          <w:sz w:val="22"/>
          <w:szCs w:val="22"/>
          <w:lang w:eastAsia="pl-PL"/>
        </w:rPr>
        <w:t xml:space="preserve"> Zamawiający modyfikuje zapis załącznika nr 1 do SIWZ, w zadaniu Nr 5.                        </w:t>
      </w:r>
    </w:p>
    <w:p w14:paraId="5D1D10B2" w14:textId="77777777" w:rsidR="006D1960" w:rsidRPr="006D1960" w:rsidRDefault="006D1960" w:rsidP="006D1960">
      <w:pPr>
        <w:numPr>
          <w:ilvl w:val="0"/>
          <w:numId w:val="33"/>
        </w:numPr>
        <w:tabs>
          <w:tab w:val="num" w:pos="720"/>
        </w:tabs>
        <w:jc w:val="both"/>
        <w:rPr>
          <w:rFonts w:eastAsia="Times New Roman" w:cs="Times New Roman"/>
          <w:sz w:val="22"/>
          <w:szCs w:val="22"/>
          <w:lang w:eastAsia="pl-PL"/>
        </w:rPr>
      </w:pPr>
      <w:r w:rsidRPr="006D1960">
        <w:rPr>
          <w:rFonts w:eastAsia="Times New Roman" w:cs="Times New Roman"/>
          <w:sz w:val="22"/>
          <w:szCs w:val="22"/>
          <w:lang w:eastAsia="pl-PL"/>
        </w:rPr>
        <w:t xml:space="preserve">Czy Zamawiający dopuści w przedmiocie zamówienia (zadanie nr 5; pozycja 1): </w:t>
      </w:r>
      <w:proofErr w:type="spellStart"/>
      <w:r w:rsidRPr="006D1960">
        <w:rPr>
          <w:rFonts w:eastAsia="Times New Roman" w:cs="Times New Roman"/>
          <w:sz w:val="22"/>
          <w:szCs w:val="22"/>
          <w:lang w:eastAsia="pl-PL"/>
        </w:rPr>
        <w:t>pieluchomajtki</w:t>
      </w:r>
      <w:proofErr w:type="spellEnd"/>
      <w:r w:rsidRPr="006D1960">
        <w:rPr>
          <w:rFonts w:eastAsia="Times New Roman" w:cs="Times New Roman"/>
          <w:sz w:val="22"/>
          <w:szCs w:val="22"/>
          <w:lang w:eastAsia="pl-PL"/>
        </w:rPr>
        <w:t xml:space="preserve"> dla dorosłych wyposażone w falbanki skierowane do wewnątrz?</w:t>
      </w:r>
    </w:p>
    <w:p w14:paraId="3F166291" w14:textId="524EB9AB" w:rsidR="006D1960" w:rsidRPr="006D1960" w:rsidRDefault="006D1960" w:rsidP="006D1960">
      <w:pPr>
        <w:jc w:val="both"/>
        <w:rPr>
          <w:rFonts w:eastAsia="Times New Roman" w:cs="Times New Roman"/>
          <w:b/>
          <w:sz w:val="22"/>
          <w:szCs w:val="22"/>
          <w:lang w:eastAsia="pl-PL"/>
        </w:rPr>
      </w:pPr>
      <w:r w:rsidRPr="006D1960">
        <w:rPr>
          <w:rFonts w:eastAsia="Times New Roman" w:cs="Times New Roman"/>
          <w:b/>
          <w:sz w:val="22"/>
          <w:szCs w:val="22"/>
          <w:lang w:eastAsia="pl-PL"/>
        </w:rPr>
        <w:t>Odp.</w:t>
      </w:r>
      <w:r w:rsidR="00DF30D5">
        <w:rPr>
          <w:rFonts w:eastAsia="Times New Roman" w:cs="Times New Roman"/>
          <w:b/>
          <w:sz w:val="22"/>
          <w:szCs w:val="22"/>
          <w:lang w:eastAsia="pl-PL"/>
        </w:rPr>
        <w:t>:</w:t>
      </w:r>
      <w:r w:rsidRPr="006D1960">
        <w:rPr>
          <w:rFonts w:eastAsia="Times New Roman" w:cs="Times New Roman"/>
          <w:b/>
          <w:sz w:val="22"/>
          <w:szCs w:val="22"/>
          <w:lang w:eastAsia="pl-PL"/>
        </w:rPr>
        <w:t xml:space="preserve"> Zamawiający dopuszcza </w:t>
      </w:r>
      <w:proofErr w:type="spellStart"/>
      <w:r w:rsidRPr="006D1960">
        <w:rPr>
          <w:rFonts w:eastAsia="Times New Roman" w:cs="Times New Roman"/>
          <w:b/>
          <w:sz w:val="22"/>
          <w:szCs w:val="22"/>
          <w:lang w:eastAsia="pl-PL"/>
        </w:rPr>
        <w:t>pieluchomajtki</w:t>
      </w:r>
      <w:proofErr w:type="spellEnd"/>
      <w:r w:rsidRPr="006D1960">
        <w:rPr>
          <w:rFonts w:eastAsia="Times New Roman" w:cs="Times New Roman"/>
          <w:b/>
          <w:sz w:val="22"/>
          <w:szCs w:val="22"/>
          <w:lang w:eastAsia="pl-PL"/>
        </w:rPr>
        <w:t xml:space="preserve"> dla dorosłych wyposażone w falbanki skierowane do wewnątrz, pod warunkiem spełnienia przez produkt wszystkich pozostałych wymagań zawartych w SIWZ.</w:t>
      </w:r>
    </w:p>
    <w:p w14:paraId="700CA312" w14:textId="73A9F474" w:rsidR="00DF30D5" w:rsidRPr="00DF30D5" w:rsidRDefault="00DF30D5" w:rsidP="00DF30D5">
      <w:pPr>
        <w:pStyle w:val="Akapitzlist"/>
        <w:numPr>
          <w:ilvl w:val="0"/>
          <w:numId w:val="33"/>
        </w:numPr>
        <w:jc w:val="both"/>
        <w:rPr>
          <w:rFonts w:eastAsia="Times New Roman" w:cs="Times New Roman"/>
          <w:b/>
          <w:sz w:val="22"/>
          <w:szCs w:val="22"/>
          <w:lang w:eastAsia="pl-PL"/>
        </w:rPr>
      </w:pPr>
      <w:r w:rsidRPr="00DF30D5">
        <w:rPr>
          <w:rFonts w:eastAsia="Times New Roman" w:cs="Times New Roman"/>
          <w:b/>
          <w:sz w:val="22"/>
          <w:szCs w:val="22"/>
          <w:lang w:eastAsia="pl-PL"/>
        </w:rPr>
        <w:t>Dotyczy: Załącznik nr 1 do SIWZ, pakiet 24 i 30</w:t>
      </w:r>
    </w:p>
    <w:p w14:paraId="2FD8D97C" w14:textId="77777777" w:rsidR="00DF30D5" w:rsidRPr="00DF30D5" w:rsidRDefault="00DF30D5" w:rsidP="00DF30D5">
      <w:pPr>
        <w:ind w:left="360"/>
        <w:jc w:val="both"/>
        <w:rPr>
          <w:rFonts w:eastAsia="Times New Roman" w:cs="Times New Roman"/>
          <w:sz w:val="22"/>
          <w:szCs w:val="22"/>
          <w:lang w:eastAsia="pl-PL"/>
        </w:rPr>
      </w:pPr>
      <w:r w:rsidRPr="00DF30D5">
        <w:rPr>
          <w:rFonts w:eastAsia="Times New Roman" w:cs="Times New Roman"/>
          <w:sz w:val="22"/>
          <w:szCs w:val="22"/>
          <w:lang w:eastAsia="pl-PL"/>
        </w:rPr>
        <w:t>Mając na uwadze dobro pacjentów oraz szpitala, zwracamy się z pytaniem: czy Zamawiający będzie wymagał, aby materiały eksploatacyjne nie zawierały związków DEHP (</w:t>
      </w:r>
      <w:proofErr w:type="spellStart"/>
      <w:r w:rsidRPr="00DF30D5">
        <w:rPr>
          <w:rFonts w:eastAsia="Times New Roman" w:cs="Times New Roman"/>
          <w:sz w:val="22"/>
          <w:szCs w:val="22"/>
          <w:lang w:eastAsia="pl-PL"/>
        </w:rPr>
        <w:t>ftalany</w:t>
      </w:r>
      <w:proofErr w:type="spellEnd"/>
      <w:r w:rsidRPr="00DF30D5">
        <w:rPr>
          <w:rFonts w:eastAsia="Times New Roman" w:cs="Times New Roman"/>
          <w:sz w:val="22"/>
          <w:szCs w:val="22"/>
          <w:lang w:eastAsia="pl-PL"/>
        </w:rPr>
        <w:t xml:space="preserve"> </w:t>
      </w:r>
      <w:proofErr w:type="spellStart"/>
      <w:r w:rsidRPr="00DF30D5">
        <w:rPr>
          <w:rFonts w:eastAsia="Times New Roman" w:cs="Times New Roman"/>
          <w:sz w:val="22"/>
          <w:szCs w:val="22"/>
          <w:lang w:eastAsia="pl-PL"/>
        </w:rPr>
        <w:t>dietyloheksylu</w:t>
      </w:r>
      <w:proofErr w:type="spellEnd"/>
      <w:r w:rsidRPr="00DF30D5">
        <w:rPr>
          <w:rFonts w:eastAsia="Times New Roman" w:cs="Times New Roman"/>
          <w:sz w:val="22"/>
          <w:szCs w:val="22"/>
          <w:lang w:eastAsia="pl-PL"/>
        </w:rPr>
        <w:t>)? Związki DEHP w powszechnie potwierdzony sposób uznane są za związki rakotwórcze i mutagenne, których stosowanie może być szkodliwe dla zdrowia badanych pacjentów (szczególnie dla zdrowia pacjentów pediatrycznych i kobiet w ciąży lub karmiących piersią).</w:t>
      </w:r>
    </w:p>
    <w:p w14:paraId="2D1C2BE9" w14:textId="6F455805" w:rsidR="00DF30D5" w:rsidRPr="00DF30D5" w:rsidRDefault="00DF30D5" w:rsidP="00DF30D5">
      <w:pPr>
        <w:jc w:val="both"/>
        <w:rPr>
          <w:rFonts w:eastAsia="Times New Roman" w:cs="Times New Roman"/>
          <w:b/>
          <w:sz w:val="22"/>
          <w:szCs w:val="22"/>
          <w:lang w:eastAsia="pl-PL"/>
        </w:rPr>
      </w:pPr>
      <w:r w:rsidRPr="00DF30D5">
        <w:rPr>
          <w:rFonts w:eastAsia="Times New Roman" w:cs="Times New Roman"/>
          <w:b/>
          <w:sz w:val="22"/>
          <w:szCs w:val="22"/>
          <w:lang w:eastAsia="pl-PL"/>
        </w:rPr>
        <w:t>Odp.</w:t>
      </w:r>
      <w:r>
        <w:rPr>
          <w:rFonts w:eastAsia="Times New Roman" w:cs="Times New Roman"/>
          <w:b/>
          <w:sz w:val="22"/>
          <w:szCs w:val="22"/>
          <w:lang w:eastAsia="pl-PL"/>
        </w:rPr>
        <w:t>:</w:t>
      </w:r>
      <w:r w:rsidRPr="00DF30D5">
        <w:rPr>
          <w:rFonts w:eastAsia="Times New Roman" w:cs="Times New Roman"/>
          <w:b/>
          <w:sz w:val="22"/>
          <w:szCs w:val="22"/>
          <w:lang w:eastAsia="pl-PL"/>
        </w:rPr>
        <w:t xml:space="preserve"> </w:t>
      </w:r>
      <w:r>
        <w:rPr>
          <w:rFonts w:eastAsia="Times New Roman" w:cs="Times New Roman"/>
          <w:b/>
          <w:sz w:val="22"/>
          <w:szCs w:val="22"/>
          <w:lang w:eastAsia="pl-PL"/>
        </w:rPr>
        <w:t>Zgodnie z SIWZ</w:t>
      </w:r>
      <w:r w:rsidRPr="00DF30D5">
        <w:rPr>
          <w:rFonts w:eastAsia="Times New Roman" w:cs="Times New Roman"/>
          <w:b/>
          <w:sz w:val="22"/>
          <w:szCs w:val="22"/>
          <w:lang w:eastAsia="pl-PL"/>
        </w:rPr>
        <w:t xml:space="preserve">. </w:t>
      </w:r>
    </w:p>
    <w:p w14:paraId="2CCD5686" w14:textId="516EFA3F" w:rsidR="00DF30D5" w:rsidRPr="00DF30D5" w:rsidRDefault="00DF30D5" w:rsidP="00DF30D5">
      <w:pPr>
        <w:pStyle w:val="Akapitzlist"/>
        <w:numPr>
          <w:ilvl w:val="0"/>
          <w:numId w:val="33"/>
        </w:numPr>
        <w:jc w:val="both"/>
        <w:rPr>
          <w:rFonts w:eastAsia="Times New Roman" w:cs="Times New Roman"/>
          <w:b/>
          <w:sz w:val="22"/>
          <w:szCs w:val="22"/>
          <w:lang w:eastAsia="pl-PL"/>
        </w:rPr>
      </w:pPr>
      <w:r w:rsidRPr="00DF30D5">
        <w:rPr>
          <w:rFonts w:eastAsia="Times New Roman" w:cs="Times New Roman"/>
          <w:b/>
          <w:sz w:val="22"/>
          <w:szCs w:val="22"/>
          <w:lang w:eastAsia="pl-PL"/>
        </w:rPr>
        <w:t>Dotyczy: Załącznik nr 1 do SIWZ, pakiet 24</w:t>
      </w:r>
    </w:p>
    <w:p w14:paraId="5C7D1417" w14:textId="77777777" w:rsidR="00DF30D5" w:rsidRPr="00DF30D5" w:rsidRDefault="00DF30D5" w:rsidP="00DF30D5">
      <w:pPr>
        <w:ind w:left="360"/>
        <w:jc w:val="both"/>
        <w:rPr>
          <w:rFonts w:eastAsia="Times New Roman" w:cs="Times New Roman"/>
          <w:sz w:val="22"/>
          <w:szCs w:val="22"/>
          <w:lang w:eastAsia="pl-PL"/>
        </w:rPr>
      </w:pPr>
      <w:r w:rsidRPr="00DF30D5">
        <w:rPr>
          <w:rFonts w:eastAsia="Times New Roman" w:cs="Times New Roman"/>
          <w:sz w:val="22"/>
          <w:szCs w:val="22"/>
          <w:lang w:eastAsia="pl-PL"/>
        </w:rPr>
        <w:t xml:space="preserve">Prosimy o potwierdzenie, że Zamawiający wymaga, aby pojemność sterylnego wężyka pacjenta o długości 150cm wynosiła dokładnie 7,5ml potwierdzona przez producenta wyrobu medycznego. Mniejsza średnica niż zalecana przez producenta </w:t>
      </w:r>
      <w:proofErr w:type="spellStart"/>
      <w:r w:rsidRPr="00DF30D5">
        <w:rPr>
          <w:rFonts w:eastAsia="Times New Roman" w:cs="Times New Roman"/>
          <w:sz w:val="22"/>
          <w:szCs w:val="22"/>
          <w:lang w:eastAsia="pl-PL"/>
        </w:rPr>
        <w:t>wstrzykiwacza</w:t>
      </w:r>
      <w:proofErr w:type="spellEnd"/>
      <w:r w:rsidRPr="00DF30D5">
        <w:rPr>
          <w:rFonts w:eastAsia="Times New Roman" w:cs="Times New Roman"/>
          <w:sz w:val="22"/>
          <w:szCs w:val="22"/>
          <w:lang w:eastAsia="pl-PL"/>
        </w:rPr>
        <w:t xml:space="preserve"> może powodować większe ciśnienie w systemie podczas podawania środków kontrastowych. Skutkuje to niezamierzonym wystąpieniem nadciśnienia w systemie wężyków co oznacza regulację przepływu przez </w:t>
      </w:r>
      <w:proofErr w:type="spellStart"/>
      <w:r w:rsidRPr="00DF30D5">
        <w:rPr>
          <w:rFonts w:eastAsia="Times New Roman" w:cs="Times New Roman"/>
          <w:sz w:val="22"/>
          <w:szCs w:val="22"/>
          <w:lang w:eastAsia="pl-PL"/>
        </w:rPr>
        <w:t>wstrzykiwacz</w:t>
      </w:r>
      <w:proofErr w:type="spellEnd"/>
      <w:r w:rsidRPr="00DF30D5">
        <w:rPr>
          <w:rFonts w:eastAsia="Times New Roman" w:cs="Times New Roman"/>
          <w:sz w:val="22"/>
          <w:szCs w:val="22"/>
          <w:lang w:eastAsia="pl-PL"/>
        </w:rPr>
        <w:t xml:space="preserve">. </w:t>
      </w:r>
      <w:proofErr w:type="spellStart"/>
      <w:r w:rsidRPr="00DF30D5">
        <w:rPr>
          <w:rFonts w:eastAsia="Times New Roman" w:cs="Times New Roman"/>
          <w:sz w:val="22"/>
          <w:szCs w:val="22"/>
          <w:lang w:eastAsia="pl-PL"/>
        </w:rPr>
        <w:t>Wstrzykiwacz</w:t>
      </w:r>
      <w:proofErr w:type="spellEnd"/>
      <w:r w:rsidRPr="00DF30D5">
        <w:rPr>
          <w:rFonts w:eastAsia="Times New Roman" w:cs="Times New Roman"/>
          <w:sz w:val="22"/>
          <w:szCs w:val="22"/>
          <w:lang w:eastAsia="pl-PL"/>
        </w:rPr>
        <w:t xml:space="preserve"> zmniejsza prędkość przepływu, aby utrzymać ciśnienie w wartościach granicznych. Może to prowadzić do obniżenia jakości badania, a w szczególności badań </w:t>
      </w:r>
      <w:proofErr w:type="spellStart"/>
      <w:r w:rsidRPr="00DF30D5">
        <w:rPr>
          <w:rFonts w:eastAsia="Times New Roman" w:cs="Times New Roman"/>
          <w:sz w:val="22"/>
          <w:szCs w:val="22"/>
          <w:lang w:eastAsia="pl-PL"/>
        </w:rPr>
        <w:t>angio</w:t>
      </w:r>
      <w:proofErr w:type="spellEnd"/>
      <w:r w:rsidRPr="00DF30D5">
        <w:rPr>
          <w:rFonts w:eastAsia="Times New Roman" w:cs="Times New Roman"/>
          <w:sz w:val="22"/>
          <w:szCs w:val="22"/>
          <w:lang w:eastAsia="pl-PL"/>
        </w:rPr>
        <w:t xml:space="preserve">, gdzie występują duże prędkości podawania kontrastu. Inna pojemność wężyka niż 7,5ml może prowadzić do niepełnego napełnienia wężyka i pozostawienia w nim nieznanej objętości powietrza. W efekcie może prowadzić to do niezamierzonej iniekcji powietrza do pacjenta podczas badania. </w:t>
      </w:r>
    </w:p>
    <w:p w14:paraId="4578A626" w14:textId="45367A62" w:rsidR="00DF30D5" w:rsidRPr="00DF30D5" w:rsidRDefault="00DF30D5" w:rsidP="00DF30D5">
      <w:pPr>
        <w:jc w:val="both"/>
        <w:rPr>
          <w:rFonts w:eastAsia="Times New Roman" w:cs="Times New Roman"/>
          <w:b/>
          <w:sz w:val="22"/>
          <w:szCs w:val="22"/>
          <w:lang w:eastAsia="pl-PL"/>
        </w:rPr>
      </w:pPr>
      <w:r w:rsidRPr="00DF30D5">
        <w:rPr>
          <w:rFonts w:eastAsia="Times New Roman" w:cs="Times New Roman"/>
          <w:b/>
          <w:sz w:val="22"/>
          <w:szCs w:val="22"/>
          <w:lang w:eastAsia="pl-PL"/>
        </w:rPr>
        <w:t xml:space="preserve">Odp. </w:t>
      </w:r>
      <w:r>
        <w:rPr>
          <w:rFonts w:eastAsia="Times New Roman" w:cs="Times New Roman"/>
          <w:b/>
          <w:sz w:val="22"/>
          <w:szCs w:val="22"/>
          <w:lang w:eastAsia="pl-PL"/>
        </w:rPr>
        <w:t>Zgodnie z SIWZ</w:t>
      </w:r>
      <w:r w:rsidRPr="00DF30D5">
        <w:rPr>
          <w:rFonts w:eastAsia="Times New Roman" w:cs="Times New Roman"/>
          <w:b/>
          <w:sz w:val="22"/>
          <w:szCs w:val="22"/>
          <w:lang w:eastAsia="pl-PL"/>
        </w:rPr>
        <w:t xml:space="preserve">. </w:t>
      </w:r>
    </w:p>
    <w:p w14:paraId="59BCE7FC" w14:textId="72280E6B" w:rsidR="00DF30D5" w:rsidRPr="00F84767" w:rsidRDefault="00DF30D5" w:rsidP="00F84767">
      <w:pPr>
        <w:pStyle w:val="Akapitzlist"/>
        <w:numPr>
          <w:ilvl w:val="0"/>
          <w:numId w:val="33"/>
        </w:numPr>
        <w:jc w:val="both"/>
        <w:rPr>
          <w:rFonts w:eastAsia="Times New Roman" w:cs="Times New Roman"/>
          <w:b/>
          <w:sz w:val="22"/>
          <w:szCs w:val="22"/>
          <w:lang w:eastAsia="pl-PL"/>
        </w:rPr>
      </w:pPr>
      <w:r w:rsidRPr="00F84767">
        <w:rPr>
          <w:rFonts w:eastAsia="Times New Roman" w:cs="Times New Roman"/>
          <w:b/>
          <w:sz w:val="22"/>
          <w:szCs w:val="22"/>
          <w:lang w:eastAsia="pl-PL"/>
        </w:rPr>
        <w:t>Dotyczy: Załącznik nr 1 do SIWZ, pakiet 30</w:t>
      </w:r>
    </w:p>
    <w:p w14:paraId="3F1CA4A2" w14:textId="77777777" w:rsidR="00DF30D5" w:rsidRPr="00DF30D5" w:rsidRDefault="00DF30D5" w:rsidP="00F84767">
      <w:pPr>
        <w:ind w:left="708"/>
        <w:jc w:val="both"/>
        <w:rPr>
          <w:rFonts w:eastAsia="Times New Roman" w:cs="Times New Roman"/>
          <w:sz w:val="22"/>
          <w:szCs w:val="22"/>
          <w:u w:val="single"/>
          <w:lang w:eastAsia="pl-PL"/>
        </w:rPr>
      </w:pPr>
      <w:r w:rsidRPr="00DF30D5">
        <w:rPr>
          <w:rFonts w:eastAsia="Times New Roman" w:cs="Times New Roman"/>
          <w:sz w:val="22"/>
          <w:szCs w:val="22"/>
          <w:lang w:eastAsia="pl-PL"/>
        </w:rPr>
        <w:t xml:space="preserve">Prosimy o potwierdzenie, że Zamawiający wymaga, aby wężyk pompy mógł pozostać zainstalowany w strzykawce przez 24 godziny </w:t>
      </w:r>
      <w:r w:rsidRPr="00DF30D5">
        <w:rPr>
          <w:rFonts w:eastAsia="Times New Roman" w:cs="Times New Roman"/>
          <w:sz w:val="22"/>
          <w:szCs w:val="22"/>
          <w:u w:val="single"/>
          <w:lang w:eastAsia="pl-PL"/>
        </w:rPr>
        <w:t>niezależnie od ilości przebytych iniekcji.</w:t>
      </w:r>
    </w:p>
    <w:p w14:paraId="48E4BEE1" w14:textId="64CDF815" w:rsidR="00DF30D5" w:rsidRPr="00DF30D5" w:rsidRDefault="00DF30D5" w:rsidP="00DF30D5">
      <w:pPr>
        <w:jc w:val="both"/>
        <w:rPr>
          <w:rFonts w:eastAsia="Times New Roman" w:cs="Times New Roman"/>
          <w:b/>
          <w:sz w:val="22"/>
          <w:szCs w:val="22"/>
          <w:u w:val="single"/>
          <w:lang w:eastAsia="pl-PL"/>
        </w:rPr>
      </w:pPr>
      <w:r w:rsidRPr="00DF30D5">
        <w:rPr>
          <w:rFonts w:eastAsia="Times New Roman" w:cs="Times New Roman"/>
          <w:b/>
          <w:sz w:val="22"/>
          <w:szCs w:val="22"/>
          <w:lang w:eastAsia="pl-PL"/>
        </w:rPr>
        <w:t>Odp.</w:t>
      </w:r>
      <w:r w:rsidR="00F84767">
        <w:rPr>
          <w:rFonts w:eastAsia="Times New Roman" w:cs="Times New Roman"/>
          <w:b/>
          <w:sz w:val="22"/>
          <w:szCs w:val="22"/>
          <w:lang w:eastAsia="pl-PL"/>
        </w:rPr>
        <w:t>:</w:t>
      </w:r>
      <w:r w:rsidRPr="00DF30D5">
        <w:rPr>
          <w:rFonts w:eastAsia="Times New Roman" w:cs="Times New Roman"/>
          <w:b/>
          <w:sz w:val="22"/>
          <w:szCs w:val="22"/>
          <w:lang w:eastAsia="pl-PL"/>
        </w:rPr>
        <w:t xml:space="preserve"> Zamawiający oczekuje, aby wężyk pompy mógł pozostać zainstalowany</w:t>
      </w:r>
      <w:r w:rsidR="00F84767">
        <w:rPr>
          <w:rFonts w:eastAsia="Times New Roman" w:cs="Times New Roman"/>
          <w:b/>
          <w:sz w:val="22"/>
          <w:szCs w:val="22"/>
          <w:lang w:eastAsia="pl-PL"/>
        </w:rPr>
        <w:t xml:space="preserve"> </w:t>
      </w:r>
      <w:r w:rsidRPr="00DF30D5">
        <w:rPr>
          <w:rFonts w:eastAsia="Times New Roman" w:cs="Times New Roman"/>
          <w:b/>
          <w:sz w:val="22"/>
          <w:szCs w:val="22"/>
          <w:lang w:eastAsia="pl-PL"/>
        </w:rPr>
        <w:t xml:space="preserve">w strzykawce przez 24 godziny </w:t>
      </w:r>
      <w:r w:rsidRPr="00DF30D5">
        <w:rPr>
          <w:rFonts w:eastAsia="Times New Roman" w:cs="Times New Roman"/>
          <w:b/>
          <w:sz w:val="22"/>
          <w:szCs w:val="22"/>
          <w:u w:val="single"/>
          <w:lang w:eastAsia="pl-PL"/>
        </w:rPr>
        <w:t>niezależnie od ilości przebytych iniekcji.</w:t>
      </w:r>
    </w:p>
    <w:p w14:paraId="454459FA" w14:textId="20B3E708" w:rsidR="00DF30D5" w:rsidRPr="00F84767" w:rsidRDefault="00DF30D5" w:rsidP="00F84767">
      <w:pPr>
        <w:pStyle w:val="Akapitzlist"/>
        <w:numPr>
          <w:ilvl w:val="0"/>
          <w:numId w:val="33"/>
        </w:numPr>
        <w:jc w:val="both"/>
        <w:rPr>
          <w:rFonts w:eastAsia="Times New Roman" w:cs="Times New Roman"/>
          <w:b/>
          <w:sz w:val="22"/>
          <w:szCs w:val="22"/>
          <w:lang w:eastAsia="pl-PL"/>
        </w:rPr>
      </w:pPr>
      <w:r w:rsidRPr="00F84767">
        <w:rPr>
          <w:rFonts w:eastAsia="Times New Roman" w:cs="Times New Roman"/>
          <w:b/>
          <w:sz w:val="22"/>
          <w:szCs w:val="22"/>
          <w:lang w:eastAsia="pl-PL"/>
        </w:rPr>
        <w:t>Dotyczy: Załącznik nr 1 do SIWZ, pakiet 24 i 30</w:t>
      </w:r>
    </w:p>
    <w:p w14:paraId="6A3CA6A2" w14:textId="77777777" w:rsidR="00DF30D5" w:rsidRPr="00DF30D5" w:rsidRDefault="00DF30D5" w:rsidP="00F84767">
      <w:pPr>
        <w:ind w:left="360"/>
        <w:jc w:val="both"/>
        <w:rPr>
          <w:rFonts w:eastAsia="Times New Roman" w:cs="Times New Roman"/>
          <w:sz w:val="22"/>
          <w:szCs w:val="22"/>
          <w:lang w:eastAsia="pl-PL"/>
        </w:rPr>
      </w:pPr>
      <w:r w:rsidRPr="00DF30D5">
        <w:rPr>
          <w:rFonts w:eastAsia="Times New Roman" w:cs="Times New Roman"/>
          <w:sz w:val="22"/>
          <w:szCs w:val="22"/>
          <w:lang w:eastAsia="pl-PL"/>
        </w:rPr>
        <w:t xml:space="preserve">Czy Zamawiający wymaga, aby wężyki były zatwierdzone przez producenta </w:t>
      </w:r>
      <w:proofErr w:type="spellStart"/>
      <w:r w:rsidRPr="00DF30D5">
        <w:rPr>
          <w:rFonts w:eastAsia="Times New Roman" w:cs="Times New Roman"/>
          <w:sz w:val="22"/>
          <w:szCs w:val="22"/>
          <w:lang w:eastAsia="pl-PL"/>
        </w:rPr>
        <w:t>wstrzykiwacza</w:t>
      </w:r>
      <w:proofErr w:type="spellEnd"/>
      <w:r w:rsidRPr="00DF30D5">
        <w:rPr>
          <w:rFonts w:eastAsia="Times New Roman" w:cs="Times New Roman"/>
          <w:sz w:val="22"/>
          <w:szCs w:val="22"/>
          <w:lang w:eastAsia="pl-PL"/>
        </w:rPr>
        <w:t xml:space="preserve"> automatycznego będącego własnością Zamawiającego? Zgodnie z instrukcją obsługi urządzenia: „Stosowanie kombinacji lub systemów wężyków, które nie są dopuszczone przez firmę </w:t>
      </w:r>
      <w:proofErr w:type="spellStart"/>
      <w:r w:rsidRPr="00DF30D5">
        <w:rPr>
          <w:rFonts w:eastAsia="Times New Roman" w:cs="Times New Roman"/>
          <w:sz w:val="22"/>
          <w:szCs w:val="22"/>
          <w:lang w:eastAsia="pl-PL"/>
        </w:rPr>
        <w:t>ulrich</w:t>
      </w:r>
      <w:proofErr w:type="spellEnd"/>
      <w:r w:rsidRPr="00DF30D5">
        <w:rPr>
          <w:rFonts w:eastAsia="Times New Roman" w:cs="Times New Roman"/>
          <w:sz w:val="22"/>
          <w:szCs w:val="22"/>
          <w:lang w:eastAsia="pl-PL"/>
        </w:rPr>
        <w:t xml:space="preserve"> </w:t>
      </w:r>
      <w:proofErr w:type="spellStart"/>
      <w:r w:rsidRPr="00DF30D5">
        <w:rPr>
          <w:rFonts w:eastAsia="Times New Roman" w:cs="Times New Roman"/>
          <w:sz w:val="22"/>
          <w:szCs w:val="22"/>
          <w:lang w:eastAsia="pl-PL"/>
        </w:rPr>
        <w:t>medical</w:t>
      </w:r>
      <w:proofErr w:type="spellEnd"/>
      <w:r w:rsidRPr="00DF30D5">
        <w:rPr>
          <w:rFonts w:eastAsia="Times New Roman" w:cs="Times New Roman"/>
          <w:sz w:val="22"/>
          <w:szCs w:val="22"/>
          <w:lang w:eastAsia="pl-PL"/>
        </w:rPr>
        <w:t xml:space="preserve">, zagraża bezpieczeństwu pacjenta i/lub użytkownika oraz nienagannemu działaniu </w:t>
      </w:r>
      <w:proofErr w:type="spellStart"/>
      <w:r w:rsidRPr="00DF30D5">
        <w:rPr>
          <w:rFonts w:eastAsia="Times New Roman" w:cs="Times New Roman"/>
          <w:sz w:val="22"/>
          <w:szCs w:val="22"/>
          <w:lang w:eastAsia="pl-PL"/>
        </w:rPr>
        <w:t>wstrzykiwacza</w:t>
      </w:r>
      <w:proofErr w:type="spellEnd"/>
      <w:r w:rsidRPr="00DF30D5">
        <w:rPr>
          <w:rFonts w:eastAsia="Times New Roman" w:cs="Times New Roman"/>
          <w:sz w:val="22"/>
          <w:szCs w:val="22"/>
          <w:lang w:eastAsia="pl-PL"/>
        </w:rPr>
        <w:t xml:space="preserve">. (…) Imitacje i inne fabrykaty nie są zaprojektowane dla </w:t>
      </w:r>
      <w:proofErr w:type="spellStart"/>
      <w:r w:rsidRPr="00DF30D5">
        <w:rPr>
          <w:rFonts w:eastAsia="Times New Roman" w:cs="Times New Roman"/>
          <w:sz w:val="22"/>
          <w:szCs w:val="22"/>
          <w:lang w:eastAsia="pl-PL"/>
        </w:rPr>
        <w:t>wstrzykiwacza</w:t>
      </w:r>
      <w:proofErr w:type="spellEnd"/>
      <w:r w:rsidRPr="00DF30D5">
        <w:rPr>
          <w:rFonts w:eastAsia="Times New Roman" w:cs="Times New Roman"/>
          <w:sz w:val="22"/>
          <w:szCs w:val="22"/>
          <w:lang w:eastAsia="pl-PL"/>
        </w:rPr>
        <w:t xml:space="preserve"> ani nie są sprawdzone do stosowania ze </w:t>
      </w:r>
      <w:proofErr w:type="spellStart"/>
      <w:r w:rsidRPr="00DF30D5">
        <w:rPr>
          <w:rFonts w:eastAsia="Times New Roman" w:cs="Times New Roman"/>
          <w:sz w:val="22"/>
          <w:szCs w:val="22"/>
          <w:lang w:eastAsia="pl-PL"/>
        </w:rPr>
        <w:t>wstrzykiwaczem</w:t>
      </w:r>
      <w:proofErr w:type="spellEnd"/>
      <w:r w:rsidRPr="00DF30D5">
        <w:rPr>
          <w:rFonts w:eastAsia="Times New Roman" w:cs="Times New Roman"/>
          <w:sz w:val="22"/>
          <w:szCs w:val="22"/>
          <w:lang w:eastAsia="pl-PL"/>
        </w:rPr>
        <w:t>” (Instrukcja obsługi wersja: R13.2/2018-09 Rozdział 4 Informacje dotyczące bezpieczeństwa).</w:t>
      </w:r>
    </w:p>
    <w:p w14:paraId="056AC426" w14:textId="25458434" w:rsidR="00DF30D5" w:rsidRPr="00DF30D5" w:rsidRDefault="00DF30D5" w:rsidP="00DF30D5">
      <w:pPr>
        <w:jc w:val="both"/>
        <w:rPr>
          <w:rFonts w:eastAsia="Times New Roman" w:cs="Times New Roman"/>
          <w:b/>
          <w:sz w:val="22"/>
          <w:szCs w:val="22"/>
          <w:lang w:eastAsia="pl-PL"/>
        </w:rPr>
      </w:pPr>
      <w:r w:rsidRPr="00DF30D5">
        <w:rPr>
          <w:rFonts w:eastAsia="Times New Roman" w:cs="Times New Roman"/>
          <w:b/>
          <w:sz w:val="22"/>
          <w:szCs w:val="22"/>
          <w:lang w:eastAsia="pl-PL"/>
        </w:rPr>
        <w:t>Odp.</w:t>
      </w:r>
      <w:r w:rsidR="00F84767">
        <w:rPr>
          <w:rFonts w:eastAsia="Times New Roman" w:cs="Times New Roman"/>
          <w:b/>
          <w:sz w:val="22"/>
          <w:szCs w:val="22"/>
          <w:lang w:eastAsia="pl-PL"/>
        </w:rPr>
        <w:t>:</w:t>
      </w:r>
      <w:r w:rsidRPr="00DF30D5">
        <w:rPr>
          <w:rFonts w:eastAsia="Times New Roman" w:cs="Times New Roman"/>
          <w:b/>
          <w:sz w:val="22"/>
          <w:szCs w:val="22"/>
          <w:lang w:eastAsia="pl-PL"/>
        </w:rPr>
        <w:t xml:space="preserve"> </w:t>
      </w:r>
      <w:r w:rsidR="00F84767">
        <w:rPr>
          <w:rFonts w:eastAsia="Times New Roman" w:cs="Times New Roman"/>
          <w:b/>
          <w:sz w:val="22"/>
          <w:szCs w:val="22"/>
          <w:lang w:eastAsia="pl-PL"/>
        </w:rPr>
        <w:t xml:space="preserve">Do zadania 30 - </w:t>
      </w:r>
      <w:r w:rsidRPr="00DF30D5">
        <w:rPr>
          <w:rFonts w:eastAsia="Times New Roman" w:cs="Times New Roman"/>
          <w:b/>
          <w:sz w:val="22"/>
          <w:szCs w:val="22"/>
          <w:lang w:eastAsia="pl-PL"/>
        </w:rPr>
        <w:t xml:space="preserve">Zamawiający wymaga, aby wężyki były zatwierdzone przez producenta </w:t>
      </w:r>
      <w:proofErr w:type="spellStart"/>
      <w:r w:rsidRPr="00DF30D5">
        <w:rPr>
          <w:rFonts w:eastAsia="Times New Roman" w:cs="Times New Roman"/>
          <w:b/>
          <w:sz w:val="22"/>
          <w:szCs w:val="22"/>
          <w:lang w:eastAsia="pl-PL"/>
        </w:rPr>
        <w:t>wstrzykiwacza</w:t>
      </w:r>
      <w:proofErr w:type="spellEnd"/>
      <w:r w:rsidRPr="00DF30D5">
        <w:rPr>
          <w:rFonts w:eastAsia="Times New Roman" w:cs="Times New Roman"/>
          <w:b/>
          <w:sz w:val="22"/>
          <w:szCs w:val="22"/>
          <w:lang w:eastAsia="pl-PL"/>
        </w:rPr>
        <w:t xml:space="preserve"> automatycznego będącego własnością Zamawiającego</w:t>
      </w:r>
      <w:r w:rsidR="00F84767">
        <w:rPr>
          <w:rFonts w:eastAsia="Times New Roman" w:cs="Times New Roman"/>
          <w:b/>
          <w:sz w:val="22"/>
          <w:szCs w:val="22"/>
          <w:lang w:eastAsia="pl-PL"/>
        </w:rPr>
        <w:t>, do zadania 24 – Zamawiający nie wymaga.</w:t>
      </w:r>
    </w:p>
    <w:p w14:paraId="7A497C77" w14:textId="3A3064D4" w:rsidR="00DF30D5" w:rsidRPr="00F84767" w:rsidRDefault="00DF30D5" w:rsidP="00F84767">
      <w:pPr>
        <w:pStyle w:val="Akapitzlist"/>
        <w:numPr>
          <w:ilvl w:val="0"/>
          <w:numId w:val="33"/>
        </w:numPr>
        <w:jc w:val="both"/>
        <w:rPr>
          <w:rFonts w:eastAsia="Times New Roman" w:cs="Times New Roman"/>
          <w:b/>
          <w:sz w:val="22"/>
          <w:szCs w:val="22"/>
          <w:lang w:eastAsia="pl-PL"/>
        </w:rPr>
      </w:pPr>
      <w:r w:rsidRPr="00F84767">
        <w:rPr>
          <w:rFonts w:eastAsia="Times New Roman" w:cs="Times New Roman"/>
          <w:b/>
          <w:sz w:val="22"/>
          <w:szCs w:val="22"/>
          <w:lang w:eastAsia="pl-PL"/>
        </w:rPr>
        <w:t>Dotyczy: Załącznik nr 1 do SIWZ, pakiet 24 i 30</w:t>
      </w:r>
    </w:p>
    <w:p w14:paraId="7038D43E" w14:textId="77777777" w:rsidR="00DF30D5" w:rsidRPr="00DF30D5" w:rsidRDefault="00DF30D5" w:rsidP="00F84767">
      <w:pPr>
        <w:ind w:left="360"/>
        <w:jc w:val="both"/>
        <w:rPr>
          <w:rFonts w:eastAsia="Times New Roman" w:cs="Times New Roman"/>
          <w:sz w:val="22"/>
          <w:szCs w:val="22"/>
          <w:lang w:eastAsia="pl-PL"/>
        </w:rPr>
      </w:pPr>
      <w:r w:rsidRPr="00DF30D5">
        <w:rPr>
          <w:rFonts w:eastAsia="Times New Roman" w:cs="Times New Roman"/>
          <w:sz w:val="22"/>
          <w:szCs w:val="22"/>
          <w:lang w:eastAsia="pl-PL"/>
        </w:rPr>
        <w:lastRenderedPageBreak/>
        <w:t xml:space="preserve">Prosimy o potwierdzenie, że Zamawiający wymaga, aby zaoferowane materiały zużywalne były </w:t>
      </w:r>
      <w:r w:rsidRPr="00DF30D5">
        <w:rPr>
          <w:rFonts w:eastAsia="Times New Roman" w:cs="Times New Roman"/>
          <w:sz w:val="22"/>
          <w:szCs w:val="22"/>
          <w:u w:val="single"/>
          <w:lang w:eastAsia="pl-PL"/>
        </w:rPr>
        <w:t>w pełni kompatybilne</w:t>
      </w:r>
      <w:r w:rsidRPr="00DF30D5">
        <w:rPr>
          <w:rFonts w:eastAsia="Times New Roman" w:cs="Times New Roman"/>
          <w:sz w:val="22"/>
          <w:szCs w:val="22"/>
          <w:lang w:eastAsia="pl-PL"/>
        </w:rPr>
        <w:t xml:space="preserve"> z urządzeniem CT </w:t>
      </w:r>
      <w:proofErr w:type="spellStart"/>
      <w:r w:rsidRPr="00DF30D5">
        <w:rPr>
          <w:rFonts w:eastAsia="Times New Roman" w:cs="Times New Roman"/>
          <w:sz w:val="22"/>
          <w:szCs w:val="22"/>
          <w:lang w:eastAsia="pl-PL"/>
        </w:rPr>
        <w:t>motion</w:t>
      </w:r>
      <w:proofErr w:type="spellEnd"/>
      <w:r w:rsidRPr="00DF30D5">
        <w:rPr>
          <w:rFonts w:eastAsia="Times New Roman" w:cs="Times New Roman"/>
          <w:sz w:val="22"/>
          <w:szCs w:val="22"/>
          <w:lang w:eastAsia="pl-PL"/>
        </w:rPr>
        <w:t xml:space="preserve">, a ponadto że nie spowodują usterek w urządzeniu ani nie będą powodem jego uszkodzenia oraz że są zgodne z instrukcją używania </w:t>
      </w:r>
      <w:proofErr w:type="spellStart"/>
      <w:r w:rsidRPr="00DF30D5">
        <w:rPr>
          <w:rFonts w:eastAsia="Times New Roman" w:cs="Times New Roman"/>
          <w:sz w:val="22"/>
          <w:szCs w:val="22"/>
          <w:lang w:eastAsia="pl-PL"/>
        </w:rPr>
        <w:t>wstrzykiwacza</w:t>
      </w:r>
      <w:proofErr w:type="spellEnd"/>
      <w:r w:rsidRPr="00DF30D5">
        <w:rPr>
          <w:rFonts w:eastAsia="Times New Roman" w:cs="Times New Roman"/>
          <w:sz w:val="22"/>
          <w:szCs w:val="22"/>
          <w:lang w:eastAsia="pl-PL"/>
        </w:rPr>
        <w:t>.</w:t>
      </w:r>
    </w:p>
    <w:p w14:paraId="4F3347D5" w14:textId="76ED841F" w:rsidR="00DF30D5" w:rsidRPr="00DF30D5" w:rsidRDefault="00DF30D5" w:rsidP="00DF30D5">
      <w:pPr>
        <w:jc w:val="both"/>
        <w:rPr>
          <w:rFonts w:eastAsia="Times New Roman" w:cs="Times New Roman"/>
          <w:b/>
          <w:sz w:val="22"/>
          <w:szCs w:val="22"/>
          <w:lang w:eastAsia="pl-PL"/>
        </w:rPr>
      </w:pPr>
      <w:r w:rsidRPr="00DF30D5">
        <w:rPr>
          <w:rFonts w:eastAsia="Times New Roman" w:cs="Times New Roman"/>
          <w:b/>
          <w:sz w:val="22"/>
          <w:szCs w:val="22"/>
          <w:lang w:eastAsia="pl-PL"/>
        </w:rPr>
        <w:t>Odp.</w:t>
      </w:r>
      <w:r w:rsidR="00F84767">
        <w:rPr>
          <w:rFonts w:eastAsia="Times New Roman" w:cs="Times New Roman"/>
          <w:b/>
          <w:sz w:val="22"/>
          <w:szCs w:val="22"/>
          <w:lang w:eastAsia="pl-PL"/>
        </w:rPr>
        <w:t>:</w:t>
      </w:r>
      <w:r w:rsidRPr="00DF30D5">
        <w:rPr>
          <w:rFonts w:eastAsia="Times New Roman" w:cs="Times New Roman"/>
          <w:b/>
          <w:sz w:val="22"/>
          <w:szCs w:val="22"/>
          <w:lang w:eastAsia="pl-PL"/>
        </w:rPr>
        <w:t xml:space="preserve"> Zamawiający wymaga zaoferowania materiałów zużywalnych w pełni kompatybilnych z urządzeniem CT </w:t>
      </w:r>
      <w:proofErr w:type="spellStart"/>
      <w:r w:rsidRPr="00DF30D5">
        <w:rPr>
          <w:rFonts w:eastAsia="Times New Roman" w:cs="Times New Roman"/>
          <w:b/>
          <w:sz w:val="22"/>
          <w:szCs w:val="22"/>
          <w:lang w:eastAsia="pl-PL"/>
        </w:rPr>
        <w:t>motion</w:t>
      </w:r>
      <w:proofErr w:type="spellEnd"/>
      <w:r w:rsidRPr="00DF30D5">
        <w:rPr>
          <w:rFonts w:eastAsia="Times New Roman" w:cs="Times New Roman"/>
          <w:b/>
          <w:sz w:val="22"/>
          <w:szCs w:val="22"/>
          <w:lang w:eastAsia="pl-PL"/>
        </w:rPr>
        <w:t>.</w:t>
      </w:r>
    </w:p>
    <w:p w14:paraId="23B780D8" w14:textId="634D075C" w:rsidR="00DF30D5" w:rsidRPr="00F84767" w:rsidRDefault="00DF30D5" w:rsidP="00F84767">
      <w:pPr>
        <w:pStyle w:val="Akapitzlist"/>
        <w:numPr>
          <w:ilvl w:val="0"/>
          <w:numId w:val="33"/>
        </w:numPr>
        <w:jc w:val="both"/>
        <w:rPr>
          <w:rFonts w:eastAsia="Times New Roman" w:cs="Times New Roman"/>
          <w:b/>
          <w:sz w:val="22"/>
          <w:szCs w:val="22"/>
          <w:lang w:eastAsia="pl-PL"/>
        </w:rPr>
      </w:pPr>
      <w:r w:rsidRPr="00F84767">
        <w:rPr>
          <w:rFonts w:eastAsia="Times New Roman" w:cs="Times New Roman"/>
          <w:b/>
          <w:sz w:val="22"/>
          <w:szCs w:val="22"/>
          <w:lang w:eastAsia="pl-PL"/>
        </w:rPr>
        <w:t>Dotyczy: Załącznik nr 1 do SIWZ, pakiet 24 i 30, ocena</w:t>
      </w:r>
    </w:p>
    <w:p w14:paraId="51D6AC9E" w14:textId="77777777" w:rsidR="00DF30D5" w:rsidRPr="00DF30D5" w:rsidRDefault="00DF30D5" w:rsidP="00F84767">
      <w:pPr>
        <w:ind w:left="360"/>
        <w:jc w:val="both"/>
        <w:rPr>
          <w:rFonts w:eastAsia="Times New Roman" w:cs="Times New Roman"/>
          <w:sz w:val="22"/>
          <w:szCs w:val="22"/>
          <w:lang w:eastAsia="pl-PL"/>
        </w:rPr>
      </w:pPr>
      <w:r w:rsidRPr="00DF30D5">
        <w:rPr>
          <w:rFonts w:eastAsia="Times New Roman" w:cs="Times New Roman"/>
          <w:sz w:val="22"/>
          <w:szCs w:val="22"/>
          <w:lang w:eastAsia="pl-PL"/>
        </w:rPr>
        <w:t>Prosimy Zamawiającego o zweryfikowanie oceny pakietu 24 i 30. Oba pakiety mają jedną pozycję asortymentową, a ocena podana jest dla dwóch pozycji.</w:t>
      </w:r>
    </w:p>
    <w:p w14:paraId="33A9148C" w14:textId="46536B86" w:rsidR="00DF30D5" w:rsidRPr="00DF30D5" w:rsidRDefault="00DF30D5" w:rsidP="00DF30D5">
      <w:pPr>
        <w:jc w:val="both"/>
        <w:rPr>
          <w:rFonts w:eastAsia="Times New Roman" w:cs="Times New Roman"/>
          <w:b/>
          <w:sz w:val="22"/>
          <w:szCs w:val="22"/>
          <w:lang w:eastAsia="pl-PL"/>
        </w:rPr>
      </w:pPr>
      <w:r w:rsidRPr="00DF30D5">
        <w:rPr>
          <w:rFonts w:eastAsia="Times New Roman" w:cs="Times New Roman"/>
          <w:b/>
          <w:sz w:val="22"/>
          <w:szCs w:val="22"/>
          <w:lang w:eastAsia="pl-PL"/>
        </w:rPr>
        <w:t>Odp.</w:t>
      </w:r>
      <w:r w:rsidR="00F84767">
        <w:rPr>
          <w:rFonts w:eastAsia="Times New Roman" w:cs="Times New Roman"/>
          <w:b/>
          <w:sz w:val="22"/>
          <w:szCs w:val="22"/>
          <w:lang w:eastAsia="pl-PL"/>
        </w:rPr>
        <w:t>:</w:t>
      </w:r>
      <w:r w:rsidRPr="00DF30D5">
        <w:rPr>
          <w:rFonts w:eastAsia="Times New Roman" w:cs="Times New Roman"/>
          <w:b/>
          <w:sz w:val="22"/>
          <w:szCs w:val="22"/>
          <w:lang w:eastAsia="pl-PL"/>
        </w:rPr>
        <w:t xml:space="preserve"> Zamawiający zmienia zapis oceny zadania nr 24 na znajdujący się poniżej:</w:t>
      </w:r>
    </w:p>
    <w:tbl>
      <w:tblPr>
        <w:tblStyle w:val="Tabela-Siatka"/>
        <w:tblW w:w="0" w:type="auto"/>
        <w:tblLook w:val="04A0" w:firstRow="1" w:lastRow="0" w:firstColumn="1" w:lastColumn="0" w:noHBand="0" w:noVBand="1"/>
      </w:tblPr>
      <w:tblGrid>
        <w:gridCol w:w="280"/>
        <w:gridCol w:w="4000"/>
        <w:gridCol w:w="2160"/>
      </w:tblGrid>
      <w:tr w:rsidR="00DF30D5" w:rsidRPr="00DF30D5" w14:paraId="06DFD4BE" w14:textId="77777777" w:rsidTr="00E36792">
        <w:trPr>
          <w:trHeight w:val="240"/>
        </w:trPr>
        <w:tc>
          <w:tcPr>
            <w:tcW w:w="280" w:type="dxa"/>
            <w:hideMark/>
          </w:tcPr>
          <w:p w14:paraId="78860EF4" w14:textId="77777777" w:rsidR="00DF30D5" w:rsidRPr="00DF30D5" w:rsidRDefault="00DF30D5" w:rsidP="00DF30D5">
            <w:pPr>
              <w:jc w:val="both"/>
              <w:rPr>
                <w:sz w:val="22"/>
                <w:szCs w:val="22"/>
              </w:rPr>
            </w:pPr>
          </w:p>
        </w:tc>
        <w:tc>
          <w:tcPr>
            <w:tcW w:w="4000" w:type="dxa"/>
            <w:hideMark/>
          </w:tcPr>
          <w:p w14:paraId="49F8AD83" w14:textId="77777777" w:rsidR="00DF30D5" w:rsidRPr="00DF30D5" w:rsidRDefault="00DF30D5" w:rsidP="00DF30D5">
            <w:pPr>
              <w:jc w:val="both"/>
              <w:rPr>
                <w:sz w:val="22"/>
                <w:szCs w:val="22"/>
              </w:rPr>
            </w:pPr>
            <w:r w:rsidRPr="00DF30D5">
              <w:rPr>
                <w:sz w:val="22"/>
                <w:szCs w:val="22"/>
              </w:rPr>
              <w:t>ocena zadania nr 24</w:t>
            </w:r>
          </w:p>
        </w:tc>
        <w:tc>
          <w:tcPr>
            <w:tcW w:w="2160" w:type="dxa"/>
            <w:hideMark/>
          </w:tcPr>
          <w:p w14:paraId="642552A1" w14:textId="77777777" w:rsidR="00DF30D5" w:rsidRPr="00DF30D5" w:rsidRDefault="00DF30D5" w:rsidP="00DF30D5">
            <w:pPr>
              <w:jc w:val="both"/>
              <w:rPr>
                <w:sz w:val="22"/>
                <w:szCs w:val="22"/>
              </w:rPr>
            </w:pPr>
          </w:p>
        </w:tc>
      </w:tr>
      <w:tr w:rsidR="00DF30D5" w:rsidRPr="00DF30D5" w14:paraId="0519A117" w14:textId="77777777" w:rsidTr="00E36792">
        <w:trPr>
          <w:trHeight w:val="240"/>
        </w:trPr>
        <w:tc>
          <w:tcPr>
            <w:tcW w:w="280" w:type="dxa"/>
            <w:hideMark/>
          </w:tcPr>
          <w:p w14:paraId="53F11FDD" w14:textId="77777777" w:rsidR="00DF30D5" w:rsidRPr="00DF30D5" w:rsidRDefault="00DF30D5" w:rsidP="00DF30D5">
            <w:pPr>
              <w:jc w:val="both"/>
              <w:rPr>
                <w:sz w:val="22"/>
                <w:szCs w:val="22"/>
              </w:rPr>
            </w:pPr>
          </w:p>
        </w:tc>
        <w:tc>
          <w:tcPr>
            <w:tcW w:w="4000" w:type="dxa"/>
            <w:hideMark/>
          </w:tcPr>
          <w:p w14:paraId="64604CE1" w14:textId="589742D6" w:rsidR="00DF30D5" w:rsidRPr="00DF30D5" w:rsidRDefault="00DF30D5" w:rsidP="00DF30D5">
            <w:pPr>
              <w:jc w:val="both"/>
              <w:rPr>
                <w:sz w:val="22"/>
                <w:szCs w:val="22"/>
              </w:rPr>
            </w:pPr>
            <w:r w:rsidRPr="00DF30D5">
              <w:rPr>
                <w:sz w:val="22"/>
                <w:szCs w:val="22"/>
              </w:rPr>
              <w:t>1 - kompatybilność z urządzeniem</w:t>
            </w:r>
          </w:p>
        </w:tc>
        <w:tc>
          <w:tcPr>
            <w:tcW w:w="2160" w:type="dxa"/>
            <w:hideMark/>
          </w:tcPr>
          <w:p w14:paraId="5D724DA5" w14:textId="77777777" w:rsidR="00DF30D5" w:rsidRPr="00DF30D5" w:rsidRDefault="00DF30D5" w:rsidP="00DF30D5">
            <w:pPr>
              <w:jc w:val="both"/>
              <w:rPr>
                <w:sz w:val="22"/>
                <w:szCs w:val="22"/>
              </w:rPr>
            </w:pPr>
            <w:r w:rsidRPr="00DF30D5">
              <w:rPr>
                <w:sz w:val="22"/>
                <w:szCs w:val="22"/>
              </w:rPr>
              <w:t>10 pkt</w:t>
            </w:r>
          </w:p>
        </w:tc>
      </w:tr>
      <w:tr w:rsidR="00DF30D5" w:rsidRPr="00DF30D5" w14:paraId="5318B2FA" w14:textId="77777777" w:rsidTr="00E36792">
        <w:trPr>
          <w:trHeight w:val="240"/>
        </w:trPr>
        <w:tc>
          <w:tcPr>
            <w:tcW w:w="280" w:type="dxa"/>
            <w:hideMark/>
          </w:tcPr>
          <w:p w14:paraId="4345A348" w14:textId="77777777" w:rsidR="00DF30D5" w:rsidRPr="00DF30D5" w:rsidRDefault="00DF30D5" w:rsidP="00DF30D5">
            <w:pPr>
              <w:jc w:val="both"/>
              <w:rPr>
                <w:sz w:val="22"/>
                <w:szCs w:val="22"/>
              </w:rPr>
            </w:pPr>
          </w:p>
        </w:tc>
        <w:tc>
          <w:tcPr>
            <w:tcW w:w="4000" w:type="dxa"/>
            <w:hideMark/>
          </w:tcPr>
          <w:p w14:paraId="6195D646" w14:textId="3D0674F8" w:rsidR="00DF30D5" w:rsidRPr="00DF30D5" w:rsidRDefault="00F84767" w:rsidP="00DF30D5">
            <w:pPr>
              <w:jc w:val="both"/>
              <w:rPr>
                <w:sz w:val="22"/>
                <w:szCs w:val="22"/>
              </w:rPr>
            </w:pPr>
            <w:r>
              <w:rPr>
                <w:sz w:val="22"/>
                <w:szCs w:val="22"/>
              </w:rPr>
              <w:t>2</w:t>
            </w:r>
            <w:r w:rsidR="00DF30D5" w:rsidRPr="00DF30D5">
              <w:rPr>
                <w:sz w:val="22"/>
                <w:szCs w:val="22"/>
              </w:rPr>
              <w:t xml:space="preserve"> - łatwe montowanie</w:t>
            </w:r>
          </w:p>
        </w:tc>
        <w:tc>
          <w:tcPr>
            <w:tcW w:w="2160" w:type="dxa"/>
            <w:hideMark/>
          </w:tcPr>
          <w:p w14:paraId="4C4A2275" w14:textId="77777777" w:rsidR="00DF30D5" w:rsidRPr="00DF30D5" w:rsidRDefault="00DF30D5" w:rsidP="00DF30D5">
            <w:pPr>
              <w:jc w:val="both"/>
              <w:rPr>
                <w:sz w:val="22"/>
                <w:szCs w:val="22"/>
              </w:rPr>
            </w:pPr>
            <w:r w:rsidRPr="00DF30D5">
              <w:rPr>
                <w:sz w:val="22"/>
                <w:szCs w:val="22"/>
              </w:rPr>
              <w:t>10 pkt</w:t>
            </w:r>
          </w:p>
        </w:tc>
      </w:tr>
      <w:tr w:rsidR="00DF30D5" w:rsidRPr="00DF30D5" w14:paraId="25C4516B" w14:textId="77777777" w:rsidTr="00E36792">
        <w:trPr>
          <w:trHeight w:val="225"/>
        </w:trPr>
        <w:tc>
          <w:tcPr>
            <w:tcW w:w="280" w:type="dxa"/>
            <w:hideMark/>
          </w:tcPr>
          <w:p w14:paraId="7596FDCE" w14:textId="77777777" w:rsidR="00DF30D5" w:rsidRPr="00DF30D5" w:rsidRDefault="00DF30D5" w:rsidP="00DF30D5">
            <w:pPr>
              <w:jc w:val="both"/>
              <w:rPr>
                <w:sz w:val="22"/>
                <w:szCs w:val="22"/>
              </w:rPr>
            </w:pPr>
          </w:p>
        </w:tc>
        <w:tc>
          <w:tcPr>
            <w:tcW w:w="4000" w:type="dxa"/>
            <w:hideMark/>
          </w:tcPr>
          <w:p w14:paraId="3C93B1A3" w14:textId="77777777" w:rsidR="00DF30D5" w:rsidRPr="00DF30D5" w:rsidRDefault="00DF30D5" w:rsidP="00DF30D5">
            <w:pPr>
              <w:jc w:val="both"/>
              <w:rPr>
                <w:sz w:val="22"/>
                <w:szCs w:val="22"/>
              </w:rPr>
            </w:pPr>
          </w:p>
        </w:tc>
        <w:tc>
          <w:tcPr>
            <w:tcW w:w="2160" w:type="dxa"/>
            <w:hideMark/>
          </w:tcPr>
          <w:p w14:paraId="09127FFA" w14:textId="77777777" w:rsidR="00DF30D5" w:rsidRPr="00DF30D5" w:rsidRDefault="00DF30D5" w:rsidP="00DF30D5">
            <w:pPr>
              <w:jc w:val="both"/>
              <w:rPr>
                <w:sz w:val="22"/>
                <w:szCs w:val="22"/>
              </w:rPr>
            </w:pPr>
          </w:p>
        </w:tc>
      </w:tr>
    </w:tbl>
    <w:p w14:paraId="7774472A" w14:textId="77777777" w:rsidR="00DF30D5" w:rsidRPr="00DF30D5" w:rsidRDefault="00DF30D5" w:rsidP="00DF30D5">
      <w:pPr>
        <w:jc w:val="both"/>
        <w:rPr>
          <w:rFonts w:eastAsia="Times New Roman" w:cs="Times New Roman"/>
          <w:b/>
          <w:sz w:val="22"/>
          <w:szCs w:val="22"/>
          <w:lang w:eastAsia="pl-PL"/>
        </w:rPr>
      </w:pPr>
      <w:r w:rsidRPr="00DF30D5">
        <w:rPr>
          <w:rFonts w:eastAsia="Times New Roman" w:cs="Times New Roman"/>
          <w:b/>
          <w:sz w:val="22"/>
          <w:szCs w:val="22"/>
          <w:lang w:eastAsia="pl-PL"/>
        </w:rPr>
        <w:t>Zamawiający zmienia zapis oceny zadania nr 30 na znajdujący się poniżej:</w:t>
      </w:r>
    </w:p>
    <w:tbl>
      <w:tblPr>
        <w:tblStyle w:val="Tabela-Siatka"/>
        <w:tblW w:w="0" w:type="auto"/>
        <w:tblLook w:val="04A0" w:firstRow="1" w:lastRow="0" w:firstColumn="1" w:lastColumn="0" w:noHBand="0" w:noVBand="1"/>
      </w:tblPr>
      <w:tblGrid>
        <w:gridCol w:w="4219"/>
        <w:gridCol w:w="2268"/>
      </w:tblGrid>
      <w:tr w:rsidR="00DF30D5" w:rsidRPr="00DF30D5" w14:paraId="4CBF430A" w14:textId="77777777" w:rsidTr="00E36792">
        <w:trPr>
          <w:trHeight w:val="240"/>
        </w:trPr>
        <w:tc>
          <w:tcPr>
            <w:tcW w:w="4219" w:type="dxa"/>
            <w:hideMark/>
          </w:tcPr>
          <w:p w14:paraId="42DB1988" w14:textId="77777777" w:rsidR="00DF30D5" w:rsidRPr="00DF30D5" w:rsidRDefault="00DF30D5" w:rsidP="00DF30D5">
            <w:pPr>
              <w:jc w:val="both"/>
              <w:rPr>
                <w:sz w:val="22"/>
                <w:szCs w:val="22"/>
              </w:rPr>
            </w:pPr>
            <w:r w:rsidRPr="00DF30D5">
              <w:rPr>
                <w:sz w:val="22"/>
                <w:szCs w:val="22"/>
              </w:rPr>
              <w:t>ocena zadania nr 30</w:t>
            </w:r>
          </w:p>
        </w:tc>
        <w:tc>
          <w:tcPr>
            <w:tcW w:w="2268" w:type="dxa"/>
            <w:hideMark/>
          </w:tcPr>
          <w:p w14:paraId="6A6F593C" w14:textId="77777777" w:rsidR="00DF30D5" w:rsidRPr="00DF30D5" w:rsidRDefault="00DF30D5" w:rsidP="00DF30D5">
            <w:pPr>
              <w:jc w:val="both"/>
              <w:rPr>
                <w:sz w:val="22"/>
                <w:szCs w:val="22"/>
              </w:rPr>
            </w:pPr>
          </w:p>
        </w:tc>
      </w:tr>
      <w:tr w:rsidR="00DF30D5" w:rsidRPr="00DF30D5" w14:paraId="79431F68" w14:textId="77777777" w:rsidTr="00E36792">
        <w:trPr>
          <w:trHeight w:val="240"/>
        </w:trPr>
        <w:tc>
          <w:tcPr>
            <w:tcW w:w="4219" w:type="dxa"/>
            <w:hideMark/>
          </w:tcPr>
          <w:p w14:paraId="607BB437" w14:textId="62C7426D" w:rsidR="00DF30D5" w:rsidRPr="00DF30D5" w:rsidRDefault="00DF30D5" w:rsidP="00DF30D5">
            <w:pPr>
              <w:jc w:val="both"/>
              <w:rPr>
                <w:sz w:val="22"/>
                <w:szCs w:val="22"/>
              </w:rPr>
            </w:pPr>
            <w:r w:rsidRPr="00DF30D5">
              <w:rPr>
                <w:sz w:val="22"/>
                <w:szCs w:val="22"/>
              </w:rPr>
              <w:t>1 - kompatybilność z urządzeniem</w:t>
            </w:r>
          </w:p>
        </w:tc>
        <w:tc>
          <w:tcPr>
            <w:tcW w:w="2268" w:type="dxa"/>
            <w:hideMark/>
          </w:tcPr>
          <w:p w14:paraId="04BD9D2B" w14:textId="77777777" w:rsidR="00DF30D5" w:rsidRPr="00DF30D5" w:rsidRDefault="00DF30D5" w:rsidP="00DF30D5">
            <w:pPr>
              <w:jc w:val="both"/>
              <w:rPr>
                <w:sz w:val="22"/>
                <w:szCs w:val="22"/>
              </w:rPr>
            </w:pPr>
            <w:r w:rsidRPr="00DF30D5">
              <w:rPr>
                <w:sz w:val="22"/>
                <w:szCs w:val="22"/>
              </w:rPr>
              <w:t>10 pkt</w:t>
            </w:r>
          </w:p>
        </w:tc>
      </w:tr>
      <w:tr w:rsidR="00DF30D5" w:rsidRPr="00DF30D5" w14:paraId="54B40216" w14:textId="77777777" w:rsidTr="00E36792">
        <w:trPr>
          <w:trHeight w:val="240"/>
        </w:trPr>
        <w:tc>
          <w:tcPr>
            <w:tcW w:w="4219" w:type="dxa"/>
            <w:hideMark/>
          </w:tcPr>
          <w:p w14:paraId="1F18E01B" w14:textId="41722264" w:rsidR="00DF30D5" w:rsidRPr="00DF30D5" w:rsidRDefault="00F84767" w:rsidP="00DF30D5">
            <w:pPr>
              <w:jc w:val="both"/>
              <w:rPr>
                <w:sz w:val="22"/>
                <w:szCs w:val="22"/>
              </w:rPr>
            </w:pPr>
            <w:r>
              <w:rPr>
                <w:sz w:val="22"/>
                <w:szCs w:val="22"/>
              </w:rPr>
              <w:t>2</w:t>
            </w:r>
            <w:r w:rsidR="00DF30D5" w:rsidRPr="00DF30D5">
              <w:rPr>
                <w:sz w:val="22"/>
                <w:szCs w:val="22"/>
              </w:rPr>
              <w:t xml:space="preserve"> - łatwe montowanie</w:t>
            </w:r>
          </w:p>
        </w:tc>
        <w:tc>
          <w:tcPr>
            <w:tcW w:w="2268" w:type="dxa"/>
            <w:hideMark/>
          </w:tcPr>
          <w:p w14:paraId="185A2116" w14:textId="77777777" w:rsidR="00DF30D5" w:rsidRPr="00DF30D5" w:rsidRDefault="00DF30D5" w:rsidP="00DF30D5">
            <w:pPr>
              <w:jc w:val="both"/>
              <w:rPr>
                <w:sz w:val="22"/>
                <w:szCs w:val="22"/>
              </w:rPr>
            </w:pPr>
            <w:r w:rsidRPr="00DF30D5">
              <w:rPr>
                <w:sz w:val="22"/>
                <w:szCs w:val="22"/>
              </w:rPr>
              <w:t>10 pkt</w:t>
            </w:r>
          </w:p>
        </w:tc>
      </w:tr>
    </w:tbl>
    <w:p w14:paraId="3CB364E5" w14:textId="2963F802" w:rsidR="00DF30D5" w:rsidRPr="00F84767" w:rsidRDefault="00DF30D5" w:rsidP="00F84767">
      <w:pPr>
        <w:pStyle w:val="Akapitzlist"/>
        <w:numPr>
          <w:ilvl w:val="0"/>
          <w:numId w:val="33"/>
        </w:numPr>
        <w:jc w:val="both"/>
        <w:rPr>
          <w:rFonts w:eastAsia="Times New Roman" w:cs="Times New Roman"/>
          <w:b/>
          <w:sz w:val="22"/>
          <w:szCs w:val="22"/>
          <w:lang w:eastAsia="pl-PL"/>
        </w:rPr>
      </w:pPr>
      <w:r w:rsidRPr="00F84767">
        <w:rPr>
          <w:rFonts w:eastAsia="Times New Roman" w:cs="Times New Roman"/>
          <w:b/>
          <w:sz w:val="22"/>
          <w:szCs w:val="22"/>
          <w:lang w:eastAsia="pl-PL"/>
        </w:rPr>
        <w:t>Dotyczy: Załącznik nr 4 do SIWZ, § 4, ust. 1</w:t>
      </w:r>
    </w:p>
    <w:p w14:paraId="49326927" w14:textId="77777777" w:rsidR="00DF30D5" w:rsidRPr="00DF30D5" w:rsidRDefault="00DF30D5" w:rsidP="00F84767">
      <w:pPr>
        <w:ind w:left="360"/>
        <w:jc w:val="both"/>
        <w:rPr>
          <w:rFonts w:eastAsia="Times New Roman" w:cs="Times New Roman"/>
          <w:sz w:val="22"/>
          <w:szCs w:val="22"/>
          <w:lang w:eastAsia="pl-PL"/>
        </w:rPr>
      </w:pPr>
      <w:r w:rsidRPr="00DF30D5">
        <w:rPr>
          <w:rFonts w:eastAsia="Times New Roman" w:cs="Times New Roman"/>
          <w:sz w:val="22"/>
          <w:szCs w:val="22"/>
          <w:lang w:eastAsia="pl-PL"/>
        </w:rPr>
        <w:t xml:space="preserve">Prosimy Zamawiającego o wykreślenie sposobu składania zamówień pocztą tradycyjną. Składanie zamówień w taki sposób wydłużyłoby czas ich realizacji – 3 dni robocze od </w:t>
      </w:r>
      <w:r w:rsidRPr="00DF30D5">
        <w:rPr>
          <w:rFonts w:eastAsia="Times New Roman" w:cs="Times New Roman"/>
          <w:sz w:val="22"/>
          <w:szCs w:val="22"/>
          <w:u w:val="single"/>
          <w:lang w:eastAsia="pl-PL"/>
        </w:rPr>
        <w:t>otrzymania</w:t>
      </w:r>
      <w:r w:rsidRPr="00DF30D5">
        <w:rPr>
          <w:rFonts w:eastAsia="Times New Roman" w:cs="Times New Roman"/>
          <w:sz w:val="22"/>
          <w:szCs w:val="22"/>
          <w:lang w:eastAsia="pl-PL"/>
        </w:rPr>
        <w:t xml:space="preserve"> zamówienia.</w:t>
      </w:r>
    </w:p>
    <w:p w14:paraId="2DF8CD58" w14:textId="30ED865B" w:rsidR="00DF30D5" w:rsidRPr="00DF30D5" w:rsidRDefault="00DF30D5" w:rsidP="00DF30D5">
      <w:pPr>
        <w:jc w:val="both"/>
        <w:rPr>
          <w:rFonts w:eastAsia="Times New Roman" w:cs="Times New Roman"/>
          <w:b/>
          <w:sz w:val="22"/>
          <w:szCs w:val="22"/>
          <w:lang w:eastAsia="pl-PL"/>
        </w:rPr>
      </w:pPr>
      <w:r w:rsidRPr="00DF30D5">
        <w:rPr>
          <w:rFonts w:eastAsia="Times New Roman" w:cs="Times New Roman"/>
          <w:b/>
          <w:sz w:val="22"/>
          <w:szCs w:val="22"/>
          <w:lang w:eastAsia="pl-PL"/>
        </w:rPr>
        <w:t>Odp.</w:t>
      </w:r>
      <w:r w:rsidR="00F84767">
        <w:rPr>
          <w:rFonts w:eastAsia="Times New Roman" w:cs="Times New Roman"/>
          <w:b/>
          <w:sz w:val="22"/>
          <w:szCs w:val="22"/>
          <w:lang w:eastAsia="pl-PL"/>
        </w:rPr>
        <w:t>:</w:t>
      </w:r>
      <w:r w:rsidRPr="00DF30D5">
        <w:rPr>
          <w:rFonts w:eastAsia="Times New Roman" w:cs="Times New Roman"/>
          <w:b/>
          <w:sz w:val="22"/>
          <w:szCs w:val="22"/>
          <w:lang w:eastAsia="pl-PL"/>
        </w:rPr>
        <w:t xml:space="preserve"> </w:t>
      </w:r>
      <w:r w:rsidR="00F84767">
        <w:rPr>
          <w:rFonts w:eastAsia="Times New Roman" w:cs="Times New Roman"/>
          <w:b/>
          <w:sz w:val="22"/>
          <w:szCs w:val="22"/>
          <w:lang w:eastAsia="pl-PL"/>
        </w:rPr>
        <w:t>Zgodnie z SIWZ.</w:t>
      </w:r>
    </w:p>
    <w:p w14:paraId="6CD8366A" w14:textId="77777777" w:rsidR="006759E4" w:rsidRPr="006759E4" w:rsidRDefault="006759E4" w:rsidP="006759E4">
      <w:pPr>
        <w:pStyle w:val="Akapitzlist"/>
        <w:numPr>
          <w:ilvl w:val="0"/>
          <w:numId w:val="33"/>
        </w:numPr>
        <w:jc w:val="both"/>
        <w:rPr>
          <w:rFonts w:eastAsia="Times New Roman" w:cs="Times New Roman"/>
          <w:sz w:val="22"/>
          <w:szCs w:val="22"/>
          <w:lang w:eastAsia="pl-PL"/>
        </w:rPr>
      </w:pPr>
      <w:r w:rsidRPr="006759E4">
        <w:rPr>
          <w:rFonts w:eastAsia="Times New Roman" w:cs="Times New Roman"/>
          <w:b/>
          <w:sz w:val="22"/>
          <w:szCs w:val="22"/>
          <w:lang w:eastAsia="pl-PL"/>
        </w:rPr>
        <w:t xml:space="preserve">Zad. 1: </w:t>
      </w:r>
      <w:r w:rsidRPr="006759E4">
        <w:rPr>
          <w:rFonts w:eastAsia="Times New Roman" w:cs="Times New Roman"/>
          <w:sz w:val="22"/>
          <w:szCs w:val="22"/>
          <w:lang w:eastAsia="pl-PL"/>
        </w:rPr>
        <w:t>Czy Zamawiający wyrazi zgodę na zaoferowanie osłony w rozmiarze 15 x 250 cm</w:t>
      </w:r>
    </w:p>
    <w:p w14:paraId="3DAC692F" w14:textId="4C9F7AF5" w:rsidR="006759E4" w:rsidRPr="006759E4" w:rsidRDefault="006759E4" w:rsidP="006759E4">
      <w:pPr>
        <w:jc w:val="both"/>
        <w:rPr>
          <w:rFonts w:eastAsia="Times New Roman" w:cs="Times New Roman"/>
          <w:b/>
          <w:sz w:val="22"/>
          <w:szCs w:val="22"/>
          <w:lang w:eastAsia="pl-PL"/>
        </w:rPr>
      </w:pPr>
      <w:r w:rsidRPr="006759E4">
        <w:rPr>
          <w:rFonts w:eastAsia="Times New Roman" w:cs="Times New Roman"/>
          <w:b/>
          <w:sz w:val="22"/>
          <w:szCs w:val="22"/>
          <w:lang w:eastAsia="pl-PL"/>
        </w:rPr>
        <w:t xml:space="preserve">Odp.: </w:t>
      </w:r>
      <w:r>
        <w:rPr>
          <w:rFonts w:eastAsia="Times New Roman" w:cs="Times New Roman"/>
          <w:b/>
          <w:sz w:val="22"/>
          <w:szCs w:val="22"/>
          <w:lang w:eastAsia="pl-PL"/>
        </w:rPr>
        <w:t>Zgodnie z SIWZ.</w:t>
      </w:r>
    </w:p>
    <w:p w14:paraId="1A4C007A" w14:textId="77777777" w:rsidR="006759E4" w:rsidRPr="006759E4" w:rsidRDefault="006759E4" w:rsidP="006759E4">
      <w:pPr>
        <w:pStyle w:val="Akapitzlist"/>
        <w:numPr>
          <w:ilvl w:val="0"/>
          <w:numId w:val="33"/>
        </w:numPr>
        <w:jc w:val="both"/>
        <w:rPr>
          <w:rFonts w:eastAsia="Times New Roman" w:cs="Times New Roman"/>
          <w:sz w:val="22"/>
          <w:szCs w:val="22"/>
          <w:lang w:eastAsia="pl-PL"/>
        </w:rPr>
      </w:pPr>
      <w:r w:rsidRPr="006759E4">
        <w:rPr>
          <w:rFonts w:eastAsia="Times New Roman" w:cs="Times New Roman"/>
          <w:b/>
          <w:sz w:val="22"/>
          <w:szCs w:val="22"/>
          <w:lang w:eastAsia="pl-PL"/>
        </w:rPr>
        <w:t>Zad.</w:t>
      </w:r>
      <w:r w:rsidRPr="006759E4">
        <w:rPr>
          <w:rFonts w:eastAsia="Times New Roman" w:cs="Times New Roman"/>
          <w:sz w:val="22"/>
          <w:szCs w:val="22"/>
          <w:lang w:eastAsia="pl-PL"/>
        </w:rPr>
        <w:t xml:space="preserve"> </w:t>
      </w:r>
      <w:r w:rsidRPr="006759E4">
        <w:rPr>
          <w:rFonts w:eastAsia="Times New Roman" w:cs="Times New Roman"/>
          <w:b/>
          <w:sz w:val="22"/>
          <w:szCs w:val="22"/>
          <w:lang w:eastAsia="pl-PL"/>
        </w:rPr>
        <w:t>6</w:t>
      </w:r>
      <w:r w:rsidRPr="006759E4">
        <w:rPr>
          <w:rFonts w:eastAsia="Times New Roman" w:cs="Times New Roman"/>
          <w:sz w:val="22"/>
          <w:szCs w:val="22"/>
          <w:lang w:eastAsia="pl-PL"/>
        </w:rPr>
        <w:t xml:space="preserve">: Czy Zamawiający wyrazi zgodę na zaoferowanie sterylnych ręczników do chirurgicznego osuszania rąk w </w:t>
      </w:r>
      <w:proofErr w:type="spellStart"/>
      <w:r w:rsidRPr="006759E4">
        <w:rPr>
          <w:rFonts w:eastAsia="Times New Roman" w:cs="Times New Roman"/>
          <w:sz w:val="22"/>
          <w:szCs w:val="22"/>
          <w:lang w:eastAsia="pl-PL"/>
        </w:rPr>
        <w:t>rozm</w:t>
      </w:r>
      <w:proofErr w:type="spellEnd"/>
      <w:r w:rsidRPr="006759E4">
        <w:rPr>
          <w:rFonts w:eastAsia="Times New Roman" w:cs="Times New Roman"/>
          <w:sz w:val="22"/>
          <w:szCs w:val="22"/>
          <w:lang w:eastAsia="pl-PL"/>
        </w:rPr>
        <w:t>. 30x40cm, wykonanych ze wzmacnianej nitką poliestrową włókniny celulozowej, o bardzo wysokiej chłonności, sterylizowanych tlenkiem etylenu, pakowanych a' 2 szt. z odpowiednim przeliczeniem ilości?</w:t>
      </w:r>
    </w:p>
    <w:p w14:paraId="70BAF7F9" w14:textId="0E99A7F8" w:rsidR="006759E4" w:rsidRPr="006759E4" w:rsidRDefault="006759E4" w:rsidP="006759E4">
      <w:pPr>
        <w:jc w:val="both"/>
        <w:rPr>
          <w:rFonts w:eastAsia="Times New Roman" w:cs="Times New Roman"/>
          <w:b/>
          <w:sz w:val="22"/>
          <w:szCs w:val="22"/>
          <w:lang w:eastAsia="pl-PL"/>
        </w:rPr>
      </w:pPr>
      <w:r w:rsidRPr="006759E4">
        <w:rPr>
          <w:rFonts w:eastAsia="Times New Roman" w:cs="Times New Roman"/>
          <w:b/>
          <w:sz w:val="22"/>
          <w:szCs w:val="22"/>
          <w:lang w:eastAsia="pl-PL"/>
        </w:rPr>
        <w:t xml:space="preserve">Odp.: </w:t>
      </w:r>
      <w:r w:rsidR="00272DBD" w:rsidRPr="006759E4">
        <w:rPr>
          <w:rFonts w:eastAsia="Times New Roman" w:cs="Times New Roman"/>
          <w:b/>
          <w:sz w:val="22"/>
          <w:szCs w:val="22"/>
          <w:lang w:eastAsia="pl-PL"/>
        </w:rPr>
        <w:t xml:space="preserve">Tak, Zamawiający </w:t>
      </w:r>
      <w:r w:rsidR="00272DBD">
        <w:rPr>
          <w:rFonts w:eastAsia="Times New Roman" w:cs="Times New Roman"/>
          <w:b/>
          <w:sz w:val="22"/>
          <w:szCs w:val="22"/>
          <w:lang w:eastAsia="pl-PL"/>
        </w:rPr>
        <w:t>dopuszcza proponowane rozwiązanie, pod warunkiem spełnienia przez produkt wszystkich pozostałych wymagań zawartych w SIWZ.</w:t>
      </w:r>
    </w:p>
    <w:p w14:paraId="4FC7F960" w14:textId="070B7A91" w:rsidR="006759E4" w:rsidRPr="006759E4" w:rsidRDefault="006759E4" w:rsidP="006759E4">
      <w:pPr>
        <w:pStyle w:val="Akapitzlist"/>
        <w:numPr>
          <w:ilvl w:val="0"/>
          <w:numId w:val="33"/>
        </w:numPr>
        <w:jc w:val="both"/>
        <w:rPr>
          <w:rFonts w:eastAsia="Times New Roman" w:cs="Times New Roman"/>
          <w:sz w:val="22"/>
          <w:szCs w:val="22"/>
          <w:lang w:eastAsia="pl-PL"/>
        </w:rPr>
      </w:pPr>
      <w:r w:rsidRPr="006759E4">
        <w:rPr>
          <w:rFonts w:eastAsia="Times New Roman" w:cs="Times New Roman"/>
          <w:b/>
          <w:sz w:val="22"/>
          <w:szCs w:val="22"/>
          <w:lang w:eastAsia="pl-PL"/>
        </w:rPr>
        <w:t xml:space="preserve">Zad. 12: </w:t>
      </w:r>
      <w:r w:rsidRPr="006759E4">
        <w:rPr>
          <w:rFonts w:eastAsia="Times New Roman" w:cs="Times New Roman"/>
          <w:sz w:val="22"/>
          <w:szCs w:val="22"/>
          <w:lang w:eastAsia="pl-PL"/>
        </w:rPr>
        <w:t>Czy Zamawiający wyrazi zgodę na zaoferowanie  zestawu do osłony przetwornika obrazu, 3-częściowy: 2 x osłona przetwornika obrazu o wymiarach 65 x 75 cm oraz 1 x osłona na ramię "C" o wymiarach 30 x 195 cm? Pokrowce wykonane z mocnej przezroczystej folii polietylenowej,  osłony na przetwornik obrazu ściągnięte  elastyczną gumką? Opakowanie jednostkowe posiada 2 etykiety samoprzylepne zawierające dane producenta, nr katalogowy, LOT i datę ważności.</w:t>
      </w:r>
    </w:p>
    <w:p w14:paraId="3CEA6A15" w14:textId="7957DA2C" w:rsidR="00DF30D5" w:rsidRPr="006759E4" w:rsidRDefault="006759E4" w:rsidP="00DF30D5">
      <w:pPr>
        <w:jc w:val="both"/>
        <w:rPr>
          <w:rFonts w:eastAsia="Times New Roman" w:cs="Times New Roman"/>
          <w:b/>
          <w:sz w:val="22"/>
          <w:szCs w:val="22"/>
          <w:lang w:eastAsia="pl-PL"/>
        </w:rPr>
      </w:pPr>
      <w:r w:rsidRPr="006759E4">
        <w:rPr>
          <w:rFonts w:eastAsia="Times New Roman" w:cs="Times New Roman"/>
          <w:b/>
          <w:sz w:val="22"/>
          <w:szCs w:val="22"/>
          <w:lang w:eastAsia="pl-PL"/>
        </w:rPr>
        <w:t xml:space="preserve">Odp.: Tak, Zamawiający </w:t>
      </w:r>
      <w:r>
        <w:rPr>
          <w:rFonts w:eastAsia="Times New Roman" w:cs="Times New Roman"/>
          <w:b/>
          <w:sz w:val="22"/>
          <w:szCs w:val="22"/>
          <w:lang w:eastAsia="pl-PL"/>
        </w:rPr>
        <w:t>dopuszcza proponowane rozwiązanie.</w:t>
      </w:r>
    </w:p>
    <w:p w14:paraId="07104152" w14:textId="77777777" w:rsidR="00272DBD" w:rsidRPr="00272DBD" w:rsidRDefault="00272DBD" w:rsidP="00272DBD">
      <w:pPr>
        <w:pStyle w:val="Akapitzlist"/>
        <w:numPr>
          <w:ilvl w:val="0"/>
          <w:numId w:val="33"/>
        </w:numPr>
        <w:jc w:val="both"/>
        <w:rPr>
          <w:rFonts w:eastAsia="Times New Roman" w:cs="Times New Roman"/>
          <w:b/>
          <w:bCs/>
          <w:sz w:val="22"/>
          <w:szCs w:val="22"/>
          <w:lang w:eastAsia="pl-PL"/>
        </w:rPr>
      </w:pPr>
      <w:r w:rsidRPr="00272DBD">
        <w:rPr>
          <w:rFonts w:eastAsia="Times New Roman" w:cs="Times New Roman"/>
          <w:b/>
          <w:bCs/>
          <w:sz w:val="22"/>
          <w:szCs w:val="22"/>
          <w:lang w:eastAsia="pl-PL"/>
        </w:rPr>
        <w:t>Zadanie nr 1, pozycja 1</w:t>
      </w:r>
    </w:p>
    <w:p w14:paraId="15A6A7AE" w14:textId="77777777" w:rsidR="00272DBD" w:rsidRPr="00272DBD" w:rsidRDefault="00272DBD" w:rsidP="00272DBD">
      <w:pPr>
        <w:ind w:firstLine="360"/>
        <w:jc w:val="both"/>
        <w:rPr>
          <w:rFonts w:eastAsia="Times New Roman" w:cs="Times New Roman"/>
          <w:sz w:val="22"/>
          <w:szCs w:val="22"/>
          <w:lang w:eastAsia="pl-PL"/>
        </w:rPr>
      </w:pPr>
      <w:r w:rsidRPr="00272DBD">
        <w:rPr>
          <w:rFonts w:eastAsia="Times New Roman" w:cs="Times New Roman"/>
          <w:sz w:val="22"/>
          <w:szCs w:val="22"/>
          <w:lang w:eastAsia="pl-PL"/>
        </w:rPr>
        <w:t>Czy zamawiający dopuści sterylny pokrowiec o wymiarach 16 x 250cm?</w:t>
      </w:r>
    </w:p>
    <w:p w14:paraId="357B7D3A" w14:textId="364C0021" w:rsidR="00272DBD" w:rsidRPr="00272DBD" w:rsidRDefault="00272DBD" w:rsidP="00272DBD">
      <w:pPr>
        <w:jc w:val="both"/>
        <w:rPr>
          <w:rFonts w:eastAsia="Times New Roman" w:cs="Times New Roman"/>
          <w:b/>
          <w:sz w:val="22"/>
          <w:szCs w:val="22"/>
          <w:lang w:eastAsia="pl-PL"/>
        </w:rPr>
      </w:pPr>
      <w:r>
        <w:rPr>
          <w:rFonts w:eastAsia="Times New Roman" w:cs="Times New Roman"/>
          <w:b/>
          <w:sz w:val="22"/>
          <w:szCs w:val="22"/>
          <w:lang w:eastAsia="pl-PL"/>
        </w:rPr>
        <w:t>Odp.: Zgodnie z SIWZ.</w:t>
      </w:r>
    </w:p>
    <w:p w14:paraId="0F5B733A" w14:textId="77777777" w:rsidR="00272DBD" w:rsidRPr="00272DBD" w:rsidRDefault="00272DBD" w:rsidP="00272DBD">
      <w:pPr>
        <w:pStyle w:val="Akapitzlist"/>
        <w:numPr>
          <w:ilvl w:val="0"/>
          <w:numId w:val="33"/>
        </w:numPr>
        <w:jc w:val="both"/>
        <w:rPr>
          <w:rFonts w:eastAsia="Times New Roman" w:cs="Times New Roman"/>
          <w:b/>
          <w:bCs/>
          <w:sz w:val="22"/>
          <w:szCs w:val="22"/>
          <w:lang w:eastAsia="pl-PL"/>
        </w:rPr>
      </w:pPr>
      <w:r w:rsidRPr="00272DBD">
        <w:rPr>
          <w:rFonts w:eastAsia="Times New Roman" w:cs="Times New Roman"/>
          <w:b/>
          <w:bCs/>
          <w:sz w:val="22"/>
          <w:szCs w:val="22"/>
          <w:lang w:eastAsia="pl-PL"/>
        </w:rPr>
        <w:t>Zadanie nr 3, pozycja 1</w:t>
      </w:r>
    </w:p>
    <w:p w14:paraId="42603344" w14:textId="77777777" w:rsidR="00272DBD" w:rsidRPr="00272DBD" w:rsidRDefault="00272DBD" w:rsidP="00272DBD">
      <w:pPr>
        <w:ind w:firstLine="360"/>
        <w:jc w:val="both"/>
        <w:rPr>
          <w:rFonts w:eastAsia="Times New Roman" w:cs="Times New Roman"/>
          <w:sz w:val="22"/>
          <w:szCs w:val="22"/>
          <w:lang w:eastAsia="pl-PL"/>
        </w:rPr>
      </w:pPr>
      <w:r w:rsidRPr="00272DBD">
        <w:rPr>
          <w:rFonts w:eastAsia="Times New Roman" w:cs="Times New Roman"/>
          <w:sz w:val="22"/>
          <w:szCs w:val="22"/>
          <w:lang w:eastAsia="pl-PL"/>
        </w:rPr>
        <w:t>Czy Zamawiający odstąpi od wymogu przewiązania kompresów?</w:t>
      </w:r>
    </w:p>
    <w:p w14:paraId="7F9B7E35" w14:textId="290D62B7" w:rsidR="00272DBD" w:rsidRPr="00272DBD" w:rsidRDefault="006D4C3A" w:rsidP="00272DBD">
      <w:pPr>
        <w:jc w:val="both"/>
        <w:rPr>
          <w:rFonts w:eastAsia="Times New Roman" w:cs="Times New Roman"/>
          <w:b/>
          <w:sz w:val="22"/>
          <w:szCs w:val="22"/>
          <w:lang w:eastAsia="pl-PL"/>
        </w:rPr>
      </w:pPr>
      <w:r>
        <w:rPr>
          <w:rFonts w:eastAsia="Times New Roman" w:cs="Times New Roman"/>
          <w:b/>
          <w:sz w:val="22"/>
          <w:szCs w:val="22"/>
          <w:lang w:eastAsia="pl-PL"/>
        </w:rPr>
        <w:t xml:space="preserve">Odp.: Nie. </w:t>
      </w:r>
      <w:r w:rsidR="00272DBD" w:rsidRPr="00272DBD">
        <w:rPr>
          <w:rFonts w:eastAsia="Times New Roman" w:cs="Times New Roman"/>
          <w:b/>
          <w:sz w:val="22"/>
          <w:szCs w:val="22"/>
          <w:lang w:eastAsia="pl-PL"/>
        </w:rPr>
        <w:t>Zapisy SIWZ pozostają bez zmian</w:t>
      </w:r>
    </w:p>
    <w:p w14:paraId="36AC00FA" w14:textId="77777777" w:rsidR="00272DBD" w:rsidRPr="006D4C3A" w:rsidRDefault="00272DBD" w:rsidP="006D4C3A">
      <w:pPr>
        <w:pStyle w:val="Akapitzlist"/>
        <w:numPr>
          <w:ilvl w:val="0"/>
          <w:numId w:val="33"/>
        </w:numPr>
        <w:jc w:val="both"/>
        <w:rPr>
          <w:rFonts w:eastAsia="Times New Roman" w:cs="Times New Roman"/>
          <w:b/>
          <w:bCs/>
          <w:sz w:val="22"/>
          <w:szCs w:val="22"/>
          <w:lang w:eastAsia="pl-PL"/>
        </w:rPr>
      </w:pPr>
      <w:r w:rsidRPr="006D4C3A">
        <w:rPr>
          <w:rFonts w:eastAsia="Times New Roman" w:cs="Times New Roman"/>
          <w:b/>
          <w:bCs/>
          <w:sz w:val="22"/>
          <w:szCs w:val="22"/>
          <w:lang w:eastAsia="pl-PL"/>
        </w:rPr>
        <w:t>Zadanie nr 3, pozycja 3</w:t>
      </w:r>
    </w:p>
    <w:p w14:paraId="7FAE58D3" w14:textId="77777777" w:rsidR="00272DBD" w:rsidRPr="00272DBD" w:rsidRDefault="00272DBD" w:rsidP="006D4C3A">
      <w:pPr>
        <w:ind w:firstLine="360"/>
        <w:jc w:val="both"/>
        <w:rPr>
          <w:rFonts w:eastAsia="Times New Roman" w:cs="Times New Roman"/>
          <w:sz w:val="22"/>
          <w:szCs w:val="22"/>
          <w:lang w:eastAsia="pl-PL"/>
        </w:rPr>
      </w:pPr>
      <w:r w:rsidRPr="00272DBD">
        <w:rPr>
          <w:rFonts w:eastAsia="Times New Roman" w:cs="Times New Roman"/>
          <w:sz w:val="22"/>
          <w:szCs w:val="22"/>
          <w:lang w:eastAsia="pl-PL"/>
        </w:rPr>
        <w:t xml:space="preserve">Czy zamawiający wyrazi zgodę na wydzielenie </w:t>
      </w:r>
      <w:proofErr w:type="spellStart"/>
      <w:r w:rsidRPr="00272DBD">
        <w:rPr>
          <w:rFonts w:eastAsia="Times New Roman" w:cs="Times New Roman"/>
          <w:sz w:val="22"/>
          <w:szCs w:val="22"/>
          <w:lang w:eastAsia="pl-PL"/>
        </w:rPr>
        <w:t>ww</w:t>
      </w:r>
      <w:proofErr w:type="spellEnd"/>
      <w:r w:rsidRPr="00272DBD">
        <w:rPr>
          <w:rFonts w:eastAsia="Times New Roman" w:cs="Times New Roman"/>
          <w:sz w:val="22"/>
          <w:szCs w:val="22"/>
          <w:lang w:eastAsia="pl-PL"/>
        </w:rPr>
        <w:t xml:space="preserve"> pozycji do osobnego pakietu?</w:t>
      </w:r>
    </w:p>
    <w:p w14:paraId="5E9286F8" w14:textId="5A81C2B9" w:rsidR="00272DBD" w:rsidRPr="00272DBD" w:rsidRDefault="00272DBD" w:rsidP="00272DBD">
      <w:pPr>
        <w:jc w:val="both"/>
        <w:rPr>
          <w:rFonts w:eastAsia="Times New Roman" w:cs="Times New Roman"/>
          <w:b/>
          <w:sz w:val="22"/>
          <w:szCs w:val="22"/>
          <w:lang w:eastAsia="pl-PL"/>
        </w:rPr>
      </w:pPr>
      <w:r w:rsidRPr="00272DBD">
        <w:rPr>
          <w:rFonts w:eastAsia="Times New Roman" w:cs="Times New Roman"/>
          <w:b/>
          <w:sz w:val="22"/>
          <w:szCs w:val="22"/>
          <w:lang w:eastAsia="pl-PL"/>
        </w:rPr>
        <w:t>Odp.</w:t>
      </w:r>
      <w:r w:rsidR="006D4C3A">
        <w:rPr>
          <w:rFonts w:eastAsia="Times New Roman" w:cs="Times New Roman"/>
          <w:b/>
          <w:sz w:val="22"/>
          <w:szCs w:val="22"/>
          <w:lang w:eastAsia="pl-PL"/>
        </w:rPr>
        <w:t>:</w:t>
      </w:r>
      <w:r w:rsidRPr="00272DBD">
        <w:rPr>
          <w:rFonts w:eastAsia="Times New Roman" w:cs="Times New Roman"/>
          <w:b/>
          <w:sz w:val="22"/>
          <w:szCs w:val="22"/>
          <w:lang w:eastAsia="pl-PL"/>
        </w:rPr>
        <w:t xml:space="preserve"> Zapisy SIWZ pozostają bez zmian</w:t>
      </w:r>
    </w:p>
    <w:p w14:paraId="5264DCDF" w14:textId="77777777" w:rsidR="00272DBD" w:rsidRPr="006D4C3A" w:rsidRDefault="00272DBD" w:rsidP="006D4C3A">
      <w:pPr>
        <w:pStyle w:val="Akapitzlist"/>
        <w:numPr>
          <w:ilvl w:val="0"/>
          <w:numId w:val="33"/>
        </w:numPr>
        <w:jc w:val="both"/>
        <w:rPr>
          <w:rFonts w:eastAsia="Times New Roman" w:cs="Times New Roman"/>
          <w:b/>
          <w:bCs/>
          <w:sz w:val="22"/>
          <w:szCs w:val="22"/>
          <w:lang w:eastAsia="pl-PL"/>
        </w:rPr>
      </w:pPr>
      <w:r w:rsidRPr="006D4C3A">
        <w:rPr>
          <w:rFonts w:eastAsia="Times New Roman" w:cs="Times New Roman"/>
          <w:b/>
          <w:bCs/>
          <w:sz w:val="22"/>
          <w:szCs w:val="22"/>
          <w:lang w:eastAsia="pl-PL"/>
        </w:rPr>
        <w:t>Zadanie nr 3, pozycja 3</w:t>
      </w:r>
    </w:p>
    <w:p w14:paraId="027A44C9" w14:textId="77777777" w:rsidR="00272DBD" w:rsidRPr="00272DBD" w:rsidRDefault="00272DBD" w:rsidP="006D4C3A">
      <w:pPr>
        <w:ind w:left="360"/>
        <w:jc w:val="both"/>
        <w:rPr>
          <w:rFonts w:eastAsia="Times New Roman" w:cs="Times New Roman"/>
          <w:sz w:val="22"/>
          <w:szCs w:val="22"/>
          <w:lang w:eastAsia="pl-PL"/>
        </w:rPr>
      </w:pPr>
      <w:r w:rsidRPr="00272DBD">
        <w:rPr>
          <w:rFonts w:eastAsia="Times New Roman" w:cs="Times New Roman"/>
          <w:sz w:val="22"/>
          <w:szCs w:val="22"/>
          <w:lang w:eastAsia="pl-PL"/>
        </w:rPr>
        <w:lastRenderedPageBreak/>
        <w:t xml:space="preserve">Czy zamawiający dopuści w tej pozycji serwetę operacyjną z gazy z tasiemką i nitką RTG, o wymiarach 45x45cm, pakowaną a’2 </w:t>
      </w:r>
      <w:proofErr w:type="spellStart"/>
      <w:r w:rsidRPr="00272DBD">
        <w:rPr>
          <w:rFonts w:eastAsia="Times New Roman" w:cs="Times New Roman"/>
          <w:sz w:val="22"/>
          <w:szCs w:val="22"/>
          <w:lang w:eastAsia="pl-PL"/>
        </w:rPr>
        <w:t>szt</w:t>
      </w:r>
      <w:proofErr w:type="spellEnd"/>
      <w:r w:rsidRPr="00272DBD">
        <w:rPr>
          <w:rFonts w:eastAsia="Times New Roman" w:cs="Times New Roman"/>
          <w:sz w:val="22"/>
          <w:szCs w:val="22"/>
          <w:lang w:eastAsia="pl-PL"/>
        </w:rPr>
        <w:t xml:space="preserve"> z odpowiednim przeliczeniem zamawianych ilości?</w:t>
      </w:r>
    </w:p>
    <w:p w14:paraId="27AD8A78" w14:textId="6C9BAED0" w:rsidR="00272DBD" w:rsidRPr="00272DBD" w:rsidRDefault="00272DBD" w:rsidP="00272DBD">
      <w:pPr>
        <w:jc w:val="both"/>
        <w:rPr>
          <w:rFonts w:eastAsia="Times New Roman" w:cs="Times New Roman"/>
          <w:b/>
          <w:sz w:val="22"/>
          <w:szCs w:val="22"/>
          <w:lang w:eastAsia="pl-PL"/>
        </w:rPr>
      </w:pPr>
      <w:r w:rsidRPr="00272DBD">
        <w:rPr>
          <w:rFonts w:eastAsia="Times New Roman" w:cs="Times New Roman"/>
          <w:b/>
          <w:sz w:val="22"/>
          <w:szCs w:val="22"/>
          <w:lang w:eastAsia="pl-PL"/>
        </w:rPr>
        <w:t>Odp.</w:t>
      </w:r>
      <w:r w:rsidR="006D4C3A">
        <w:rPr>
          <w:rFonts w:eastAsia="Times New Roman" w:cs="Times New Roman"/>
          <w:b/>
          <w:sz w:val="22"/>
          <w:szCs w:val="22"/>
          <w:lang w:eastAsia="pl-PL"/>
        </w:rPr>
        <w:t>:</w:t>
      </w:r>
      <w:r w:rsidRPr="00272DBD">
        <w:rPr>
          <w:rFonts w:eastAsia="Times New Roman" w:cs="Times New Roman"/>
          <w:b/>
          <w:sz w:val="22"/>
          <w:szCs w:val="22"/>
          <w:lang w:eastAsia="pl-PL"/>
        </w:rPr>
        <w:t xml:space="preserve"> </w:t>
      </w:r>
      <w:r w:rsidR="006D4C3A">
        <w:rPr>
          <w:rFonts w:eastAsia="Times New Roman" w:cs="Times New Roman"/>
          <w:b/>
          <w:sz w:val="22"/>
          <w:szCs w:val="22"/>
          <w:lang w:eastAsia="pl-PL"/>
        </w:rPr>
        <w:t>Tak, Zamawiający dopuszcza, pod warunkiem spełnienia przez produkt wszystkich pozostałych wymagań zawartych w SIWZ.</w:t>
      </w:r>
    </w:p>
    <w:p w14:paraId="2E902720" w14:textId="77777777" w:rsidR="00272DBD" w:rsidRPr="006D4C3A" w:rsidRDefault="00272DBD" w:rsidP="006D4C3A">
      <w:pPr>
        <w:pStyle w:val="Akapitzlist"/>
        <w:numPr>
          <w:ilvl w:val="0"/>
          <w:numId w:val="33"/>
        </w:numPr>
        <w:jc w:val="both"/>
        <w:rPr>
          <w:rFonts w:eastAsia="Times New Roman" w:cs="Times New Roman"/>
          <w:b/>
          <w:bCs/>
          <w:sz w:val="22"/>
          <w:szCs w:val="22"/>
          <w:lang w:eastAsia="pl-PL"/>
        </w:rPr>
      </w:pPr>
      <w:r w:rsidRPr="006D4C3A">
        <w:rPr>
          <w:rFonts w:eastAsia="Times New Roman" w:cs="Times New Roman"/>
          <w:b/>
          <w:bCs/>
          <w:sz w:val="22"/>
          <w:szCs w:val="22"/>
          <w:lang w:eastAsia="pl-PL"/>
        </w:rPr>
        <w:t>Zadanie nr 4, pozycja 1</w:t>
      </w:r>
    </w:p>
    <w:p w14:paraId="6B39C85F" w14:textId="77777777" w:rsidR="00272DBD" w:rsidRPr="00272DBD" w:rsidRDefault="00272DBD" w:rsidP="006D4C3A">
      <w:pPr>
        <w:ind w:left="360"/>
        <w:jc w:val="both"/>
        <w:rPr>
          <w:rFonts w:eastAsia="Times New Roman" w:cs="Times New Roman"/>
          <w:sz w:val="22"/>
          <w:szCs w:val="22"/>
          <w:lang w:eastAsia="pl-PL"/>
        </w:rPr>
      </w:pPr>
      <w:r w:rsidRPr="00272DBD">
        <w:rPr>
          <w:rFonts w:eastAsia="Times New Roman" w:cs="Times New Roman"/>
          <w:sz w:val="22"/>
          <w:szCs w:val="22"/>
          <w:lang w:eastAsia="pl-PL"/>
        </w:rPr>
        <w:t>Czy Zamawiający dopuści podkład ginekologiczny w rozmiarze 8x34cm, bez części izolacyjnej pomiędzy wkładem a bibułką, pakowany a’20szt z odpowiednim przeliczeniem zamawianych ilości?</w:t>
      </w:r>
    </w:p>
    <w:p w14:paraId="22C8C4DF" w14:textId="2B8E6091" w:rsidR="00272DBD" w:rsidRPr="00272DBD" w:rsidRDefault="00272DBD" w:rsidP="00272DBD">
      <w:pPr>
        <w:jc w:val="both"/>
        <w:rPr>
          <w:rFonts w:eastAsia="Times New Roman" w:cs="Times New Roman"/>
          <w:b/>
          <w:sz w:val="22"/>
          <w:szCs w:val="22"/>
          <w:lang w:eastAsia="pl-PL"/>
        </w:rPr>
      </w:pPr>
      <w:r w:rsidRPr="00272DBD">
        <w:rPr>
          <w:rFonts w:eastAsia="Times New Roman" w:cs="Times New Roman"/>
          <w:b/>
          <w:sz w:val="22"/>
          <w:szCs w:val="22"/>
          <w:lang w:eastAsia="pl-PL"/>
        </w:rPr>
        <w:t>Odp.</w:t>
      </w:r>
      <w:r w:rsidR="006D4C3A">
        <w:rPr>
          <w:rFonts w:eastAsia="Times New Roman" w:cs="Times New Roman"/>
          <w:b/>
          <w:sz w:val="22"/>
          <w:szCs w:val="22"/>
          <w:lang w:eastAsia="pl-PL"/>
        </w:rPr>
        <w:t>:</w:t>
      </w:r>
      <w:r w:rsidRPr="00272DBD">
        <w:rPr>
          <w:rFonts w:eastAsia="Times New Roman" w:cs="Times New Roman"/>
          <w:b/>
          <w:sz w:val="22"/>
          <w:szCs w:val="22"/>
          <w:lang w:eastAsia="pl-PL"/>
        </w:rPr>
        <w:t xml:space="preserve"> Zapisy SIWZ pozostają bez zmian</w:t>
      </w:r>
    </w:p>
    <w:p w14:paraId="1B142FC5" w14:textId="77777777" w:rsidR="00272DBD" w:rsidRPr="006D4C3A" w:rsidRDefault="00272DBD" w:rsidP="006D4C3A">
      <w:pPr>
        <w:pStyle w:val="Akapitzlist"/>
        <w:numPr>
          <w:ilvl w:val="0"/>
          <w:numId w:val="33"/>
        </w:numPr>
        <w:jc w:val="both"/>
        <w:rPr>
          <w:rFonts w:eastAsia="Times New Roman" w:cs="Times New Roman"/>
          <w:b/>
          <w:bCs/>
          <w:sz w:val="22"/>
          <w:szCs w:val="22"/>
          <w:lang w:eastAsia="pl-PL"/>
        </w:rPr>
      </w:pPr>
      <w:r w:rsidRPr="006D4C3A">
        <w:rPr>
          <w:rFonts w:eastAsia="Times New Roman" w:cs="Times New Roman"/>
          <w:b/>
          <w:bCs/>
          <w:sz w:val="22"/>
          <w:szCs w:val="22"/>
          <w:lang w:eastAsia="pl-PL"/>
        </w:rPr>
        <w:t>Zadanie nr 6, pozycja 1</w:t>
      </w:r>
    </w:p>
    <w:p w14:paraId="707958C7" w14:textId="77777777" w:rsidR="00272DBD" w:rsidRPr="00272DBD" w:rsidRDefault="00272DBD" w:rsidP="006D4C3A">
      <w:pPr>
        <w:ind w:left="360"/>
        <w:jc w:val="both"/>
        <w:rPr>
          <w:rFonts w:eastAsia="Times New Roman" w:cs="Times New Roman"/>
          <w:sz w:val="22"/>
          <w:szCs w:val="22"/>
          <w:lang w:eastAsia="pl-PL"/>
        </w:rPr>
      </w:pPr>
      <w:r w:rsidRPr="00272DBD">
        <w:rPr>
          <w:rFonts w:eastAsia="Times New Roman" w:cs="Times New Roman"/>
          <w:sz w:val="22"/>
          <w:szCs w:val="22"/>
          <w:lang w:eastAsia="pl-PL"/>
        </w:rPr>
        <w:t>Czy Zamawiający dopuści sterylny ręcznik chłonny do chirurgicznego osuszania rąk z celulozy o wymiarach 40x40cm?</w:t>
      </w:r>
    </w:p>
    <w:p w14:paraId="0355B781" w14:textId="77777777" w:rsidR="006D4C3A" w:rsidRPr="00272DBD" w:rsidRDefault="00272DBD" w:rsidP="006D4C3A">
      <w:pPr>
        <w:jc w:val="both"/>
        <w:rPr>
          <w:rFonts w:eastAsia="Times New Roman" w:cs="Times New Roman"/>
          <w:b/>
          <w:sz w:val="22"/>
          <w:szCs w:val="22"/>
          <w:lang w:eastAsia="pl-PL"/>
        </w:rPr>
      </w:pPr>
      <w:r w:rsidRPr="00272DBD">
        <w:rPr>
          <w:rFonts w:eastAsia="Times New Roman" w:cs="Times New Roman"/>
          <w:b/>
          <w:sz w:val="22"/>
          <w:szCs w:val="22"/>
          <w:lang w:eastAsia="pl-PL"/>
        </w:rPr>
        <w:t>Odp.</w:t>
      </w:r>
      <w:r w:rsidR="006D4C3A">
        <w:rPr>
          <w:rFonts w:eastAsia="Times New Roman" w:cs="Times New Roman"/>
          <w:b/>
          <w:sz w:val="22"/>
          <w:szCs w:val="22"/>
          <w:lang w:eastAsia="pl-PL"/>
        </w:rPr>
        <w:t>:</w:t>
      </w:r>
      <w:r w:rsidRPr="00272DBD">
        <w:rPr>
          <w:rFonts w:eastAsia="Times New Roman" w:cs="Times New Roman"/>
          <w:b/>
          <w:sz w:val="22"/>
          <w:szCs w:val="22"/>
          <w:lang w:eastAsia="pl-PL"/>
        </w:rPr>
        <w:t xml:space="preserve"> </w:t>
      </w:r>
      <w:r w:rsidR="006D4C3A">
        <w:rPr>
          <w:rFonts w:eastAsia="Times New Roman" w:cs="Times New Roman"/>
          <w:b/>
          <w:sz w:val="22"/>
          <w:szCs w:val="22"/>
          <w:lang w:eastAsia="pl-PL"/>
        </w:rPr>
        <w:t>Tak, Zamawiający dopuszcza, pod warunkiem spełnienia przez produkt wszystkich pozostałych wymagań zawartych w SIWZ.</w:t>
      </w:r>
    </w:p>
    <w:p w14:paraId="2DB2925D" w14:textId="77777777" w:rsidR="00272DBD" w:rsidRPr="006D4C3A" w:rsidRDefault="00272DBD" w:rsidP="006D4C3A">
      <w:pPr>
        <w:pStyle w:val="Akapitzlist"/>
        <w:numPr>
          <w:ilvl w:val="0"/>
          <w:numId w:val="33"/>
        </w:numPr>
        <w:jc w:val="both"/>
        <w:rPr>
          <w:rFonts w:eastAsia="Times New Roman" w:cs="Times New Roman"/>
          <w:b/>
          <w:bCs/>
          <w:sz w:val="22"/>
          <w:szCs w:val="22"/>
          <w:lang w:eastAsia="pl-PL"/>
        </w:rPr>
      </w:pPr>
      <w:r w:rsidRPr="006D4C3A">
        <w:rPr>
          <w:rFonts w:eastAsia="Times New Roman" w:cs="Times New Roman"/>
          <w:b/>
          <w:bCs/>
          <w:sz w:val="22"/>
          <w:szCs w:val="22"/>
          <w:lang w:eastAsia="pl-PL"/>
        </w:rPr>
        <w:t>Zadanie nr 6, pozycja 1</w:t>
      </w:r>
    </w:p>
    <w:p w14:paraId="36A5B547" w14:textId="77777777" w:rsidR="00272DBD" w:rsidRPr="00272DBD" w:rsidRDefault="00272DBD" w:rsidP="006D4C3A">
      <w:pPr>
        <w:ind w:left="360"/>
        <w:jc w:val="both"/>
        <w:rPr>
          <w:rFonts w:eastAsia="Times New Roman" w:cs="Times New Roman"/>
          <w:sz w:val="22"/>
          <w:szCs w:val="22"/>
          <w:lang w:eastAsia="pl-PL"/>
        </w:rPr>
      </w:pPr>
      <w:r w:rsidRPr="00272DBD">
        <w:rPr>
          <w:rFonts w:eastAsia="Times New Roman" w:cs="Times New Roman"/>
          <w:sz w:val="22"/>
          <w:szCs w:val="22"/>
          <w:lang w:eastAsia="pl-PL"/>
        </w:rPr>
        <w:t>Czy Zamawiający dopuści sterylny kompres  z włókniny w rozmiarze 10x20cm, po rozłożeniu 20x39,5cm?</w:t>
      </w:r>
    </w:p>
    <w:p w14:paraId="3A3F4FC8" w14:textId="3ABB7E7F" w:rsidR="00272DBD" w:rsidRPr="00272DBD" w:rsidRDefault="006D4C3A" w:rsidP="00272DBD">
      <w:pPr>
        <w:jc w:val="both"/>
        <w:rPr>
          <w:rFonts w:eastAsia="Times New Roman" w:cs="Times New Roman"/>
          <w:sz w:val="22"/>
          <w:szCs w:val="22"/>
          <w:lang w:eastAsia="pl-PL"/>
        </w:rPr>
      </w:pPr>
      <w:r w:rsidRPr="00272DBD">
        <w:rPr>
          <w:rFonts w:eastAsia="Times New Roman" w:cs="Times New Roman"/>
          <w:b/>
          <w:sz w:val="22"/>
          <w:szCs w:val="22"/>
          <w:lang w:eastAsia="pl-PL"/>
        </w:rPr>
        <w:t>Odp.</w:t>
      </w:r>
      <w:r>
        <w:rPr>
          <w:rFonts w:eastAsia="Times New Roman" w:cs="Times New Roman"/>
          <w:b/>
          <w:sz w:val="22"/>
          <w:szCs w:val="22"/>
          <w:lang w:eastAsia="pl-PL"/>
        </w:rPr>
        <w:t>:</w:t>
      </w:r>
      <w:r w:rsidRPr="00272DBD">
        <w:rPr>
          <w:rFonts w:eastAsia="Times New Roman" w:cs="Times New Roman"/>
          <w:b/>
          <w:sz w:val="22"/>
          <w:szCs w:val="22"/>
          <w:lang w:eastAsia="pl-PL"/>
        </w:rPr>
        <w:t xml:space="preserve"> </w:t>
      </w:r>
      <w:r>
        <w:rPr>
          <w:rFonts w:eastAsia="Times New Roman" w:cs="Times New Roman"/>
          <w:b/>
          <w:sz w:val="22"/>
          <w:szCs w:val="22"/>
          <w:lang w:eastAsia="pl-PL"/>
        </w:rPr>
        <w:t>Tak, Zamawiający dopuszcza, pod warunkiem spełnienia przez produkt wszystkich pozostałych wymagań zawartych w SIWZ.</w:t>
      </w:r>
    </w:p>
    <w:p w14:paraId="29E47B9B" w14:textId="77777777" w:rsidR="00272DBD" w:rsidRPr="006D4C3A" w:rsidRDefault="00272DBD" w:rsidP="006D4C3A">
      <w:pPr>
        <w:pStyle w:val="Akapitzlist"/>
        <w:numPr>
          <w:ilvl w:val="0"/>
          <w:numId w:val="33"/>
        </w:numPr>
        <w:jc w:val="both"/>
        <w:rPr>
          <w:rFonts w:eastAsia="Times New Roman" w:cs="Times New Roman"/>
          <w:b/>
          <w:bCs/>
          <w:sz w:val="22"/>
          <w:szCs w:val="22"/>
          <w:lang w:eastAsia="pl-PL"/>
        </w:rPr>
      </w:pPr>
      <w:r w:rsidRPr="006D4C3A">
        <w:rPr>
          <w:rFonts w:eastAsia="Times New Roman" w:cs="Times New Roman"/>
          <w:b/>
          <w:bCs/>
          <w:sz w:val="22"/>
          <w:szCs w:val="22"/>
          <w:lang w:eastAsia="pl-PL"/>
        </w:rPr>
        <w:t>Zadanie nr 6, pozycja 1</w:t>
      </w:r>
    </w:p>
    <w:p w14:paraId="3D66BBE1" w14:textId="77777777" w:rsidR="00272DBD" w:rsidRPr="00272DBD" w:rsidRDefault="00272DBD" w:rsidP="006D4C3A">
      <w:pPr>
        <w:ind w:firstLine="360"/>
        <w:jc w:val="both"/>
        <w:rPr>
          <w:rFonts w:eastAsia="Times New Roman" w:cs="Times New Roman"/>
          <w:sz w:val="22"/>
          <w:szCs w:val="22"/>
          <w:lang w:eastAsia="pl-PL"/>
        </w:rPr>
      </w:pPr>
      <w:r w:rsidRPr="00272DBD">
        <w:rPr>
          <w:rFonts w:eastAsia="Times New Roman" w:cs="Times New Roman"/>
          <w:sz w:val="22"/>
          <w:szCs w:val="22"/>
          <w:lang w:eastAsia="pl-PL"/>
        </w:rPr>
        <w:t>Czy Zamawiający dopuści do oceny próbkę niesterylną?</w:t>
      </w:r>
    </w:p>
    <w:p w14:paraId="29428706" w14:textId="3E111E28" w:rsidR="00272DBD" w:rsidRPr="00272DBD" w:rsidRDefault="00272DBD" w:rsidP="00272DBD">
      <w:pPr>
        <w:jc w:val="both"/>
        <w:rPr>
          <w:rFonts w:eastAsia="Times New Roman" w:cs="Times New Roman"/>
          <w:b/>
          <w:bCs/>
          <w:sz w:val="22"/>
          <w:szCs w:val="22"/>
          <w:lang w:eastAsia="pl-PL"/>
        </w:rPr>
      </w:pPr>
      <w:r w:rsidRPr="00272DBD">
        <w:rPr>
          <w:rFonts w:eastAsia="Times New Roman" w:cs="Times New Roman"/>
          <w:b/>
          <w:bCs/>
          <w:sz w:val="22"/>
          <w:szCs w:val="22"/>
          <w:lang w:eastAsia="pl-PL"/>
        </w:rPr>
        <w:t>Odp.</w:t>
      </w:r>
      <w:r w:rsidR="006D4C3A">
        <w:rPr>
          <w:rFonts w:eastAsia="Times New Roman" w:cs="Times New Roman"/>
          <w:b/>
          <w:bCs/>
          <w:sz w:val="22"/>
          <w:szCs w:val="22"/>
          <w:lang w:eastAsia="pl-PL"/>
        </w:rPr>
        <w:t>:</w:t>
      </w:r>
      <w:r w:rsidRPr="00272DBD">
        <w:rPr>
          <w:rFonts w:eastAsia="Times New Roman" w:cs="Times New Roman"/>
          <w:b/>
          <w:bCs/>
          <w:sz w:val="22"/>
          <w:szCs w:val="22"/>
          <w:lang w:eastAsia="pl-PL"/>
        </w:rPr>
        <w:t xml:space="preserve"> Zapisy SIWZ pozostają bez zmian</w:t>
      </w:r>
    </w:p>
    <w:p w14:paraId="320C57AD" w14:textId="77777777" w:rsidR="00272DBD" w:rsidRPr="006D4C3A" w:rsidRDefault="00272DBD" w:rsidP="006D4C3A">
      <w:pPr>
        <w:pStyle w:val="Akapitzlist"/>
        <w:numPr>
          <w:ilvl w:val="0"/>
          <w:numId w:val="33"/>
        </w:numPr>
        <w:jc w:val="both"/>
        <w:rPr>
          <w:rFonts w:eastAsia="Times New Roman" w:cs="Times New Roman"/>
          <w:b/>
          <w:bCs/>
          <w:sz w:val="22"/>
          <w:szCs w:val="22"/>
          <w:lang w:eastAsia="pl-PL"/>
        </w:rPr>
      </w:pPr>
      <w:r w:rsidRPr="006D4C3A">
        <w:rPr>
          <w:rFonts w:eastAsia="Times New Roman" w:cs="Times New Roman"/>
          <w:b/>
          <w:bCs/>
          <w:sz w:val="22"/>
          <w:szCs w:val="22"/>
          <w:lang w:eastAsia="pl-PL"/>
        </w:rPr>
        <w:t>Zadanie nr 7, pozycja 1</w:t>
      </w:r>
    </w:p>
    <w:p w14:paraId="1E8C5002" w14:textId="77777777" w:rsidR="00272DBD" w:rsidRPr="00272DBD" w:rsidRDefault="00272DBD" w:rsidP="006D4C3A">
      <w:pPr>
        <w:ind w:left="360"/>
        <w:jc w:val="both"/>
        <w:rPr>
          <w:rFonts w:eastAsia="Times New Roman" w:cs="Times New Roman"/>
          <w:sz w:val="22"/>
          <w:szCs w:val="22"/>
          <w:lang w:eastAsia="pl-PL"/>
        </w:rPr>
      </w:pPr>
      <w:r w:rsidRPr="00272DBD">
        <w:rPr>
          <w:rFonts w:eastAsia="Times New Roman" w:cs="Times New Roman"/>
          <w:sz w:val="22"/>
          <w:szCs w:val="22"/>
          <w:lang w:eastAsia="pl-PL"/>
        </w:rPr>
        <w:t>Prosimy Zamawiającego o doprecyzowanie, czy oczekuje wyceny gazy za 800m, czy za 800 opak a’100m?</w:t>
      </w:r>
    </w:p>
    <w:p w14:paraId="07E60D22" w14:textId="23A7763E" w:rsidR="00272DBD" w:rsidRPr="00272DBD" w:rsidRDefault="00272DBD" w:rsidP="00272DBD">
      <w:pPr>
        <w:jc w:val="both"/>
        <w:rPr>
          <w:rFonts w:eastAsia="Times New Roman" w:cs="Times New Roman"/>
          <w:b/>
          <w:sz w:val="22"/>
          <w:szCs w:val="22"/>
          <w:lang w:eastAsia="pl-PL"/>
        </w:rPr>
      </w:pPr>
      <w:r w:rsidRPr="00272DBD">
        <w:rPr>
          <w:rFonts w:eastAsia="Times New Roman" w:cs="Times New Roman"/>
          <w:b/>
          <w:sz w:val="22"/>
          <w:szCs w:val="22"/>
          <w:lang w:eastAsia="pl-PL"/>
        </w:rPr>
        <w:t>Odp</w:t>
      </w:r>
      <w:r w:rsidR="006D4C3A">
        <w:rPr>
          <w:rFonts w:eastAsia="Times New Roman" w:cs="Times New Roman"/>
          <w:b/>
          <w:sz w:val="22"/>
          <w:szCs w:val="22"/>
          <w:lang w:eastAsia="pl-PL"/>
        </w:rPr>
        <w:t>.:</w:t>
      </w:r>
      <w:r w:rsidR="006D4C3A" w:rsidRPr="006D4C3A">
        <w:rPr>
          <w:rFonts w:eastAsia="Times New Roman" w:cs="Times New Roman"/>
          <w:sz w:val="22"/>
          <w:szCs w:val="22"/>
          <w:lang w:eastAsia="pl-PL"/>
        </w:rPr>
        <w:t xml:space="preserve"> </w:t>
      </w:r>
      <w:r w:rsidR="006D4C3A" w:rsidRPr="006D4C3A">
        <w:rPr>
          <w:rFonts w:eastAsia="Times New Roman" w:cs="Times New Roman"/>
          <w:b/>
          <w:sz w:val="22"/>
          <w:szCs w:val="22"/>
          <w:lang w:eastAsia="pl-PL"/>
        </w:rPr>
        <w:t>Zamawiającego, czy oczekuje wyceny gazy za 800m.</w:t>
      </w:r>
    </w:p>
    <w:p w14:paraId="54F2B42F" w14:textId="77777777" w:rsidR="00272DBD" w:rsidRPr="006D4C3A" w:rsidRDefault="00272DBD" w:rsidP="006D4C3A">
      <w:pPr>
        <w:pStyle w:val="Akapitzlist"/>
        <w:numPr>
          <w:ilvl w:val="0"/>
          <w:numId w:val="33"/>
        </w:numPr>
        <w:jc w:val="both"/>
        <w:rPr>
          <w:rFonts w:eastAsia="Times New Roman" w:cs="Times New Roman"/>
          <w:b/>
          <w:bCs/>
          <w:sz w:val="22"/>
          <w:szCs w:val="22"/>
          <w:lang w:eastAsia="pl-PL"/>
        </w:rPr>
      </w:pPr>
      <w:r w:rsidRPr="006D4C3A">
        <w:rPr>
          <w:rFonts w:eastAsia="Times New Roman" w:cs="Times New Roman"/>
          <w:b/>
          <w:bCs/>
          <w:sz w:val="22"/>
          <w:szCs w:val="22"/>
          <w:lang w:eastAsia="pl-PL"/>
        </w:rPr>
        <w:t>Zadanie nr 7, pozycja 1</w:t>
      </w:r>
    </w:p>
    <w:p w14:paraId="7DF7544D" w14:textId="77777777" w:rsidR="00272DBD" w:rsidRPr="00272DBD" w:rsidRDefault="00272DBD" w:rsidP="006D4C3A">
      <w:pPr>
        <w:ind w:firstLine="360"/>
        <w:jc w:val="both"/>
        <w:rPr>
          <w:rFonts w:eastAsia="Times New Roman" w:cs="Times New Roman"/>
          <w:sz w:val="22"/>
          <w:szCs w:val="22"/>
          <w:lang w:eastAsia="pl-PL"/>
        </w:rPr>
      </w:pPr>
      <w:r w:rsidRPr="00272DBD">
        <w:rPr>
          <w:rFonts w:eastAsia="Times New Roman" w:cs="Times New Roman"/>
          <w:sz w:val="22"/>
          <w:szCs w:val="22"/>
          <w:lang w:eastAsia="pl-PL"/>
        </w:rPr>
        <w:t xml:space="preserve">Prosimy Zamawiającego o doprecyzowanie, czy należy dołączyć próbki w ilości 5 </w:t>
      </w:r>
      <w:proofErr w:type="spellStart"/>
      <w:r w:rsidRPr="00272DBD">
        <w:rPr>
          <w:rFonts w:eastAsia="Times New Roman" w:cs="Times New Roman"/>
          <w:sz w:val="22"/>
          <w:szCs w:val="22"/>
          <w:lang w:eastAsia="pl-PL"/>
        </w:rPr>
        <w:t>szt</w:t>
      </w:r>
      <w:proofErr w:type="spellEnd"/>
      <w:r w:rsidRPr="00272DBD">
        <w:rPr>
          <w:rFonts w:eastAsia="Times New Roman" w:cs="Times New Roman"/>
          <w:sz w:val="22"/>
          <w:szCs w:val="22"/>
          <w:lang w:eastAsia="pl-PL"/>
        </w:rPr>
        <w:t xml:space="preserve"> a’1m?</w:t>
      </w:r>
    </w:p>
    <w:p w14:paraId="1469F706" w14:textId="1B2691D5" w:rsidR="00272DBD" w:rsidRPr="00272DBD" w:rsidRDefault="00272DBD" w:rsidP="00272DBD">
      <w:pPr>
        <w:jc w:val="both"/>
        <w:rPr>
          <w:rFonts w:eastAsia="Times New Roman" w:cs="Times New Roman"/>
          <w:b/>
          <w:bCs/>
          <w:sz w:val="22"/>
          <w:szCs w:val="22"/>
          <w:lang w:eastAsia="pl-PL"/>
        </w:rPr>
      </w:pPr>
      <w:r w:rsidRPr="00272DBD">
        <w:rPr>
          <w:rFonts w:eastAsia="Times New Roman" w:cs="Times New Roman"/>
          <w:b/>
          <w:bCs/>
          <w:sz w:val="22"/>
          <w:szCs w:val="22"/>
          <w:lang w:eastAsia="pl-PL"/>
        </w:rPr>
        <w:t>Odp.</w:t>
      </w:r>
      <w:r w:rsidR="006D4C3A">
        <w:rPr>
          <w:rFonts w:eastAsia="Times New Roman" w:cs="Times New Roman"/>
          <w:b/>
          <w:bCs/>
          <w:sz w:val="22"/>
          <w:szCs w:val="22"/>
          <w:lang w:eastAsia="pl-PL"/>
        </w:rPr>
        <w:t>:</w:t>
      </w:r>
      <w:r w:rsidRPr="00272DBD">
        <w:rPr>
          <w:rFonts w:eastAsia="Times New Roman" w:cs="Times New Roman"/>
          <w:b/>
          <w:bCs/>
          <w:sz w:val="22"/>
          <w:szCs w:val="22"/>
          <w:lang w:eastAsia="pl-PL"/>
        </w:rPr>
        <w:t xml:space="preserve"> Zgodnie z SIWZ  - 5 serwet o wymiarach 90/100-200</w:t>
      </w:r>
    </w:p>
    <w:p w14:paraId="1132A7D4" w14:textId="77777777" w:rsidR="00272DBD" w:rsidRPr="006D4C3A" w:rsidRDefault="00272DBD" w:rsidP="006D4C3A">
      <w:pPr>
        <w:pStyle w:val="Akapitzlist"/>
        <w:numPr>
          <w:ilvl w:val="0"/>
          <w:numId w:val="33"/>
        </w:numPr>
        <w:jc w:val="both"/>
        <w:rPr>
          <w:rFonts w:eastAsia="Times New Roman" w:cs="Times New Roman"/>
          <w:b/>
          <w:bCs/>
          <w:sz w:val="22"/>
          <w:szCs w:val="22"/>
          <w:lang w:eastAsia="pl-PL"/>
        </w:rPr>
      </w:pPr>
      <w:r w:rsidRPr="006D4C3A">
        <w:rPr>
          <w:rFonts w:eastAsia="Times New Roman" w:cs="Times New Roman"/>
          <w:b/>
          <w:bCs/>
          <w:sz w:val="22"/>
          <w:szCs w:val="22"/>
          <w:lang w:eastAsia="pl-PL"/>
        </w:rPr>
        <w:t>Zadanie nr 8, pozycja 1</w:t>
      </w:r>
    </w:p>
    <w:p w14:paraId="5F5D2450" w14:textId="77777777" w:rsidR="00272DBD" w:rsidRPr="00272DBD" w:rsidRDefault="00272DBD" w:rsidP="006D4C3A">
      <w:pPr>
        <w:ind w:left="360"/>
        <w:jc w:val="both"/>
        <w:rPr>
          <w:rFonts w:eastAsia="Times New Roman" w:cs="Times New Roman"/>
          <w:sz w:val="22"/>
          <w:szCs w:val="22"/>
          <w:lang w:eastAsia="pl-PL"/>
        </w:rPr>
      </w:pPr>
      <w:r w:rsidRPr="00272DBD">
        <w:rPr>
          <w:rFonts w:eastAsia="Times New Roman" w:cs="Times New Roman"/>
          <w:sz w:val="22"/>
          <w:szCs w:val="22"/>
          <w:lang w:eastAsia="pl-PL"/>
        </w:rPr>
        <w:t xml:space="preserve">Czy Zamawiający dopuści myjki wykonane z bardzo miękkiego materiału włókninowego </w:t>
      </w:r>
      <w:proofErr w:type="spellStart"/>
      <w:r w:rsidRPr="00272DBD">
        <w:rPr>
          <w:rFonts w:eastAsia="Times New Roman" w:cs="Times New Roman"/>
          <w:sz w:val="22"/>
          <w:szCs w:val="22"/>
          <w:lang w:eastAsia="pl-PL"/>
        </w:rPr>
        <w:t>Spunlance</w:t>
      </w:r>
      <w:proofErr w:type="spellEnd"/>
      <w:r w:rsidRPr="00272DBD">
        <w:rPr>
          <w:rFonts w:eastAsia="Times New Roman" w:cs="Times New Roman"/>
          <w:sz w:val="22"/>
          <w:szCs w:val="22"/>
          <w:lang w:eastAsia="pl-PL"/>
        </w:rPr>
        <w:t xml:space="preserve">                      o gramaturze 80g/m2, miękka, bez zawartości środka myjącego, wytrzymałość na rozciąganie wzdłuż 78,8 N; wydłużenie zrywające wzdłuż 69,5 %; wytrzymałość na rozciąganie wszerz 159,8 N; wydłużenie zrywające wszerz 27 %  zgodnie z EN ISO9073-3, w rozmiarze 16 x 22cm?</w:t>
      </w:r>
    </w:p>
    <w:p w14:paraId="13470907" w14:textId="2259278C" w:rsidR="00272DBD" w:rsidRPr="00272DBD" w:rsidRDefault="00272DBD" w:rsidP="00272DBD">
      <w:pPr>
        <w:jc w:val="both"/>
        <w:rPr>
          <w:rFonts w:eastAsia="Times New Roman" w:cs="Times New Roman"/>
          <w:b/>
          <w:bCs/>
          <w:sz w:val="22"/>
          <w:szCs w:val="22"/>
          <w:lang w:eastAsia="pl-PL"/>
        </w:rPr>
      </w:pPr>
      <w:r w:rsidRPr="00272DBD">
        <w:rPr>
          <w:rFonts w:eastAsia="Times New Roman" w:cs="Times New Roman"/>
          <w:b/>
          <w:bCs/>
          <w:sz w:val="22"/>
          <w:szCs w:val="22"/>
          <w:lang w:eastAsia="pl-PL"/>
        </w:rPr>
        <w:t>Odp.</w:t>
      </w:r>
      <w:r w:rsidR="006D4C3A">
        <w:rPr>
          <w:rFonts w:eastAsia="Times New Roman" w:cs="Times New Roman"/>
          <w:b/>
          <w:bCs/>
          <w:sz w:val="22"/>
          <w:szCs w:val="22"/>
          <w:lang w:eastAsia="pl-PL"/>
        </w:rPr>
        <w:t>:</w:t>
      </w:r>
      <w:r w:rsidRPr="00272DBD">
        <w:rPr>
          <w:rFonts w:eastAsia="Times New Roman" w:cs="Times New Roman"/>
          <w:b/>
          <w:bCs/>
          <w:sz w:val="22"/>
          <w:szCs w:val="22"/>
          <w:lang w:eastAsia="pl-PL"/>
        </w:rPr>
        <w:t xml:space="preserve"> Zapisy SIWZ pozostają bez zmian</w:t>
      </w:r>
    </w:p>
    <w:p w14:paraId="43DACF4B" w14:textId="77777777" w:rsidR="00272DBD" w:rsidRPr="006D4C3A" w:rsidRDefault="00272DBD" w:rsidP="006D4C3A">
      <w:pPr>
        <w:pStyle w:val="Akapitzlist"/>
        <w:numPr>
          <w:ilvl w:val="0"/>
          <w:numId w:val="33"/>
        </w:numPr>
        <w:jc w:val="both"/>
        <w:rPr>
          <w:rFonts w:eastAsia="Times New Roman" w:cs="Times New Roman"/>
          <w:b/>
          <w:bCs/>
          <w:sz w:val="22"/>
          <w:szCs w:val="22"/>
          <w:lang w:eastAsia="pl-PL"/>
        </w:rPr>
      </w:pPr>
      <w:r w:rsidRPr="006D4C3A">
        <w:rPr>
          <w:rFonts w:eastAsia="Times New Roman" w:cs="Times New Roman"/>
          <w:b/>
          <w:bCs/>
          <w:sz w:val="22"/>
          <w:szCs w:val="22"/>
          <w:lang w:eastAsia="pl-PL"/>
        </w:rPr>
        <w:t>Zadanie nr 8, pozycja 1</w:t>
      </w:r>
    </w:p>
    <w:p w14:paraId="3C4F3BA0" w14:textId="77777777" w:rsidR="00272DBD" w:rsidRPr="00272DBD" w:rsidRDefault="00272DBD" w:rsidP="006D4C3A">
      <w:pPr>
        <w:ind w:firstLine="360"/>
        <w:jc w:val="both"/>
        <w:rPr>
          <w:rFonts w:eastAsia="Times New Roman" w:cs="Times New Roman"/>
          <w:sz w:val="22"/>
          <w:szCs w:val="22"/>
          <w:lang w:eastAsia="pl-PL"/>
        </w:rPr>
      </w:pPr>
      <w:r w:rsidRPr="00272DBD">
        <w:rPr>
          <w:rFonts w:eastAsia="Times New Roman" w:cs="Times New Roman"/>
          <w:sz w:val="22"/>
          <w:szCs w:val="22"/>
          <w:lang w:eastAsia="pl-PL"/>
        </w:rPr>
        <w:t>Czy Zamawiający dopuści dostarczenie do tego pakietu jako próbki 1 opakowania a’50 szt.?</w:t>
      </w:r>
    </w:p>
    <w:p w14:paraId="46AF38A0" w14:textId="5A90526F" w:rsidR="00272DBD" w:rsidRPr="00272DBD" w:rsidRDefault="00272DBD" w:rsidP="00272DBD">
      <w:pPr>
        <w:jc w:val="both"/>
        <w:rPr>
          <w:rFonts w:eastAsia="Times New Roman" w:cs="Times New Roman"/>
          <w:b/>
          <w:bCs/>
          <w:sz w:val="22"/>
          <w:szCs w:val="22"/>
          <w:lang w:eastAsia="pl-PL"/>
        </w:rPr>
      </w:pPr>
      <w:r w:rsidRPr="00272DBD">
        <w:rPr>
          <w:rFonts w:eastAsia="Times New Roman" w:cs="Times New Roman"/>
          <w:b/>
          <w:bCs/>
          <w:sz w:val="22"/>
          <w:szCs w:val="22"/>
          <w:lang w:eastAsia="pl-PL"/>
        </w:rPr>
        <w:t>Odp.</w:t>
      </w:r>
      <w:r w:rsidR="006D4C3A">
        <w:rPr>
          <w:rFonts w:eastAsia="Times New Roman" w:cs="Times New Roman"/>
          <w:b/>
          <w:bCs/>
          <w:sz w:val="22"/>
          <w:szCs w:val="22"/>
          <w:lang w:eastAsia="pl-PL"/>
        </w:rPr>
        <w:t>:</w:t>
      </w:r>
      <w:r w:rsidRPr="00272DBD">
        <w:rPr>
          <w:rFonts w:eastAsia="Times New Roman" w:cs="Times New Roman"/>
          <w:b/>
          <w:bCs/>
          <w:sz w:val="22"/>
          <w:szCs w:val="22"/>
          <w:lang w:eastAsia="pl-PL"/>
        </w:rPr>
        <w:t xml:space="preserve"> Zamawiający dopuści dostarczenie do pakietu jako próbki 1 opakowania a’50 szt., pod warunkiem spełnienia przez produkt wszystkich pozostałych wymagań zawartych w SIWZ.</w:t>
      </w:r>
    </w:p>
    <w:p w14:paraId="113466E6" w14:textId="77777777" w:rsidR="00272DBD" w:rsidRPr="006D4C3A" w:rsidRDefault="00272DBD" w:rsidP="006D4C3A">
      <w:pPr>
        <w:pStyle w:val="Akapitzlist"/>
        <w:numPr>
          <w:ilvl w:val="0"/>
          <w:numId w:val="33"/>
        </w:numPr>
        <w:jc w:val="both"/>
        <w:rPr>
          <w:rFonts w:eastAsia="Times New Roman" w:cs="Times New Roman"/>
          <w:b/>
          <w:bCs/>
          <w:sz w:val="22"/>
          <w:szCs w:val="22"/>
          <w:lang w:eastAsia="pl-PL"/>
        </w:rPr>
      </w:pPr>
      <w:r w:rsidRPr="006D4C3A">
        <w:rPr>
          <w:rFonts w:eastAsia="Times New Roman" w:cs="Times New Roman"/>
          <w:b/>
          <w:bCs/>
          <w:sz w:val="22"/>
          <w:szCs w:val="22"/>
          <w:lang w:eastAsia="pl-PL"/>
        </w:rPr>
        <w:t>Zadanie nr 8, pozycja 1</w:t>
      </w:r>
    </w:p>
    <w:p w14:paraId="225C4672" w14:textId="77777777" w:rsidR="00272DBD" w:rsidRPr="00272DBD" w:rsidRDefault="00272DBD" w:rsidP="006D4C3A">
      <w:pPr>
        <w:ind w:left="360"/>
        <w:jc w:val="both"/>
        <w:rPr>
          <w:rFonts w:eastAsia="Times New Roman" w:cs="Times New Roman"/>
          <w:sz w:val="22"/>
          <w:szCs w:val="22"/>
          <w:lang w:eastAsia="pl-PL"/>
        </w:rPr>
      </w:pPr>
      <w:r w:rsidRPr="00272DBD">
        <w:rPr>
          <w:rFonts w:eastAsia="Times New Roman" w:cs="Times New Roman"/>
          <w:sz w:val="22"/>
          <w:szCs w:val="22"/>
          <w:lang w:eastAsia="pl-PL"/>
        </w:rPr>
        <w:t xml:space="preserve">Czy Zamawiający dopuści jednorazową myjkę do mycia ciała noworodków nasączoną środkami myjącymi o neutralnym PH 5,5 z dodatkiem aloesu, wykonaną w całości z poliestru o gramaturze 400g/m2, rozmiar 12cm x 10cm. Opakowanie jednostkowe a'40 sztuk z graficzną instrukcją stosowania oraz składem.  Produkt pozbawiony </w:t>
      </w:r>
      <w:proofErr w:type="spellStart"/>
      <w:r w:rsidRPr="00272DBD">
        <w:rPr>
          <w:rFonts w:eastAsia="Times New Roman" w:cs="Times New Roman"/>
          <w:sz w:val="22"/>
          <w:szCs w:val="22"/>
          <w:lang w:eastAsia="pl-PL"/>
        </w:rPr>
        <w:t>latexu</w:t>
      </w:r>
      <w:proofErr w:type="spellEnd"/>
      <w:r w:rsidRPr="00272DBD">
        <w:rPr>
          <w:rFonts w:eastAsia="Times New Roman" w:cs="Times New Roman"/>
          <w:sz w:val="22"/>
          <w:szCs w:val="22"/>
          <w:lang w:eastAsia="pl-PL"/>
        </w:rPr>
        <w:t xml:space="preserve">. </w:t>
      </w:r>
    </w:p>
    <w:p w14:paraId="4907426E" w14:textId="2FA0562B" w:rsidR="00272DBD" w:rsidRPr="00272DBD" w:rsidRDefault="00272DBD" w:rsidP="00272DBD">
      <w:pPr>
        <w:jc w:val="both"/>
        <w:rPr>
          <w:rFonts w:eastAsia="Times New Roman" w:cs="Times New Roman"/>
          <w:b/>
          <w:bCs/>
          <w:sz w:val="22"/>
          <w:szCs w:val="22"/>
          <w:lang w:eastAsia="pl-PL"/>
        </w:rPr>
      </w:pPr>
      <w:r w:rsidRPr="00272DBD">
        <w:rPr>
          <w:rFonts w:eastAsia="Times New Roman" w:cs="Times New Roman"/>
          <w:b/>
          <w:bCs/>
          <w:sz w:val="22"/>
          <w:szCs w:val="22"/>
          <w:lang w:eastAsia="pl-PL"/>
        </w:rPr>
        <w:t>Odp.</w:t>
      </w:r>
      <w:r w:rsidR="006D4C3A">
        <w:rPr>
          <w:rFonts w:eastAsia="Times New Roman" w:cs="Times New Roman"/>
          <w:b/>
          <w:bCs/>
          <w:sz w:val="22"/>
          <w:szCs w:val="22"/>
          <w:lang w:eastAsia="pl-PL"/>
        </w:rPr>
        <w:t xml:space="preserve">: </w:t>
      </w:r>
      <w:r w:rsidRPr="00272DBD">
        <w:rPr>
          <w:rFonts w:eastAsia="Times New Roman" w:cs="Times New Roman"/>
          <w:b/>
          <w:bCs/>
          <w:sz w:val="22"/>
          <w:szCs w:val="22"/>
          <w:lang w:eastAsia="pl-PL"/>
        </w:rPr>
        <w:t>Zapisy SIWZ pozostają bez zmian</w:t>
      </w:r>
    </w:p>
    <w:p w14:paraId="368C4696" w14:textId="77777777" w:rsidR="00272DBD" w:rsidRPr="00272DBD" w:rsidRDefault="00272DBD" w:rsidP="00272DBD">
      <w:pPr>
        <w:jc w:val="both"/>
        <w:rPr>
          <w:rFonts w:eastAsia="Times New Roman" w:cs="Times New Roman"/>
          <w:sz w:val="22"/>
          <w:szCs w:val="22"/>
          <w:lang w:eastAsia="pl-PL"/>
        </w:rPr>
      </w:pPr>
    </w:p>
    <w:p w14:paraId="3E7CAD0D" w14:textId="77777777" w:rsidR="00272DBD" w:rsidRPr="006D4C3A" w:rsidRDefault="00272DBD" w:rsidP="006D4C3A">
      <w:pPr>
        <w:pStyle w:val="Akapitzlist"/>
        <w:numPr>
          <w:ilvl w:val="0"/>
          <w:numId w:val="33"/>
        </w:numPr>
        <w:jc w:val="both"/>
        <w:rPr>
          <w:rFonts w:eastAsia="Times New Roman" w:cs="Times New Roman"/>
          <w:b/>
          <w:bCs/>
          <w:sz w:val="22"/>
          <w:szCs w:val="22"/>
          <w:lang w:eastAsia="pl-PL"/>
        </w:rPr>
      </w:pPr>
      <w:r w:rsidRPr="006D4C3A">
        <w:rPr>
          <w:rFonts w:eastAsia="Times New Roman" w:cs="Times New Roman"/>
          <w:b/>
          <w:bCs/>
          <w:sz w:val="22"/>
          <w:szCs w:val="22"/>
          <w:lang w:eastAsia="pl-PL"/>
        </w:rPr>
        <w:lastRenderedPageBreak/>
        <w:t>Zadanie nr 8, pozycja 1</w:t>
      </w:r>
    </w:p>
    <w:p w14:paraId="5007AD47" w14:textId="77777777" w:rsidR="00272DBD" w:rsidRPr="00272DBD" w:rsidRDefault="00272DBD" w:rsidP="006D4C3A">
      <w:pPr>
        <w:ind w:firstLine="360"/>
        <w:jc w:val="both"/>
        <w:rPr>
          <w:rFonts w:eastAsia="Times New Roman" w:cs="Times New Roman"/>
          <w:sz w:val="22"/>
          <w:szCs w:val="22"/>
          <w:lang w:eastAsia="pl-PL"/>
        </w:rPr>
      </w:pPr>
      <w:r w:rsidRPr="00272DBD">
        <w:rPr>
          <w:rFonts w:eastAsia="Times New Roman" w:cs="Times New Roman"/>
          <w:sz w:val="22"/>
          <w:szCs w:val="22"/>
          <w:lang w:eastAsia="pl-PL"/>
        </w:rPr>
        <w:t xml:space="preserve">Czy Zamawiający dopuści dostarczenie do tego pakietu jako próbki 1 opakowania a’40 </w:t>
      </w:r>
      <w:proofErr w:type="spellStart"/>
      <w:r w:rsidRPr="00272DBD">
        <w:rPr>
          <w:rFonts w:eastAsia="Times New Roman" w:cs="Times New Roman"/>
          <w:sz w:val="22"/>
          <w:szCs w:val="22"/>
          <w:lang w:eastAsia="pl-PL"/>
        </w:rPr>
        <w:t>szt</w:t>
      </w:r>
      <w:proofErr w:type="spellEnd"/>
      <w:r w:rsidRPr="00272DBD">
        <w:rPr>
          <w:rFonts w:eastAsia="Times New Roman" w:cs="Times New Roman"/>
          <w:sz w:val="22"/>
          <w:szCs w:val="22"/>
          <w:lang w:eastAsia="pl-PL"/>
        </w:rPr>
        <w:t>?</w:t>
      </w:r>
    </w:p>
    <w:p w14:paraId="518F69AA" w14:textId="02D58E59" w:rsidR="00272DBD" w:rsidRPr="00272DBD" w:rsidRDefault="00272DBD" w:rsidP="00272DBD">
      <w:pPr>
        <w:jc w:val="both"/>
        <w:rPr>
          <w:rFonts w:eastAsia="Times New Roman" w:cs="Times New Roman"/>
          <w:b/>
          <w:bCs/>
          <w:sz w:val="22"/>
          <w:szCs w:val="22"/>
          <w:lang w:eastAsia="pl-PL"/>
        </w:rPr>
      </w:pPr>
      <w:r w:rsidRPr="00272DBD">
        <w:rPr>
          <w:rFonts w:eastAsia="Times New Roman" w:cs="Times New Roman"/>
          <w:b/>
          <w:bCs/>
          <w:sz w:val="22"/>
          <w:szCs w:val="22"/>
          <w:lang w:eastAsia="pl-PL"/>
        </w:rPr>
        <w:t>Odp.</w:t>
      </w:r>
      <w:r w:rsidR="006D4C3A">
        <w:rPr>
          <w:rFonts w:eastAsia="Times New Roman" w:cs="Times New Roman"/>
          <w:b/>
          <w:bCs/>
          <w:sz w:val="22"/>
          <w:szCs w:val="22"/>
          <w:lang w:eastAsia="pl-PL"/>
        </w:rPr>
        <w:t>:</w:t>
      </w:r>
      <w:r w:rsidRPr="00272DBD">
        <w:rPr>
          <w:rFonts w:eastAsia="Times New Roman" w:cs="Times New Roman"/>
          <w:b/>
          <w:bCs/>
          <w:sz w:val="22"/>
          <w:szCs w:val="22"/>
          <w:lang w:eastAsia="pl-PL"/>
        </w:rPr>
        <w:t xml:space="preserve"> Zamawiający dopuści dostarczenie do pakietu jako próbki 1 opakowania a’40 szt., pod warunkiem spełnienia przez produkt wszystkich pozostałych wymagań zawartych w SIWZ.</w:t>
      </w:r>
    </w:p>
    <w:p w14:paraId="69103C4C" w14:textId="77777777" w:rsidR="00272DBD" w:rsidRPr="006D4C3A" w:rsidRDefault="00272DBD" w:rsidP="006D4C3A">
      <w:pPr>
        <w:pStyle w:val="Akapitzlist"/>
        <w:numPr>
          <w:ilvl w:val="0"/>
          <w:numId w:val="33"/>
        </w:numPr>
        <w:jc w:val="both"/>
        <w:rPr>
          <w:rFonts w:eastAsia="Times New Roman" w:cs="Times New Roman"/>
          <w:b/>
          <w:bCs/>
          <w:sz w:val="22"/>
          <w:szCs w:val="22"/>
          <w:lang w:eastAsia="pl-PL"/>
        </w:rPr>
      </w:pPr>
      <w:r w:rsidRPr="006D4C3A">
        <w:rPr>
          <w:rFonts w:eastAsia="Times New Roman" w:cs="Times New Roman"/>
          <w:b/>
          <w:bCs/>
          <w:sz w:val="22"/>
          <w:szCs w:val="22"/>
          <w:lang w:eastAsia="pl-PL"/>
        </w:rPr>
        <w:t>Zadanie nr 8, pozycja 1</w:t>
      </w:r>
    </w:p>
    <w:p w14:paraId="2EE61045" w14:textId="77777777" w:rsidR="00272DBD" w:rsidRPr="00272DBD" w:rsidRDefault="00272DBD" w:rsidP="006D4C3A">
      <w:pPr>
        <w:ind w:left="360"/>
        <w:jc w:val="both"/>
        <w:rPr>
          <w:rFonts w:eastAsia="Times New Roman" w:cs="Times New Roman"/>
          <w:sz w:val="22"/>
          <w:szCs w:val="22"/>
          <w:lang w:eastAsia="pl-PL"/>
        </w:rPr>
      </w:pPr>
      <w:r w:rsidRPr="00272DBD">
        <w:rPr>
          <w:rFonts w:eastAsia="Times New Roman" w:cs="Times New Roman"/>
          <w:sz w:val="22"/>
          <w:szCs w:val="22"/>
          <w:lang w:eastAsia="pl-PL"/>
        </w:rPr>
        <w:t xml:space="preserve">Czy zamawiający dopuści dwuwarstwową, jednorazową myjkę do mycia ciała w formie półokrągłej rękawicy. Nasączona jednostronnie środkami myjącymi o </w:t>
      </w:r>
      <w:proofErr w:type="spellStart"/>
      <w:r w:rsidRPr="00272DBD">
        <w:rPr>
          <w:rFonts w:eastAsia="Times New Roman" w:cs="Times New Roman"/>
          <w:sz w:val="22"/>
          <w:szCs w:val="22"/>
          <w:lang w:eastAsia="pl-PL"/>
        </w:rPr>
        <w:t>nautralnym</w:t>
      </w:r>
      <w:proofErr w:type="spellEnd"/>
      <w:r w:rsidRPr="00272DBD">
        <w:rPr>
          <w:rFonts w:eastAsia="Times New Roman" w:cs="Times New Roman"/>
          <w:sz w:val="22"/>
          <w:szCs w:val="22"/>
          <w:lang w:eastAsia="pl-PL"/>
        </w:rPr>
        <w:t xml:space="preserve"> PH 5,5, wykonana z jednej strony (części myjącej) z poliestru, z drugiej strony z włókniny. Obie warstwy myjki nie </w:t>
      </w:r>
      <w:proofErr w:type="spellStart"/>
      <w:r w:rsidRPr="00272DBD">
        <w:rPr>
          <w:rFonts w:eastAsia="Times New Roman" w:cs="Times New Roman"/>
          <w:sz w:val="22"/>
          <w:szCs w:val="22"/>
          <w:lang w:eastAsia="pl-PL"/>
        </w:rPr>
        <w:t>podfoliowane</w:t>
      </w:r>
      <w:proofErr w:type="spellEnd"/>
      <w:r w:rsidRPr="00272DBD">
        <w:rPr>
          <w:rFonts w:eastAsia="Times New Roman" w:cs="Times New Roman"/>
          <w:sz w:val="22"/>
          <w:szCs w:val="22"/>
          <w:lang w:eastAsia="pl-PL"/>
        </w:rPr>
        <w:t xml:space="preserve">. Rozmiar 14 cm x 20 cm, gramatura 90g/m2. Produkowana zgodnie z wymaganiami ISO 22716:2007 oraz ISO 9001:2015. Opakowanie jednostkowe a'10 sztuk z nadrukowanym składem. Produkt pozbawiony </w:t>
      </w:r>
      <w:proofErr w:type="spellStart"/>
      <w:r w:rsidRPr="00272DBD">
        <w:rPr>
          <w:rFonts w:eastAsia="Times New Roman" w:cs="Times New Roman"/>
          <w:sz w:val="22"/>
          <w:szCs w:val="22"/>
          <w:lang w:eastAsia="pl-PL"/>
        </w:rPr>
        <w:t>latexu</w:t>
      </w:r>
      <w:proofErr w:type="spellEnd"/>
      <w:r w:rsidRPr="00272DBD">
        <w:rPr>
          <w:rFonts w:eastAsia="Times New Roman" w:cs="Times New Roman"/>
          <w:sz w:val="22"/>
          <w:szCs w:val="22"/>
          <w:lang w:eastAsia="pl-PL"/>
        </w:rPr>
        <w:t xml:space="preserve">. </w:t>
      </w:r>
    </w:p>
    <w:p w14:paraId="4B0AE6AE" w14:textId="081773B2" w:rsidR="00272DBD" w:rsidRPr="00272DBD" w:rsidRDefault="00272DBD" w:rsidP="00272DBD">
      <w:pPr>
        <w:jc w:val="both"/>
        <w:rPr>
          <w:rFonts w:eastAsia="Times New Roman" w:cs="Times New Roman"/>
          <w:b/>
          <w:bCs/>
          <w:sz w:val="22"/>
          <w:szCs w:val="22"/>
          <w:lang w:eastAsia="pl-PL"/>
        </w:rPr>
      </w:pPr>
      <w:r w:rsidRPr="00272DBD">
        <w:rPr>
          <w:rFonts w:eastAsia="Times New Roman" w:cs="Times New Roman"/>
          <w:b/>
          <w:bCs/>
          <w:sz w:val="22"/>
          <w:szCs w:val="22"/>
          <w:lang w:eastAsia="pl-PL"/>
        </w:rPr>
        <w:t>Odp.</w:t>
      </w:r>
      <w:r w:rsidR="006D4C3A">
        <w:rPr>
          <w:rFonts w:eastAsia="Times New Roman" w:cs="Times New Roman"/>
          <w:b/>
          <w:bCs/>
          <w:sz w:val="22"/>
          <w:szCs w:val="22"/>
          <w:lang w:eastAsia="pl-PL"/>
        </w:rPr>
        <w:t>:</w:t>
      </w:r>
      <w:r w:rsidRPr="00272DBD">
        <w:rPr>
          <w:rFonts w:eastAsia="Times New Roman" w:cs="Times New Roman"/>
          <w:b/>
          <w:bCs/>
          <w:sz w:val="22"/>
          <w:szCs w:val="22"/>
          <w:lang w:eastAsia="pl-PL"/>
        </w:rPr>
        <w:t xml:space="preserve"> Zapisy SIWZ pozostają bez zmian</w:t>
      </w:r>
    </w:p>
    <w:p w14:paraId="51F6C54C" w14:textId="77777777" w:rsidR="00272DBD" w:rsidRPr="006D4C3A" w:rsidRDefault="00272DBD" w:rsidP="006D4C3A">
      <w:pPr>
        <w:pStyle w:val="Akapitzlist"/>
        <w:numPr>
          <w:ilvl w:val="0"/>
          <w:numId w:val="33"/>
        </w:numPr>
        <w:jc w:val="both"/>
        <w:rPr>
          <w:rFonts w:eastAsia="Times New Roman" w:cs="Times New Roman"/>
          <w:b/>
          <w:bCs/>
          <w:sz w:val="22"/>
          <w:szCs w:val="22"/>
          <w:lang w:eastAsia="pl-PL"/>
        </w:rPr>
      </w:pPr>
      <w:r w:rsidRPr="006D4C3A">
        <w:rPr>
          <w:rFonts w:eastAsia="Times New Roman" w:cs="Times New Roman"/>
          <w:b/>
          <w:bCs/>
          <w:sz w:val="22"/>
          <w:szCs w:val="22"/>
          <w:lang w:eastAsia="pl-PL"/>
        </w:rPr>
        <w:t>Zadanie nr 12, pozycja 1</w:t>
      </w:r>
    </w:p>
    <w:p w14:paraId="02FBD93E" w14:textId="77777777" w:rsidR="00272DBD" w:rsidRPr="00272DBD" w:rsidRDefault="00272DBD" w:rsidP="006D4C3A">
      <w:pPr>
        <w:ind w:left="360"/>
        <w:jc w:val="both"/>
        <w:rPr>
          <w:rFonts w:eastAsia="Times New Roman" w:cs="Times New Roman"/>
          <w:sz w:val="22"/>
          <w:szCs w:val="22"/>
          <w:lang w:eastAsia="pl-PL"/>
        </w:rPr>
      </w:pPr>
      <w:r w:rsidRPr="00272DBD">
        <w:rPr>
          <w:rFonts w:eastAsia="Times New Roman" w:cs="Times New Roman"/>
          <w:sz w:val="22"/>
          <w:szCs w:val="22"/>
          <w:lang w:eastAsia="pl-PL"/>
        </w:rPr>
        <w:t>Czy Zamawiający dopuści sterylny zestaw osłon na ramię C, składający się z osłony górnej w rozmiarze 100x160cm, osłony dolnej 80x150cm, oraz dwóch taśm samoprzylepnych w rozmiarze 3x100cm?</w:t>
      </w:r>
    </w:p>
    <w:p w14:paraId="12C9D0D4" w14:textId="66CF5B7F" w:rsidR="00272DBD" w:rsidRPr="00272DBD" w:rsidRDefault="00272DBD" w:rsidP="00272DBD">
      <w:pPr>
        <w:jc w:val="both"/>
        <w:rPr>
          <w:rFonts w:eastAsia="Times New Roman" w:cs="Times New Roman"/>
          <w:b/>
          <w:sz w:val="22"/>
          <w:szCs w:val="22"/>
          <w:lang w:eastAsia="pl-PL"/>
        </w:rPr>
      </w:pPr>
      <w:r w:rsidRPr="00272DBD">
        <w:rPr>
          <w:rFonts w:eastAsia="Times New Roman" w:cs="Times New Roman"/>
          <w:b/>
          <w:sz w:val="22"/>
          <w:szCs w:val="22"/>
          <w:lang w:eastAsia="pl-PL"/>
        </w:rPr>
        <w:t>Odp.</w:t>
      </w:r>
      <w:r w:rsidR="006D4C3A">
        <w:rPr>
          <w:rFonts w:eastAsia="Times New Roman" w:cs="Times New Roman"/>
          <w:b/>
          <w:sz w:val="22"/>
          <w:szCs w:val="22"/>
          <w:lang w:eastAsia="pl-PL"/>
        </w:rPr>
        <w:t xml:space="preserve">: </w:t>
      </w:r>
      <w:r w:rsidR="007E4842">
        <w:rPr>
          <w:rFonts w:eastAsia="Times New Roman" w:cs="Times New Roman"/>
          <w:b/>
          <w:sz w:val="22"/>
          <w:szCs w:val="22"/>
          <w:lang w:eastAsia="pl-PL"/>
        </w:rPr>
        <w:t>Nie, zgodnie z SIWZ.</w:t>
      </w:r>
      <w:r w:rsidR="006D4C3A">
        <w:rPr>
          <w:rFonts w:eastAsia="Times New Roman" w:cs="Times New Roman"/>
          <w:b/>
          <w:sz w:val="22"/>
          <w:szCs w:val="22"/>
          <w:lang w:eastAsia="pl-PL"/>
        </w:rPr>
        <w:t xml:space="preserve"> </w:t>
      </w:r>
      <w:r w:rsidRPr="00272DBD">
        <w:rPr>
          <w:rFonts w:eastAsia="Times New Roman" w:cs="Times New Roman"/>
          <w:b/>
          <w:sz w:val="22"/>
          <w:szCs w:val="22"/>
          <w:lang w:eastAsia="pl-PL"/>
        </w:rPr>
        <w:t xml:space="preserve"> </w:t>
      </w:r>
    </w:p>
    <w:p w14:paraId="6DC3BD04" w14:textId="60B72D9B" w:rsidR="00272DBD" w:rsidRPr="007E4842" w:rsidRDefault="00272DBD" w:rsidP="007E4842">
      <w:pPr>
        <w:pStyle w:val="Akapitzlist"/>
        <w:numPr>
          <w:ilvl w:val="0"/>
          <w:numId w:val="33"/>
        </w:numPr>
        <w:jc w:val="both"/>
        <w:rPr>
          <w:rFonts w:eastAsia="Times New Roman" w:cs="Times New Roman"/>
          <w:b/>
          <w:bCs/>
          <w:sz w:val="22"/>
          <w:szCs w:val="22"/>
          <w:lang w:eastAsia="pl-PL"/>
        </w:rPr>
      </w:pPr>
      <w:r w:rsidRPr="007E4842">
        <w:rPr>
          <w:rFonts w:eastAsia="Times New Roman" w:cs="Times New Roman"/>
          <w:b/>
          <w:bCs/>
          <w:sz w:val="22"/>
          <w:szCs w:val="22"/>
          <w:lang w:eastAsia="pl-PL"/>
        </w:rPr>
        <w:t>Zadanie nr 13, pozycja 1</w:t>
      </w:r>
      <w:r w:rsidR="007E4842">
        <w:rPr>
          <w:rFonts w:eastAsia="Times New Roman" w:cs="Times New Roman"/>
          <w:b/>
          <w:bCs/>
          <w:sz w:val="22"/>
          <w:szCs w:val="22"/>
          <w:lang w:eastAsia="pl-PL"/>
        </w:rPr>
        <w:t>.</w:t>
      </w:r>
    </w:p>
    <w:p w14:paraId="0937286F" w14:textId="77777777" w:rsidR="00272DBD" w:rsidRPr="00272DBD" w:rsidRDefault="00272DBD" w:rsidP="007E4842">
      <w:pPr>
        <w:ind w:firstLine="360"/>
        <w:jc w:val="both"/>
        <w:rPr>
          <w:rFonts w:eastAsia="Times New Roman" w:cs="Times New Roman"/>
          <w:sz w:val="22"/>
          <w:szCs w:val="22"/>
          <w:lang w:eastAsia="pl-PL"/>
        </w:rPr>
      </w:pPr>
      <w:r w:rsidRPr="00272DBD">
        <w:rPr>
          <w:rFonts w:eastAsia="Times New Roman" w:cs="Times New Roman"/>
          <w:sz w:val="22"/>
          <w:szCs w:val="22"/>
          <w:lang w:eastAsia="pl-PL"/>
        </w:rPr>
        <w:t>Czy Zamawiający dopuści strzykawki o pojemności 3ml?</w:t>
      </w:r>
    </w:p>
    <w:p w14:paraId="2416E60B" w14:textId="3F302ADB" w:rsidR="00272DBD" w:rsidRPr="00272DBD" w:rsidRDefault="00272DBD" w:rsidP="00272DBD">
      <w:pPr>
        <w:jc w:val="both"/>
        <w:rPr>
          <w:rFonts w:eastAsia="Times New Roman" w:cs="Times New Roman"/>
          <w:b/>
          <w:bCs/>
          <w:sz w:val="22"/>
          <w:szCs w:val="22"/>
          <w:lang w:eastAsia="pl-PL"/>
        </w:rPr>
      </w:pPr>
      <w:r w:rsidRPr="00272DBD">
        <w:rPr>
          <w:rFonts w:eastAsia="Times New Roman" w:cs="Times New Roman"/>
          <w:b/>
          <w:bCs/>
          <w:sz w:val="22"/>
          <w:szCs w:val="22"/>
          <w:lang w:eastAsia="pl-PL"/>
        </w:rPr>
        <w:t>Odp.</w:t>
      </w:r>
      <w:r w:rsidR="007E4842">
        <w:rPr>
          <w:rFonts w:eastAsia="Times New Roman" w:cs="Times New Roman"/>
          <w:b/>
          <w:bCs/>
          <w:sz w:val="22"/>
          <w:szCs w:val="22"/>
          <w:lang w:eastAsia="pl-PL"/>
        </w:rPr>
        <w:t>:</w:t>
      </w:r>
      <w:r w:rsidRPr="00272DBD">
        <w:rPr>
          <w:rFonts w:eastAsia="Times New Roman" w:cs="Times New Roman"/>
          <w:b/>
          <w:bCs/>
          <w:sz w:val="22"/>
          <w:szCs w:val="22"/>
          <w:lang w:eastAsia="pl-PL"/>
        </w:rPr>
        <w:t xml:space="preserve"> Zamawiający dopuszcza strzykawki o pojemności 3ml, pod warunkiem spełnienia przez produkt wszystkich pozostałych wymagań zawartych w SIWZ.</w:t>
      </w:r>
    </w:p>
    <w:p w14:paraId="6CBD8BCD" w14:textId="075EF3AF" w:rsidR="00272DBD" w:rsidRPr="007E4842" w:rsidRDefault="00272DBD" w:rsidP="007E4842">
      <w:pPr>
        <w:pStyle w:val="Akapitzlist"/>
        <w:numPr>
          <w:ilvl w:val="0"/>
          <w:numId w:val="33"/>
        </w:numPr>
        <w:jc w:val="both"/>
        <w:rPr>
          <w:rFonts w:eastAsia="Times New Roman" w:cs="Times New Roman"/>
          <w:b/>
          <w:bCs/>
          <w:sz w:val="22"/>
          <w:szCs w:val="22"/>
          <w:lang w:eastAsia="pl-PL"/>
        </w:rPr>
      </w:pPr>
      <w:r w:rsidRPr="007E4842">
        <w:rPr>
          <w:rFonts w:eastAsia="Times New Roman" w:cs="Times New Roman"/>
          <w:b/>
          <w:bCs/>
          <w:sz w:val="22"/>
          <w:szCs w:val="22"/>
          <w:lang w:eastAsia="pl-PL"/>
        </w:rPr>
        <w:t>Zadanie nr 13, pozycja 4</w:t>
      </w:r>
      <w:r w:rsidR="007E4842">
        <w:rPr>
          <w:rFonts w:eastAsia="Times New Roman" w:cs="Times New Roman"/>
          <w:b/>
          <w:bCs/>
          <w:sz w:val="22"/>
          <w:szCs w:val="22"/>
          <w:lang w:eastAsia="pl-PL"/>
        </w:rPr>
        <w:t>.</w:t>
      </w:r>
    </w:p>
    <w:p w14:paraId="3EA92EE9" w14:textId="77777777" w:rsidR="00272DBD" w:rsidRPr="00272DBD" w:rsidRDefault="00272DBD" w:rsidP="007E4842">
      <w:pPr>
        <w:ind w:firstLine="360"/>
        <w:jc w:val="both"/>
        <w:rPr>
          <w:rFonts w:eastAsia="Times New Roman" w:cs="Times New Roman"/>
          <w:sz w:val="22"/>
          <w:szCs w:val="22"/>
          <w:lang w:eastAsia="pl-PL"/>
        </w:rPr>
      </w:pPr>
      <w:r w:rsidRPr="00272DBD">
        <w:rPr>
          <w:rFonts w:eastAsia="Times New Roman" w:cs="Times New Roman"/>
          <w:sz w:val="22"/>
          <w:szCs w:val="22"/>
          <w:lang w:eastAsia="pl-PL"/>
        </w:rPr>
        <w:t>Czy Zamawiający dopuści strzykawki o pojemności 20ml w opakowaniach zbiorczych a’50szt.??</w:t>
      </w:r>
    </w:p>
    <w:p w14:paraId="7B7968CC" w14:textId="35E8D845" w:rsidR="00272DBD" w:rsidRPr="00272DBD" w:rsidRDefault="00272DBD" w:rsidP="00272DBD">
      <w:pPr>
        <w:jc w:val="both"/>
        <w:rPr>
          <w:rFonts w:eastAsia="Times New Roman" w:cs="Times New Roman"/>
          <w:b/>
          <w:bCs/>
          <w:sz w:val="22"/>
          <w:szCs w:val="22"/>
          <w:lang w:eastAsia="pl-PL"/>
        </w:rPr>
      </w:pPr>
      <w:r w:rsidRPr="00272DBD">
        <w:rPr>
          <w:rFonts w:eastAsia="Times New Roman" w:cs="Times New Roman"/>
          <w:b/>
          <w:bCs/>
          <w:sz w:val="22"/>
          <w:szCs w:val="22"/>
          <w:lang w:eastAsia="pl-PL"/>
        </w:rPr>
        <w:t>Odp.</w:t>
      </w:r>
      <w:r w:rsidR="007E4842">
        <w:rPr>
          <w:rFonts w:eastAsia="Times New Roman" w:cs="Times New Roman"/>
          <w:b/>
          <w:bCs/>
          <w:sz w:val="22"/>
          <w:szCs w:val="22"/>
          <w:lang w:eastAsia="pl-PL"/>
        </w:rPr>
        <w:t>:</w:t>
      </w:r>
      <w:r w:rsidRPr="00272DBD">
        <w:rPr>
          <w:rFonts w:eastAsia="Times New Roman" w:cs="Times New Roman"/>
          <w:b/>
          <w:bCs/>
          <w:sz w:val="22"/>
          <w:szCs w:val="22"/>
          <w:lang w:eastAsia="pl-PL"/>
        </w:rPr>
        <w:t xml:space="preserve"> Zamawiający dopuszcza strzykawki o pojemności 20ml w opakowaniach zbiorczych a’50szt, pod warunkiem spełnienia przez produkt wszystkich pozostałych wymagań zawartych w SIWZ.</w:t>
      </w:r>
    </w:p>
    <w:p w14:paraId="1D3DA630" w14:textId="1E9CFB3C" w:rsidR="00272DBD" w:rsidRPr="007E4842" w:rsidRDefault="00272DBD" w:rsidP="007E4842">
      <w:pPr>
        <w:pStyle w:val="Akapitzlist"/>
        <w:numPr>
          <w:ilvl w:val="0"/>
          <w:numId w:val="33"/>
        </w:numPr>
        <w:jc w:val="both"/>
        <w:rPr>
          <w:rFonts w:eastAsia="Times New Roman" w:cs="Times New Roman"/>
          <w:b/>
          <w:bCs/>
          <w:sz w:val="22"/>
          <w:szCs w:val="22"/>
          <w:lang w:eastAsia="pl-PL"/>
        </w:rPr>
      </w:pPr>
      <w:r w:rsidRPr="007E4842">
        <w:rPr>
          <w:rFonts w:eastAsia="Times New Roman" w:cs="Times New Roman"/>
          <w:b/>
          <w:bCs/>
          <w:sz w:val="22"/>
          <w:szCs w:val="22"/>
          <w:lang w:eastAsia="pl-PL"/>
        </w:rPr>
        <w:t>Zadanie nr 20, pozycja 1</w:t>
      </w:r>
      <w:r w:rsidR="007E4842">
        <w:rPr>
          <w:rFonts w:eastAsia="Times New Roman" w:cs="Times New Roman"/>
          <w:b/>
          <w:bCs/>
          <w:sz w:val="22"/>
          <w:szCs w:val="22"/>
          <w:lang w:eastAsia="pl-PL"/>
        </w:rPr>
        <w:t>.</w:t>
      </w:r>
    </w:p>
    <w:p w14:paraId="611D4FFC" w14:textId="77777777" w:rsidR="00272DBD" w:rsidRPr="00272DBD" w:rsidRDefault="00272DBD" w:rsidP="007E4842">
      <w:pPr>
        <w:ind w:firstLine="360"/>
        <w:jc w:val="both"/>
        <w:rPr>
          <w:rFonts w:eastAsia="Times New Roman" w:cs="Times New Roman"/>
          <w:sz w:val="22"/>
          <w:szCs w:val="22"/>
          <w:lang w:eastAsia="pl-PL"/>
        </w:rPr>
      </w:pPr>
      <w:r w:rsidRPr="00272DBD">
        <w:rPr>
          <w:rFonts w:eastAsia="Times New Roman" w:cs="Times New Roman"/>
          <w:sz w:val="22"/>
          <w:szCs w:val="22"/>
          <w:lang w:eastAsia="pl-PL"/>
        </w:rPr>
        <w:t>Czy Zamawiający dopuści fartuch o gramaturze 25g/m2?</w:t>
      </w:r>
    </w:p>
    <w:p w14:paraId="3C925A80" w14:textId="6F7F0DD5" w:rsidR="00272DBD" w:rsidRPr="00272DBD" w:rsidRDefault="00272DBD" w:rsidP="00272DBD">
      <w:pPr>
        <w:jc w:val="both"/>
        <w:rPr>
          <w:rFonts w:eastAsia="Times New Roman" w:cs="Times New Roman"/>
          <w:b/>
          <w:bCs/>
          <w:sz w:val="22"/>
          <w:szCs w:val="22"/>
          <w:lang w:eastAsia="pl-PL"/>
        </w:rPr>
      </w:pPr>
      <w:r w:rsidRPr="00272DBD">
        <w:rPr>
          <w:rFonts w:eastAsia="Times New Roman" w:cs="Times New Roman"/>
          <w:b/>
          <w:bCs/>
          <w:sz w:val="22"/>
          <w:szCs w:val="22"/>
          <w:lang w:eastAsia="pl-PL"/>
        </w:rPr>
        <w:t>Odp.</w:t>
      </w:r>
      <w:r w:rsidR="007E4842">
        <w:rPr>
          <w:rFonts w:eastAsia="Times New Roman" w:cs="Times New Roman"/>
          <w:b/>
          <w:bCs/>
          <w:sz w:val="22"/>
          <w:szCs w:val="22"/>
          <w:lang w:eastAsia="pl-PL"/>
        </w:rPr>
        <w:t>:</w:t>
      </w:r>
      <w:r w:rsidRPr="00272DBD">
        <w:rPr>
          <w:rFonts w:eastAsia="Times New Roman" w:cs="Times New Roman"/>
          <w:b/>
          <w:bCs/>
          <w:sz w:val="22"/>
          <w:szCs w:val="22"/>
          <w:lang w:eastAsia="pl-PL"/>
        </w:rPr>
        <w:t xml:space="preserve"> Zapisy SIWZ pozostają bez zmian</w:t>
      </w:r>
    </w:p>
    <w:p w14:paraId="7A0D98D7" w14:textId="77777777" w:rsidR="00272DBD" w:rsidRPr="007E4842" w:rsidRDefault="00272DBD" w:rsidP="007E4842">
      <w:pPr>
        <w:pStyle w:val="Akapitzlist"/>
        <w:numPr>
          <w:ilvl w:val="0"/>
          <w:numId w:val="33"/>
        </w:numPr>
        <w:jc w:val="both"/>
        <w:rPr>
          <w:rFonts w:eastAsia="Times New Roman" w:cs="Times New Roman"/>
          <w:b/>
          <w:bCs/>
          <w:sz w:val="22"/>
          <w:szCs w:val="22"/>
          <w:lang w:eastAsia="pl-PL"/>
        </w:rPr>
      </w:pPr>
      <w:r w:rsidRPr="007E4842">
        <w:rPr>
          <w:rFonts w:eastAsia="Times New Roman" w:cs="Times New Roman"/>
          <w:b/>
          <w:bCs/>
          <w:sz w:val="22"/>
          <w:szCs w:val="22"/>
          <w:lang w:eastAsia="pl-PL"/>
        </w:rPr>
        <w:t>Zadanie nr 20, pozycja 1</w:t>
      </w:r>
    </w:p>
    <w:p w14:paraId="76AD70E7" w14:textId="77777777" w:rsidR="00272DBD" w:rsidRPr="00272DBD" w:rsidRDefault="00272DBD" w:rsidP="007E4842">
      <w:pPr>
        <w:ind w:firstLine="360"/>
        <w:jc w:val="both"/>
        <w:rPr>
          <w:rFonts w:eastAsia="Times New Roman" w:cs="Times New Roman"/>
          <w:sz w:val="22"/>
          <w:szCs w:val="22"/>
          <w:lang w:eastAsia="pl-PL"/>
        </w:rPr>
      </w:pPr>
      <w:r w:rsidRPr="00272DBD">
        <w:rPr>
          <w:rFonts w:eastAsia="Times New Roman" w:cs="Times New Roman"/>
          <w:sz w:val="22"/>
          <w:szCs w:val="22"/>
          <w:lang w:eastAsia="pl-PL"/>
        </w:rPr>
        <w:t>Czy Zamawiający dopuści fartuch o długości – rozmiar L = 120cm?</w:t>
      </w:r>
    </w:p>
    <w:p w14:paraId="76D15769" w14:textId="26F1A03D" w:rsidR="00272DBD" w:rsidRPr="00272DBD" w:rsidRDefault="00272DBD" w:rsidP="00272DBD">
      <w:pPr>
        <w:jc w:val="both"/>
        <w:rPr>
          <w:rFonts w:eastAsia="Times New Roman" w:cs="Times New Roman"/>
          <w:b/>
          <w:bCs/>
          <w:sz w:val="22"/>
          <w:szCs w:val="22"/>
          <w:lang w:eastAsia="pl-PL"/>
        </w:rPr>
      </w:pPr>
      <w:r w:rsidRPr="00272DBD">
        <w:rPr>
          <w:rFonts w:eastAsia="Times New Roman" w:cs="Times New Roman"/>
          <w:b/>
          <w:bCs/>
          <w:sz w:val="22"/>
          <w:szCs w:val="22"/>
          <w:lang w:eastAsia="pl-PL"/>
        </w:rPr>
        <w:t>Odp.</w:t>
      </w:r>
      <w:r w:rsidR="007E4842">
        <w:rPr>
          <w:rFonts w:eastAsia="Times New Roman" w:cs="Times New Roman"/>
          <w:b/>
          <w:bCs/>
          <w:sz w:val="22"/>
          <w:szCs w:val="22"/>
          <w:lang w:eastAsia="pl-PL"/>
        </w:rPr>
        <w:t>:</w:t>
      </w:r>
      <w:r w:rsidRPr="00272DBD">
        <w:rPr>
          <w:rFonts w:eastAsia="Times New Roman" w:cs="Times New Roman"/>
          <w:b/>
          <w:bCs/>
          <w:sz w:val="22"/>
          <w:szCs w:val="22"/>
          <w:lang w:eastAsia="pl-PL"/>
        </w:rPr>
        <w:t xml:space="preserve"> Zapisy SIWZ pozostają bez zmian</w:t>
      </w:r>
      <w:r w:rsidR="007E4842">
        <w:rPr>
          <w:rFonts w:eastAsia="Times New Roman" w:cs="Times New Roman"/>
          <w:b/>
          <w:bCs/>
          <w:sz w:val="22"/>
          <w:szCs w:val="22"/>
          <w:lang w:eastAsia="pl-PL"/>
        </w:rPr>
        <w:t>.</w:t>
      </w:r>
    </w:p>
    <w:p w14:paraId="7516F099" w14:textId="77777777" w:rsidR="00272DBD" w:rsidRPr="007E4842" w:rsidRDefault="00272DBD" w:rsidP="007E4842">
      <w:pPr>
        <w:pStyle w:val="Akapitzlist"/>
        <w:numPr>
          <w:ilvl w:val="0"/>
          <w:numId w:val="33"/>
        </w:numPr>
        <w:jc w:val="both"/>
        <w:rPr>
          <w:rFonts w:eastAsia="Times New Roman" w:cs="Times New Roman"/>
          <w:b/>
          <w:bCs/>
          <w:sz w:val="22"/>
          <w:szCs w:val="22"/>
          <w:lang w:eastAsia="pl-PL"/>
        </w:rPr>
      </w:pPr>
      <w:r w:rsidRPr="007E4842">
        <w:rPr>
          <w:rFonts w:eastAsia="Times New Roman" w:cs="Times New Roman"/>
          <w:b/>
          <w:bCs/>
          <w:sz w:val="22"/>
          <w:szCs w:val="22"/>
          <w:lang w:eastAsia="pl-PL"/>
        </w:rPr>
        <w:t>Zadanie nr 20, pozycja 1</w:t>
      </w:r>
    </w:p>
    <w:p w14:paraId="0C191D1D" w14:textId="77777777" w:rsidR="00272DBD" w:rsidRPr="00272DBD" w:rsidRDefault="00272DBD" w:rsidP="007E4842">
      <w:pPr>
        <w:ind w:left="360"/>
        <w:jc w:val="both"/>
        <w:rPr>
          <w:rFonts w:eastAsia="Times New Roman" w:cs="Times New Roman"/>
          <w:sz w:val="22"/>
          <w:szCs w:val="22"/>
          <w:lang w:eastAsia="pl-PL"/>
        </w:rPr>
      </w:pPr>
      <w:r w:rsidRPr="00272DBD">
        <w:rPr>
          <w:rFonts w:eastAsia="Times New Roman" w:cs="Times New Roman"/>
          <w:sz w:val="22"/>
          <w:szCs w:val="22"/>
          <w:lang w:eastAsia="pl-PL"/>
        </w:rPr>
        <w:t xml:space="preserve">Czy Zamawiający dopuści wycenę za opakowanie a’10 </w:t>
      </w:r>
      <w:proofErr w:type="spellStart"/>
      <w:r w:rsidRPr="00272DBD">
        <w:rPr>
          <w:rFonts w:eastAsia="Times New Roman" w:cs="Times New Roman"/>
          <w:sz w:val="22"/>
          <w:szCs w:val="22"/>
          <w:lang w:eastAsia="pl-PL"/>
        </w:rPr>
        <w:t>szt</w:t>
      </w:r>
      <w:proofErr w:type="spellEnd"/>
      <w:r w:rsidRPr="00272DBD">
        <w:rPr>
          <w:rFonts w:eastAsia="Times New Roman" w:cs="Times New Roman"/>
          <w:sz w:val="22"/>
          <w:szCs w:val="22"/>
          <w:lang w:eastAsia="pl-PL"/>
        </w:rPr>
        <w:t xml:space="preserve"> z odpowiednim przeliczeniem zamawianych ilości?</w:t>
      </w:r>
    </w:p>
    <w:p w14:paraId="3A7E9B01" w14:textId="6C8AE149" w:rsidR="00272DBD" w:rsidRPr="00272DBD" w:rsidRDefault="00272DBD" w:rsidP="00272DBD">
      <w:pPr>
        <w:jc w:val="both"/>
        <w:rPr>
          <w:rFonts w:eastAsia="Times New Roman" w:cs="Times New Roman"/>
          <w:b/>
          <w:bCs/>
          <w:sz w:val="22"/>
          <w:szCs w:val="22"/>
          <w:lang w:eastAsia="pl-PL"/>
        </w:rPr>
      </w:pPr>
      <w:r w:rsidRPr="00272DBD">
        <w:rPr>
          <w:rFonts w:eastAsia="Times New Roman" w:cs="Times New Roman"/>
          <w:b/>
          <w:bCs/>
          <w:sz w:val="22"/>
          <w:szCs w:val="22"/>
          <w:lang w:eastAsia="pl-PL"/>
        </w:rPr>
        <w:t>Odp.</w:t>
      </w:r>
      <w:r w:rsidR="007E4842">
        <w:rPr>
          <w:rFonts w:eastAsia="Times New Roman" w:cs="Times New Roman"/>
          <w:b/>
          <w:bCs/>
          <w:sz w:val="22"/>
          <w:szCs w:val="22"/>
          <w:lang w:eastAsia="pl-PL"/>
        </w:rPr>
        <w:t>:</w:t>
      </w:r>
      <w:r w:rsidRPr="00272DBD">
        <w:rPr>
          <w:rFonts w:eastAsia="Times New Roman" w:cs="Times New Roman"/>
          <w:b/>
          <w:bCs/>
          <w:sz w:val="22"/>
          <w:szCs w:val="22"/>
          <w:lang w:eastAsia="pl-PL"/>
        </w:rPr>
        <w:t xml:space="preserve"> Zapisy SIWZ pozostają bez zmian</w:t>
      </w:r>
      <w:r w:rsidR="007E4842">
        <w:rPr>
          <w:rFonts w:eastAsia="Times New Roman" w:cs="Times New Roman"/>
          <w:b/>
          <w:bCs/>
          <w:sz w:val="22"/>
          <w:szCs w:val="22"/>
          <w:lang w:eastAsia="pl-PL"/>
        </w:rPr>
        <w:t>.</w:t>
      </w:r>
    </w:p>
    <w:p w14:paraId="6978DA7B" w14:textId="77777777" w:rsidR="00272DBD" w:rsidRPr="007E4842" w:rsidRDefault="00272DBD" w:rsidP="007E4842">
      <w:pPr>
        <w:pStyle w:val="Akapitzlist"/>
        <w:numPr>
          <w:ilvl w:val="0"/>
          <w:numId w:val="33"/>
        </w:numPr>
        <w:jc w:val="both"/>
        <w:rPr>
          <w:rFonts w:eastAsia="Times New Roman" w:cs="Times New Roman"/>
          <w:b/>
          <w:bCs/>
          <w:sz w:val="22"/>
          <w:szCs w:val="22"/>
          <w:lang w:eastAsia="pl-PL"/>
        </w:rPr>
      </w:pPr>
      <w:r w:rsidRPr="007E4842">
        <w:rPr>
          <w:rFonts w:eastAsia="Times New Roman" w:cs="Times New Roman"/>
          <w:b/>
          <w:bCs/>
          <w:sz w:val="22"/>
          <w:szCs w:val="22"/>
          <w:lang w:eastAsia="pl-PL"/>
        </w:rPr>
        <w:t>Zadanie nr 21, pozycja 1</w:t>
      </w:r>
    </w:p>
    <w:p w14:paraId="5C628CE1" w14:textId="77777777" w:rsidR="00272DBD" w:rsidRPr="00272DBD" w:rsidRDefault="00272DBD" w:rsidP="007E4842">
      <w:pPr>
        <w:ind w:firstLine="360"/>
        <w:jc w:val="both"/>
        <w:rPr>
          <w:rFonts w:eastAsia="Times New Roman" w:cs="Times New Roman"/>
          <w:sz w:val="22"/>
          <w:szCs w:val="22"/>
          <w:lang w:eastAsia="pl-PL"/>
        </w:rPr>
      </w:pPr>
      <w:r w:rsidRPr="00272DBD">
        <w:rPr>
          <w:rFonts w:eastAsia="Times New Roman" w:cs="Times New Roman"/>
          <w:sz w:val="22"/>
          <w:szCs w:val="22"/>
          <w:lang w:eastAsia="pl-PL"/>
        </w:rPr>
        <w:t>Czy zamawiający dopuści prześcieradło w rozmiarze 160x210cm?</w:t>
      </w:r>
    </w:p>
    <w:p w14:paraId="4BC378AB" w14:textId="5E7C95C7" w:rsidR="00272DBD" w:rsidRPr="00272DBD" w:rsidRDefault="00272DBD" w:rsidP="00272DBD">
      <w:pPr>
        <w:jc w:val="both"/>
        <w:rPr>
          <w:rFonts w:eastAsia="Times New Roman" w:cs="Times New Roman"/>
          <w:b/>
          <w:bCs/>
          <w:sz w:val="22"/>
          <w:szCs w:val="22"/>
          <w:lang w:eastAsia="pl-PL"/>
        </w:rPr>
      </w:pPr>
      <w:r w:rsidRPr="00272DBD">
        <w:rPr>
          <w:rFonts w:eastAsia="Times New Roman" w:cs="Times New Roman"/>
          <w:b/>
          <w:bCs/>
          <w:sz w:val="22"/>
          <w:szCs w:val="22"/>
          <w:lang w:eastAsia="pl-PL"/>
        </w:rPr>
        <w:t>Odp. Zapisy SIWZ pozostają bez zmian</w:t>
      </w:r>
      <w:r w:rsidR="007E4842">
        <w:rPr>
          <w:rFonts w:eastAsia="Times New Roman" w:cs="Times New Roman"/>
          <w:b/>
          <w:bCs/>
          <w:sz w:val="22"/>
          <w:szCs w:val="22"/>
          <w:lang w:eastAsia="pl-PL"/>
        </w:rPr>
        <w:t>.</w:t>
      </w:r>
    </w:p>
    <w:p w14:paraId="755C8723" w14:textId="77777777" w:rsidR="007E4842" w:rsidRPr="007E4842" w:rsidRDefault="007E4842" w:rsidP="007E4842">
      <w:pPr>
        <w:pStyle w:val="Akapitzlist"/>
        <w:numPr>
          <w:ilvl w:val="0"/>
          <w:numId w:val="33"/>
        </w:num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Pytanie nr 1 – dotyczy Zadania nr 1</w:t>
      </w:r>
    </w:p>
    <w:p w14:paraId="79B950A8" w14:textId="77777777" w:rsidR="007E4842" w:rsidRPr="007E4842" w:rsidRDefault="007E4842" w:rsidP="007E4842">
      <w:pPr>
        <w:ind w:left="360"/>
        <w:jc w:val="both"/>
        <w:rPr>
          <w:rFonts w:eastAsia="Times New Roman" w:cs="Times New Roman"/>
          <w:bCs/>
          <w:iCs/>
          <w:sz w:val="22"/>
          <w:szCs w:val="22"/>
          <w:lang w:eastAsia="pl-PL"/>
        </w:rPr>
      </w:pPr>
      <w:r w:rsidRPr="007E4842">
        <w:rPr>
          <w:rFonts w:eastAsia="Times New Roman" w:cs="Times New Roman"/>
          <w:bCs/>
          <w:iCs/>
          <w:sz w:val="22"/>
          <w:szCs w:val="22"/>
          <w:lang w:eastAsia="pl-PL"/>
        </w:rPr>
        <w:t>Czy Zamawiający wyrazi zgodę na zaoferowanie w zadaniu nr 1 jałowego pokrowca na przewody z perforowaną końcówką o wymiarach 15x240cm, składanego teleskopowo, wykonanego z mocnej, przezroczystej folii PE, posiadająca 2 zintegrowane przylepce na końcach, dodatkowe wewnętrzne opakowanie foliowe. Pakowane po 1 sztuce, opis w języku polskim, oznaczone znakiem CE, opakowanie posiada możliwość zastosowania technik aseptycznego otwarcia Opakowanie posiada dobrze widoczną metodę sterylizacji i datę przydatności do użycia, spełnia wymagania normy PN-EN-556-1.</w:t>
      </w:r>
    </w:p>
    <w:p w14:paraId="5558427A" w14:textId="6B799CB4" w:rsidR="007E4842" w:rsidRPr="007E4842" w:rsidRDefault="007E4842" w:rsidP="007E4842">
      <w:pPr>
        <w:jc w:val="both"/>
        <w:rPr>
          <w:rFonts w:eastAsia="Times New Roman" w:cs="Times New Roman"/>
          <w:b/>
          <w:iCs/>
          <w:sz w:val="22"/>
          <w:szCs w:val="22"/>
          <w:lang w:eastAsia="pl-PL"/>
        </w:rPr>
      </w:pPr>
      <w:r>
        <w:rPr>
          <w:rFonts w:eastAsia="Times New Roman" w:cs="Times New Roman"/>
          <w:b/>
          <w:bCs/>
          <w:iCs/>
          <w:sz w:val="22"/>
          <w:szCs w:val="22"/>
          <w:lang w:eastAsia="pl-PL"/>
        </w:rPr>
        <w:lastRenderedPageBreak/>
        <w:t>Odp.: Zgodnie z SIWZ.</w:t>
      </w:r>
    </w:p>
    <w:p w14:paraId="0059C134" w14:textId="77777777" w:rsidR="007E4842" w:rsidRPr="007E4842" w:rsidRDefault="007E4842" w:rsidP="007E4842">
      <w:pPr>
        <w:pStyle w:val="Akapitzlist"/>
        <w:numPr>
          <w:ilvl w:val="0"/>
          <w:numId w:val="33"/>
        </w:num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Pytanie nr 2 – dotyczy Zadania nr 2</w:t>
      </w:r>
    </w:p>
    <w:p w14:paraId="0E55A5DC" w14:textId="77777777" w:rsidR="007E4842" w:rsidRPr="007E4842" w:rsidRDefault="007E4842" w:rsidP="007E4842">
      <w:pPr>
        <w:ind w:left="360"/>
        <w:jc w:val="both"/>
        <w:rPr>
          <w:rFonts w:eastAsia="Times New Roman" w:cs="Times New Roman"/>
          <w:sz w:val="22"/>
          <w:szCs w:val="22"/>
          <w:lang w:val="sv-SE" w:eastAsia="pl-PL"/>
        </w:rPr>
      </w:pPr>
      <w:r w:rsidRPr="007E4842">
        <w:rPr>
          <w:rFonts w:eastAsia="Times New Roman" w:cs="Times New Roman"/>
          <w:sz w:val="22"/>
          <w:szCs w:val="22"/>
          <w:lang w:val="sv-SE" w:eastAsia="pl-PL"/>
        </w:rPr>
        <w:t xml:space="preserve">W związku z zapisami ustawy PZP dotyczącymi opisu przedmiotu zamówienia w sposób, który zapewnia zachowanie uczciwej konkurencji oraz równego traktowania wykonawców, zwracamy się z wnioskiem o odstąpienie od zaoferowania wyrobów sterylizowanych </w:t>
      </w:r>
      <w:r w:rsidRPr="007E4842">
        <w:rPr>
          <w:rFonts w:eastAsia="Times New Roman" w:cs="Times New Roman"/>
          <w:sz w:val="22"/>
          <w:szCs w:val="22"/>
          <w:u w:val="single"/>
          <w:lang w:val="sv-SE" w:eastAsia="pl-PL"/>
        </w:rPr>
        <w:t>wyłącznie w parze wodnej</w:t>
      </w:r>
      <w:r w:rsidRPr="007E4842">
        <w:rPr>
          <w:rFonts w:eastAsia="Times New Roman" w:cs="Times New Roman"/>
          <w:sz w:val="22"/>
          <w:szCs w:val="22"/>
          <w:lang w:val="sv-SE" w:eastAsia="pl-PL"/>
        </w:rPr>
        <w:t xml:space="preserve"> i dopuszczenie wyrobów sterylizowanych innymi (</w:t>
      </w:r>
      <w:r w:rsidRPr="007E4842">
        <w:rPr>
          <w:rFonts w:eastAsia="Times New Roman" w:cs="Times New Roman"/>
          <w:sz w:val="22"/>
          <w:szCs w:val="22"/>
          <w:u w:val="single"/>
          <w:lang w:val="sv-SE" w:eastAsia="pl-PL"/>
        </w:rPr>
        <w:t>tlenkiem etylenu</w:t>
      </w:r>
      <w:r w:rsidRPr="007E4842">
        <w:rPr>
          <w:rFonts w:eastAsia="Times New Roman" w:cs="Times New Roman"/>
          <w:sz w:val="22"/>
          <w:szCs w:val="22"/>
          <w:lang w:val="sv-SE" w:eastAsia="pl-PL"/>
        </w:rPr>
        <w:t xml:space="preserve">), </w:t>
      </w:r>
      <w:r w:rsidRPr="007E4842">
        <w:rPr>
          <w:rFonts w:eastAsia="Times New Roman" w:cs="Times New Roman"/>
          <w:b/>
          <w:sz w:val="22"/>
          <w:szCs w:val="22"/>
          <w:lang w:val="sv-SE" w:eastAsia="pl-PL"/>
        </w:rPr>
        <w:t>dopuszczonymi prawem walidowanymi metodami sterylizacji</w:t>
      </w:r>
      <w:r w:rsidRPr="007E4842">
        <w:rPr>
          <w:rFonts w:eastAsia="Times New Roman" w:cs="Times New Roman"/>
          <w:sz w:val="22"/>
          <w:szCs w:val="22"/>
          <w:lang w:val="sv-SE" w:eastAsia="pl-PL"/>
        </w:rPr>
        <w:t xml:space="preserve">, które zgodnie spełniają normy tzw. opatrunków inwazyjnych oraz chirurgicznych. </w:t>
      </w:r>
    </w:p>
    <w:p w14:paraId="06C8A4B8" w14:textId="77777777" w:rsidR="007E4842" w:rsidRPr="007E4842" w:rsidRDefault="007E4842" w:rsidP="007E4842">
      <w:pPr>
        <w:ind w:left="360"/>
        <w:jc w:val="both"/>
        <w:rPr>
          <w:rFonts w:eastAsia="Times New Roman" w:cs="Times New Roman"/>
          <w:sz w:val="22"/>
          <w:szCs w:val="22"/>
          <w:lang w:val="sv-SE" w:eastAsia="pl-PL"/>
        </w:rPr>
      </w:pPr>
      <w:r w:rsidRPr="007E4842">
        <w:rPr>
          <w:rFonts w:eastAsia="Times New Roman" w:cs="Times New Roman"/>
          <w:sz w:val="22"/>
          <w:szCs w:val="22"/>
          <w:lang w:val="sv-SE" w:eastAsia="pl-PL"/>
        </w:rPr>
        <w:t>Zgodnie z postanowieniami dyrektywy(-yw) UE odnoszącej się do wyrobów medycznych, dopuszcza się określenie wyrobu medycznego jako STERYLNY tylko wówczas, kiedy zastosowano zwalidowany proces sterylizacji. Wymagania dotyczące walidacji i rutynowej kontroli procesów sterylizacji wyrobu medycznego podano w EN  ISO  11135-1:2007, EN ISO 11137-1:2006, EN  ISO  17665-1:2006, EN 14160 i EN 14937”.</w:t>
      </w:r>
    </w:p>
    <w:p w14:paraId="5A63E6BD" w14:textId="77777777" w:rsidR="007E4842" w:rsidRPr="007E4842" w:rsidRDefault="007E4842" w:rsidP="007E4842">
      <w:pPr>
        <w:ind w:left="360"/>
        <w:jc w:val="both"/>
        <w:rPr>
          <w:rFonts w:eastAsia="Times New Roman" w:cs="Times New Roman"/>
          <w:sz w:val="22"/>
          <w:szCs w:val="22"/>
          <w:lang w:val="sv-SE" w:eastAsia="pl-PL"/>
        </w:rPr>
      </w:pPr>
      <w:r w:rsidRPr="007E4842">
        <w:rPr>
          <w:rFonts w:eastAsia="Times New Roman" w:cs="Times New Roman"/>
          <w:sz w:val="22"/>
          <w:szCs w:val="22"/>
          <w:lang w:val="sv-SE" w:eastAsia="pl-PL"/>
        </w:rPr>
        <w:t xml:space="preserve">Normy dotyczą odpowiednio : EN  ISO  11135-1:2007 – sterylizacja tlenkiem etylenu, EN ISO 11137-1:2006- sterylizacja radiacyjna, EN  ISO  17665-1:2006 – sterylizacja parą wodną w nadciśnieniu.  </w:t>
      </w:r>
    </w:p>
    <w:p w14:paraId="4597C006" w14:textId="77777777" w:rsidR="007E4842" w:rsidRPr="007E4842" w:rsidRDefault="007E4842" w:rsidP="007E4842">
      <w:pPr>
        <w:ind w:left="360"/>
        <w:jc w:val="both"/>
        <w:rPr>
          <w:rFonts w:eastAsia="Times New Roman" w:cs="Times New Roman"/>
          <w:sz w:val="22"/>
          <w:szCs w:val="22"/>
          <w:lang w:val="sv-SE" w:eastAsia="pl-PL"/>
        </w:rPr>
      </w:pPr>
      <w:r w:rsidRPr="007E4842">
        <w:rPr>
          <w:rFonts w:eastAsia="Times New Roman" w:cs="Times New Roman"/>
          <w:sz w:val="22"/>
          <w:szCs w:val="22"/>
          <w:lang w:val="sv-SE" w:eastAsia="pl-PL"/>
        </w:rPr>
        <w:t xml:space="preserve">Z zapisu tego już na wstępie jasno wynika fakt, że ustawodawca dopuścił wszystkie dostępne metody sterylizacji jako równoważne w procesie wytworzenia wyrobu medycznego określonego jako STERYLNY pod warunkiem, że jest to proces w pełni zwalidowany. </w:t>
      </w:r>
    </w:p>
    <w:p w14:paraId="69AE90A7" w14:textId="77777777" w:rsidR="007E4842" w:rsidRPr="007E4842" w:rsidRDefault="007E4842" w:rsidP="007E4842">
      <w:pPr>
        <w:ind w:left="360"/>
        <w:jc w:val="both"/>
        <w:rPr>
          <w:rFonts w:eastAsia="Times New Roman" w:cs="Times New Roman"/>
          <w:sz w:val="22"/>
          <w:szCs w:val="22"/>
          <w:lang w:eastAsia="pl-PL"/>
        </w:rPr>
      </w:pPr>
      <w:r w:rsidRPr="007E4842">
        <w:rPr>
          <w:rFonts w:eastAsia="Times New Roman" w:cs="Times New Roman"/>
          <w:sz w:val="22"/>
          <w:szCs w:val="22"/>
          <w:lang w:eastAsia="pl-PL"/>
        </w:rPr>
        <w:t>Bardzo wiele wyrobów medycznych sterylizowanych dopuszczonymi prawem metodami używanych jest na blokach operacyjnych, gdzie mają bezpośredni kontakt z ciałem pacjenta (narzędzia, obłożenia operacyjne, itp.) – nie ma w związku z tym przeciwskazań co do stosowania produktów sterylizowanych inną metodą aniżeli para wodna.</w:t>
      </w:r>
    </w:p>
    <w:p w14:paraId="68F034C7" w14:textId="77777777" w:rsidR="007E4842" w:rsidRPr="007E4842" w:rsidRDefault="007E4842" w:rsidP="007E4842">
      <w:pPr>
        <w:ind w:left="360"/>
        <w:jc w:val="both"/>
        <w:rPr>
          <w:rFonts w:eastAsia="Times New Roman" w:cs="Times New Roman"/>
          <w:sz w:val="22"/>
          <w:szCs w:val="22"/>
          <w:lang w:val="sv-SE" w:eastAsia="pl-PL"/>
        </w:rPr>
      </w:pPr>
      <w:r w:rsidRPr="007E4842">
        <w:rPr>
          <w:rFonts w:eastAsia="Times New Roman" w:cs="Times New Roman"/>
          <w:sz w:val="22"/>
          <w:szCs w:val="22"/>
          <w:lang w:val="sv-SE" w:eastAsia="pl-PL"/>
        </w:rPr>
        <w:t>Należy również mieć na uwadze, iż Zamawiający, jak wynika z dyrektyw unijnych, powinien otwierać się na konkurencję i w tym celu umożliwić składanie ofert odzwierciedlających różnorodność rozwiązań oferowanych produktów.</w:t>
      </w:r>
    </w:p>
    <w:p w14:paraId="46FC4DAD"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Odp.</w:t>
      </w:r>
      <w:r>
        <w:rPr>
          <w:rFonts w:eastAsia="Times New Roman" w:cs="Times New Roman"/>
          <w:b/>
          <w:bCs/>
          <w:iCs/>
          <w:sz w:val="22"/>
          <w:szCs w:val="22"/>
          <w:lang w:eastAsia="pl-PL"/>
        </w:rPr>
        <w:t>:</w:t>
      </w:r>
      <w:r w:rsidRPr="003335F2">
        <w:rPr>
          <w:rFonts w:eastAsia="Times New Roman" w:cs="Times New Roman"/>
          <w:b/>
          <w:bCs/>
          <w:iCs/>
          <w:sz w:val="22"/>
          <w:szCs w:val="22"/>
          <w:lang w:eastAsia="pl-PL"/>
        </w:rPr>
        <w:t xml:space="preserve"> Zamawiający rezygnuje z wymogu, aby opakowanie zawierało wskaźnik sterylizacji, jednocześnie modyfikując sposób oceny tego zadania</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6160"/>
        <w:gridCol w:w="1520"/>
        <w:gridCol w:w="14"/>
      </w:tblGrid>
      <w:tr w:rsidR="003335F2" w:rsidRPr="003335F2" w14:paraId="2B4CD80C" w14:textId="77777777" w:rsidTr="00694709">
        <w:trPr>
          <w:gridAfter w:val="1"/>
          <w:wAfter w:w="14" w:type="dxa"/>
          <w:trHeight w:val="240"/>
        </w:trPr>
        <w:tc>
          <w:tcPr>
            <w:tcW w:w="396" w:type="dxa"/>
            <w:shd w:val="clear" w:color="auto" w:fill="auto"/>
            <w:noWrap/>
            <w:hideMark/>
          </w:tcPr>
          <w:p w14:paraId="583CCAC6" w14:textId="77777777" w:rsidR="003335F2" w:rsidRPr="003335F2" w:rsidRDefault="003335F2" w:rsidP="00694709">
            <w:pPr>
              <w:jc w:val="both"/>
              <w:rPr>
                <w:rFonts w:eastAsia="Times New Roman" w:cs="Times New Roman"/>
                <w:b/>
                <w:bCs/>
                <w:iCs/>
                <w:sz w:val="22"/>
                <w:szCs w:val="22"/>
                <w:lang w:eastAsia="pl-PL"/>
              </w:rPr>
            </w:pPr>
          </w:p>
        </w:tc>
        <w:tc>
          <w:tcPr>
            <w:tcW w:w="6160" w:type="dxa"/>
            <w:shd w:val="clear" w:color="auto" w:fill="auto"/>
            <w:noWrap/>
            <w:hideMark/>
          </w:tcPr>
          <w:p w14:paraId="2F3C0178" w14:textId="77777777" w:rsidR="003335F2" w:rsidRPr="003335F2" w:rsidRDefault="003335F2" w:rsidP="00694709">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Ocena zadania nr 2:</w:t>
            </w:r>
          </w:p>
        </w:tc>
        <w:tc>
          <w:tcPr>
            <w:tcW w:w="1520" w:type="dxa"/>
            <w:shd w:val="clear" w:color="auto" w:fill="auto"/>
            <w:noWrap/>
            <w:hideMark/>
          </w:tcPr>
          <w:p w14:paraId="2C1135E2" w14:textId="77777777" w:rsidR="003335F2" w:rsidRPr="003335F2" w:rsidRDefault="003335F2" w:rsidP="00694709">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 xml:space="preserve">    punkty </w:t>
            </w:r>
          </w:p>
        </w:tc>
      </w:tr>
      <w:tr w:rsidR="003335F2" w:rsidRPr="003335F2" w14:paraId="43232F8A" w14:textId="77777777" w:rsidTr="00694709">
        <w:trPr>
          <w:gridAfter w:val="1"/>
          <w:wAfter w:w="14" w:type="dxa"/>
          <w:trHeight w:val="240"/>
        </w:trPr>
        <w:tc>
          <w:tcPr>
            <w:tcW w:w="396" w:type="dxa"/>
            <w:shd w:val="clear" w:color="auto" w:fill="auto"/>
            <w:noWrap/>
            <w:hideMark/>
          </w:tcPr>
          <w:p w14:paraId="3E091FFF" w14:textId="77777777" w:rsidR="003335F2" w:rsidRPr="003335F2" w:rsidRDefault="003335F2" w:rsidP="00694709">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1.</w:t>
            </w:r>
          </w:p>
        </w:tc>
        <w:tc>
          <w:tcPr>
            <w:tcW w:w="6160" w:type="dxa"/>
            <w:shd w:val="clear" w:color="auto" w:fill="auto"/>
            <w:hideMark/>
          </w:tcPr>
          <w:p w14:paraId="7F1D5918" w14:textId="77777777" w:rsidR="003335F2" w:rsidRPr="003335F2" w:rsidRDefault="003335F2" w:rsidP="00694709">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rozmiar wymagany w opisie</w:t>
            </w:r>
          </w:p>
        </w:tc>
        <w:tc>
          <w:tcPr>
            <w:tcW w:w="1520" w:type="dxa"/>
            <w:shd w:val="clear" w:color="auto" w:fill="auto"/>
            <w:noWrap/>
            <w:hideMark/>
          </w:tcPr>
          <w:p w14:paraId="23EFD74B" w14:textId="77777777" w:rsidR="003335F2" w:rsidRPr="003335F2" w:rsidRDefault="003335F2" w:rsidP="00694709">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10</w:t>
            </w:r>
          </w:p>
        </w:tc>
      </w:tr>
      <w:tr w:rsidR="003335F2" w:rsidRPr="003335F2" w14:paraId="159A721E" w14:textId="77777777" w:rsidTr="00694709">
        <w:trPr>
          <w:gridAfter w:val="1"/>
          <w:wAfter w:w="14" w:type="dxa"/>
          <w:trHeight w:val="240"/>
        </w:trPr>
        <w:tc>
          <w:tcPr>
            <w:tcW w:w="396" w:type="dxa"/>
            <w:shd w:val="clear" w:color="auto" w:fill="auto"/>
            <w:noWrap/>
            <w:hideMark/>
          </w:tcPr>
          <w:p w14:paraId="37E38C10" w14:textId="77777777" w:rsidR="003335F2" w:rsidRPr="003335F2" w:rsidRDefault="003335F2" w:rsidP="00694709">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2.</w:t>
            </w:r>
          </w:p>
        </w:tc>
        <w:tc>
          <w:tcPr>
            <w:tcW w:w="6160" w:type="dxa"/>
            <w:shd w:val="clear" w:color="auto" w:fill="auto"/>
            <w:noWrap/>
            <w:hideMark/>
          </w:tcPr>
          <w:p w14:paraId="2F810DDE" w14:textId="77777777" w:rsidR="003335F2" w:rsidRPr="003335F2" w:rsidRDefault="003335F2" w:rsidP="00694709">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zamieszczony na opakowaniu jednostkowym sposób/kierunek otwarcia</w:t>
            </w:r>
          </w:p>
        </w:tc>
        <w:tc>
          <w:tcPr>
            <w:tcW w:w="1520" w:type="dxa"/>
            <w:shd w:val="clear" w:color="auto" w:fill="auto"/>
            <w:noWrap/>
            <w:hideMark/>
          </w:tcPr>
          <w:p w14:paraId="04FDBF24" w14:textId="77777777" w:rsidR="003335F2" w:rsidRPr="003335F2" w:rsidRDefault="003335F2" w:rsidP="00694709">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10</w:t>
            </w:r>
          </w:p>
        </w:tc>
      </w:tr>
      <w:tr w:rsidR="003335F2" w:rsidRPr="003335F2" w14:paraId="30BF4F23" w14:textId="77777777" w:rsidTr="00694709">
        <w:trPr>
          <w:trHeight w:val="240"/>
        </w:trPr>
        <w:tc>
          <w:tcPr>
            <w:tcW w:w="396" w:type="dxa"/>
            <w:shd w:val="clear" w:color="auto" w:fill="auto"/>
            <w:noWrap/>
            <w:hideMark/>
          </w:tcPr>
          <w:p w14:paraId="6118988D" w14:textId="77777777" w:rsidR="003335F2" w:rsidRPr="003335F2" w:rsidRDefault="003335F2" w:rsidP="00694709">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3.</w:t>
            </w:r>
          </w:p>
        </w:tc>
        <w:tc>
          <w:tcPr>
            <w:tcW w:w="6160" w:type="dxa"/>
            <w:shd w:val="clear" w:color="auto" w:fill="auto"/>
            <w:noWrap/>
            <w:hideMark/>
          </w:tcPr>
          <w:p w14:paraId="07A14725" w14:textId="77777777" w:rsidR="003335F2" w:rsidRPr="003335F2" w:rsidRDefault="003335F2" w:rsidP="00694709">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 xml:space="preserve">opakowanie typu blister </w:t>
            </w:r>
          </w:p>
        </w:tc>
        <w:tc>
          <w:tcPr>
            <w:tcW w:w="1534" w:type="dxa"/>
            <w:gridSpan w:val="2"/>
            <w:shd w:val="clear" w:color="auto" w:fill="auto"/>
            <w:noWrap/>
            <w:hideMark/>
          </w:tcPr>
          <w:p w14:paraId="51331BD3" w14:textId="77777777" w:rsidR="003335F2" w:rsidRPr="003335F2" w:rsidRDefault="003335F2" w:rsidP="00694709">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10</w:t>
            </w:r>
          </w:p>
        </w:tc>
      </w:tr>
      <w:tr w:rsidR="003335F2" w:rsidRPr="003335F2" w14:paraId="05172E35" w14:textId="77777777" w:rsidTr="00694709">
        <w:trPr>
          <w:trHeight w:val="240"/>
        </w:trPr>
        <w:tc>
          <w:tcPr>
            <w:tcW w:w="396" w:type="dxa"/>
            <w:shd w:val="clear" w:color="auto" w:fill="auto"/>
            <w:noWrap/>
            <w:hideMark/>
          </w:tcPr>
          <w:p w14:paraId="364BB141" w14:textId="77777777" w:rsidR="003335F2" w:rsidRPr="003335F2" w:rsidRDefault="003335F2" w:rsidP="00694709">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4.</w:t>
            </w:r>
          </w:p>
        </w:tc>
        <w:tc>
          <w:tcPr>
            <w:tcW w:w="6160" w:type="dxa"/>
            <w:shd w:val="clear" w:color="auto" w:fill="auto"/>
            <w:noWrap/>
            <w:hideMark/>
          </w:tcPr>
          <w:p w14:paraId="10DBE5A8" w14:textId="77777777" w:rsidR="003335F2" w:rsidRPr="003335F2" w:rsidRDefault="003335F2" w:rsidP="00694709">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 xml:space="preserve">opakowanie papier-folia </w:t>
            </w:r>
          </w:p>
        </w:tc>
        <w:tc>
          <w:tcPr>
            <w:tcW w:w="1534" w:type="dxa"/>
            <w:gridSpan w:val="2"/>
            <w:shd w:val="clear" w:color="auto" w:fill="auto"/>
            <w:noWrap/>
            <w:hideMark/>
          </w:tcPr>
          <w:p w14:paraId="5F0605BE" w14:textId="77777777" w:rsidR="003335F2" w:rsidRPr="003335F2" w:rsidRDefault="003335F2" w:rsidP="00694709">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2</w:t>
            </w:r>
          </w:p>
        </w:tc>
      </w:tr>
      <w:tr w:rsidR="003335F2" w:rsidRPr="003335F2" w14:paraId="4C7A9A32" w14:textId="77777777" w:rsidTr="00694709">
        <w:trPr>
          <w:trHeight w:val="240"/>
        </w:trPr>
        <w:tc>
          <w:tcPr>
            <w:tcW w:w="396" w:type="dxa"/>
            <w:shd w:val="clear" w:color="auto" w:fill="auto"/>
            <w:noWrap/>
            <w:hideMark/>
          </w:tcPr>
          <w:p w14:paraId="6554551C" w14:textId="77777777" w:rsidR="003335F2" w:rsidRPr="003335F2" w:rsidRDefault="003335F2" w:rsidP="00694709">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5.</w:t>
            </w:r>
          </w:p>
        </w:tc>
        <w:tc>
          <w:tcPr>
            <w:tcW w:w="6160" w:type="dxa"/>
            <w:shd w:val="clear" w:color="auto" w:fill="auto"/>
            <w:noWrap/>
            <w:hideMark/>
          </w:tcPr>
          <w:p w14:paraId="6F51F34D" w14:textId="77777777" w:rsidR="003335F2" w:rsidRPr="003335F2" w:rsidRDefault="003335F2" w:rsidP="00694709">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Opakowanie zawierające wskaźnik sterylizacji</w:t>
            </w:r>
          </w:p>
        </w:tc>
        <w:tc>
          <w:tcPr>
            <w:tcW w:w="1534" w:type="dxa"/>
            <w:gridSpan w:val="2"/>
            <w:shd w:val="clear" w:color="auto" w:fill="auto"/>
            <w:noWrap/>
            <w:hideMark/>
          </w:tcPr>
          <w:p w14:paraId="35EFD2E6" w14:textId="77777777" w:rsidR="003335F2" w:rsidRPr="003335F2" w:rsidRDefault="003335F2" w:rsidP="00694709">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10</w:t>
            </w:r>
          </w:p>
        </w:tc>
      </w:tr>
    </w:tbl>
    <w:p w14:paraId="57E799B2" w14:textId="77777777" w:rsidR="007E4842" w:rsidRPr="007E4842" w:rsidRDefault="007E4842" w:rsidP="007E4842">
      <w:pPr>
        <w:pStyle w:val="Akapitzlist"/>
        <w:numPr>
          <w:ilvl w:val="0"/>
          <w:numId w:val="33"/>
        </w:num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Pytanie nr 2 – dotyczy Zadania nr 2</w:t>
      </w:r>
    </w:p>
    <w:p w14:paraId="6B002ADC" w14:textId="275609A2" w:rsidR="007E4842" w:rsidRPr="007E4842" w:rsidRDefault="007E4842" w:rsidP="007E4842">
      <w:pPr>
        <w:ind w:left="360" w:firstLine="345"/>
        <w:jc w:val="both"/>
        <w:rPr>
          <w:rFonts w:eastAsia="Times New Roman" w:cs="Times New Roman"/>
          <w:iCs/>
          <w:sz w:val="22"/>
          <w:szCs w:val="22"/>
          <w:lang w:eastAsia="pl-PL"/>
        </w:rPr>
      </w:pPr>
      <w:r w:rsidRPr="007E4842">
        <w:rPr>
          <w:rFonts w:eastAsia="Times New Roman" w:cs="Times New Roman"/>
          <w:iCs/>
          <w:sz w:val="22"/>
          <w:szCs w:val="22"/>
          <w:lang w:eastAsia="pl-PL"/>
        </w:rPr>
        <w:t>Czy Zamawiający wyrazi zgodę na zaoferowanie w zadaniu nr 2 kompresów gazowych pakowanych po 5 sztuk spełniających niżej opisanego wymagania?</w:t>
      </w:r>
    </w:p>
    <w:tbl>
      <w:tblPr>
        <w:tblW w:w="12900" w:type="dxa"/>
        <w:tblCellMar>
          <w:left w:w="70" w:type="dxa"/>
          <w:right w:w="70" w:type="dxa"/>
        </w:tblCellMar>
        <w:tblLook w:val="04A0" w:firstRow="1" w:lastRow="0" w:firstColumn="1" w:lastColumn="0" w:noHBand="0" w:noVBand="1"/>
      </w:tblPr>
      <w:tblGrid>
        <w:gridCol w:w="4000"/>
        <w:gridCol w:w="2521"/>
        <w:gridCol w:w="219"/>
        <w:gridCol w:w="1755"/>
        <w:gridCol w:w="165"/>
        <w:gridCol w:w="880"/>
        <w:gridCol w:w="460"/>
        <w:gridCol w:w="980"/>
        <w:gridCol w:w="920"/>
        <w:gridCol w:w="1000"/>
      </w:tblGrid>
      <w:tr w:rsidR="007E4842" w:rsidRPr="007E4842" w14:paraId="36BA8766" w14:textId="77777777" w:rsidTr="00694709">
        <w:trPr>
          <w:trHeight w:val="240"/>
        </w:trPr>
        <w:tc>
          <w:tcPr>
            <w:tcW w:w="4000" w:type="dxa"/>
            <w:tcBorders>
              <w:top w:val="nil"/>
              <w:left w:val="nil"/>
              <w:bottom w:val="nil"/>
              <w:right w:val="nil"/>
            </w:tcBorders>
            <w:shd w:val="clear" w:color="auto" w:fill="auto"/>
            <w:noWrap/>
            <w:vAlign w:val="bottom"/>
            <w:hideMark/>
          </w:tcPr>
          <w:p w14:paraId="00793B07" w14:textId="77777777" w:rsidR="007E4842" w:rsidRPr="007E4842" w:rsidRDefault="007E4842" w:rsidP="007E4842">
            <w:pPr>
              <w:jc w:val="both"/>
              <w:rPr>
                <w:rFonts w:eastAsia="Times New Roman" w:cs="Times New Roman"/>
                <w:sz w:val="22"/>
                <w:szCs w:val="22"/>
                <w:lang w:eastAsia="pl-PL"/>
              </w:rPr>
            </w:pPr>
            <w:r w:rsidRPr="007E4842">
              <w:rPr>
                <w:rFonts w:eastAsia="Times New Roman" w:cs="Times New Roman"/>
                <w:sz w:val="22"/>
                <w:szCs w:val="22"/>
                <w:lang w:eastAsia="pl-PL"/>
              </w:rPr>
              <w:t xml:space="preserve">8 warstwowe, </w:t>
            </w:r>
          </w:p>
        </w:tc>
        <w:tc>
          <w:tcPr>
            <w:tcW w:w="2521" w:type="dxa"/>
            <w:tcBorders>
              <w:top w:val="nil"/>
              <w:left w:val="nil"/>
              <w:bottom w:val="nil"/>
              <w:right w:val="nil"/>
            </w:tcBorders>
            <w:shd w:val="clear" w:color="auto" w:fill="auto"/>
            <w:noWrap/>
            <w:vAlign w:val="bottom"/>
            <w:hideMark/>
          </w:tcPr>
          <w:p w14:paraId="45DA2DD2" w14:textId="77777777" w:rsidR="007E4842" w:rsidRPr="007E4842" w:rsidRDefault="007E4842" w:rsidP="007E4842">
            <w:pPr>
              <w:jc w:val="both"/>
              <w:rPr>
                <w:rFonts w:eastAsia="Times New Roman" w:cs="Times New Roman"/>
                <w:sz w:val="22"/>
                <w:szCs w:val="22"/>
                <w:lang w:eastAsia="pl-PL"/>
              </w:rPr>
            </w:pPr>
          </w:p>
        </w:tc>
        <w:tc>
          <w:tcPr>
            <w:tcW w:w="219" w:type="dxa"/>
            <w:tcBorders>
              <w:top w:val="nil"/>
              <w:left w:val="nil"/>
              <w:bottom w:val="nil"/>
              <w:right w:val="nil"/>
            </w:tcBorders>
            <w:shd w:val="clear" w:color="auto" w:fill="auto"/>
            <w:noWrap/>
            <w:vAlign w:val="bottom"/>
            <w:hideMark/>
          </w:tcPr>
          <w:p w14:paraId="5E1CA68F" w14:textId="77777777" w:rsidR="007E4842" w:rsidRPr="007E4842" w:rsidRDefault="007E4842" w:rsidP="007E4842">
            <w:pPr>
              <w:jc w:val="both"/>
              <w:rPr>
                <w:rFonts w:eastAsia="Times New Roman" w:cs="Times New Roman"/>
                <w:sz w:val="22"/>
                <w:szCs w:val="22"/>
                <w:lang w:eastAsia="pl-PL"/>
              </w:rPr>
            </w:pPr>
          </w:p>
        </w:tc>
        <w:tc>
          <w:tcPr>
            <w:tcW w:w="1755" w:type="dxa"/>
            <w:tcBorders>
              <w:top w:val="nil"/>
              <w:left w:val="nil"/>
              <w:bottom w:val="nil"/>
              <w:right w:val="nil"/>
            </w:tcBorders>
            <w:shd w:val="clear" w:color="auto" w:fill="auto"/>
            <w:noWrap/>
            <w:vAlign w:val="bottom"/>
            <w:hideMark/>
          </w:tcPr>
          <w:p w14:paraId="0C2E9604" w14:textId="77777777" w:rsidR="007E4842" w:rsidRPr="007E4842" w:rsidRDefault="007E4842" w:rsidP="007E4842">
            <w:pPr>
              <w:jc w:val="both"/>
              <w:rPr>
                <w:rFonts w:eastAsia="Times New Roman" w:cs="Times New Roman"/>
                <w:sz w:val="22"/>
                <w:szCs w:val="22"/>
                <w:lang w:eastAsia="pl-PL"/>
              </w:rPr>
            </w:pPr>
          </w:p>
        </w:tc>
        <w:tc>
          <w:tcPr>
            <w:tcW w:w="165" w:type="dxa"/>
            <w:tcBorders>
              <w:top w:val="nil"/>
              <w:left w:val="nil"/>
              <w:bottom w:val="nil"/>
              <w:right w:val="nil"/>
            </w:tcBorders>
            <w:shd w:val="clear" w:color="auto" w:fill="auto"/>
            <w:noWrap/>
            <w:vAlign w:val="bottom"/>
            <w:hideMark/>
          </w:tcPr>
          <w:p w14:paraId="723DD7AA" w14:textId="77777777" w:rsidR="007E4842" w:rsidRPr="007E4842" w:rsidRDefault="007E4842" w:rsidP="007E4842">
            <w:pPr>
              <w:jc w:val="both"/>
              <w:rPr>
                <w:rFonts w:eastAsia="Times New Roman" w:cs="Times New Roman"/>
                <w:sz w:val="22"/>
                <w:szCs w:val="22"/>
                <w:lang w:eastAsia="pl-PL"/>
              </w:rPr>
            </w:pPr>
          </w:p>
        </w:tc>
        <w:tc>
          <w:tcPr>
            <w:tcW w:w="880" w:type="dxa"/>
            <w:tcBorders>
              <w:top w:val="nil"/>
              <w:left w:val="nil"/>
              <w:bottom w:val="nil"/>
              <w:right w:val="nil"/>
            </w:tcBorders>
            <w:shd w:val="clear" w:color="auto" w:fill="auto"/>
            <w:noWrap/>
            <w:vAlign w:val="bottom"/>
            <w:hideMark/>
          </w:tcPr>
          <w:p w14:paraId="49878826" w14:textId="77777777" w:rsidR="007E4842" w:rsidRPr="007E4842" w:rsidRDefault="007E4842" w:rsidP="007E4842">
            <w:pPr>
              <w:jc w:val="both"/>
              <w:rPr>
                <w:rFonts w:eastAsia="Times New Roman" w:cs="Times New Roman"/>
                <w:sz w:val="22"/>
                <w:szCs w:val="22"/>
                <w:lang w:eastAsia="pl-PL"/>
              </w:rPr>
            </w:pPr>
          </w:p>
        </w:tc>
        <w:tc>
          <w:tcPr>
            <w:tcW w:w="460" w:type="dxa"/>
            <w:tcBorders>
              <w:top w:val="nil"/>
              <w:left w:val="nil"/>
              <w:bottom w:val="nil"/>
              <w:right w:val="nil"/>
            </w:tcBorders>
            <w:shd w:val="clear" w:color="auto" w:fill="auto"/>
            <w:noWrap/>
            <w:vAlign w:val="bottom"/>
            <w:hideMark/>
          </w:tcPr>
          <w:p w14:paraId="6F7EE927" w14:textId="77777777" w:rsidR="007E4842" w:rsidRPr="007E4842" w:rsidRDefault="007E4842" w:rsidP="007E4842">
            <w:pPr>
              <w:jc w:val="both"/>
              <w:rPr>
                <w:rFonts w:eastAsia="Times New Roman" w:cs="Times New Roman"/>
                <w:sz w:val="22"/>
                <w:szCs w:val="22"/>
                <w:lang w:eastAsia="pl-PL"/>
              </w:rPr>
            </w:pPr>
          </w:p>
        </w:tc>
        <w:tc>
          <w:tcPr>
            <w:tcW w:w="980" w:type="dxa"/>
            <w:tcBorders>
              <w:top w:val="nil"/>
              <w:left w:val="nil"/>
              <w:bottom w:val="nil"/>
              <w:right w:val="nil"/>
            </w:tcBorders>
            <w:shd w:val="clear" w:color="auto" w:fill="auto"/>
            <w:noWrap/>
            <w:vAlign w:val="bottom"/>
            <w:hideMark/>
          </w:tcPr>
          <w:p w14:paraId="72C364B7" w14:textId="77777777" w:rsidR="007E4842" w:rsidRPr="007E4842" w:rsidRDefault="007E4842" w:rsidP="007E4842">
            <w:pPr>
              <w:jc w:val="both"/>
              <w:rPr>
                <w:rFonts w:eastAsia="Times New Roman" w:cs="Times New Roman"/>
                <w:sz w:val="22"/>
                <w:szCs w:val="22"/>
                <w:lang w:eastAsia="pl-PL"/>
              </w:rPr>
            </w:pPr>
          </w:p>
        </w:tc>
        <w:tc>
          <w:tcPr>
            <w:tcW w:w="920" w:type="dxa"/>
            <w:tcBorders>
              <w:top w:val="nil"/>
              <w:left w:val="nil"/>
              <w:bottom w:val="nil"/>
              <w:right w:val="nil"/>
            </w:tcBorders>
            <w:shd w:val="clear" w:color="auto" w:fill="auto"/>
            <w:noWrap/>
            <w:vAlign w:val="bottom"/>
            <w:hideMark/>
          </w:tcPr>
          <w:p w14:paraId="4CFBC1E2" w14:textId="77777777" w:rsidR="007E4842" w:rsidRPr="007E4842" w:rsidRDefault="007E4842" w:rsidP="007E4842">
            <w:pPr>
              <w:jc w:val="both"/>
              <w:rPr>
                <w:rFonts w:eastAsia="Times New Roman" w:cs="Times New Roman"/>
                <w:sz w:val="22"/>
                <w:szCs w:val="22"/>
                <w:lang w:eastAsia="pl-PL"/>
              </w:rPr>
            </w:pPr>
          </w:p>
        </w:tc>
        <w:tc>
          <w:tcPr>
            <w:tcW w:w="1000" w:type="dxa"/>
            <w:tcBorders>
              <w:top w:val="nil"/>
              <w:left w:val="nil"/>
              <w:bottom w:val="nil"/>
              <w:right w:val="nil"/>
            </w:tcBorders>
            <w:shd w:val="clear" w:color="auto" w:fill="auto"/>
            <w:noWrap/>
            <w:vAlign w:val="bottom"/>
            <w:hideMark/>
          </w:tcPr>
          <w:p w14:paraId="7149C940" w14:textId="77777777" w:rsidR="007E4842" w:rsidRPr="007E4842" w:rsidRDefault="007E4842" w:rsidP="007E4842">
            <w:pPr>
              <w:jc w:val="both"/>
              <w:rPr>
                <w:rFonts w:eastAsia="Times New Roman" w:cs="Times New Roman"/>
                <w:sz w:val="22"/>
                <w:szCs w:val="22"/>
                <w:lang w:eastAsia="pl-PL"/>
              </w:rPr>
            </w:pPr>
          </w:p>
        </w:tc>
      </w:tr>
      <w:tr w:rsidR="007E4842" w:rsidRPr="007E4842" w14:paraId="0564AAB8" w14:textId="77777777" w:rsidTr="00694709">
        <w:trPr>
          <w:trHeight w:val="240"/>
        </w:trPr>
        <w:tc>
          <w:tcPr>
            <w:tcW w:w="4000" w:type="dxa"/>
            <w:tcBorders>
              <w:top w:val="nil"/>
              <w:left w:val="nil"/>
              <w:bottom w:val="nil"/>
              <w:right w:val="nil"/>
            </w:tcBorders>
            <w:shd w:val="clear" w:color="auto" w:fill="auto"/>
            <w:noWrap/>
            <w:vAlign w:val="bottom"/>
            <w:hideMark/>
          </w:tcPr>
          <w:p w14:paraId="2CE9244E" w14:textId="77777777" w:rsidR="007E4842" w:rsidRPr="007E4842" w:rsidRDefault="007E4842" w:rsidP="007E4842">
            <w:pPr>
              <w:jc w:val="both"/>
              <w:rPr>
                <w:rFonts w:eastAsia="Times New Roman" w:cs="Times New Roman"/>
                <w:sz w:val="22"/>
                <w:szCs w:val="22"/>
                <w:lang w:eastAsia="pl-PL"/>
              </w:rPr>
            </w:pPr>
            <w:r w:rsidRPr="007E4842">
              <w:rPr>
                <w:rFonts w:eastAsia="Times New Roman" w:cs="Times New Roman"/>
                <w:sz w:val="22"/>
                <w:szCs w:val="22"/>
                <w:lang w:eastAsia="pl-PL"/>
              </w:rPr>
              <w:t xml:space="preserve">ze 100% bawełny </w:t>
            </w:r>
          </w:p>
        </w:tc>
        <w:tc>
          <w:tcPr>
            <w:tcW w:w="2521" w:type="dxa"/>
            <w:tcBorders>
              <w:top w:val="nil"/>
              <w:left w:val="nil"/>
              <w:bottom w:val="nil"/>
              <w:right w:val="nil"/>
            </w:tcBorders>
            <w:shd w:val="clear" w:color="auto" w:fill="auto"/>
            <w:noWrap/>
            <w:vAlign w:val="bottom"/>
            <w:hideMark/>
          </w:tcPr>
          <w:p w14:paraId="07228C6C" w14:textId="77777777" w:rsidR="007E4842" w:rsidRPr="007E4842" w:rsidRDefault="007E4842" w:rsidP="007E4842">
            <w:pPr>
              <w:jc w:val="both"/>
              <w:rPr>
                <w:rFonts w:eastAsia="Times New Roman" w:cs="Times New Roman"/>
                <w:b/>
                <w:bCs/>
                <w:sz w:val="22"/>
                <w:szCs w:val="22"/>
                <w:lang w:eastAsia="pl-PL"/>
              </w:rPr>
            </w:pPr>
          </w:p>
        </w:tc>
        <w:tc>
          <w:tcPr>
            <w:tcW w:w="219" w:type="dxa"/>
            <w:tcBorders>
              <w:top w:val="nil"/>
              <w:left w:val="nil"/>
              <w:bottom w:val="nil"/>
              <w:right w:val="nil"/>
            </w:tcBorders>
            <w:shd w:val="clear" w:color="auto" w:fill="auto"/>
            <w:noWrap/>
            <w:vAlign w:val="bottom"/>
            <w:hideMark/>
          </w:tcPr>
          <w:p w14:paraId="5371B4AB" w14:textId="77777777" w:rsidR="007E4842" w:rsidRPr="007E4842" w:rsidRDefault="007E4842" w:rsidP="007E4842">
            <w:pPr>
              <w:jc w:val="both"/>
              <w:rPr>
                <w:rFonts w:eastAsia="Times New Roman" w:cs="Times New Roman"/>
                <w:sz w:val="22"/>
                <w:szCs w:val="22"/>
                <w:lang w:eastAsia="pl-PL"/>
              </w:rPr>
            </w:pPr>
          </w:p>
        </w:tc>
        <w:tc>
          <w:tcPr>
            <w:tcW w:w="1755" w:type="dxa"/>
            <w:tcBorders>
              <w:top w:val="nil"/>
              <w:left w:val="nil"/>
              <w:bottom w:val="nil"/>
              <w:right w:val="nil"/>
            </w:tcBorders>
            <w:shd w:val="clear" w:color="auto" w:fill="auto"/>
            <w:noWrap/>
            <w:vAlign w:val="bottom"/>
            <w:hideMark/>
          </w:tcPr>
          <w:p w14:paraId="4C2CEF1E" w14:textId="77777777" w:rsidR="007E4842" w:rsidRPr="007E4842" w:rsidRDefault="007E4842" w:rsidP="007E4842">
            <w:pPr>
              <w:jc w:val="both"/>
              <w:rPr>
                <w:rFonts w:eastAsia="Times New Roman" w:cs="Times New Roman"/>
                <w:sz w:val="22"/>
                <w:szCs w:val="22"/>
                <w:lang w:eastAsia="pl-PL"/>
              </w:rPr>
            </w:pPr>
          </w:p>
        </w:tc>
        <w:tc>
          <w:tcPr>
            <w:tcW w:w="165" w:type="dxa"/>
            <w:tcBorders>
              <w:top w:val="nil"/>
              <w:left w:val="nil"/>
              <w:bottom w:val="nil"/>
              <w:right w:val="nil"/>
            </w:tcBorders>
            <w:shd w:val="clear" w:color="auto" w:fill="auto"/>
            <w:noWrap/>
            <w:vAlign w:val="bottom"/>
            <w:hideMark/>
          </w:tcPr>
          <w:p w14:paraId="72DE3A6C" w14:textId="77777777" w:rsidR="007E4842" w:rsidRPr="007E4842" w:rsidRDefault="007E4842" w:rsidP="007E4842">
            <w:pPr>
              <w:jc w:val="both"/>
              <w:rPr>
                <w:rFonts w:eastAsia="Times New Roman" w:cs="Times New Roman"/>
                <w:sz w:val="22"/>
                <w:szCs w:val="22"/>
                <w:lang w:eastAsia="pl-PL"/>
              </w:rPr>
            </w:pPr>
          </w:p>
        </w:tc>
        <w:tc>
          <w:tcPr>
            <w:tcW w:w="880" w:type="dxa"/>
            <w:tcBorders>
              <w:top w:val="nil"/>
              <w:left w:val="nil"/>
              <w:bottom w:val="nil"/>
              <w:right w:val="nil"/>
            </w:tcBorders>
            <w:shd w:val="clear" w:color="auto" w:fill="auto"/>
            <w:noWrap/>
            <w:vAlign w:val="bottom"/>
            <w:hideMark/>
          </w:tcPr>
          <w:p w14:paraId="527429FC" w14:textId="77777777" w:rsidR="007E4842" w:rsidRPr="007E4842" w:rsidRDefault="007E4842" w:rsidP="007E4842">
            <w:pPr>
              <w:jc w:val="both"/>
              <w:rPr>
                <w:rFonts w:eastAsia="Times New Roman" w:cs="Times New Roman"/>
                <w:sz w:val="22"/>
                <w:szCs w:val="22"/>
                <w:lang w:eastAsia="pl-PL"/>
              </w:rPr>
            </w:pPr>
          </w:p>
        </w:tc>
        <w:tc>
          <w:tcPr>
            <w:tcW w:w="460" w:type="dxa"/>
            <w:tcBorders>
              <w:top w:val="nil"/>
              <w:left w:val="nil"/>
              <w:bottom w:val="nil"/>
              <w:right w:val="nil"/>
            </w:tcBorders>
            <w:shd w:val="clear" w:color="auto" w:fill="auto"/>
            <w:noWrap/>
            <w:vAlign w:val="bottom"/>
            <w:hideMark/>
          </w:tcPr>
          <w:p w14:paraId="4D7B7FFD" w14:textId="77777777" w:rsidR="007E4842" w:rsidRPr="007E4842" w:rsidRDefault="007E4842" w:rsidP="007E4842">
            <w:pPr>
              <w:jc w:val="both"/>
              <w:rPr>
                <w:rFonts w:eastAsia="Times New Roman" w:cs="Times New Roman"/>
                <w:sz w:val="22"/>
                <w:szCs w:val="22"/>
                <w:lang w:eastAsia="pl-PL"/>
              </w:rPr>
            </w:pPr>
          </w:p>
        </w:tc>
        <w:tc>
          <w:tcPr>
            <w:tcW w:w="980" w:type="dxa"/>
            <w:tcBorders>
              <w:top w:val="nil"/>
              <w:left w:val="nil"/>
              <w:bottom w:val="nil"/>
              <w:right w:val="nil"/>
            </w:tcBorders>
            <w:shd w:val="clear" w:color="auto" w:fill="auto"/>
            <w:noWrap/>
            <w:vAlign w:val="bottom"/>
            <w:hideMark/>
          </w:tcPr>
          <w:p w14:paraId="15E9E5C7" w14:textId="77777777" w:rsidR="007E4842" w:rsidRPr="007E4842" w:rsidRDefault="007E4842" w:rsidP="007E4842">
            <w:pPr>
              <w:jc w:val="both"/>
              <w:rPr>
                <w:rFonts w:eastAsia="Times New Roman" w:cs="Times New Roman"/>
                <w:sz w:val="22"/>
                <w:szCs w:val="22"/>
                <w:lang w:eastAsia="pl-PL"/>
              </w:rPr>
            </w:pPr>
          </w:p>
        </w:tc>
        <w:tc>
          <w:tcPr>
            <w:tcW w:w="920" w:type="dxa"/>
            <w:tcBorders>
              <w:top w:val="nil"/>
              <w:left w:val="nil"/>
              <w:bottom w:val="nil"/>
              <w:right w:val="nil"/>
            </w:tcBorders>
            <w:shd w:val="clear" w:color="auto" w:fill="auto"/>
            <w:noWrap/>
            <w:vAlign w:val="bottom"/>
            <w:hideMark/>
          </w:tcPr>
          <w:p w14:paraId="4920C71A" w14:textId="77777777" w:rsidR="007E4842" w:rsidRPr="007E4842" w:rsidRDefault="007E4842" w:rsidP="007E4842">
            <w:pPr>
              <w:jc w:val="both"/>
              <w:rPr>
                <w:rFonts w:eastAsia="Times New Roman" w:cs="Times New Roman"/>
                <w:sz w:val="22"/>
                <w:szCs w:val="22"/>
                <w:lang w:eastAsia="pl-PL"/>
              </w:rPr>
            </w:pPr>
          </w:p>
        </w:tc>
        <w:tc>
          <w:tcPr>
            <w:tcW w:w="1000" w:type="dxa"/>
            <w:tcBorders>
              <w:top w:val="nil"/>
              <w:left w:val="nil"/>
              <w:bottom w:val="nil"/>
              <w:right w:val="nil"/>
            </w:tcBorders>
            <w:shd w:val="clear" w:color="auto" w:fill="auto"/>
            <w:noWrap/>
            <w:vAlign w:val="bottom"/>
            <w:hideMark/>
          </w:tcPr>
          <w:p w14:paraId="0983190D" w14:textId="77777777" w:rsidR="007E4842" w:rsidRPr="007E4842" w:rsidRDefault="007E4842" w:rsidP="007E4842">
            <w:pPr>
              <w:jc w:val="both"/>
              <w:rPr>
                <w:rFonts w:eastAsia="Times New Roman" w:cs="Times New Roman"/>
                <w:sz w:val="22"/>
                <w:szCs w:val="22"/>
                <w:lang w:eastAsia="pl-PL"/>
              </w:rPr>
            </w:pPr>
          </w:p>
        </w:tc>
      </w:tr>
      <w:tr w:rsidR="007E4842" w:rsidRPr="007E4842" w14:paraId="1C3E78C7" w14:textId="77777777" w:rsidTr="00694709">
        <w:trPr>
          <w:trHeight w:val="255"/>
        </w:trPr>
        <w:tc>
          <w:tcPr>
            <w:tcW w:w="4000" w:type="dxa"/>
            <w:tcBorders>
              <w:top w:val="nil"/>
              <w:left w:val="nil"/>
              <w:bottom w:val="nil"/>
              <w:right w:val="nil"/>
            </w:tcBorders>
            <w:shd w:val="clear" w:color="auto" w:fill="auto"/>
            <w:noWrap/>
            <w:vAlign w:val="center"/>
            <w:hideMark/>
          </w:tcPr>
          <w:p w14:paraId="01F601A8" w14:textId="77777777" w:rsidR="007E4842" w:rsidRPr="007E4842" w:rsidRDefault="007E4842" w:rsidP="007E4842">
            <w:pPr>
              <w:jc w:val="both"/>
              <w:rPr>
                <w:rFonts w:eastAsia="Times New Roman" w:cs="Times New Roman"/>
                <w:sz w:val="22"/>
                <w:szCs w:val="22"/>
                <w:lang w:eastAsia="pl-PL"/>
              </w:rPr>
            </w:pPr>
            <w:r w:rsidRPr="007E4842">
              <w:rPr>
                <w:rFonts w:eastAsia="Times New Roman" w:cs="Times New Roman"/>
                <w:sz w:val="22"/>
                <w:szCs w:val="22"/>
                <w:lang w:eastAsia="pl-PL"/>
              </w:rPr>
              <w:t>17-to nitkowe</w:t>
            </w:r>
          </w:p>
        </w:tc>
        <w:tc>
          <w:tcPr>
            <w:tcW w:w="2521" w:type="dxa"/>
            <w:tcBorders>
              <w:top w:val="nil"/>
              <w:left w:val="nil"/>
              <w:bottom w:val="nil"/>
              <w:right w:val="nil"/>
            </w:tcBorders>
            <w:shd w:val="clear" w:color="auto" w:fill="auto"/>
            <w:noWrap/>
            <w:vAlign w:val="bottom"/>
            <w:hideMark/>
          </w:tcPr>
          <w:p w14:paraId="55AA2EF8" w14:textId="77777777" w:rsidR="007E4842" w:rsidRPr="007E4842" w:rsidRDefault="007E4842" w:rsidP="007E4842">
            <w:pPr>
              <w:jc w:val="both"/>
              <w:rPr>
                <w:rFonts w:eastAsia="Times New Roman" w:cs="Times New Roman"/>
                <w:sz w:val="22"/>
                <w:szCs w:val="22"/>
                <w:lang w:eastAsia="pl-PL"/>
              </w:rPr>
            </w:pPr>
          </w:p>
        </w:tc>
        <w:tc>
          <w:tcPr>
            <w:tcW w:w="219" w:type="dxa"/>
            <w:tcBorders>
              <w:top w:val="nil"/>
              <w:left w:val="nil"/>
              <w:bottom w:val="nil"/>
              <w:right w:val="nil"/>
            </w:tcBorders>
            <w:shd w:val="clear" w:color="auto" w:fill="auto"/>
            <w:noWrap/>
            <w:vAlign w:val="bottom"/>
            <w:hideMark/>
          </w:tcPr>
          <w:p w14:paraId="7CD8CEFD" w14:textId="77777777" w:rsidR="007E4842" w:rsidRPr="007E4842" w:rsidRDefault="007E4842" w:rsidP="007E4842">
            <w:pPr>
              <w:jc w:val="both"/>
              <w:rPr>
                <w:rFonts w:eastAsia="Times New Roman" w:cs="Times New Roman"/>
                <w:sz w:val="22"/>
                <w:szCs w:val="22"/>
                <w:lang w:eastAsia="pl-PL"/>
              </w:rPr>
            </w:pPr>
          </w:p>
        </w:tc>
        <w:tc>
          <w:tcPr>
            <w:tcW w:w="1755" w:type="dxa"/>
            <w:tcBorders>
              <w:top w:val="nil"/>
              <w:left w:val="nil"/>
              <w:bottom w:val="nil"/>
              <w:right w:val="nil"/>
            </w:tcBorders>
            <w:shd w:val="clear" w:color="auto" w:fill="auto"/>
            <w:noWrap/>
            <w:vAlign w:val="bottom"/>
            <w:hideMark/>
          </w:tcPr>
          <w:p w14:paraId="2489AA29" w14:textId="77777777" w:rsidR="007E4842" w:rsidRPr="007E4842" w:rsidRDefault="007E4842" w:rsidP="007E4842">
            <w:pPr>
              <w:jc w:val="both"/>
              <w:rPr>
                <w:rFonts w:eastAsia="Times New Roman" w:cs="Times New Roman"/>
                <w:sz w:val="22"/>
                <w:szCs w:val="22"/>
                <w:lang w:eastAsia="pl-PL"/>
              </w:rPr>
            </w:pPr>
          </w:p>
        </w:tc>
        <w:tc>
          <w:tcPr>
            <w:tcW w:w="165" w:type="dxa"/>
            <w:tcBorders>
              <w:top w:val="nil"/>
              <w:left w:val="nil"/>
              <w:bottom w:val="nil"/>
              <w:right w:val="nil"/>
            </w:tcBorders>
            <w:shd w:val="clear" w:color="auto" w:fill="auto"/>
            <w:noWrap/>
            <w:vAlign w:val="bottom"/>
            <w:hideMark/>
          </w:tcPr>
          <w:p w14:paraId="5051B040" w14:textId="77777777" w:rsidR="007E4842" w:rsidRPr="007E4842" w:rsidRDefault="007E4842" w:rsidP="007E4842">
            <w:pPr>
              <w:jc w:val="both"/>
              <w:rPr>
                <w:rFonts w:eastAsia="Times New Roman" w:cs="Times New Roman"/>
                <w:sz w:val="22"/>
                <w:szCs w:val="22"/>
                <w:lang w:eastAsia="pl-PL"/>
              </w:rPr>
            </w:pPr>
          </w:p>
        </w:tc>
        <w:tc>
          <w:tcPr>
            <w:tcW w:w="880" w:type="dxa"/>
            <w:tcBorders>
              <w:top w:val="nil"/>
              <w:left w:val="nil"/>
              <w:bottom w:val="nil"/>
              <w:right w:val="nil"/>
            </w:tcBorders>
            <w:shd w:val="clear" w:color="auto" w:fill="auto"/>
            <w:noWrap/>
            <w:vAlign w:val="center"/>
            <w:hideMark/>
          </w:tcPr>
          <w:p w14:paraId="68E35A6B" w14:textId="77777777" w:rsidR="007E4842" w:rsidRPr="007E4842" w:rsidRDefault="007E4842" w:rsidP="007E4842">
            <w:pPr>
              <w:jc w:val="both"/>
              <w:rPr>
                <w:rFonts w:eastAsia="Times New Roman" w:cs="Times New Roman"/>
                <w:sz w:val="22"/>
                <w:szCs w:val="22"/>
                <w:lang w:eastAsia="pl-PL"/>
              </w:rPr>
            </w:pPr>
            <w:r w:rsidRPr="007E4842">
              <w:rPr>
                <w:rFonts w:eastAsia="Times New Roman" w:cs="Times New Roman"/>
                <w:sz w:val="22"/>
                <w:szCs w:val="22"/>
                <w:lang w:eastAsia="pl-PL"/>
              </w:rPr>
              <w:t xml:space="preserve"> </w:t>
            </w:r>
          </w:p>
        </w:tc>
        <w:tc>
          <w:tcPr>
            <w:tcW w:w="460" w:type="dxa"/>
            <w:tcBorders>
              <w:top w:val="nil"/>
              <w:left w:val="nil"/>
              <w:bottom w:val="nil"/>
              <w:right w:val="nil"/>
            </w:tcBorders>
            <w:shd w:val="clear" w:color="auto" w:fill="auto"/>
            <w:noWrap/>
            <w:vAlign w:val="bottom"/>
            <w:hideMark/>
          </w:tcPr>
          <w:p w14:paraId="7510AC89" w14:textId="77777777" w:rsidR="007E4842" w:rsidRPr="007E4842" w:rsidRDefault="007E4842" w:rsidP="007E4842">
            <w:pPr>
              <w:jc w:val="both"/>
              <w:rPr>
                <w:rFonts w:eastAsia="Times New Roman" w:cs="Times New Roman"/>
                <w:sz w:val="22"/>
                <w:szCs w:val="22"/>
                <w:lang w:eastAsia="pl-PL"/>
              </w:rPr>
            </w:pPr>
          </w:p>
        </w:tc>
        <w:tc>
          <w:tcPr>
            <w:tcW w:w="980" w:type="dxa"/>
            <w:tcBorders>
              <w:top w:val="nil"/>
              <w:left w:val="nil"/>
              <w:bottom w:val="nil"/>
              <w:right w:val="nil"/>
            </w:tcBorders>
            <w:shd w:val="clear" w:color="auto" w:fill="auto"/>
            <w:noWrap/>
            <w:vAlign w:val="bottom"/>
            <w:hideMark/>
          </w:tcPr>
          <w:p w14:paraId="1BB7F2AA" w14:textId="77777777" w:rsidR="007E4842" w:rsidRPr="007E4842" w:rsidRDefault="007E4842" w:rsidP="007E4842">
            <w:pPr>
              <w:jc w:val="both"/>
              <w:rPr>
                <w:rFonts w:eastAsia="Times New Roman" w:cs="Times New Roman"/>
                <w:sz w:val="22"/>
                <w:szCs w:val="22"/>
                <w:lang w:eastAsia="pl-PL"/>
              </w:rPr>
            </w:pPr>
          </w:p>
        </w:tc>
        <w:tc>
          <w:tcPr>
            <w:tcW w:w="920" w:type="dxa"/>
            <w:tcBorders>
              <w:top w:val="nil"/>
              <w:left w:val="nil"/>
              <w:bottom w:val="nil"/>
              <w:right w:val="nil"/>
            </w:tcBorders>
            <w:shd w:val="clear" w:color="auto" w:fill="auto"/>
            <w:noWrap/>
            <w:vAlign w:val="bottom"/>
            <w:hideMark/>
          </w:tcPr>
          <w:p w14:paraId="7AE53700" w14:textId="77777777" w:rsidR="007E4842" w:rsidRPr="007E4842" w:rsidRDefault="007E4842" w:rsidP="007E4842">
            <w:pPr>
              <w:jc w:val="both"/>
              <w:rPr>
                <w:rFonts w:eastAsia="Times New Roman" w:cs="Times New Roman"/>
                <w:sz w:val="22"/>
                <w:szCs w:val="22"/>
                <w:lang w:eastAsia="pl-PL"/>
              </w:rPr>
            </w:pPr>
          </w:p>
        </w:tc>
        <w:tc>
          <w:tcPr>
            <w:tcW w:w="1000" w:type="dxa"/>
            <w:tcBorders>
              <w:top w:val="nil"/>
              <w:left w:val="nil"/>
              <w:bottom w:val="nil"/>
              <w:right w:val="nil"/>
            </w:tcBorders>
            <w:shd w:val="clear" w:color="auto" w:fill="auto"/>
            <w:noWrap/>
            <w:vAlign w:val="bottom"/>
            <w:hideMark/>
          </w:tcPr>
          <w:p w14:paraId="467BF3A2" w14:textId="77777777" w:rsidR="007E4842" w:rsidRPr="007E4842" w:rsidRDefault="007E4842" w:rsidP="007E4842">
            <w:pPr>
              <w:jc w:val="both"/>
              <w:rPr>
                <w:rFonts w:eastAsia="Times New Roman" w:cs="Times New Roman"/>
                <w:sz w:val="22"/>
                <w:szCs w:val="22"/>
                <w:lang w:eastAsia="pl-PL"/>
              </w:rPr>
            </w:pPr>
          </w:p>
        </w:tc>
      </w:tr>
      <w:tr w:rsidR="007E4842" w:rsidRPr="007E4842" w14:paraId="1264B92A" w14:textId="77777777" w:rsidTr="00694709">
        <w:trPr>
          <w:trHeight w:val="240"/>
        </w:trPr>
        <w:tc>
          <w:tcPr>
            <w:tcW w:w="4000" w:type="dxa"/>
            <w:tcBorders>
              <w:top w:val="nil"/>
              <w:left w:val="nil"/>
              <w:bottom w:val="nil"/>
              <w:right w:val="nil"/>
            </w:tcBorders>
            <w:shd w:val="clear" w:color="auto" w:fill="auto"/>
            <w:noWrap/>
            <w:vAlign w:val="center"/>
            <w:hideMark/>
          </w:tcPr>
          <w:p w14:paraId="23AC257D" w14:textId="77777777" w:rsidR="007E4842" w:rsidRPr="007E4842" w:rsidRDefault="007E4842" w:rsidP="007E4842">
            <w:pPr>
              <w:jc w:val="both"/>
              <w:rPr>
                <w:rFonts w:eastAsia="Times New Roman" w:cs="Times New Roman"/>
                <w:sz w:val="22"/>
                <w:szCs w:val="22"/>
                <w:lang w:eastAsia="pl-PL"/>
              </w:rPr>
            </w:pPr>
            <w:r w:rsidRPr="007E4842">
              <w:rPr>
                <w:rFonts w:eastAsia="Times New Roman" w:cs="Times New Roman"/>
                <w:sz w:val="22"/>
                <w:szCs w:val="22"/>
                <w:lang w:eastAsia="pl-PL"/>
              </w:rPr>
              <w:t xml:space="preserve">bielone metodą </w:t>
            </w:r>
            <w:proofErr w:type="spellStart"/>
            <w:r w:rsidRPr="007E4842">
              <w:rPr>
                <w:rFonts w:eastAsia="Times New Roman" w:cs="Times New Roman"/>
                <w:sz w:val="22"/>
                <w:szCs w:val="22"/>
                <w:lang w:eastAsia="pl-PL"/>
              </w:rPr>
              <w:t>bezchlorową</w:t>
            </w:r>
            <w:proofErr w:type="spellEnd"/>
          </w:p>
        </w:tc>
        <w:tc>
          <w:tcPr>
            <w:tcW w:w="2521" w:type="dxa"/>
            <w:tcBorders>
              <w:top w:val="nil"/>
              <w:left w:val="nil"/>
              <w:bottom w:val="nil"/>
              <w:right w:val="nil"/>
            </w:tcBorders>
            <w:shd w:val="clear" w:color="auto" w:fill="auto"/>
            <w:noWrap/>
            <w:vAlign w:val="bottom"/>
            <w:hideMark/>
          </w:tcPr>
          <w:p w14:paraId="1E26F2EC" w14:textId="77777777" w:rsidR="007E4842" w:rsidRPr="007E4842" w:rsidRDefault="007E4842" w:rsidP="007E4842">
            <w:pPr>
              <w:jc w:val="both"/>
              <w:rPr>
                <w:rFonts w:eastAsia="Times New Roman" w:cs="Times New Roman"/>
                <w:sz w:val="22"/>
                <w:szCs w:val="22"/>
                <w:lang w:eastAsia="pl-PL"/>
              </w:rPr>
            </w:pPr>
          </w:p>
        </w:tc>
        <w:tc>
          <w:tcPr>
            <w:tcW w:w="219" w:type="dxa"/>
            <w:tcBorders>
              <w:top w:val="nil"/>
              <w:left w:val="nil"/>
              <w:bottom w:val="nil"/>
              <w:right w:val="nil"/>
            </w:tcBorders>
            <w:shd w:val="clear" w:color="auto" w:fill="auto"/>
            <w:noWrap/>
            <w:vAlign w:val="bottom"/>
            <w:hideMark/>
          </w:tcPr>
          <w:p w14:paraId="5741F849" w14:textId="77777777" w:rsidR="007E4842" w:rsidRPr="007E4842" w:rsidRDefault="007E4842" w:rsidP="007E4842">
            <w:pPr>
              <w:jc w:val="both"/>
              <w:rPr>
                <w:rFonts w:eastAsia="Times New Roman" w:cs="Times New Roman"/>
                <w:sz w:val="22"/>
                <w:szCs w:val="22"/>
                <w:lang w:eastAsia="pl-PL"/>
              </w:rPr>
            </w:pPr>
          </w:p>
        </w:tc>
        <w:tc>
          <w:tcPr>
            <w:tcW w:w="1755" w:type="dxa"/>
            <w:tcBorders>
              <w:top w:val="nil"/>
              <w:left w:val="nil"/>
              <w:bottom w:val="nil"/>
              <w:right w:val="nil"/>
            </w:tcBorders>
            <w:shd w:val="clear" w:color="auto" w:fill="auto"/>
            <w:noWrap/>
            <w:vAlign w:val="bottom"/>
            <w:hideMark/>
          </w:tcPr>
          <w:p w14:paraId="18DEFD56" w14:textId="77777777" w:rsidR="007E4842" w:rsidRPr="007E4842" w:rsidRDefault="007E4842" w:rsidP="007E4842">
            <w:pPr>
              <w:jc w:val="both"/>
              <w:rPr>
                <w:rFonts w:eastAsia="Times New Roman" w:cs="Times New Roman"/>
                <w:sz w:val="22"/>
                <w:szCs w:val="22"/>
                <w:lang w:eastAsia="pl-PL"/>
              </w:rPr>
            </w:pPr>
          </w:p>
        </w:tc>
        <w:tc>
          <w:tcPr>
            <w:tcW w:w="165" w:type="dxa"/>
            <w:tcBorders>
              <w:top w:val="nil"/>
              <w:left w:val="nil"/>
              <w:bottom w:val="nil"/>
              <w:right w:val="nil"/>
            </w:tcBorders>
            <w:shd w:val="clear" w:color="auto" w:fill="auto"/>
            <w:noWrap/>
            <w:vAlign w:val="bottom"/>
            <w:hideMark/>
          </w:tcPr>
          <w:p w14:paraId="3DA98689" w14:textId="77777777" w:rsidR="007E4842" w:rsidRPr="007E4842" w:rsidRDefault="007E4842" w:rsidP="007E4842">
            <w:pPr>
              <w:jc w:val="both"/>
              <w:rPr>
                <w:rFonts w:eastAsia="Times New Roman" w:cs="Times New Roman"/>
                <w:sz w:val="22"/>
                <w:szCs w:val="22"/>
                <w:lang w:eastAsia="pl-PL"/>
              </w:rPr>
            </w:pPr>
          </w:p>
        </w:tc>
        <w:tc>
          <w:tcPr>
            <w:tcW w:w="880" w:type="dxa"/>
            <w:tcBorders>
              <w:top w:val="nil"/>
              <w:left w:val="nil"/>
              <w:bottom w:val="nil"/>
              <w:right w:val="nil"/>
            </w:tcBorders>
            <w:shd w:val="clear" w:color="auto" w:fill="auto"/>
            <w:noWrap/>
            <w:vAlign w:val="bottom"/>
            <w:hideMark/>
          </w:tcPr>
          <w:p w14:paraId="2B9B1BC0" w14:textId="77777777" w:rsidR="007E4842" w:rsidRPr="007E4842" w:rsidRDefault="007E4842" w:rsidP="007E4842">
            <w:pPr>
              <w:jc w:val="both"/>
              <w:rPr>
                <w:rFonts w:eastAsia="Times New Roman" w:cs="Times New Roman"/>
                <w:sz w:val="22"/>
                <w:szCs w:val="22"/>
                <w:lang w:eastAsia="pl-PL"/>
              </w:rPr>
            </w:pPr>
          </w:p>
        </w:tc>
        <w:tc>
          <w:tcPr>
            <w:tcW w:w="460" w:type="dxa"/>
            <w:tcBorders>
              <w:top w:val="nil"/>
              <w:left w:val="nil"/>
              <w:bottom w:val="nil"/>
              <w:right w:val="nil"/>
            </w:tcBorders>
            <w:shd w:val="clear" w:color="auto" w:fill="auto"/>
            <w:noWrap/>
            <w:vAlign w:val="bottom"/>
            <w:hideMark/>
          </w:tcPr>
          <w:p w14:paraId="78845064" w14:textId="77777777" w:rsidR="007E4842" w:rsidRPr="007E4842" w:rsidRDefault="007E4842" w:rsidP="007E4842">
            <w:pPr>
              <w:jc w:val="both"/>
              <w:rPr>
                <w:rFonts w:eastAsia="Times New Roman" w:cs="Times New Roman"/>
                <w:sz w:val="22"/>
                <w:szCs w:val="22"/>
                <w:lang w:eastAsia="pl-PL"/>
              </w:rPr>
            </w:pPr>
          </w:p>
        </w:tc>
        <w:tc>
          <w:tcPr>
            <w:tcW w:w="980" w:type="dxa"/>
            <w:tcBorders>
              <w:top w:val="nil"/>
              <w:left w:val="nil"/>
              <w:bottom w:val="nil"/>
              <w:right w:val="nil"/>
            </w:tcBorders>
            <w:shd w:val="clear" w:color="auto" w:fill="auto"/>
            <w:noWrap/>
            <w:vAlign w:val="bottom"/>
            <w:hideMark/>
          </w:tcPr>
          <w:p w14:paraId="070CFCA6" w14:textId="77777777" w:rsidR="007E4842" w:rsidRPr="007E4842" w:rsidRDefault="007E4842" w:rsidP="007E4842">
            <w:pPr>
              <w:jc w:val="both"/>
              <w:rPr>
                <w:rFonts w:eastAsia="Times New Roman" w:cs="Times New Roman"/>
                <w:sz w:val="22"/>
                <w:szCs w:val="22"/>
                <w:lang w:eastAsia="pl-PL"/>
              </w:rPr>
            </w:pPr>
          </w:p>
        </w:tc>
        <w:tc>
          <w:tcPr>
            <w:tcW w:w="920" w:type="dxa"/>
            <w:tcBorders>
              <w:top w:val="nil"/>
              <w:left w:val="nil"/>
              <w:bottom w:val="nil"/>
              <w:right w:val="nil"/>
            </w:tcBorders>
            <w:shd w:val="clear" w:color="auto" w:fill="auto"/>
            <w:noWrap/>
            <w:vAlign w:val="bottom"/>
            <w:hideMark/>
          </w:tcPr>
          <w:p w14:paraId="18452A93" w14:textId="77777777" w:rsidR="007E4842" w:rsidRPr="007E4842" w:rsidRDefault="007E4842" w:rsidP="007E4842">
            <w:pPr>
              <w:jc w:val="both"/>
              <w:rPr>
                <w:rFonts w:eastAsia="Times New Roman" w:cs="Times New Roman"/>
                <w:sz w:val="22"/>
                <w:szCs w:val="22"/>
                <w:lang w:eastAsia="pl-PL"/>
              </w:rPr>
            </w:pPr>
          </w:p>
        </w:tc>
        <w:tc>
          <w:tcPr>
            <w:tcW w:w="1000" w:type="dxa"/>
            <w:tcBorders>
              <w:top w:val="nil"/>
              <w:left w:val="nil"/>
              <w:bottom w:val="nil"/>
              <w:right w:val="nil"/>
            </w:tcBorders>
            <w:shd w:val="clear" w:color="auto" w:fill="auto"/>
            <w:noWrap/>
            <w:vAlign w:val="bottom"/>
            <w:hideMark/>
          </w:tcPr>
          <w:p w14:paraId="307EFAB5" w14:textId="77777777" w:rsidR="007E4842" w:rsidRPr="007E4842" w:rsidRDefault="007E4842" w:rsidP="007E4842">
            <w:pPr>
              <w:jc w:val="both"/>
              <w:rPr>
                <w:rFonts w:eastAsia="Times New Roman" w:cs="Times New Roman"/>
                <w:sz w:val="22"/>
                <w:szCs w:val="22"/>
                <w:lang w:eastAsia="pl-PL"/>
              </w:rPr>
            </w:pPr>
          </w:p>
        </w:tc>
      </w:tr>
      <w:tr w:rsidR="007E4842" w:rsidRPr="007E4842" w14:paraId="51CA3CE7" w14:textId="77777777" w:rsidTr="00694709">
        <w:trPr>
          <w:trHeight w:val="240"/>
        </w:trPr>
        <w:tc>
          <w:tcPr>
            <w:tcW w:w="8495" w:type="dxa"/>
            <w:gridSpan w:val="4"/>
            <w:tcBorders>
              <w:top w:val="nil"/>
              <w:left w:val="nil"/>
              <w:bottom w:val="nil"/>
              <w:right w:val="nil"/>
            </w:tcBorders>
            <w:shd w:val="clear" w:color="auto" w:fill="auto"/>
            <w:noWrap/>
            <w:vAlign w:val="center"/>
            <w:hideMark/>
          </w:tcPr>
          <w:p w14:paraId="3D2037B5" w14:textId="77777777" w:rsidR="007E4842" w:rsidRPr="007E4842" w:rsidRDefault="007E4842" w:rsidP="007E4842">
            <w:pPr>
              <w:jc w:val="both"/>
              <w:rPr>
                <w:rFonts w:eastAsia="Times New Roman" w:cs="Times New Roman"/>
                <w:sz w:val="22"/>
                <w:szCs w:val="22"/>
                <w:lang w:eastAsia="pl-PL"/>
              </w:rPr>
            </w:pPr>
            <w:r w:rsidRPr="007E4842">
              <w:rPr>
                <w:rFonts w:eastAsia="Times New Roman" w:cs="Times New Roman"/>
                <w:sz w:val="22"/>
                <w:szCs w:val="22"/>
                <w:lang w:eastAsia="pl-PL"/>
              </w:rPr>
              <w:t>pozbawione luźnych włókien na powierzchni kompresu/podwyższone bezpieczeństwo użytkowania</w:t>
            </w:r>
          </w:p>
        </w:tc>
        <w:tc>
          <w:tcPr>
            <w:tcW w:w="165" w:type="dxa"/>
            <w:tcBorders>
              <w:top w:val="nil"/>
              <w:left w:val="nil"/>
              <w:bottom w:val="nil"/>
              <w:right w:val="nil"/>
            </w:tcBorders>
            <w:shd w:val="clear" w:color="auto" w:fill="auto"/>
            <w:noWrap/>
            <w:vAlign w:val="bottom"/>
            <w:hideMark/>
          </w:tcPr>
          <w:p w14:paraId="1805DE1E" w14:textId="77777777" w:rsidR="007E4842" w:rsidRPr="007E4842" w:rsidRDefault="007E4842" w:rsidP="007E4842">
            <w:pPr>
              <w:jc w:val="both"/>
              <w:rPr>
                <w:rFonts w:eastAsia="Times New Roman" w:cs="Times New Roman"/>
                <w:sz w:val="22"/>
                <w:szCs w:val="22"/>
                <w:lang w:eastAsia="pl-PL"/>
              </w:rPr>
            </w:pPr>
          </w:p>
        </w:tc>
        <w:tc>
          <w:tcPr>
            <w:tcW w:w="880" w:type="dxa"/>
            <w:tcBorders>
              <w:top w:val="nil"/>
              <w:left w:val="nil"/>
              <w:bottom w:val="nil"/>
              <w:right w:val="nil"/>
            </w:tcBorders>
            <w:shd w:val="clear" w:color="auto" w:fill="auto"/>
            <w:noWrap/>
            <w:vAlign w:val="bottom"/>
            <w:hideMark/>
          </w:tcPr>
          <w:p w14:paraId="3426E3B0" w14:textId="77777777" w:rsidR="007E4842" w:rsidRPr="007E4842" w:rsidRDefault="007E4842" w:rsidP="007E4842">
            <w:pPr>
              <w:jc w:val="both"/>
              <w:rPr>
                <w:rFonts w:eastAsia="Times New Roman" w:cs="Times New Roman"/>
                <w:sz w:val="22"/>
                <w:szCs w:val="22"/>
                <w:lang w:eastAsia="pl-PL"/>
              </w:rPr>
            </w:pPr>
          </w:p>
        </w:tc>
        <w:tc>
          <w:tcPr>
            <w:tcW w:w="460" w:type="dxa"/>
            <w:tcBorders>
              <w:top w:val="nil"/>
              <w:left w:val="nil"/>
              <w:bottom w:val="nil"/>
              <w:right w:val="nil"/>
            </w:tcBorders>
            <w:shd w:val="clear" w:color="auto" w:fill="auto"/>
            <w:noWrap/>
            <w:vAlign w:val="bottom"/>
            <w:hideMark/>
          </w:tcPr>
          <w:p w14:paraId="52F9B905" w14:textId="77777777" w:rsidR="007E4842" w:rsidRPr="007E4842" w:rsidRDefault="007E4842" w:rsidP="007E4842">
            <w:pPr>
              <w:jc w:val="both"/>
              <w:rPr>
                <w:rFonts w:eastAsia="Times New Roman" w:cs="Times New Roman"/>
                <w:sz w:val="22"/>
                <w:szCs w:val="22"/>
                <w:lang w:eastAsia="pl-PL"/>
              </w:rPr>
            </w:pPr>
          </w:p>
        </w:tc>
        <w:tc>
          <w:tcPr>
            <w:tcW w:w="980" w:type="dxa"/>
            <w:tcBorders>
              <w:top w:val="nil"/>
              <w:left w:val="nil"/>
              <w:bottom w:val="nil"/>
              <w:right w:val="nil"/>
            </w:tcBorders>
            <w:shd w:val="clear" w:color="auto" w:fill="auto"/>
            <w:noWrap/>
            <w:vAlign w:val="bottom"/>
            <w:hideMark/>
          </w:tcPr>
          <w:p w14:paraId="513BC5BD" w14:textId="77777777" w:rsidR="007E4842" w:rsidRPr="007E4842" w:rsidRDefault="007E4842" w:rsidP="007E4842">
            <w:pPr>
              <w:jc w:val="both"/>
              <w:rPr>
                <w:rFonts w:eastAsia="Times New Roman" w:cs="Times New Roman"/>
                <w:sz w:val="22"/>
                <w:szCs w:val="22"/>
                <w:lang w:eastAsia="pl-PL"/>
              </w:rPr>
            </w:pPr>
          </w:p>
        </w:tc>
        <w:tc>
          <w:tcPr>
            <w:tcW w:w="920" w:type="dxa"/>
            <w:tcBorders>
              <w:top w:val="nil"/>
              <w:left w:val="nil"/>
              <w:bottom w:val="nil"/>
              <w:right w:val="nil"/>
            </w:tcBorders>
            <w:shd w:val="clear" w:color="auto" w:fill="auto"/>
            <w:noWrap/>
            <w:vAlign w:val="bottom"/>
            <w:hideMark/>
          </w:tcPr>
          <w:p w14:paraId="7D1DC417" w14:textId="77777777" w:rsidR="007E4842" w:rsidRPr="007E4842" w:rsidRDefault="007E4842" w:rsidP="007E4842">
            <w:pPr>
              <w:jc w:val="both"/>
              <w:rPr>
                <w:rFonts w:eastAsia="Times New Roman" w:cs="Times New Roman"/>
                <w:sz w:val="22"/>
                <w:szCs w:val="22"/>
                <w:lang w:eastAsia="pl-PL"/>
              </w:rPr>
            </w:pPr>
          </w:p>
        </w:tc>
        <w:tc>
          <w:tcPr>
            <w:tcW w:w="1000" w:type="dxa"/>
            <w:tcBorders>
              <w:top w:val="nil"/>
              <w:left w:val="nil"/>
              <w:bottom w:val="nil"/>
              <w:right w:val="nil"/>
            </w:tcBorders>
            <w:shd w:val="clear" w:color="auto" w:fill="auto"/>
            <w:noWrap/>
            <w:vAlign w:val="bottom"/>
            <w:hideMark/>
          </w:tcPr>
          <w:p w14:paraId="79F89DCA" w14:textId="77777777" w:rsidR="007E4842" w:rsidRPr="007E4842" w:rsidRDefault="007E4842" w:rsidP="007E4842">
            <w:pPr>
              <w:jc w:val="both"/>
              <w:rPr>
                <w:rFonts w:eastAsia="Times New Roman" w:cs="Times New Roman"/>
                <w:sz w:val="22"/>
                <w:szCs w:val="22"/>
                <w:lang w:eastAsia="pl-PL"/>
              </w:rPr>
            </w:pPr>
          </w:p>
        </w:tc>
      </w:tr>
      <w:tr w:rsidR="007E4842" w:rsidRPr="007E4842" w14:paraId="5B6447CA" w14:textId="77777777" w:rsidTr="00694709">
        <w:trPr>
          <w:trHeight w:val="240"/>
        </w:trPr>
        <w:tc>
          <w:tcPr>
            <w:tcW w:w="6521" w:type="dxa"/>
            <w:gridSpan w:val="2"/>
            <w:tcBorders>
              <w:top w:val="nil"/>
              <w:left w:val="nil"/>
              <w:bottom w:val="nil"/>
              <w:right w:val="nil"/>
            </w:tcBorders>
            <w:shd w:val="clear" w:color="auto" w:fill="auto"/>
            <w:noWrap/>
            <w:vAlign w:val="bottom"/>
            <w:hideMark/>
          </w:tcPr>
          <w:p w14:paraId="568F40C2" w14:textId="77777777" w:rsidR="007E4842" w:rsidRPr="007E4842" w:rsidRDefault="007E4842" w:rsidP="007E4842">
            <w:pPr>
              <w:jc w:val="both"/>
              <w:rPr>
                <w:rFonts w:eastAsia="Times New Roman" w:cs="Times New Roman"/>
                <w:sz w:val="22"/>
                <w:szCs w:val="22"/>
                <w:lang w:eastAsia="pl-PL"/>
              </w:rPr>
            </w:pPr>
            <w:r w:rsidRPr="007E4842">
              <w:rPr>
                <w:rFonts w:eastAsia="Times New Roman" w:cs="Times New Roman"/>
                <w:sz w:val="22"/>
                <w:szCs w:val="22"/>
                <w:lang w:eastAsia="pl-PL"/>
              </w:rPr>
              <w:t xml:space="preserve">zabezpieczone w sposób uniemożliwiający wyprucie luźnej nitki </w:t>
            </w:r>
            <w:r w:rsidRPr="007E4842">
              <w:rPr>
                <w:rFonts w:eastAsia="Times New Roman" w:cs="Times New Roman"/>
                <w:sz w:val="22"/>
                <w:szCs w:val="22"/>
                <w:lang w:eastAsia="pl-PL"/>
              </w:rPr>
              <w:lastRenderedPageBreak/>
              <w:t>kompresu.</w:t>
            </w:r>
          </w:p>
        </w:tc>
        <w:tc>
          <w:tcPr>
            <w:tcW w:w="219" w:type="dxa"/>
            <w:tcBorders>
              <w:top w:val="nil"/>
              <w:left w:val="nil"/>
              <w:bottom w:val="nil"/>
              <w:right w:val="nil"/>
            </w:tcBorders>
            <w:shd w:val="clear" w:color="auto" w:fill="auto"/>
            <w:noWrap/>
            <w:vAlign w:val="bottom"/>
            <w:hideMark/>
          </w:tcPr>
          <w:p w14:paraId="50B44052" w14:textId="77777777" w:rsidR="007E4842" w:rsidRPr="007E4842" w:rsidRDefault="007E4842" w:rsidP="007E4842">
            <w:pPr>
              <w:jc w:val="both"/>
              <w:rPr>
                <w:rFonts w:eastAsia="Times New Roman" w:cs="Times New Roman"/>
                <w:sz w:val="22"/>
                <w:szCs w:val="22"/>
                <w:lang w:eastAsia="pl-PL"/>
              </w:rPr>
            </w:pPr>
          </w:p>
        </w:tc>
        <w:tc>
          <w:tcPr>
            <w:tcW w:w="1755" w:type="dxa"/>
            <w:tcBorders>
              <w:top w:val="nil"/>
              <w:left w:val="nil"/>
              <w:bottom w:val="nil"/>
              <w:right w:val="nil"/>
            </w:tcBorders>
            <w:shd w:val="clear" w:color="auto" w:fill="auto"/>
            <w:noWrap/>
            <w:vAlign w:val="bottom"/>
            <w:hideMark/>
          </w:tcPr>
          <w:p w14:paraId="2E146E92" w14:textId="77777777" w:rsidR="007E4842" w:rsidRPr="007E4842" w:rsidRDefault="007E4842" w:rsidP="007E4842">
            <w:pPr>
              <w:jc w:val="both"/>
              <w:rPr>
                <w:rFonts w:eastAsia="Times New Roman" w:cs="Times New Roman"/>
                <w:sz w:val="22"/>
                <w:szCs w:val="22"/>
                <w:lang w:eastAsia="pl-PL"/>
              </w:rPr>
            </w:pPr>
          </w:p>
        </w:tc>
        <w:tc>
          <w:tcPr>
            <w:tcW w:w="165" w:type="dxa"/>
            <w:tcBorders>
              <w:top w:val="nil"/>
              <w:left w:val="nil"/>
              <w:bottom w:val="nil"/>
              <w:right w:val="nil"/>
            </w:tcBorders>
            <w:shd w:val="clear" w:color="auto" w:fill="auto"/>
            <w:noWrap/>
            <w:vAlign w:val="bottom"/>
            <w:hideMark/>
          </w:tcPr>
          <w:p w14:paraId="60E29647" w14:textId="77777777" w:rsidR="007E4842" w:rsidRPr="007E4842" w:rsidRDefault="007E4842" w:rsidP="007E4842">
            <w:pPr>
              <w:jc w:val="both"/>
              <w:rPr>
                <w:rFonts w:eastAsia="Times New Roman" w:cs="Times New Roman"/>
                <w:sz w:val="22"/>
                <w:szCs w:val="22"/>
                <w:lang w:eastAsia="pl-PL"/>
              </w:rPr>
            </w:pPr>
          </w:p>
        </w:tc>
        <w:tc>
          <w:tcPr>
            <w:tcW w:w="880" w:type="dxa"/>
            <w:tcBorders>
              <w:top w:val="nil"/>
              <w:left w:val="nil"/>
              <w:bottom w:val="nil"/>
              <w:right w:val="nil"/>
            </w:tcBorders>
            <w:shd w:val="clear" w:color="auto" w:fill="auto"/>
            <w:noWrap/>
            <w:vAlign w:val="bottom"/>
            <w:hideMark/>
          </w:tcPr>
          <w:p w14:paraId="6FAC0751" w14:textId="77777777" w:rsidR="007E4842" w:rsidRPr="007E4842" w:rsidRDefault="007E4842" w:rsidP="007E4842">
            <w:pPr>
              <w:jc w:val="both"/>
              <w:rPr>
                <w:rFonts w:eastAsia="Times New Roman" w:cs="Times New Roman"/>
                <w:sz w:val="22"/>
                <w:szCs w:val="22"/>
                <w:lang w:eastAsia="pl-PL"/>
              </w:rPr>
            </w:pPr>
          </w:p>
        </w:tc>
        <w:tc>
          <w:tcPr>
            <w:tcW w:w="460" w:type="dxa"/>
            <w:tcBorders>
              <w:top w:val="nil"/>
              <w:left w:val="nil"/>
              <w:bottom w:val="nil"/>
              <w:right w:val="nil"/>
            </w:tcBorders>
            <w:shd w:val="clear" w:color="auto" w:fill="auto"/>
            <w:noWrap/>
            <w:vAlign w:val="bottom"/>
            <w:hideMark/>
          </w:tcPr>
          <w:p w14:paraId="35A1B359" w14:textId="77777777" w:rsidR="007E4842" w:rsidRPr="007E4842" w:rsidRDefault="007E4842" w:rsidP="007E4842">
            <w:pPr>
              <w:jc w:val="both"/>
              <w:rPr>
                <w:rFonts w:eastAsia="Times New Roman" w:cs="Times New Roman"/>
                <w:sz w:val="22"/>
                <w:szCs w:val="22"/>
                <w:lang w:eastAsia="pl-PL"/>
              </w:rPr>
            </w:pPr>
          </w:p>
        </w:tc>
        <w:tc>
          <w:tcPr>
            <w:tcW w:w="980" w:type="dxa"/>
            <w:tcBorders>
              <w:top w:val="nil"/>
              <w:left w:val="nil"/>
              <w:bottom w:val="nil"/>
              <w:right w:val="nil"/>
            </w:tcBorders>
            <w:shd w:val="clear" w:color="auto" w:fill="auto"/>
            <w:noWrap/>
            <w:vAlign w:val="bottom"/>
            <w:hideMark/>
          </w:tcPr>
          <w:p w14:paraId="176A402A" w14:textId="77777777" w:rsidR="007E4842" w:rsidRPr="007E4842" w:rsidRDefault="007E4842" w:rsidP="007E4842">
            <w:pPr>
              <w:jc w:val="both"/>
              <w:rPr>
                <w:rFonts w:eastAsia="Times New Roman" w:cs="Times New Roman"/>
                <w:sz w:val="22"/>
                <w:szCs w:val="22"/>
                <w:lang w:eastAsia="pl-PL"/>
              </w:rPr>
            </w:pPr>
          </w:p>
        </w:tc>
        <w:tc>
          <w:tcPr>
            <w:tcW w:w="920" w:type="dxa"/>
            <w:tcBorders>
              <w:top w:val="nil"/>
              <w:left w:val="nil"/>
              <w:bottom w:val="nil"/>
              <w:right w:val="nil"/>
            </w:tcBorders>
            <w:shd w:val="clear" w:color="auto" w:fill="auto"/>
            <w:noWrap/>
            <w:vAlign w:val="bottom"/>
            <w:hideMark/>
          </w:tcPr>
          <w:p w14:paraId="622C5523" w14:textId="77777777" w:rsidR="007E4842" w:rsidRPr="007E4842" w:rsidRDefault="007E4842" w:rsidP="007E4842">
            <w:pPr>
              <w:jc w:val="both"/>
              <w:rPr>
                <w:rFonts w:eastAsia="Times New Roman" w:cs="Times New Roman"/>
                <w:sz w:val="22"/>
                <w:szCs w:val="22"/>
                <w:lang w:eastAsia="pl-PL"/>
              </w:rPr>
            </w:pPr>
          </w:p>
        </w:tc>
        <w:tc>
          <w:tcPr>
            <w:tcW w:w="1000" w:type="dxa"/>
            <w:tcBorders>
              <w:top w:val="nil"/>
              <w:left w:val="nil"/>
              <w:bottom w:val="nil"/>
              <w:right w:val="nil"/>
            </w:tcBorders>
            <w:shd w:val="clear" w:color="auto" w:fill="auto"/>
            <w:noWrap/>
            <w:vAlign w:val="bottom"/>
            <w:hideMark/>
          </w:tcPr>
          <w:p w14:paraId="59CAFD4D" w14:textId="77777777" w:rsidR="007E4842" w:rsidRPr="007E4842" w:rsidRDefault="007E4842" w:rsidP="007E4842">
            <w:pPr>
              <w:jc w:val="both"/>
              <w:rPr>
                <w:rFonts w:eastAsia="Times New Roman" w:cs="Times New Roman"/>
                <w:sz w:val="22"/>
                <w:szCs w:val="22"/>
                <w:lang w:eastAsia="pl-PL"/>
              </w:rPr>
            </w:pPr>
          </w:p>
        </w:tc>
      </w:tr>
      <w:tr w:rsidR="007E4842" w:rsidRPr="007E4842" w14:paraId="5C835528" w14:textId="77777777" w:rsidTr="00694709">
        <w:trPr>
          <w:trHeight w:val="240"/>
        </w:trPr>
        <w:tc>
          <w:tcPr>
            <w:tcW w:w="4000" w:type="dxa"/>
            <w:tcBorders>
              <w:top w:val="nil"/>
              <w:left w:val="nil"/>
              <w:bottom w:val="nil"/>
              <w:right w:val="nil"/>
            </w:tcBorders>
            <w:shd w:val="clear" w:color="auto" w:fill="auto"/>
            <w:noWrap/>
            <w:vAlign w:val="bottom"/>
            <w:hideMark/>
          </w:tcPr>
          <w:p w14:paraId="312301E7" w14:textId="77777777" w:rsidR="007E4842" w:rsidRPr="007E4842" w:rsidRDefault="007E4842" w:rsidP="007E4842">
            <w:pPr>
              <w:jc w:val="both"/>
              <w:rPr>
                <w:rFonts w:eastAsia="Times New Roman" w:cs="Times New Roman"/>
                <w:sz w:val="22"/>
                <w:szCs w:val="22"/>
                <w:lang w:eastAsia="pl-PL"/>
              </w:rPr>
            </w:pPr>
            <w:r w:rsidRPr="007E4842">
              <w:rPr>
                <w:rFonts w:eastAsia="Times New Roman" w:cs="Times New Roman"/>
                <w:sz w:val="22"/>
                <w:szCs w:val="22"/>
                <w:lang w:eastAsia="pl-PL"/>
              </w:rPr>
              <w:lastRenderedPageBreak/>
              <w:t>sterylizowane tlenkiem etylenu</w:t>
            </w:r>
          </w:p>
        </w:tc>
        <w:tc>
          <w:tcPr>
            <w:tcW w:w="2521" w:type="dxa"/>
            <w:tcBorders>
              <w:top w:val="nil"/>
              <w:left w:val="nil"/>
              <w:bottom w:val="nil"/>
              <w:right w:val="nil"/>
            </w:tcBorders>
            <w:shd w:val="clear" w:color="auto" w:fill="auto"/>
            <w:noWrap/>
            <w:vAlign w:val="bottom"/>
            <w:hideMark/>
          </w:tcPr>
          <w:p w14:paraId="270CB584" w14:textId="77777777" w:rsidR="007E4842" w:rsidRPr="007E4842" w:rsidRDefault="007E4842" w:rsidP="007E4842">
            <w:pPr>
              <w:jc w:val="both"/>
              <w:rPr>
                <w:rFonts w:eastAsia="Times New Roman" w:cs="Times New Roman"/>
                <w:sz w:val="22"/>
                <w:szCs w:val="22"/>
                <w:lang w:eastAsia="pl-PL"/>
              </w:rPr>
            </w:pPr>
          </w:p>
        </w:tc>
        <w:tc>
          <w:tcPr>
            <w:tcW w:w="219" w:type="dxa"/>
            <w:tcBorders>
              <w:top w:val="nil"/>
              <w:left w:val="nil"/>
              <w:bottom w:val="nil"/>
              <w:right w:val="nil"/>
            </w:tcBorders>
            <w:shd w:val="clear" w:color="auto" w:fill="auto"/>
            <w:noWrap/>
            <w:vAlign w:val="bottom"/>
            <w:hideMark/>
          </w:tcPr>
          <w:p w14:paraId="2D9C3E14" w14:textId="77777777" w:rsidR="007E4842" w:rsidRPr="007E4842" w:rsidRDefault="007E4842" w:rsidP="007E4842">
            <w:pPr>
              <w:jc w:val="both"/>
              <w:rPr>
                <w:rFonts w:eastAsia="Times New Roman" w:cs="Times New Roman"/>
                <w:sz w:val="22"/>
                <w:szCs w:val="22"/>
                <w:lang w:eastAsia="pl-PL"/>
              </w:rPr>
            </w:pPr>
          </w:p>
        </w:tc>
        <w:tc>
          <w:tcPr>
            <w:tcW w:w="1755" w:type="dxa"/>
            <w:tcBorders>
              <w:top w:val="nil"/>
              <w:left w:val="nil"/>
              <w:bottom w:val="nil"/>
              <w:right w:val="nil"/>
            </w:tcBorders>
            <w:shd w:val="clear" w:color="auto" w:fill="auto"/>
            <w:noWrap/>
            <w:vAlign w:val="bottom"/>
            <w:hideMark/>
          </w:tcPr>
          <w:p w14:paraId="5E0656C9" w14:textId="77777777" w:rsidR="007E4842" w:rsidRPr="007E4842" w:rsidRDefault="007E4842" w:rsidP="007E4842">
            <w:pPr>
              <w:jc w:val="both"/>
              <w:rPr>
                <w:rFonts w:eastAsia="Times New Roman" w:cs="Times New Roman"/>
                <w:sz w:val="22"/>
                <w:szCs w:val="22"/>
                <w:lang w:eastAsia="pl-PL"/>
              </w:rPr>
            </w:pPr>
          </w:p>
        </w:tc>
        <w:tc>
          <w:tcPr>
            <w:tcW w:w="165" w:type="dxa"/>
            <w:tcBorders>
              <w:top w:val="nil"/>
              <w:left w:val="nil"/>
              <w:bottom w:val="nil"/>
              <w:right w:val="nil"/>
            </w:tcBorders>
            <w:shd w:val="clear" w:color="auto" w:fill="auto"/>
            <w:noWrap/>
            <w:vAlign w:val="bottom"/>
            <w:hideMark/>
          </w:tcPr>
          <w:p w14:paraId="343C4ED6" w14:textId="77777777" w:rsidR="007E4842" w:rsidRPr="007E4842" w:rsidRDefault="007E4842" w:rsidP="007E4842">
            <w:pPr>
              <w:jc w:val="both"/>
              <w:rPr>
                <w:rFonts w:eastAsia="Times New Roman" w:cs="Times New Roman"/>
                <w:sz w:val="22"/>
                <w:szCs w:val="22"/>
                <w:lang w:eastAsia="pl-PL"/>
              </w:rPr>
            </w:pPr>
          </w:p>
        </w:tc>
        <w:tc>
          <w:tcPr>
            <w:tcW w:w="880" w:type="dxa"/>
            <w:tcBorders>
              <w:top w:val="nil"/>
              <w:left w:val="nil"/>
              <w:bottom w:val="nil"/>
              <w:right w:val="nil"/>
            </w:tcBorders>
            <w:shd w:val="clear" w:color="auto" w:fill="auto"/>
            <w:noWrap/>
            <w:vAlign w:val="bottom"/>
            <w:hideMark/>
          </w:tcPr>
          <w:p w14:paraId="08A93E37" w14:textId="77777777" w:rsidR="007E4842" w:rsidRPr="007E4842" w:rsidRDefault="007E4842" w:rsidP="007E4842">
            <w:pPr>
              <w:jc w:val="both"/>
              <w:rPr>
                <w:rFonts w:eastAsia="Times New Roman" w:cs="Times New Roman"/>
                <w:sz w:val="22"/>
                <w:szCs w:val="22"/>
                <w:lang w:eastAsia="pl-PL"/>
              </w:rPr>
            </w:pPr>
          </w:p>
        </w:tc>
        <w:tc>
          <w:tcPr>
            <w:tcW w:w="460" w:type="dxa"/>
            <w:tcBorders>
              <w:top w:val="nil"/>
              <w:left w:val="nil"/>
              <w:bottom w:val="nil"/>
              <w:right w:val="nil"/>
            </w:tcBorders>
            <w:shd w:val="clear" w:color="auto" w:fill="auto"/>
            <w:noWrap/>
            <w:vAlign w:val="bottom"/>
            <w:hideMark/>
          </w:tcPr>
          <w:p w14:paraId="5FC4689E" w14:textId="77777777" w:rsidR="007E4842" w:rsidRPr="007E4842" w:rsidRDefault="007E4842" w:rsidP="007E4842">
            <w:pPr>
              <w:jc w:val="both"/>
              <w:rPr>
                <w:rFonts w:eastAsia="Times New Roman" w:cs="Times New Roman"/>
                <w:sz w:val="22"/>
                <w:szCs w:val="22"/>
                <w:lang w:eastAsia="pl-PL"/>
              </w:rPr>
            </w:pPr>
          </w:p>
        </w:tc>
        <w:tc>
          <w:tcPr>
            <w:tcW w:w="980" w:type="dxa"/>
            <w:tcBorders>
              <w:top w:val="nil"/>
              <w:left w:val="nil"/>
              <w:bottom w:val="nil"/>
              <w:right w:val="nil"/>
            </w:tcBorders>
            <w:shd w:val="clear" w:color="auto" w:fill="auto"/>
            <w:noWrap/>
            <w:vAlign w:val="bottom"/>
            <w:hideMark/>
          </w:tcPr>
          <w:p w14:paraId="0CEE6EC9" w14:textId="77777777" w:rsidR="007E4842" w:rsidRPr="007E4842" w:rsidRDefault="007E4842" w:rsidP="007E4842">
            <w:pPr>
              <w:jc w:val="both"/>
              <w:rPr>
                <w:rFonts w:eastAsia="Times New Roman" w:cs="Times New Roman"/>
                <w:sz w:val="22"/>
                <w:szCs w:val="22"/>
                <w:lang w:eastAsia="pl-PL"/>
              </w:rPr>
            </w:pPr>
          </w:p>
        </w:tc>
        <w:tc>
          <w:tcPr>
            <w:tcW w:w="920" w:type="dxa"/>
            <w:tcBorders>
              <w:top w:val="nil"/>
              <w:left w:val="nil"/>
              <w:bottom w:val="nil"/>
              <w:right w:val="nil"/>
            </w:tcBorders>
            <w:shd w:val="clear" w:color="auto" w:fill="auto"/>
            <w:noWrap/>
            <w:vAlign w:val="bottom"/>
            <w:hideMark/>
          </w:tcPr>
          <w:p w14:paraId="321CD263" w14:textId="77777777" w:rsidR="007E4842" w:rsidRPr="007E4842" w:rsidRDefault="007E4842" w:rsidP="007E4842">
            <w:pPr>
              <w:jc w:val="both"/>
              <w:rPr>
                <w:rFonts w:eastAsia="Times New Roman" w:cs="Times New Roman"/>
                <w:sz w:val="22"/>
                <w:szCs w:val="22"/>
                <w:lang w:eastAsia="pl-PL"/>
              </w:rPr>
            </w:pPr>
          </w:p>
        </w:tc>
        <w:tc>
          <w:tcPr>
            <w:tcW w:w="1000" w:type="dxa"/>
            <w:tcBorders>
              <w:top w:val="nil"/>
              <w:left w:val="nil"/>
              <w:bottom w:val="nil"/>
              <w:right w:val="nil"/>
            </w:tcBorders>
            <w:shd w:val="clear" w:color="auto" w:fill="auto"/>
            <w:noWrap/>
            <w:vAlign w:val="bottom"/>
            <w:hideMark/>
          </w:tcPr>
          <w:p w14:paraId="16BFF0BE" w14:textId="77777777" w:rsidR="007E4842" w:rsidRPr="007E4842" w:rsidRDefault="007E4842" w:rsidP="007E4842">
            <w:pPr>
              <w:jc w:val="both"/>
              <w:rPr>
                <w:rFonts w:eastAsia="Times New Roman" w:cs="Times New Roman"/>
                <w:sz w:val="22"/>
                <w:szCs w:val="22"/>
                <w:lang w:eastAsia="pl-PL"/>
              </w:rPr>
            </w:pPr>
          </w:p>
        </w:tc>
      </w:tr>
      <w:tr w:rsidR="007E4842" w:rsidRPr="007E4842" w14:paraId="1B017AA7" w14:textId="77777777" w:rsidTr="00694709">
        <w:trPr>
          <w:trHeight w:val="240"/>
        </w:trPr>
        <w:tc>
          <w:tcPr>
            <w:tcW w:w="4000" w:type="dxa"/>
            <w:tcBorders>
              <w:top w:val="nil"/>
              <w:left w:val="nil"/>
              <w:bottom w:val="nil"/>
              <w:right w:val="nil"/>
            </w:tcBorders>
            <w:shd w:val="clear" w:color="auto" w:fill="auto"/>
            <w:noWrap/>
            <w:vAlign w:val="bottom"/>
            <w:hideMark/>
          </w:tcPr>
          <w:p w14:paraId="3566B8D9" w14:textId="77777777" w:rsidR="007E4842" w:rsidRPr="007E4842" w:rsidRDefault="007E4842" w:rsidP="007E4842">
            <w:pPr>
              <w:jc w:val="both"/>
              <w:rPr>
                <w:rFonts w:eastAsia="Times New Roman" w:cs="Times New Roman"/>
                <w:sz w:val="22"/>
                <w:szCs w:val="22"/>
                <w:lang w:eastAsia="pl-PL"/>
              </w:rPr>
            </w:pPr>
            <w:r w:rsidRPr="007E4842">
              <w:rPr>
                <w:rFonts w:eastAsia="Times New Roman" w:cs="Times New Roman"/>
                <w:sz w:val="22"/>
                <w:szCs w:val="22"/>
                <w:lang w:eastAsia="pl-PL"/>
              </w:rPr>
              <w:t>opis w języku polskim, oznaczone CE</w:t>
            </w:r>
          </w:p>
        </w:tc>
        <w:tc>
          <w:tcPr>
            <w:tcW w:w="2521" w:type="dxa"/>
            <w:tcBorders>
              <w:top w:val="nil"/>
              <w:left w:val="nil"/>
              <w:bottom w:val="nil"/>
              <w:right w:val="nil"/>
            </w:tcBorders>
            <w:shd w:val="clear" w:color="auto" w:fill="auto"/>
            <w:noWrap/>
            <w:vAlign w:val="bottom"/>
            <w:hideMark/>
          </w:tcPr>
          <w:p w14:paraId="40CE2417" w14:textId="77777777" w:rsidR="007E4842" w:rsidRPr="007E4842" w:rsidRDefault="007E4842" w:rsidP="007E4842">
            <w:pPr>
              <w:jc w:val="both"/>
              <w:rPr>
                <w:rFonts w:eastAsia="Times New Roman" w:cs="Times New Roman"/>
                <w:sz w:val="22"/>
                <w:szCs w:val="22"/>
                <w:lang w:eastAsia="pl-PL"/>
              </w:rPr>
            </w:pPr>
          </w:p>
        </w:tc>
        <w:tc>
          <w:tcPr>
            <w:tcW w:w="219" w:type="dxa"/>
            <w:tcBorders>
              <w:top w:val="nil"/>
              <w:left w:val="nil"/>
              <w:bottom w:val="nil"/>
              <w:right w:val="nil"/>
            </w:tcBorders>
            <w:shd w:val="clear" w:color="auto" w:fill="auto"/>
            <w:noWrap/>
            <w:vAlign w:val="bottom"/>
            <w:hideMark/>
          </w:tcPr>
          <w:p w14:paraId="3F4B563B" w14:textId="77777777" w:rsidR="007E4842" w:rsidRPr="007E4842" w:rsidRDefault="007E4842" w:rsidP="007E4842">
            <w:pPr>
              <w:jc w:val="both"/>
              <w:rPr>
                <w:rFonts w:eastAsia="Times New Roman" w:cs="Times New Roman"/>
                <w:sz w:val="22"/>
                <w:szCs w:val="22"/>
                <w:lang w:eastAsia="pl-PL"/>
              </w:rPr>
            </w:pPr>
          </w:p>
        </w:tc>
        <w:tc>
          <w:tcPr>
            <w:tcW w:w="1755" w:type="dxa"/>
            <w:tcBorders>
              <w:top w:val="nil"/>
              <w:left w:val="nil"/>
              <w:bottom w:val="nil"/>
              <w:right w:val="nil"/>
            </w:tcBorders>
            <w:shd w:val="clear" w:color="auto" w:fill="auto"/>
            <w:noWrap/>
            <w:vAlign w:val="bottom"/>
            <w:hideMark/>
          </w:tcPr>
          <w:p w14:paraId="4837E109" w14:textId="77777777" w:rsidR="007E4842" w:rsidRPr="007E4842" w:rsidRDefault="007E4842" w:rsidP="007E4842">
            <w:pPr>
              <w:jc w:val="both"/>
              <w:rPr>
                <w:rFonts w:eastAsia="Times New Roman" w:cs="Times New Roman"/>
                <w:sz w:val="22"/>
                <w:szCs w:val="22"/>
                <w:lang w:eastAsia="pl-PL"/>
              </w:rPr>
            </w:pPr>
          </w:p>
        </w:tc>
        <w:tc>
          <w:tcPr>
            <w:tcW w:w="165" w:type="dxa"/>
            <w:tcBorders>
              <w:top w:val="nil"/>
              <w:left w:val="nil"/>
              <w:bottom w:val="nil"/>
              <w:right w:val="nil"/>
            </w:tcBorders>
            <w:shd w:val="clear" w:color="auto" w:fill="auto"/>
            <w:noWrap/>
            <w:vAlign w:val="bottom"/>
            <w:hideMark/>
          </w:tcPr>
          <w:p w14:paraId="22C0FAAD" w14:textId="77777777" w:rsidR="007E4842" w:rsidRPr="007E4842" w:rsidRDefault="007E4842" w:rsidP="007E4842">
            <w:pPr>
              <w:jc w:val="both"/>
              <w:rPr>
                <w:rFonts w:eastAsia="Times New Roman" w:cs="Times New Roman"/>
                <w:sz w:val="22"/>
                <w:szCs w:val="22"/>
                <w:lang w:eastAsia="pl-PL"/>
              </w:rPr>
            </w:pPr>
          </w:p>
        </w:tc>
        <w:tc>
          <w:tcPr>
            <w:tcW w:w="880" w:type="dxa"/>
            <w:tcBorders>
              <w:top w:val="nil"/>
              <w:left w:val="nil"/>
              <w:bottom w:val="nil"/>
              <w:right w:val="nil"/>
            </w:tcBorders>
            <w:shd w:val="clear" w:color="auto" w:fill="auto"/>
            <w:noWrap/>
            <w:vAlign w:val="bottom"/>
            <w:hideMark/>
          </w:tcPr>
          <w:p w14:paraId="605D819B" w14:textId="77777777" w:rsidR="007E4842" w:rsidRPr="007E4842" w:rsidRDefault="007E4842" w:rsidP="007E4842">
            <w:pPr>
              <w:jc w:val="both"/>
              <w:rPr>
                <w:rFonts w:eastAsia="Times New Roman" w:cs="Times New Roman"/>
                <w:sz w:val="22"/>
                <w:szCs w:val="22"/>
                <w:lang w:eastAsia="pl-PL"/>
              </w:rPr>
            </w:pPr>
          </w:p>
        </w:tc>
        <w:tc>
          <w:tcPr>
            <w:tcW w:w="460" w:type="dxa"/>
            <w:tcBorders>
              <w:top w:val="nil"/>
              <w:left w:val="nil"/>
              <w:bottom w:val="nil"/>
              <w:right w:val="nil"/>
            </w:tcBorders>
            <w:shd w:val="clear" w:color="auto" w:fill="auto"/>
            <w:noWrap/>
            <w:vAlign w:val="bottom"/>
            <w:hideMark/>
          </w:tcPr>
          <w:p w14:paraId="7E421170" w14:textId="77777777" w:rsidR="007E4842" w:rsidRPr="007E4842" w:rsidRDefault="007E4842" w:rsidP="007E4842">
            <w:pPr>
              <w:jc w:val="both"/>
              <w:rPr>
                <w:rFonts w:eastAsia="Times New Roman" w:cs="Times New Roman"/>
                <w:sz w:val="22"/>
                <w:szCs w:val="22"/>
                <w:lang w:eastAsia="pl-PL"/>
              </w:rPr>
            </w:pPr>
          </w:p>
        </w:tc>
        <w:tc>
          <w:tcPr>
            <w:tcW w:w="980" w:type="dxa"/>
            <w:tcBorders>
              <w:top w:val="nil"/>
              <w:left w:val="nil"/>
              <w:bottom w:val="nil"/>
              <w:right w:val="nil"/>
            </w:tcBorders>
            <w:shd w:val="clear" w:color="auto" w:fill="auto"/>
            <w:noWrap/>
            <w:vAlign w:val="bottom"/>
            <w:hideMark/>
          </w:tcPr>
          <w:p w14:paraId="47A3F8BD" w14:textId="77777777" w:rsidR="007E4842" w:rsidRPr="007E4842" w:rsidRDefault="007E4842" w:rsidP="007E4842">
            <w:pPr>
              <w:jc w:val="both"/>
              <w:rPr>
                <w:rFonts w:eastAsia="Times New Roman" w:cs="Times New Roman"/>
                <w:sz w:val="22"/>
                <w:szCs w:val="22"/>
                <w:lang w:eastAsia="pl-PL"/>
              </w:rPr>
            </w:pPr>
          </w:p>
        </w:tc>
        <w:tc>
          <w:tcPr>
            <w:tcW w:w="920" w:type="dxa"/>
            <w:tcBorders>
              <w:top w:val="nil"/>
              <w:left w:val="nil"/>
              <w:bottom w:val="nil"/>
              <w:right w:val="nil"/>
            </w:tcBorders>
            <w:shd w:val="clear" w:color="auto" w:fill="auto"/>
            <w:noWrap/>
            <w:vAlign w:val="bottom"/>
            <w:hideMark/>
          </w:tcPr>
          <w:p w14:paraId="788A38A8" w14:textId="77777777" w:rsidR="007E4842" w:rsidRPr="007E4842" w:rsidRDefault="007E4842" w:rsidP="007E4842">
            <w:pPr>
              <w:jc w:val="both"/>
              <w:rPr>
                <w:rFonts w:eastAsia="Times New Roman" w:cs="Times New Roman"/>
                <w:sz w:val="22"/>
                <w:szCs w:val="22"/>
                <w:lang w:eastAsia="pl-PL"/>
              </w:rPr>
            </w:pPr>
          </w:p>
        </w:tc>
        <w:tc>
          <w:tcPr>
            <w:tcW w:w="1000" w:type="dxa"/>
            <w:tcBorders>
              <w:top w:val="nil"/>
              <w:left w:val="nil"/>
              <w:bottom w:val="nil"/>
              <w:right w:val="nil"/>
            </w:tcBorders>
            <w:shd w:val="clear" w:color="auto" w:fill="auto"/>
            <w:noWrap/>
            <w:vAlign w:val="bottom"/>
            <w:hideMark/>
          </w:tcPr>
          <w:p w14:paraId="69AC889A" w14:textId="77777777" w:rsidR="007E4842" w:rsidRPr="007E4842" w:rsidRDefault="007E4842" w:rsidP="007E4842">
            <w:pPr>
              <w:jc w:val="both"/>
              <w:rPr>
                <w:rFonts w:eastAsia="Times New Roman" w:cs="Times New Roman"/>
                <w:sz w:val="22"/>
                <w:szCs w:val="22"/>
                <w:lang w:eastAsia="pl-PL"/>
              </w:rPr>
            </w:pPr>
          </w:p>
        </w:tc>
      </w:tr>
      <w:tr w:rsidR="007E4842" w:rsidRPr="007E4842" w14:paraId="54BE920E" w14:textId="77777777" w:rsidTr="00694709">
        <w:trPr>
          <w:trHeight w:val="240"/>
        </w:trPr>
        <w:tc>
          <w:tcPr>
            <w:tcW w:w="10000" w:type="dxa"/>
            <w:gridSpan w:val="7"/>
            <w:tcBorders>
              <w:top w:val="nil"/>
              <w:left w:val="nil"/>
              <w:bottom w:val="nil"/>
              <w:right w:val="nil"/>
            </w:tcBorders>
            <w:shd w:val="clear" w:color="auto" w:fill="auto"/>
            <w:noWrap/>
            <w:vAlign w:val="bottom"/>
            <w:hideMark/>
          </w:tcPr>
          <w:p w14:paraId="22CB1211" w14:textId="77777777" w:rsidR="007E4842" w:rsidRPr="007E4842" w:rsidRDefault="007E4842" w:rsidP="007E4842">
            <w:pPr>
              <w:jc w:val="both"/>
              <w:rPr>
                <w:rFonts w:eastAsia="Times New Roman" w:cs="Times New Roman"/>
                <w:sz w:val="22"/>
                <w:szCs w:val="22"/>
                <w:lang w:eastAsia="pl-PL"/>
              </w:rPr>
            </w:pPr>
            <w:r w:rsidRPr="007E4842">
              <w:rPr>
                <w:rFonts w:eastAsia="Times New Roman" w:cs="Times New Roman"/>
                <w:sz w:val="22"/>
                <w:szCs w:val="22"/>
                <w:lang w:eastAsia="pl-PL"/>
              </w:rPr>
              <w:t>opakowanie posiadające możliwość zastosowania technik aseptycznego otwarcia</w:t>
            </w:r>
          </w:p>
        </w:tc>
        <w:tc>
          <w:tcPr>
            <w:tcW w:w="980" w:type="dxa"/>
            <w:tcBorders>
              <w:top w:val="nil"/>
              <w:left w:val="nil"/>
              <w:bottom w:val="nil"/>
              <w:right w:val="nil"/>
            </w:tcBorders>
            <w:shd w:val="clear" w:color="auto" w:fill="auto"/>
            <w:noWrap/>
            <w:vAlign w:val="bottom"/>
            <w:hideMark/>
          </w:tcPr>
          <w:p w14:paraId="6380CEE5" w14:textId="77777777" w:rsidR="007E4842" w:rsidRPr="007E4842" w:rsidRDefault="007E4842" w:rsidP="007E4842">
            <w:pPr>
              <w:jc w:val="both"/>
              <w:rPr>
                <w:rFonts w:eastAsia="Times New Roman" w:cs="Times New Roman"/>
                <w:sz w:val="22"/>
                <w:szCs w:val="22"/>
                <w:lang w:eastAsia="pl-PL"/>
              </w:rPr>
            </w:pPr>
          </w:p>
        </w:tc>
        <w:tc>
          <w:tcPr>
            <w:tcW w:w="920" w:type="dxa"/>
            <w:tcBorders>
              <w:top w:val="nil"/>
              <w:left w:val="nil"/>
              <w:bottom w:val="nil"/>
              <w:right w:val="nil"/>
            </w:tcBorders>
            <w:shd w:val="clear" w:color="auto" w:fill="auto"/>
            <w:noWrap/>
            <w:vAlign w:val="bottom"/>
            <w:hideMark/>
          </w:tcPr>
          <w:p w14:paraId="5F8E1449" w14:textId="77777777" w:rsidR="007E4842" w:rsidRPr="007E4842" w:rsidRDefault="007E4842" w:rsidP="007E4842">
            <w:pPr>
              <w:jc w:val="both"/>
              <w:rPr>
                <w:rFonts w:eastAsia="Times New Roman" w:cs="Times New Roman"/>
                <w:sz w:val="22"/>
                <w:szCs w:val="22"/>
                <w:lang w:eastAsia="pl-PL"/>
              </w:rPr>
            </w:pPr>
          </w:p>
        </w:tc>
        <w:tc>
          <w:tcPr>
            <w:tcW w:w="1000" w:type="dxa"/>
            <w:tcBorders>
              <w:top w:val="nil"/>
              <w:left w:val="nil"/>
              <w:bottom w:val="nil"/>
              <w:right w:val="nil"/>
            </w:tcBorders>
            <w:shd w:val="clear" w:color="auto" w:fill="auto"/>
            <w:noWrap/>
            <w:vAlign w:val="bottom"/>
            <w:hideMark/>
          </w:tcPr>
          <w:p w14:paraId="68AD2057" w14:textId="77777777" w:rsidR="007E4842" w:rsidRPr="007E4842" w:rsidRDefault="007E4842" w:rsidP="007E4842">
            <w:pPr>
              <w:jc w:val="both"/>
              <w:rPr>
                <w:rFonts w:eastAsia="Times New Roman" w:cs="Times New Roman"/>
                <w:sz w:val="22"/>
                <w:szCs w:val="22"/>
                <w:lang w:eastAsia="pl-PL"/>
              </w:rPr>
            </w:pPr>
          </w:p>
        </w:tc>
      </w:tr>
      <w:tr w:rsidR="007E4842" w:rsidRPr="007E4842" w14:paraId="0828A9B3" w14:textId="77777777" w:rsidTr="00694709">
        <w:trPr>
          <w:trHeight w:val="240"/>
        </w:trPr>
        <w:tc>
          <w:tcPr>
            <w:tcW w:w="8495" w:type="dxa"/>
            <w:gridSpan w:val="4"/>
            <w:tcBorders>
              <w:top w:val="nil"/>
              <w:left w:val="nil"/>
              <w:bottom w:val="nil"/>
              <w:right w:val="nil"/>
            </w:tcBorders>
            <w:shd w:val="clear" w:color="auto" w:fill="auto"/>
            <w:noWrap/>
            <w:vAlign w:val="bottom"/>
            <w:hideMark/>
          </w:tcPr>
          <w:p w14:paraId="2DF604DE" w14:textId="77777777" w:rsidR="007E4842" w:rsidRPr="007E4842" w:rsidRDefault="007E4842" w:rsidP="007E4842">
            <w:pPr>
              <w:jc w:val="both"/>
              <w:rPr>
                <w:rFonts w:eastAsia="Times New Roman" w:cs="Times New Roman"/>
                <w:sz w:val="22"/>
                <w:szCs w:val="22"/>
                <w:lang w:eastAsia="pl-PL"/>
              </w:rPr>
            </w:pPr>
            <w:r w:rsidRPr="007E4842">
              <w:rPr>
                <w:rFonts w:eastAsia="Times New Roman" w:cs="Times New Roman"/>
                <w:sz w:val="22"/>
                <w:szCs w:val="22"/>
                <w:lang w:eastAsia="pl-PL"/>
              </w:rPr>
              <w:t>zapewniają dużą zdolność wchłaniania wilgoci i płynów.</w:t>
            </w:r>
          </w:p>
        </w:tc>
        <w:tc>
          <w:tcPr>
            <w:tcW w:w="165" w:type="dxa"/>
            <w:tcBorders>
              <w:top w:val="nil"/>
              <w:left w:val="nil"/>
              <w:bottom w:val="nil"/>
              <w:right w:val="nil"/>
            </w:tcBorders>
            <w:shd w:val="clear" w:color="auto" w:fill="auto"/>
            <w:noWrap/>
            <w:vAlign w:val="bottom"/>
            <w:hideMark/>
          </w:tcPr>
          <w:p w14:paraId="5225940F" w14:textId="77777777" w:rsidR="007E4842" w:rsidRPr="007E4842" w:rsidRDefault="007E4842" w:rsidP="007E4842">
            <w:pPr>
              <w:jc w:val="both"/>
              <w:rPr>
                <w:rFonts w:eastAsia="Times New Roman" w:cs="Times New Roman"/>
                <w:sz w:val="22"/>
                <w:szCs w:val="22"/>
                <w:lang w:eastAsia="pl-PL"/>
              </w:rPr>
            </w:pPr>
          </w:p>
        </w:tc>
        <w:tc>
          <w:tcPr>
            <w:tcW w:w="880" w:type="dxa"/>
            <w:tcBorders>
              <w:top w:val="nil"/>
              <w:left w:val="nil"/>
              <w:bottom w:val="nil"/>
              <w:right w:val="nil"/>
            </w:tcBorders>
            <w:shd w:val="clear" w:color="auto" w:fill="auto"/>
            <w:noWrap/>
            <w:vAlign w:val="bottom"/>
            <w:hideMark/>
          </w:tcPr>
          <w:p w14:paraId="06ADF45F" w14:textId="77777777" w:rsidR="007E4842" w:rsidRPr="007E4842" w:rsidRDefault="007E4842" w:rsidP="007E4842">
            <w:pPr>
              <w:jc w:val="both"/>
              <w:rPr>
                <w:rFonts w:eastAsia="Times New Roman" w:cs="Times New Roman"/>
                <w:sz w:val="22"/>
                <w:szCs w:val="22"/>
                <w:lang w:eastAsia="pl-PL"/>
              </w:rPr>
            </w:pPr>
          </w:p>
        </w:tc>
        <w:tc>
          <w:tcPr>
            <w:tcW w:w="460" w:type="dxa"/>
            <w:tcBorders>
              <w:top w:val="nil"/>
              <w:left w:val="nil"/>
              <w:bottom w:val="nil"/>
              <w:right w:val="nil"/>
            </w:tcBorders>
            <w:shd w:val="clear" w:color="auto" w:fill="auto"/>
            <w:noWrap/>
            <w:vAlign w:val="bottom"/>
            <w:hideMark/>
          </w:tcPr>
          <w:p w14:paraId="5A8489B9" w14:textId="77777777" w:rsidR="007E4842" w:rsidRPr="007E4842" w:rsidRDefault="007E4842" w:rsidP="007E4842">
            <w:pPr>
              <w:jc w:val="both"/>
              <w:rPr>
                <w:rFonts w:eastAsia="Times New Roman" w:cs="Times New Roman"/>
                <w:sz w:val="22"/>
                <w:szCs w:val="22"/>
                <w:lang w:eastAsia="pl-PL"/>
              </w:rPr>
            </w:pPr>
          </w:p>
        </w:tc>
        <w:tc>
          <w:tcPr>
            <w:tcW w:w="980" w:type="dxa"/>
            <w:tcBorders>
              <w:top w:val="nil"/>
              <w:left w:val="nil"/>
              <w:bottom w:val="nil"/>
              <w:right w:val="nil"/>
            </w:tcBorders>
            <w:shd w:val="clear" w:color="auto" w:fill="auto"/>
            <w:noWrap/>
            <w:vAlign w:val="bottom"/>
            <w:hideMark/>
          </w:tcPr>
          <w:p w14:paraId="29A4544D" w14:textId="77777777" w:rsidR="007E4842" w:rsidRPr="007E4842" w:rsidRDefault="007E4842" w:rsidP="007E4842">
            <w:pPr>
              <w:jc w:val="both"/>
              <w:rPr>
                <w:rFonts w:eastAsia="Times New Roman" w:cs="Times New Roman"/>
                <w:sz w:val="22"/>
                <w:szCs w:val="22"/>
                <w:lang w:eastAsia="pl-PL"/>
              </w:rPr>
            </w:pPr>
          </w:p>
        </w:tc>
        <w:tc>
          <w:tcPr>
            <w:tcW w:w="920" w:type="dxa"/>
            <w:tcBorders>
              <w:top w:val="nil"/>
              <w:left w:val="nil"/>
              <w:bottom w:val="nil"/>
              <w:right w:val="nil"/>
            </w:tcBorders>
            <w:shd w:val="clear" w:color="auto" w:fill="auto"/>
            <w:noWrap/>
            <w:vAlign w:val="bottom"/>
            <w:hideMark/>
          </w:tcPr>
          <w:p w14:paraId="2042DC80" w14:textId="77777777" w:rsidR="007E4842" w:rsidRPr="007E4842" w:rsidRDefault="007E4842" w:rsidP="007E4842">
            <w:pPr>
              <w:jc w:val="both"/>
              <w:rPr>
                <w:rFonts w:eastAsia="Times New Roman" w:cs="Times New Roman"/>
                <w:sz w:val="22"/>
                <w:szCs w:val="22"/>
                <w:lang w:eastAsia="pl-PL"/>
              </w:rPr>
            </w:pPr>
          </w:p>
        </w:tc>
        <w:tc>
          <w:tcPr>
            <w:tcW w:w="1000" w:type="dxa"/>
            <w:tcBorders>
              <w:top w:val="nil"/>
              <w:left w:val="nil"/>
              <w:bottom w:val="nil"/>
              <w:right w:val="nil"/>
            </w:tcBorders>
            <w:shd w:val="clear" w:color="auto" w:fill="auto"/>
            <w:noWrap/>
            <w:vAlign w:val="bottom"/>
            <w:hideMark/>
          </w:tcPr>
          <w:p w14:paraId="4011DBC3" w14:textId="77777777" w:rsidR="007E4842" w:rsidRPr="007E4842" w:rsidRDefault="007E4842" w:rsidP="007E4842">
            <w:pPr>
              <w:jc w:val="both"/>
              <w:rPr>
                <w:rFonts w:eastAsia="Times New Roman" w:cs="Times New Roman"/>
                <w:sz w:val="22"/>
                <w:szCs w:val="22"/>
                <w:lang w:eastAsia="pl-PL"/>
              </w:rPr>
            </w:pPr>
          </w:p>
        </w:tc>
      </w:tr>
      <w:tr w:rsidR="007E4842" w:rsidRPr="007E4842" w14:paraId="5B5936CA" w14:textId="77777777" w:rsidTr="00694709">
        <w:trPr>
          <w:trHeight w:val="240"/>
        </w:trPr>
        <w:tc>
          <w:tcPr>
            <w:tcW w:w="12900" w:type="dxa"/>
            <w:gridSpan w:val="10"/>
            <w:tcBorders>
              <w:top w:val="nil"/>
              <w:left w:val="nil"/>
              <w:bottom w:val="nil"/>
              <w:right w:val="nil"/>
            </w:tcBorders>
            <w:shd w:val="clear" w:color="auto" w:fill="auto"/>
            <w:vAlign w:val="bottom"/>
            <w:hideMark/>
          </w:tcPr>
          <w:p w14:paraId="1B02F40C" w14:textId="77777777" w:rsidR="007E4842" w:rsidRPr="007E4842" w:rsidRDefault="007E4842" w:rsidP="007E4842">
            <w:pPr>
              <w:jc w:val="both"/>
              <w:rPr>
                <w:rFonts w:eastAsia="Times New Roman" w:cs="Times New Roman"/>
                <w:sz w:val="22"/>
                <w:szCs w:val="22"/>
                <w:lang w:eastAsia="pl-PL"/>
              </w:rPr>
            </w:pPr>
            <w:r w:rsidRPr="007E4842">
              <w:rPr>
                <w:rFonts w:eastAsia="Times New Roman" w:cs="Times New Roman"/>
                <w:sz w:val="22"/>
                <w:szCs w:val="22"/>
                <w:lang w:eastAsia="pl-PL"/>
              </w:rPr>
              <w:t>Opakowanie zawierające informację o rodzaju sterylizacji,  dobrze widoczną datą przydatności do użytku</w:t>
            </w:r>
          </w:p>
        </w:tc>
      </w:tr>
      <w:tr w:rsidR="007E4842" w:rsidRPr="007E4842" w14:paraId="4487543C" w14:textId="77777777" w:rsidTr="00694709">
        <w:trPr>
          <w:trHeight w:val="240"/>
        </w:trPr>
        <w:tc>
          <w:tcPr>
            <w:tcW w:w="12900" w:type="dxa"/>
            <w:gridSpan w:val="10"/>
            <w:tcBorders>
              <w:top w:val="nil"/>
              <w:left w:val="nil"/>
              <w:bottom w:val="nil"/>
              <w:right w:val="nil"/>
            </w:tcBorders>
            <w:shd w:val="clear" w:color="auto" w:fill="auto"/>
            <w:vAlign w:val="bottom"/>
            <w:hideMark/>
          </w:tcPr>
          <w:p w14:paraId="0897D9B3" w14:textId="77777777" w:rsidR="007E4842" w:rsidRPr="007E4842" w:rsidRDefault="007E4842" w:rsidP="007E4842">
            <w:pPr>
              <w:jc w:val="both"/>
              <w:rPr>
                <w:rFonts w:eastAsia="Times New Roman" w:cs="Times New Roman"/>
                <w:sz w:val="22"/>
                <w:szCs w:val="22"/>
                <w:lang w:eastAsia="pl-PL"/>
              </w:rPr>
            </w:pPr>
            <w:r w:rsidRPr="007E4842">
              <w:rPr>
                <w:rFonts w:eastAsia="Times New Roman" w:cs="Times New Roman"/>
                <w:sz w:val="22"/>
                <w:szCs w:val="22"/>
                <w:lang w:eastAsia="pl-PL"/>
              </w:rPr>
              <w:t>Spełniające wymagania dotyczące finalnie sterylizowanych wyrobów medycznych wg. normy PN-EN 556-1</w:t>
            </w:r>
          </w:p>
        </w:tc>
      </w:tr>
    </w:tbl>
    <w:p w14:paraId="16B76215" w14:textId="4EECB348" w:rsidR="007E4842" w:rsidRPr="007E4842" w:rsidRDefault="007E4842" w:rsidP="007E4842">
      <w:pPr>
        <w:jc w:val="both"/>
        <w:rPr>
          <w:rFonts w:eastAsia="Times New Roman" w:cs="Times New Roman"/>
          <w:b/>
          <w:bCs/>
          <w:iCs/>
          <w:sz w:val="22"/>
          <w:szCs w:val="22"/>
          <w:lang w:val="sv-SE" w:eastAsia="pl-PL"/>
        </w:rPr>
      </w:pPr>
      <w:r w:rsidRPr="007E4842">
        <w:rPr>
          <w:rFonts w:eastAsia="Times New Roman" w:cs="Times New Roman"/>
          <w:b/>
          <w:bCs/>
          <w:iCs/>
          <w:sz w:val="22"/>
          <w:szCs w:val="22"/>
          <w:lang w:eastAsia="pl-PL"/>
        </w:rPr>
        <w:t>Odp.</w:t>
      </w:r>
      <w:r>
        <w:rPr>
          <w:rFonts w:eastAsia="Times New Roman" w:cs="Times New Roman"/>
          <w:b/>
          <w:bCs/>
          <w:iCs/>
          <w:sz w:val="22"/>
          <w:szCs w:val="22"/>
          <w:lang w:eastAsia="pl-PL"/>
        </w:rPr>
        <w:t>:</w:t>
      </w:r>
      <w:r w:rsidRPr="007E4842">
        <w:rPr>
          <w:rFonts w:eastAsia="Times New Roman" w:cs="Times New Roman"/>
          <w:b/>
          <w:bCs/>
          <w:iCs/>
          <w:sz w:val="22"/>
          <w:szCs w:val="22"/>
          <w:lang w:eastAsia="pl-PL"/>
        </w:rPr>
        <w:t xml:space="preserve"> Zapisy SIWZ pozostają bez zmian.</w:t>
      </w:r>
      <w:r w:rsidRPr="007E4842">
        <w:rPr>
          <w:rFonts w:eastAsia="Times New Roman" w:cs="Times New Roman"/>
          <w:bCs/>
          <w:iCs/>
          <w:sz w:val="22"/>
          <w:szCs w:val="22"/>
          <w:lang w:val="sv-SE" w:eastAsia="pl-PL"/>
        </w:rPr>
        <w:t xml:space="preserve"> </w:t>
      </w:r>
    </w:p>
    <w:p w14:paraId="46C20113" w14:textId="77777777" w:rsidR="007E4842" w:rsidRPr="007E4842" w:rsidRDefault="007E4842" w:rsidP="007E4842">
      <w:pPr>
        <w:pStyle w:val="Akapitzlist"/>
        <w:numPr>
          <w:ilvl w:val="0"/>
          <w:numId w:val="33"/>
        </w:num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Zadanie nr 8</w:t>
      </w:r>
    </w:p>
    <w:p w14:paraId="1BB01A3C" w14:textId="77777777" w:rsidR="007E4842" w:rsidRPr="007E4842" w:rsidRDefault="007E4842" w:rsidP="007E4842">
      <w:pPr>
        <w:ind w:left="360"/>
        <w:jc w:val="both"/>
        <w:rPr>
          <w:rFonts w:eastAsia="Times New Roman" w:cs="Times New Roman"/>
          <w:bCs/>
          <w:iCs/>
          <w:sz w:val="22"/>
          <w:szCs w:val="22"/>
          <w:lang w:eastAsia="pl-PL"/>
        </w:rPr>
      </w:pPr>
      <w:r w:rsidRPr="007E4842">
        <w:rPr>
          <w:rFonts w:eastAsia="Times New Roman" w:cs="Times New Roman"/>
          <w:bCs/>
          <w:iCs/>
          <w:sz w:val="22"/>
          <w:szCs w:val="22"/>
          <w:lang w:eastAsia="pl-PL"/>
        </w:rPr>
        <w:t>Czy Zamawiający dopuści myjki o gramaturze 100g/m</w:t>
      </w:r>
      <w:r w:rsidRPr="007E4842">
        <w:rPr>
          <w:rFonts w:eastAsia="Times New Roman" w:cs="Times New Roman"/>
          <w:bCs/>
          <w:iCs/>
          <w:sz w:val="22"/>
          <w:szCs w:val="22"/>
          <w:vertAlign w:val="superscript"/>
          <w:lang w:eastAsia="pl-PL"/>
        </w:rPr>
        <w:t>2</w:t>
      </w:r>
      <w:r w:rsidRPr="007E4842">
        <w:rPr>
          <w:rFonts w:eastAsia="Times New Roman" w:cs="Times New Roman"/>
          <w:bCs/>
          <w:iCs/>
          <w:sz w:val="22"/>
          <w:szCs w:val="22"/>
          <w:lang w:eastAsia="pl-PL"/>
        </w:rPr>
        <w:t xml:space="preserve"> część przednia pokryta mydłem oraz 70g/m</w:t>
      </w:r>
      <w:r w:rsidRPr="007E4842">
        <w:rPr>
          <w:rFonts w:eastAsia="Times New Roman" w:cs="Times New Roman"/>
          <w:bCs/>
          <w:iCs/>
          <w:sz w:val="22"/>
          <w:szCs w:val="22"/>
          <w:vertAlign w:val="superscript"/>
          <w:lang w:eastAsia="pl-PL"/>
        </w:rPr>
        <w:t>2</w:t>
      </w:r>
      <w:r w:rsidRPr="007E4842">
        <w:rPr>
          <w:rFonts w:eastAsia="Times New Roman" w:cs="Times New Roman"/>
          <w:bCs/>
          <w:iCs/>
          <w:sz w:val="22"/>
          <w:szCs w:val="22"/>
          <w:lang w:eastAsia="pl-PL"/>
        </w:rPr>
        <w:t xml:space="preserve"> część tylna bez mydła?</w:t>
      </w:r>
    </w:p>
    <w:p w14:paraId="4DEB2B97" w14:textId="3C34C169"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Odp.</w:t>
      </w:r>
      <w:r>
        <w:rPr>
          <w:rFonts w:eastAsia="Times New Roman" w:cs="Times New Roman"/>
          <w:b/>
          <w:bCs/>
          <w:iCs/>
          <w:sz w:val="22"/>
          <w:szCs w:val="22"/>
          <w:lang w:eastAsia="pl-PL"/>
        </w:rPr>
        <w:t>:</w:t>
      </w:r>
      <w:r w:rsidRPr="007E4842">
        <w:rPr>
          <w:rFonts w:eastAsia="Times New Roman" w:cs="Times New Roman"/>
          <w:b/>
          <w:bCs/>
          <w:iCs/>
          <w:sz w:val="22"/>
          <w:szCs w:val="22"/>
          <w:lang w:eastAsia="pl-PL"/>
        </w:rPr>
        <w:t xml:space="preserve"> Zapisy SIWZ pozostają bez zmian.</w:t>
      </w:r>
    </w:p>
    <w:p w14:paraId="1C3FD6B3" w14:textId="77777777" w:rsidR="007E4842" w:rsidRPr="007E4842" w:rsidRDefault="007E4842" w:rsidP="007E4842">
      <w:pPr>
        <w:pStyle w:val="Akapitzlist"/>
        <w:numPr>
          <w:ilvl w:val="0"/>
          <w:numId w:val="33"/>
        </w:num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Zadanie nr 8</w:t>
      </w:r>
    </w:p>
    <w:p w14:paraId="581C6279" w14:textId="77777777" w:rsidR="007E4842" w:rsidRPr="007E4842" w:rsidRDefault="007E4842" w:rsidP="007E4842">
      <w:pPr>
        <w:ind w:left="360"/>
        <w:jc w:val="both"/>
        <w:rPr>
          <w:rFonts w:eastAsia="Times New Roman" w:cs="Times New Roman"/>
          <w:bCs/>
          <w:iCs/>
          <w:sz w:val="22"/>
          <w:szCs w:val="22"/>
          <w:lang w:eastAsia="pl-PL"/>
        </w:rPr>
      </w:pPr>
      <w:r w:rsidRPr="007E4842">
        <w:rPr>
          <w:rFonts w:eastAsia="Times New Roman" w:cs="Times New Roman"/>
          <w:bCs/>
          <w:iCs/>
          <w:sz w:val="22"/>
          <w:szCs w:val="22"/>
          <w:lang w:eastAsia="pl-PL"/>
        </w:rPr>
        <w:t>Czy Zamawiający odstąpi od zapisu „posiadające oświadczenie producenta potwierdzające możliwość zastosowania do toalety niemowląt”?</w:t>
      </w:r>
    </w:p>
    <w:p w14:paraId="53FAA6CE" w14:textId="6DC51147"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Odp.</w:t>
      </w:r>
      <w:r>
        <w:rPr>
          <w:rFonts w:eastAsia="Times New Roman" w:cs="Times New Roman"/>
          <w:b/>
          <w:bCs/>
          <w:iCs/>
          <w:sz w:val="22"/>
          <w:szCs w:val="22"/>
          <w:lang w:eastAsia="pl-PL"/>
        </w:rPr>
        <w:t>:</w:t>
      </w:r>
      <w:r w:rsidRPr="007E4842">
        <w:rPr>
          <w:rFonts w:eastAsia="Times New Roman" w:cs="Times New Roman"/>
          <w:b/>
          <w:bCs/>
          <w:iCs/>
          <w:sz w:val="22"/>
          <w:szCs w:val="22"/>
          <w:lang w:eastAsia="pl-PL"/>
        </w:rPr>
        <w:t xml:space="preserve"> Zapisy SIWZ pozostają bez zmian.</w:t>
      </w:r>
    </w:p>
    <w:p w14:paraId="04B81185" w14:textId="77777777" w:rsidR="007E4842" w:rsidRPr="007E4842" w:rsidRDefault="007E4842" w:rsidP="007E4842">
      <w:pPr>
        <w:pStyle w:val="Akapitzlist"/>
        <w:numPr>
          <w:ilvl w:val="0"/>
          <w:numId w:val="33"/>
        </w:num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ZADANIE NR 2</w:t>
      </w:r>
    </w:p>
    <w:p w14:paraId="2484D204" w14:textId="48B22BAD" w:rsidR="007E4842" w:rsidRPr="007E4842" w:rsidRDefault="007E4842" w:rsidP="007E4842">
      <w:pPr>
        <w:ind w:left="360"/>
        <w:jc w:val="both"/>
        <w:rPr>
          <w:rFonts w:eastAsia="Times New Roman" w:cs="Times New Roman"/>
          <w:bCs/>
          <w:iCs/>
          <w:sz w:val="22"/>
          <w:szCs w:val="22"/>
          <w:lang w:eastAsia="pl-PL"/>
        </w:rPr>
      </w:pPr>
      <w:r w:rsidRPr="007E4842">
        <w:rPr>
          <w:rFonts w:eastAsia="Times New Roman" w:cs="Times New Roman"/>
          <w:b/>
          <w:bCs/>
          <w:iCs/>
          <w:sz w:val="22"/>
          <w:szCs w:val="22"/>
          <w:lang w:eastAsia="pl-PL"/>
        </w:rPr>
        <w:t>Poz. nr 1,2,3 -</w:t>
      </w:r>
      <w:r w:rsidRPr="007E4842">
        <w:rPr>
          <w:rFonts w:eastAsia="Times New Roman" w:cs="Times New Roman"/>
          <w:bCs/>
          <w:iCs/>
          <w:sz w:val="22"/>
          <w:szCs w:val="22"/>
          <w:lang w:eastAsia="pl-PL"/>
        </w:rPr>
        <w:t xml:space="preserve"> Prosimy Zamawiającego o odstąpienia od wymogu aby na opakowaniach kompresów gazowych znajdował się wskaźnik sterylizacji. Wskaźnik nie jest wymagany w zakresie wymogów zasadniczych dyrektywy 93/42 EWG załącznik 1, dotyczącej oznakowania wyrobów medycznych i stanowi informację dodatkową. Na opakowaniu wyrobu jałowego musi być podana metoda sterylizacji oraz data przydatności do użytku. Sterylizacja produktów, które chcemy zaoferować jest procesem podlegającym walidacji i każda seria jest poddawana badaniom na jałowość (SAL 10 -6), co daje gwarancję przeprowadzenia prawidłowego procesu sterylizacji.</w:t>
      </w:r>
    </w:p>
    <w:p w14:paraId="1679ADDC" w14:textId="77777777" w:rsidR="007E4842" w:rsidRPr="007E4842" w:rsidRDefault="007E4842" w:rsidP="007E4842">
      <w:pPr>
        <w:ind w:left="360"/>
        <w:jc w:val="both"/>
        <w:rPr>
          <w:rFonts w:eastAsia="Times New Roman" w:cs="Times New Roman"/>
          <w:bCs/>
          <w:iCs/>
          <w:sz w:val="22"/>
          <w:szCs w:val="22"/>
          <w:lang w:eastAsia="pl-PL"/>
        </w:rPr>
      </w:pPr>
      <w:r w:rsidRPr="007E4842">
        <w:rPr>
          <w:rFonts w:eastAsia="Times New Roman" w:cs="Times New Roman"/>
          <w:bCs/>
          <w:iCs/>
          <w:sz w:val="22"/>
          <w:szCs w:val="22"/>
          <w:lang w:eastAsia="pl-PL"/>
        </w:rPr>
        <w:t>Opakowanie ze wskaźnikiem sterylizacji posiada tylko jedna firma. Wprowadzony w SIWZ wymóg uniemożliwia zachowanie uczciwej konkurencji oraz równe traktowanie wykonawców (Art. 7. Ust. 1 Ustawa Prawo zamówień publicznych).</w:t>
      </w:r>
    </w:p>
    <w:p w14:paraId="550F928F" w14:textId="76426FB9"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Odp.</w:t>
      </w:r>
      <w:r>
        <w:rPr>
          <w:rFonts w:eastAsia="Times New Roman" w:cs="Times New Roman"/>
          <w:b/>
          <w:bCs/>
          <w:iCs/>
          <w:sz w:val="22"/>
          <w:szCs w:val="22"/>
          <w:lang w:eastAsia="pl-PL"/>
        </w:rPr>
        <w:t>:</w:t>
      </w:r>
      <w:r w:rsidRPr="007E4842">
        <w:rPr>
          <w:rFonts w:eastAsia="Times New Roman" w:cs="Times New Roman"/>
          <w:b/>
          <w:bCs/>
          <w:iCs/>
          <w:sz w:val="22"/>
          <w:szCs w:val="22"/>
          <w:lang w:eastAsia="pl-PL"/>
        </w:rPr>
        <w:t xml:space="preserve"> Zamawiający rezygnuje z wymogu, aby opakowanie zawierało wskaźnik sterylizacji, jednocześnie modyfikując sposób oceny tego zadania</w:t>
      </w:r>
    </w:p>
    <w:tbl>
      <w:tblPr>
        <w:tblW w:w="8924"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6160"/>
        <w:gridCol w:w="1659"/>
      </w:tblGrid>
      <w:tr w:rsidR="007E4842" w:rsidRPr="007E4842" w14:paraId="7653B7EA" w14:textId="77777777" w:rsidTr="00694709">
        <w:trPr>
          <w:trHeight w:val="240"/>
        </w:trPr>
        <w:tc>
          <w:tcPr>
            <w:tcW w:w="7265" w:type="dxa"/>
            <w:gridSpan w:val="2"/>
            <w:shd w:val="clear" w:color="auto" w:fill="auto"/>
            <w:noWrap/>
            <w:hideMark/>
          </w:tcPr>
          <w:p w14:paraId="51765648" w14:textId="77777777"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Ocena zadania nr 2:</w:t>
            </w:r>
          </w:p>
        </w:tc>
        <w:tc>
          <w:tcPr>
            <w:tcW w:w="1659" w:type="dxa"/>
            <w:shd w:val="clear" w:color="auto" w:fill="auto"/>
            <w:noWrap/>
            <w:hideMark/>
          </w:tcPr>
          <w:p w14:paraId="43D8FC4C" w14:textId="77777777"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punkty</w:t>
            </w:r>
          </w:p>
        </w:tc>
      </w:tr>
      <w:tr w:rsidR="007E4842" w:rsidRPr="007E4842" w14:paraId="11A42E3E" w14:textId="77777777" w:rsidTr="00694709">
        <w:trPr>
          <w:trHeight w:val="240"/>
        </w:trPr>
        <w:tc>
          <w:tcPr>
            <w:tcW w:w="1105" w:type="dxa"/>
            <w:shd w:val="clear" w:color="auto" w:fill="auto"/>
            <w:noWrap/>
            <w:hideMark/>
          </w:tcPr>
          <w:p w14:paraId="04C370B7" w14:textId="77777777"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1.</w:t>
            </w:r>
          </w:p>
        </w:tc>
        <w:tc>
          <w:tcPr>
            <w:tcW w:w="6160" w:type="dxa"/>
            <w:shd w:val="clear" w:color="auto" w:fill="auto"/>
            <w:hideMark/>
          </w:tcPr>
          <w:p w14:paraId="58C7D4C0" w14:textId="77777777"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rozmiar wymagany w opisie</w:t>
            </w:r>
          </w:p>
        </w:tc>
        <w:tc>
          <w:tcPr>
            <w:tcW w:w="1659" w:type="dxa"/>
            <w:shd w:val="clear" w:color="auto" w:fill="auto"/>
            <w:noWrap/>
            <w:hideMark/>
          </w:tcPr>
          <w:p w14:paraId="0539B367" w14:textId="77777777"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10</w:t>
            </w:r>
          </w:p>
        </w:tc>
      </w:tr>
      <w:tr w:rsidR="007E4842" w:rsidRPr="007E4842" w14:paraId="3BC6710F" w14:textId="77777777" w:rsidTr="00694709">
        <w:trPr>
          <w:trHeight w:val="240"/>
        </w:trPr>
        <w:tc>
          <w:tcPr>
            <w:tcW w:w="1105" w:type="dxa"/>
            <w:shd w:val="clear" w:color="auto" w:fill="auto"/>
            <w:noWrap/>
            <w:hideMark/>
          </w:tcPr>
          <w:p w14:paraId="628EC05C" w14:textId="77777777"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2.</w:t>
            </w:r>
          </w:p>
        </w:tc>
        <w:tc>
          <w:tcPr>
            <w:tcW w:w="6160" w:type="dxa"/>
            <w:shd w:val="clear" w:color="auto" w:fill="auto"/>
            <w:noWrap/>
            <w:hideMark/>
          </w:tcPr>
          <w:p w14:paraId="19768056" w14:textId="77777777"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zamieszczony na opakowaniu jednostkowym sposób/kierunek otwarcia</w:t>
            </w:r>
          </w:p>
        </w:tc>
        <w:tc>
          <w:tcPr>
            <w:tcW w:w="1659" w:type="dxa"/>
            <w:shd w:val="clear" w:color="auto" w:fill="auto"/>
            <w:noWrap/>
            <w:hideMark/>
          </w:tcPr>
          <w:p w14:paraId="722620D5" w14:textId="77777777"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10</w:t>
            </w:r>
          </w:p>
        </w:tc>
      </w:tr>
      <w:tr w:rsidR="007E4842" w:rsidRPr="007E4842" w14:paraId="5D97B5EB" w14:textId="77777777" w:rsidTr="00694709">
        <w:trPr>
          <w:trHeight w:val="240"/>
        </w:trPr>
        <w:tc>
          <w:tcPr>
            <w:tcW w:w="1105" w:type="dxa"/>
            <w:shd w:val="clear" w:color="auto" w:fill="auto"/>
            <w:noWrap/>
            <w:hideMark/>
          </w:tcPr>
          <w:p w14:paraId="46EC12A8" w14:textId="77777777"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3.</w:t>
            </w:r>
          </w:p>
        </w:tc>
        <w:tc>
          <w:tcPr>
            <w:tcW w:w="6160" w:type="dxa"/>
            <w:shd w:val="clear" w:color="auto" w:fill="auto"/>
            <w:noWrap/>
            <w:hideMark/>
          </w:tcPr>
          <w:p w14:paraId="69949870" w14:textId="77777777"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 xml:space="preserve">opakowanie typu blister </w:t>
            </w:r>
          </w:p>
        </w:tc>
        <w:tc>
          <w:tcPr>
            <w:tcW w:w="1659" w:type="dxa"/>
            <w:shd w:val="clear" w:color="auto" w:fill="auto"/>
            <w:noWrap/>
            <w:hideMark/>
          </w:tcPr>
          <w:p w14:paraId="04A8DFA0" w14:textId="77777777"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10</w:t>
            </w:r>
          </w:p>
        </w:tc>
      </w:tr>
      <w:tr w:rsidR="007E4842" w:rsidRPr="007E4842" w14:paraId="38152DA0" w14:textId="77777777" w:rsidTr="00694709">
        <w:trPr>
          <w:trHeight w:val="240"/>
        </w:trPr>
        <w:tc>
          <w:tcPr>
            <w:tcW w:w="1105" w:type="dxa"/>
            <w:shd w:val="clear" w:color="auto" w:fill="auto"/>
            <w:noWrap/>
            <w:hideMark/>
          </w:tcPr>
          <w:p w14:paraId="202AEC70" w14:textId="77777777"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4.</w:t>
            </w:r>
          </w:p>
        </w:tc>
        <w:tc>
          <w:tcPr>
            <w:tcW w:w="6160" w:type="dxa"/>
            <w:shd w:val="clear" w:color="auto" w:fill="auto"/>
            <w:noWrap/>
            <w:hideMark/>
          </w:tcPr>
          <w:p w14:paraId="29BD4607" w14:textId="77777777"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 xml:space="preserve">opakowanie papier-folia </w:t>
            </w:r>
          </w:p>
        </w:tc>
        <w:tc>
          <w:tcPr>
            <w:tcW w:w="1659" w:type="dxa"/>
            <w:shd w:val="clear" w:color="auto" w:fill="auto"/>
            <w:noWrap/>
            <w:hideMark/>
          </w:tcPr>
          <w:p w14:paraId="5D343D01" w14:textId="77777777"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2</w:t>
            </w:r>
          </w:p>
        </w:tc>
      </w:tr>
      <w:tr w:rsidR="007E4842" w:rsidRPr="007E4842" w14:paraId="14C080ED" w14:textId="77777777" w:rsidTr="00694709">
        <w:trPr>
          <w:trHeight w:val="240"/>
        </w:trPr>
        <w:tc>
          <w:tcPr>
            <w:tcW w:w="1105" w:type="dxa"/>
            <w:shd w:val="clear" w:color="auto" w:fill="auto"/>
            <w:noWrap/>
            <w:hideMark/>
          </w:tcPr>
          <w:p w14:paraId="1F8419EF" w14:textId="77777777"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5.</w:t>
            </w:r>
          </w:p>
        </w:tc>
        <w:tc>
          <w:tcPr>
            <w:tcW w:w="6160" w:type="dxa"/>
            <w:shd w:val="clear" w:color="auto" w:fill="auto"/>
            <w:noWrap/>
            <w:hideMark/>
          </w:tcPr>
          <w:p w14:paraId="29E3B241" w14:textId="77777777"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Opakowanie zawierające wskaźnik sterylizacji</w:t>
            </w:r>
          </w:p>
        </w:tc>
        <w:tc>
          <w:tcPr>
            <w:tcW w:w="1659" w:type="dxa"/>
            <w:shd w:val="clear" w:color="auto" w:fill="auto"/>
            <w:noWrap/>
            <w:hideMark/>
          </w:tcPr>
          <w:p w14:paraId="1F3A2595" w14:textId="77777777" w:rsidR="007E4842" w:rsidRPr="007E4842" w:rsidRDefault="007E4842" w:rsidP="007E4842">
            <w:p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10</w:t>
            </w:r>
          </w:p>
        </w:tc>
      </w:tr>
    </w:tbl>
    <w:p w14:paraId="381EB5A0" w14:textId="77777777" w:rsidR="007E4842" w:rsidRPr="007E4842" w:rsidRDefault="007E4842" w:rsidP="007E4842">
      <w:pPr>
        <w:jc w:val="both"/>
        <w:rPr>
          <w:rFonts w:eastAsia="Times New Roman" w:cs="Times New Roman"/>
          <w:b/>
          <w:bCs/>
          <w:iCs/>
          <w:sz w:val="22"/>
          <w:szCs w:val="22"/>
          <w:lang w:eastAsia="pl-PL"/>
        </w:rPr>
      </w:pPr>
    </w:p>
    <w:p w14:paraId="0D2A9771" w14:textId="77777777" w:rsidR="007E4842" w:rsidRPr="007E4842" w:rsidRDefault="007E4842" w:rsidP="007E4842">
      <w:pPr>
        <w:pStyle w:val="Akapitzlist"/>
        <w:numPr>
          <w:ilvl w:val="0"/>
          <w:numId w:val="33"/>
        </w:numPr>
        <w:jc w:val="both"/>
        <w:rPr>
          <w:rFonts w:eastAsia="Times New Roman" w:cs="Times New Roman"/>
          <w:b/>
          <w:bCs/>
          <w:iCs/>
          <w:sz w:val="22"/>
          <w:szCs w:val="22"/>
          <w:lang w:eastAsia="pl-PL"/>
        </w:rPr>
      </w:pPr>
      <w:r w:rsidRPr="007E4842">
        <w:rPr>
          <w:rFonts w:eastAsia="Times New Roman" w:cs="Times New Roman"/>
          <w:b/>
          <w:bCs/>
          <w:iCs/>
          <w:sz w:val="22"/>
          <w:szCs w:val="22"/>
          <w:lang w:eastAsia="pl-PL"/>
        </w:rPr>
        <w:t xml:space="preserve">PROJEKT UMOWY </w:t>
      </w:r>
    </w:p>
    <w:p w14:paraId="36007523" w14:textId="77777777" w:rsidR="007E4842" w:rsidRPr="007E4842" w:rsidRDefault="007E4842" w:rsidP="007E4842">
      <w:pPr>
        <w:ind w:firstLine="360"/>
        <w:jc w:val="both"/>
        <w:rPr>
          <w:rFonts w:eastAsia="Times New Roman" w:cs="Times New Roman"/>
          <w:b/>
          <w:bCs/>
          <w:iCs/>
          <w:sz w:val="22"/>
          <w:szCs w:val="22"/>
          <w:u w:val="single"/>
          <w:lang w:eastAsia="pl-PL"/>
        </w:rPr>
      </w:pPr>
      <w:r w:rsidRPr="007E4842">
        <w:rPr>
          <w:rFonts w:eastAsia="Times New Roman" w:cs="Times New Roman"/>
          <w:b/>
          <w:bCs/>
          <w:iCs/>
          <w:sz w:val="22"/>
          <w:szCs w:val="22"/>
          <w:lang w:eastAsia="pl-PL"/>
        </w:rPr>
        <w:t>§ 5 ust.  pkt. 1 a)</w:t>
      </w:r>
      <w:r w:rsidRPr="007E4842">
        <w:rPr>
          <w:rFonts w:eastAsia="Times New Roman" w:cs="Times New Roman"/>
          <w:bCs/>
          <w:iCs/>
          <w:sz w:val="22"/>
          <w:szCs w:val="22"/>
          <w:lang w:eastAsia="pl-PL"/>
        </w:rPr>
        <w:t xml:space="preserve"> – wnosimy o zmianę zapisów umowy na:</w:t>
      </w:r>
    </w:p>
    <w:p w14:paraId="4A9A8433" w14:textId="7CAA94AA" w:rsidR="007E4842" w:rsidRPr="007E4842" w:rsidRDefault="007E4842" w:rsidP="007E4842">
      <w:pPr>
        <w:ind w:left="360"/>
        <w:jc w:val="both"/>
        <w:rPr>
          <w:rFonts w:eastAsia="Times New Roman" w:cs="Times New Roman"/>
          <w:bCs/>
          <w:iCs/>
          <w:sz w:val="22"/>
          <w:szCs w:val="22"/>
          <w:lang w:val="de-DE" w:eastAsia="pl-PL"/>
        </w:rPr>
      </w:pPr>
      <w:r w:rsidRPr="007E4842">
        <w:rPr>
          <w:rFonts w:eastAsia="Times New Roman" w:cs="Times New Roman"/>
          <w:bCs/>
          <w:iCs/>
          <w:sz w:val="22"/>
          <w:szCs w:val="22"/>
          <w:lang w:eastAsia="pl-PL"/>
        </w:rPr>
        <w:t xml:space="preserve">- </w:t>
      </w:r>
      <w:proofErr w:type="spellStart"/>
      <w:r w:rsidRPr="007E4842">
        <w:rPr>
          <w:rFonts w:eastAsia="Times New Roman" w:cs="Times New Roman"/>
          <w:bCs/>
          <w:iCs/>
          <w:sz w:val="22"/>
          <w:szCs w:val="22"/>
          <w:lang w:val="de-DE" w:eastAsia="pl-PL"/>
        </w:rPr>
        <w:t>za</w:t>
      </w:r>
      <w:proofErr w:type="spellEnd"/>
      <w:r w:rsidRPr="007E4842">
        <w:rPr>
          <w:rFonts w:eastAsia="Times New Roman" w:cs="Times New Roman"/>
          <w:bCs/>
          <w:iCs/>
          <w:sz w:val="22"/>
          <w:szCs w:val="22"/>
          <w:lang w:val="de-DE" w:eastAsia="pl-PL"/>
        </w:rPr>
        <w:t xml:space="preserve"> </w:t>
      </w:r>
      <w:proofErr w:type="spellStart"/>
      <w:r w:rsidRPr="007E4842">
        <w:rPr>
          <w:rFonts w:eastAsia="Times New Roman" w:cs="Times New Roman"/>
          <w:bCs/>
          <w:iCs/>
          <w:sz w:val="22"/>
          <w:szCs w:val="22"/>
          <w:lang w:val="de-DE" w:eastAsia="pl-PL"/>
        </w:rPr>
        <w:t>zwłokę</w:t>
      </w:r>
      <w:proofErr w:type="spellEnd"/>
      <w:r w:rsidRPr="007E4842">
        <w:rPr>
          <w:rFonts w:eastAsia="Times New Roman" w:cs="Times New Roman"/>
          <w:bCs/>
          <w:iCs/>
          <w:sz w:val="22"/>
          <w:szCs w:val="22"/>
          <w:lang w:val="de-DE" w:eastAsia="pl-PL"/>
        </w:rPr>
        <w:t xml:space="preserve"> w </w:t>
      </w:r>
      <w:proofErr w:type="spellStart"/>
      <w:r w:rsidRPr="007E4842">
        <w:rPr>
          <w:rFonts w:eastAsia="Times New Roman" w:cs="Times New Roman"/>
          <w:bCs/>
          <w:iCs/>
          <w:sz w:val="22"/>
          <w:szCs w:val="22"/>
          <w:lang w:val="de-DE" w:eastAsia="pl-PL"/>
        </w:rPr>
        <w:t>dostawie</w:t>
      </w:r>
      <w:proofErr w:type="spellEnd"/>
      <w:r w:rsidRPr="007E4842">
        <w:rPr>
          <w:rFonts w:eastAsia="Times New Roman" w:cs="Times New Roman"/>
          <w:bCs/>
          <w:iCs/>
          <w:sz w:val="22"/>
          <w:szCs w:val="22"/>
          <w:lang w:val="de-DE" w:eastAsia="pl-PL"/>
        </w:rPr>
        <w:t xml:space="preserve"> </w:t>
      </w:r>
      <w:proofErr w:type="spellStart"/>
      <w:r w:rsidRPr="007E4842">
        <w:rPr>
          <w:rFonts w:eastAsia="Times New Roman" w:cs="Times New Roman"/>
          <w:bCs/>
          <w:iCs/>
          <w:sz w:val="22"/>
          <w:szCs w:val="22"/>
          <w:lang w:val="de-DE" w:eastAsia="pl-PL"/>
        </w:rPr>
        <w:t>przedmiotu</w:t>
      </w:r>
      <w:proofErr w:type="spellEnd"/>
      <w:r w:rsidRPr="007E4842">
        <w:rPr>
          <w:rFonts w:eastAsia="Times New Roman" w:cs="Times New Roman"/>
          <w:bCs/>
          <w:iCs/>
          <w:sz w:val="22"/>
          <w:szCs w:val="22"/>
          <w:lang w:val="de-DE" w:eastAsia="pl-PL"/>
        </w:rPr>
        <w:t xml:space="preserve"> </w:t>
      </w:r>
      <w:proofErr w:type="spellStart"/>
      <w:r w:rsidRPr="007E4842">
        <w:rPr>
          <w:rFonts w:eastAsia="Times New Roman" w:cs="Times New Roman"/>
          <w:bCs/>
          <w:iCs/>
          <w:sz w:val="22"/>
          <w:szCs w:val="22"/>
          <w:lang w:val="de-DE" w:eastAsia="pl-PL"/>
        </w:rPr>
        <w:t>umowy</w:t>
      </w:r>
      <w:proofErr w:type="spellEnd"/>
      <w:r w:rsidRPr="007E4842">
        <w:rPr>
          <w:rFonts w:eastAsia="Times New Roman" w:cs="Times New Roman"/>
          <w:bCs/>
          <w:iCs/>
          <w:sz w:val="22"/>
          <w:szCs w:val="22"/>
          <w:lang w:val="de-DE" w:eastAsia="pl-PL"/>
        </w:rPr>
        <w:t xml:space="preserve"> </w:t>
      </w:r>
      <w:proofErr w:type="spellStart"/>
      <w:r w:rsidRPr="007E4842">
        <w:rPr>
          <w:rFonts w:eastAsia="Times New Roman" w:cs="Times New Roman"/>
          <w:bCs/>
          <w:iCs/>
          <w:sz w:val="22"/>
          <w:szCs w:val="22"/>
          <w:lang w:val="de-DE" w:eastAsia="pl-PL"/>
        </w:rPr>
        <w:t>Wykonawca</w:t>
      </w:r>
      <w:proofErr w:type="spellEnd"/>
      <w:r w:rsidRPr="007E4842">
        <w:rPr>
          <w:rFonts w:eastAsia="Times New Roman" w:cs="Times New Roman"/>
          <w:bCs/>
          <w:iCs/>
          <w:sz w:val="22"/>
          <w:szCs w:val="22"/>
          <w:lang w:val="de-DE" w:eastAsia="pl-PL"/>
        </w:rPr>
        <w:t xml:space="preserve"> </w:t>
      </w:r>
      <w:proofErr w:type="spellStart"/>
      <w:r w:rsidRPr="007E4842">
        <w:rPr>
          <w:rFonts w:eastAsia="Times New Roman" w:cs="Times New Roman"/>
          <w:bCs/>
          <w:iCs/>
          <w:sz w:val="22"/>
          <w:szCs w:val="22"/>
          <w:lang w:val="de-DE" w:eastAsia="pl-PL"/>
        </w:rPr>
        <w:t>zapłaci</w:t>
      </w:r>
      <w:proofErr w:type="spellEnd"/>
      <w:r w:rsidRPr="007E4842">
        <w:rPr>
          <w:rFonts w:eastAsia="Times New Roman" w:cs="Times New Roman"/>
          <w:bCs/>
          <w:iCs/>
          <w:sz w:val="22"/>
          <w:szCs w:val="22"/>
          <w:lang w:val="de-DE" w:eastAsia="pl-PL"/>
        </w:rPr>
        <w:t xml:space="preserve"> </w:t>
      </w:r>
      <w:proofErr w:type="spellStart"/>
      <w:r w:rsidRPr="007E4842">
        <w:rPr>
          <w:rFonts w:eastAsia="Times New Roman" w:cs="Times New Roman"/>
          <w:bCs/>
          <w:iCs/>
          <w:sz w:val="22"/>
          <w:szCs w:val="22"/>
          <w:lang w:val="de-DE" w:eastAsia="pl-PL"/>
        </w:rPr>
        <w:t>Zamawiającemu</w:t>
      </w:r>
      <w:proofErr w:type="spellEnd"/>
      <w:r w:rsidRPr="007E4842">
        <w:rPr>
          <w:rFonts w:eastAsia="Times New Roman" w:cs="Times New Roman"/>
          <w:bCs/>
          <w:iCs/>
          <w:sz w:val="22"/>
          <w:szCs w:val="22"/>
          <w:lang w:val="de-DE" w:eastAsia="pl-PL"/>
        </w:rPr>
        <w:t xml:space="preserve"> </w:t>
      </w:r>
      <w:proofErr w:type="spellStart"/>
      <w:r w:rsidRPr="007E4842">
        <w:rPr>
          <w:rFonts w:eastAsia="Times New Roman" w:cs="Times New Roman"/>
          <w:bCs/>
          <w:iCs/>
          <w:sz w:val="22"/>
          <w:szCs w:val="22"/>
          <w:lang w:val="de-DE" w:eastAsia="pl-PL"/>
        </w:rPr>
        <w:t>karę</w:t>
      </w:r>
      <w:proofErr w:type="spellEnd"/>
      <w:r w:rsidRPr="007E4842">
        <w:rPr>
          <w:rFonts w:eastAsia="Times New Roman" w:cs="Times New Roman"/>
          <w:bCs/>
          <w:iCs/>
          <w:sz w:val="22"/>
          <w:szCs w:val="22"/>
          <w:lang w:val="de-DE" w:eastAsia="pl-PL"/>
        </w:rPr>
        <w:t xml:space="preserve"> w </w:t>
      </w:r>
      <w:proofErr w:type="spellStart"/>
      <w:r w:rsidRPr="007E4842">
        <w:rPr>
          <w:rFonts w:eastAsia="Times New Roman" w:cs="Times New Roman"/>
          <w:bCs/>
          <w:iCs/>
          <w:sz w:val="22"/>
          <w:szCs w:val="22"/>
          <w:lang w:val="de-DE" w:eastAsia="pl-PL"/>
        </w:rPr>
        <w:t>wysokości</w:t>
      </w:r>
      <w:proofErr w:type="spellEnd"/>
      <w:r w:rsidRPr="007E4842">
        <w:rPr>
          <w:rFonts w:eastAsia="Times New Roman" w:cs="Times New Roman"/>
          <w:bCs/>
          <w:iCs/>
          <w:sz w:val="22"/>
          <w:szCs w:val="22"/>
          <w:lang w:val="de-DE" w:eastAsia="pl-PL"/>
        </w:rPr>
        <w:t xml:space="preserve"> 1 % </w:t>
      </w:r>
      <w:proofErr w:type="spellStart"/>
      <w:r w:rsidRPr="007E4842">
        <w:rPr>
          <w:rFonts w:eastAsia="Times New Roman" w:cs="Times New Roman"/>
          <w:bCs/>
          <w:iCs/>
          <w:sz w:val="22"/>
          <w:szCs w:val="22"/>
          <w:lang w:val="de-DE" w:eastAsia="pl-PL"/>
        </w:rPr>
        <w:t>wartości</w:t>
      </w:r>
      <w:proofErr w:type="spellEnd"/>
      <w:r w:rsidRPr="007E4842">
        <w:rPr>
          <w:rFonts w:eastAsia="Times New Roman" w:cs="Times New Roman"/>
          <w:bCs/>
          <w:iCs/>
          <w:sz w:val="22"/>
          <w:szCs w:val="22"/>
          <w:lang w:val="de-DE" w:eastAsia="pl-PL"/>
        </w:rPr>
        <w:t xml:space="preserve"> brutto </w:t>
      </w:r>
      <w:proofErr w:type="spellStart"/>
      <w:r w:rsidRPr="007E4842">
        <w:rPr>
          <w:rFonts w:eastAsia="Times New Roman" w:cs="Times New Roman"/>
          <w:bCs/>
          <w:iCs/>
          <w:sz w:val="22"/>
          <w:szCs w:val="22"/>
          <w:lang w:val="de-DE" w:eastAsia="pl-PL"/>
        </w:rPr>
        <w:t>dostawy</w:t>
      </w:r>
      <w:proofErr w:type="spellEnd"/>
      <w:r w:rsidRPr="007E4842">
        <w:rPr>
          <w:rFonts w:eastAsia="Times New Roman" w:cs="Times New Roman"/>
          <w:bCs/>
          <w:iCs/>
          <w:sz w:val="22"/>
          <w:szCs w:val="22"/>
          <w:lang w:val="de-DE" w:eastAsia="pl-PL"/>
        </w:rPr>
        <w:t xml:space="preserve"> z </w:t>
      </w:r>
      <w:proofErr w:type="spellStart"/>
      <w:r w:rsidRPr="007E4842">
        <w:rPr>
          <w:rFonts w:eastAsia="Times New Roman" w:cs="Times New Roman"/>
          <w:bCs/>
          <w:iCs/>
          <w:sz w:val="22"/>
          <w:szCs w:val="22"/>
          <w:lang w:val="de-DE" w:eastAsia="pl-PL"/>
        </w:rPr>
        <w:t>którą</w:t>
      </w:r>
      <w:proofErr w:type="spellEnd"/>
      <w:r w:rsidRPr="007E4842">
        <w:rPr>
          <w:rFonts w:eastAsia="Times New Roman" w:cs="Times New Roman"/>
          <w:bCs/>
          <w:iCs/>
          <w:sz w:val="22"/>
          <w:szCs w:val="22"/>
          <w:lang w:val="de-DE" w:eastAsia="pl-PL"/>
        </w:rPr>
        <w:t xml:space="preserve"> </w:t>
      </w:r>
      <w:proofErr w:type="spellStart"/>
      <w:r w:rsidRPr="007E4842">
        <w:rPr>
          <w:rFonts w:eastAsia="Times New Roman" w:cs="Times New Roman"/>
          <w:bCs/>
          <w:iCs/>
          <w:sz w:val="22"/>
          <w:szCs w:val="22"/>
          <w:lang w:val="de-DE" w:eastAsia="pl-PL"/>
        </w:rPr>
        <w:t>Wykonawca</w:t>
      </w:r>
      <w:proofErr w:type="spellEnd"/>
      <w:r w:rsidRPr="007E4842">
        <w:rPr>
          <w:rFonts w:eastAsia="Times New Roman" w:cs="Times New Roman"/>
          <w:bCs/>
          <w:iCs/>
          <w:sz w:val="22"/>
          <w:szCs w:val="22"/>
          <w:lang w:val="de-DE" w:eastAsia="pl-PL"/>
        </w:rPr>
        <w:t xml:space="preserve"> </w:t>
      </w:r>
      <w:proofErr w:type="spellStart"/>
      <w:r w:rsidRPr="007E4842">
        <w:rPr>
          <w:rFonts w:eastAsia="Times New Roman" w:cs="Times New Roman"/>
          <w:bCs/>
          <w:iCs/>
          <w:sz w:val="22"/>
          <w:szCs w:val="22"/>
          <w:lang w:val="de-DE" w:eastAsia="pl-PL"/>
        </w:rPr>
        <w:t>pozostaje</w:t>
      </w:r>
      <w:proofErr w:type="spellEnd"/>
      <w:r w:rsidRPr="007E4842">
        <w:rPr>
          <w:rFonts w:eastAsia="Times New Roman" w:cs="Times New Roman"/>
          <w:bCs/>
          <w:iCs/>
          <w:sz w:val="22"/>
          <w:szCs w:val="22"/>
          <w:lang w:val="de-DE" w:eastAsia="pl-PL"/>
        </w:rPr>
        <w:t xml:space="preserve"> w </w:t>
      </w:r>
      <w:proofErr w:type="spellStart"/>
      <w:r w:rsidRPr="007E4842">
        <w:rPr>
          <w:rFonts w:eastAsia="Times New Roman" w:cs="Times New Roman"/>
          <w:bCs/>
          <w:iCs/>
          <w:sz w:val="22"/>
          <w:szCs w:val="22"/>
          <w:lang w:val="de-DE" w:eastAsia="pl-PL"/>
        </w:rPr>
        <w:t>zwłoce</w:t>
      </w:r>
      <w:proofErr w:type="spellEnd"/>
      <w:r w:rsidRPr="007E4842">
        <w:rPr>
          <w:rFonts w:eastAsia="Times New Roman" w:cs="Times New Roman"/>
          <w:bCs/>
          <w:iCs/>
          <w:sz w:val="22"/>
          <w:szCs w:val="22"/>
          <w:lang w:val="de-DE" w:eastAsia="pl-PL"/>
        </w:rPr>
        <w:t xml:space="preserve"> </w:t>
      </w:r>
      <w:proofErr w:type="spellStart"/>
      <w:r w:rsidRPr="007E4842">
        <w:rPr>
          <w:rFonts w:eastAsia="Times New Roman" w:cs="Times New Roman"/>
          <w:bCs/>
          <w:iCs/>
          <w:sz w:val="22"/>
          <w:szCs w:val="22"/>
          <w:lang w:val="de-DE" w:eastAsia="pl-PL"/>
        </w:rPr>
        <w:t>za</w:t>
      </w:r>
      <w:proofErr w:type="spellEnd"/>
      <w:r w:rsidRPr="007E4842">
        <w:rPr>
          <w:rFonts w:eastAsia="Times New Roman" w:cs="Times New Roman"/>
          <w:bCs/>
          <w:iCs/>
          <w:sz w:val="22"/>
          <w:szCs w:val="22"/>
          <w:lang w:val="de-DE" w:eastAsia="pl-PL"/>
        </w:rPr>
        <w:t xml:space="preserve"> </w:t>
      </w:r>
      <w:proofErr w:type="spellStart"/>
      <w:r w:rsidRPr="007E4842">
        <w:rPr>
          <w:rFonts w:eastAsia="Times New Roman" w:cs="Times New Roman"/>
          <w:bCs/>
          <w:iCs/>
          <w:sz w:val="22"/>
          <w:szCs w:val="22"/>
          <w:lang w:val="de-DE" w:eastAsia="pl-PL"/>
        </w:rPr>
        <w:t>każdy</w:t>
      </w:r>
      <w:proofErr w:type="spellEnd"/>
      <w:r w:rsidRPr="007E4842">
        <w:rPr>
          <w:rFonts w:eastAsia="Times New Roman" w:cs="Times New Roman"/>
          <w:bCs/>
          <w:iCs/>
          <w:sz w:val="22"/>
          <w:szCs w:val="22"/>
          <w:lang w:val="de-DE" w:eastAsia="pl-PL"/>
        </w:rPr>
        <w:t xml:space="preserve"> </w:t>
      </w:r>
      <w:proofErr w:type="spellStart"/>
      <w:r w:rsidRPr="007E4842">
        <w:rPr>
          <w:rFonts w:eastAsia="Times New Roman" w:cs="Times New Roman"/>
          <w:bCs/>
          <w:iCs/>
          <w:sz w:val="22"/>
          <w:szCs w:val="22"/>
          <w:lang w:val="de-DE" w:eastAsia="pl-PL"/>
        </w:rPr>
        <w:t>dzień</w:t>
      </w:r>
      <w:proofErr w:type="spellEnd"/>
      <w:r w:rsidRPr="007E4842">
        <w:rPr>
          <w:rFonts w:eastAsia="Times New Roman" w:cs="Times New Roman"/>
          <w:bCs/>
          <w:iCs/>
          <w:sz w:val="22"/>
          <w:szCs w:val="22"/>
          <w:lang w:val="de-DE" w:eastAsia="pl-PL"/>
        </w:rPr>
        <w:t xml:space="preserve"> </w:t>
      </w:r>
      <w:proofErr w:type="spellStart"/>
      <w:r w:rsidRPr="007E4842">
        <w:rPr>
          <w:rFonts w:eastAsia="Times New Roman" w:cs="Times New Roman"/>
          <w:bCs/>
          <w:iCs/>
          <w:sz w:val="22"/>
          <w:szCs w:val="22"/>
          <w:lang w:val="de-DE" w:eastAsia="pl-PL"/>
        </w:rPr>
        <w:t>zwłoki</w:t>
      </w:r>
      <w:proofErr w:type="spellEnd"/>
      <w:r w:rsidRPr="007E4842">
        <w:rPr>
          <w:rFonts w:eastAsia="Times New Roman" w:cs="Times New Roman"/>
          <w:bCs/>
          <w:iCs/>
          <w:sz w:val="22"/>
          <w:szCs w:val="22"/>
          <w:lang w:val="de-DE" w:eastAsia="pl-PL"/>
        </w:rPr>
        <w:t>,</w:t>
      </w:r>
    </w:p>
    <w:p w14:paraId="24CE731E" w14:textId="700B4C38" w:rsidR="007E4842" w:rsidRPr="007E4842" w:rsidRDefault="007E4842" w:rsidP="007E4842">
      <w:pPr>
        <w:jc w:val="both"/>
        <w:rPr>
          <w:rFonts w:eastAsia="Times New Roman" w:cs="Times New Roman"/>
          <w:b/>
          <w:bCs/>
          <w:iCs/>
          <w:sz w:val="22"/>
          <w:szCs w:val="22"/>
          <w:lang w:eastAsia="pl-PL"/>
        </w:rPr>
      </w:pPr>
      <w:r>
        <w:rPr>
          <w:rFonts w:eastAsia="Times New Roman" w:cs="Times New Roman"/>
          <w:b/>
          <w:bCs/>
          <w:iCs/>
          <w:sz w:val="22"/>
          <w:szCs w:val="22"/>
          <w:lang w:eastAsia="pl-PL"/>
        </w:rPr>
        <w:t>Odp.: Zgodnie z SIWZ.</w:t>
      </w:r>
    </w:p>
    <w:p w14:paraId="7A116715" w14:textId="77777777" w:rsidR="003335F2" w:rsidRPr="003335F2" w:rsidRDefault="003335F2" w:rsidP="003335F2">
      <w:pPr>
        <w:pStyle w:val="Akapitzlist"/>
        <w:numPr>
          <w:ilvl w:val="0"/>
          <w:numId w:val="33"/>
        </w:num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Zadanie 2, poz. 1-3</w:t>
      </w:r>
    </w:p>
    <w:p w14:paraId="08AC82C0" w14:textId="77777777" w:rsidR="003335F2" w:rsidRPr="003335F2" w:rsidRDefault="003335F2" w:rsidP="003335F2">
      <w:pPr>
        <w:ind w:left="360"/>
        <w:jc w:val="both"/>
        <w:rPr>
          <w:rFonts w:eastAsia="Times New Roman" w:cs="Times New Roman"/>
          <w:bCs/>
          <w:iCs/>
          <w:sz w:val="22"/>
          <w:szCs w:val="22"/>
          <w:lang w:eastAsia="pl-PL"/>
        </w:rPr>
      </w:pPr>
      <w:r w:rsidRPr="003335F2">
        <w:rPr>
          <w:rFonts w:eastAsia="Times New Roman" w:cs="Times New Roman"/>
          <w:bCs/>
          <w:iCs/>
          <w:sz w:val="22"/>
          <w:szCs w:val="22"/>
          <w:lang w:eastAsia="pl-PL"/>
        </w:rPr>
        <w:t xml:space="preserve">Wnosimy do Zamawiającego o odstąpienie od zaoferowania wyrobów sterylizowanych wyłącznie                                    w parze wodnej i dopuszczenie wyrobów sterylizowanych innymi metodami m.in. tlenkiem </w:t>
      </w:r>
      <w:r w:rsidRPr="003335F2">
        <w:rPr>
          <w:rFonts w:eastAsia="Times New Roman" w:cs="Times New Roman"/>
          <w:bCs/>
          <w:iCs/>
          <w:sz w:val="22"/>
          <w:szCs w:val="22"/>
          <w:lang w:eastAsia="pl-PL"/>
        </w:rPr>
        <w:lastRenderedPageBreak/>
        <w:t>etylenu, , które zgodnie z obowiązującym prawem spełniają normy tzw. opatrunków inwazyjnych oraz chirurgicznych. Dopuszczenie innych metod sterylizacji zapewni zachowanie uczciwej konkurencji oraz równego traktowania wykonawców zgodnie z zapisami ustawy PZP dotyczącymi opisu przedmiotu zamówienia.</w:t>
      </w:r>
    </w:p>
    <w:p w14:paraId="5D20A570" w14:textId="4CE0878D"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Odp.</w:t>
      </w:r>
      <w:r>
        <w:rPr>
          <w:rFonts w:eastAsia="Times New Roman" w:cs="Times New Roman"/>
          <w:b/>
          <w:bCs/>
          <w:iCs/>
          <w:sz w:val="22"/>
          <w:szCs w:val="22"/>
          <w:lang w:eastAsia="pl-PL"/>
        </w:rPr>
        <w:t>:</w:t>
      </w:r>
      <w:r w:rsidRPr="003335F2">
        <w:rPr>
          <w:rFonts w:eastAsia="Times New Roman" w:cs="Times New Roman"/>
          <w:b/>
          <w:bCs/>
          <w:iCs/>
          <w:sz w:val="22"/>
          <w:szCs w:val="22"/>
          <w:lang w:eastAsia="pl-PL"/>
        </w:rPr>
        <w:t xml:space="preserve"> Zapisy SIWZ pozostają bez zmian.</w:t>
      </w:r>
    </w:p>
    <w:p w14:paraId="307CFB88" w14:textId="77777777" w:rsidR="003335F2" w:rsidRPr="003335F2" w:rsidRDefault="003335F2" w:rsidP="003335F2">
      <w:pPr>
        <w:pStyle w:val="Akapitzlist"/>
        <w:numPr>
          <w:ilvl w:val="0"/>
          <w:numId w:val="33"/>
        </w:num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Zadanie 2, poz. 1-3</w:t>
      </w:r>
    </w:p>
    <w:p w14:paraId="45CA666D" w14:textId="77777777" w:rsidR="003335F2" w:rsidRPr="003335F2" w:rsidRDefault="003335F2" w:rsidP="003335F2">
      <w:pPr>
        <w:ind w:left="360"/>
        <w:jc w:val="both"/>
        <w:rPr>
          <w:rFonts w:eastAsia="Times New Roman" w:cs="Times New Roman"/>
          <w:bCs/>
          <w:iCs/>
          <w:sz w:val="22"/>
          <w:szCs w:val="22"/>
          <w:lang w:eastAsia="pl-PL"/>
        </w:rPr>
      </w:pPr>
      <w:r w:rsidRPr="003335F2">
        <w:rPr>
          <w:rFonts w:eastAsia="Times New Roman" w:cs="Times New Roman"/>
          <w:bCs/>
          <w:iCs/>
          <w:sz w:val="22"/>
          <w:szCs w:val="22"/>
          <w:lang w:eastAsia="pl-PL"/>
        </w:rPr>
        <w:t>Czy zamawiający dopuści kompresy w opakowaniu typu blister- papier-folia lub papier-papier, bez wskaźnika sterylizacji?</w:t>
      </w:r>
    </w:p>
    <w:p w14:paraId="00C82B29" w14:textId="0D815B53"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Odp.</w:t>
      </w:r>
      <w:r>
        <w:rPr>
          <w:rFonts w:eastAsia="Times New Roman" w:cs="Times New Roman"/>
          <w:b/>
          <w:bCs/>
          <w:iCs/>
          <w:sz w:val="22"/>
          <w:szCs w:val="22"/>
          <w:lang w:eastAsia="pl-PL"/>
        </w:rPr>
        <w:t>:</w:t>
      </w:r>
      <w:r w:rsidRPr="003335F2">
        <w:rPr>
          <w:rFonts w:eastAsia="Times New Roman" w:cs="Times New Roman"/>
          <w:b/>
          <w:bCs/>
          <w:iCs/>
          <w:sz w:val="22"/>
          <w:szCs w:val="22"/>
          <w:lang w:eastAsia="pl-PL"/>
        </w:rPr>
        <w:t xml:space="preserve"> Zamawiający rezygnuje z wymogu, aby opakowanie zawierało wskaźnik sterylizacji, jednocześnie modyfikując sposób oceny tego zadania</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6160"/>
        <w:gridCol w:w="1520"/>
        <w:gridCol w:w="14"/>
      </w:tblGrid>
      <w:tr w:rsidR="003335F2" w:rsidRPr="003335F2" w14:paraId="6AF27D3F" w14:textId="77777777" w:rsidTr="00694709">
        <w:trPr>
          <w:gridAfter w:val="1"/>
          <w:wAfter w:w="14" w:type="dxa"/>
          <w:trHeight w:val="240"/>
        </w:trPr>
        <w:tc>
          <w:tcPr>
            <w:tcW w:w="396" w:type="dxa"/>
            <w:shd w:val="clear" w:color="auto" w:fill="auto"/>
            <w:noWrap/>
            <w:hideMark/>
          </w:tcPr>
          <w:p w14:paraId="1A2C62EB" w14:textId="77777777" w:rsidR="003335F2" w:rsidRPr="003335F2" w:rsidRDefault="003335F2" w:rsidP="003335F2">
            <w:pPr>
              <w:jc w:val="both"/>
              <w:rPr>
                <w:rFonts w:eastAsia="Times New Roman" w:cs="Times New Roman"/>
                <w:b/>
                <w:bCs/>
                <w:iCs/>
                <w:sz w:val="22"/>
                <w:szCs w:val="22"/>
                <w:lang w:eastAsia="pl-PL"/>
              </w:rPr>
            </w:pPr>
          </w:p>
        </w:tc>
        <w:tc>
          <w:tcPr>
            <w:tcW w:w="6160" w:type="dxa"/>
            <w:shd w:val="clear" w:color="auto" w:fill="auto"/>
            <w:noWrap/>
            <w:hideMark/>
          </w:tcPr>
          <w:p w14:paraId="33DB8C7E"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Ocena zadania nr 2:</w:t>
            </w:r>
          </w:p>
        </w:tc>
        <w:tc>
          <w:tcPr>
            <w:tcW w:w="1520" w:type="dxa"/>
            <w:shd w:val="clear" w:color="auto" w:fill="auto"/>
            <w:noWrap/>
            <w:hideMark/>
          </w:tcPr>
          <w:p w14:paraId="08A988D1"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 xml:space="preserve">    punkty </w:t>
            </w:r>
          </w:p>
        </w:tc>
      </w:tr>
      <w:tr w:rsidR="003335F2" w:rsidRPr="003335F2" w14:paraId="33AC1426" w14:textId="77777777" w:rsidTr="00694709">
        <w:trPr>
          <w:gridAfter w:val="1"/>
          <w:wAfter w:w="14" w:type="dxa"/>
          <w:trHeight w:val="240"/>
        </w:trPr>
        <w:tc>
          <w:tcPr>
            <w:tcW w:w="396" w:type="dxa"/>
            <w:shd w:val="clear" w:color="auto" w:fill="auto"/>
            <w:noWrap/>
            <w:hideMark/>
          </w:tcPr>
          <w:p w14:paraId="73BBCEBC"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1.</w:t>
            </w:r>
          </w:p>
        </w:tc>
        <w:tc>
          <w:tcPr>
            <w:tcW w:w="6160" w:type="dxa"/>
            <w:shd w:val="clear" w:color="auto" w:fill="auto"/>
            <w:hideMark/>
          </w:tcPr>
          <w:p w14:paraId="06F6F9A9"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rozmiar wymagany w opisie</w:t>
            </w:r>
          </w:p>
        </w:tc>
        <w:tc>
          <w:tcPr>
            <w:tcW w:w="1520" w:type="dxa"/>
            <w:shd w:val="clear" w:color="auto" w:fill="auto"/>
            <w:noWrap/>
            <w:hideMark/>
          </w:tcPr>
          <w:p w14:paraId="4BD48982"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10</w:t>
            </w:r>
          </w:p>
        </w:tc>
      </w:tr>
      <w:tr w:rsidR="003335F2" w:rsidRPr="003335F2" w14:paraId="6555B72A" w14:textId="77777777" w:rsidTr="00694709">
        <w:trPr>
          <w:gridAfter w:val="1"/>
          <w:wAfter w:w="14" w:type="dxa"/>
          <w:trHeight w:val="240"/>
        </w:trPr>
        <w:tc>
          <w:tcPr>
            <w:tcW w:w="396" w:type="dxa"/>
            <w:shd w:val="clear" w:color="auto" w:fill="auto"/>
            <w:noWrap/>
            <w:hideMark/>
          </w:tcPr>
          <w:p w14:paraId="6B8DBA10"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2.</w:t>
            </w:r>
          </w:p>
        </w:tc>
        <w:tc>
          <w:tcPr>
            <w:tcW w:w="6160" w:type="dxa"/>
            <w:shd w:val="clear" w:color="auto" w:fill="auto"/>
            <w:noWrap/>
            <w:hideMark/>
          </w:tcPr>
          <w:p w14:paraId="3727E3DC"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zamieszczony na opakowaniu jednostkowym sposób/kierunek otwarcia</w:t>
            </w:r>
          </w:p>
        </w:tc>
        <w:tc>
          <w:tcPr>
            <w:tcW w:w="1520" w:type="dxa"/>
            <w:shd w:val="clear" w:color="auto" w:fill="auto"/>
            <w:noWrap/>
            <w:hideMark/>
          </w:tcPr>
          <w:p w14:paraId="105D4611"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10</w:t>
            </w:r>
          </w:p>
        </w:tc>
      </w:tr>
      <w:tr w:rsidR="003335F2" w:rsidRPr="003335F2" w14:paraId="4E501CE6" w14:textId="77777777" w:rsidTr="00694709">
        <w:trPr>
          <w:trHeight w:val="240"/>
        </w:trPr>
        <w:tc>
          <w:tcPr>
            <w:tcW w:w="396" w:type="dxa"/>
            <w:shd w:val="clear" w:color="auto" w:fill="auto"/>
            <w:noWrap/>
            <w:hideMark/>
          </w:tcPr>
          <w:p w14:paraId="2460C0EB"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3.</w:t>
            </w:r>
          </w:p>
        </w:tc>
        <w:tc>
          <w:tcPr>
            <w:tcW w:w="6160" w:type="dxa"/>
            <w:shd w:val="clear" w:color="auto" w:fill="auto"/>
            <w:noWrap/>
            <w:hideMark/>
          </w:tcPr>
          <w:p w14:paraId="2ED5B81C"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 xml:space="preserve">opakowanie typu blister </w:t>
            </w:r>
          </w:p>
        </w:tc>
        <w:tc>
          <w:tcPr>
            <w:tcW w:w="1534" w:type="dxa"/>
            <w:gridSpan w:val="2"/>
            <w:shd w:val="clear" w:color="auto" w:fill="auto"/>
            <w:noWrap/>
            <w:hideMark/>
          </w:tcPr>
          <w:p w14:paraId="5804E19D"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10</w:t>
            </w:r>
          </w:p>
        </w:tc>
      </w:tr>
      <w:tr w:rsidR="003335F2" w:rsidRPr="003335F2" w14:paraId="2196E2C7" w14:textId="77777777" w:rsidTr="00694709">
        <w:trPr>
          <w:trHeight w:val="240"/>
        </w:trPr>
        <w:tc>
          <w:tcPr>
            <w:tcW w:w="396" w:type="dxa"/>
            <w:shd w:val="clear" w:color="auto" w:fill="auto"/>
            <w:noWrap/>
            <w:hideMark/>
          </w:tcPr>
          <w:p w14:paraId="72718DBA"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4.</w:t>
            </w:r>
          </w:p>
        </w:tc>
        <w:tc>
          <w:tcPr>
            <w:tcW w:w="6160" w:type="dxa"/>
            <w:shd w:val="clear" w:color="auto" w:fill="auto"/>
            <w:noWrap/>
            <w:hideMark/>
          </w:tcPr>
          <w:p w14:paraId="0957012D"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 xml:space="preserve">opakowanie papier-folia </w:t>
            </w:r>
          </w:p>
        </w:tc>
        <w:tc>
          <w:tcPr>
            <w:tcW w:w="1534" w:type="dxa"/>
            <w:gridSpan w:val="2"/>
            <w:shd w:val="clear" w:color="auto" w:fill="auto"/>
            <w:noWrap/>
            <w:hideMark/>
          </w:tcPr>
          <w:p w14:paraId="69D4BE56"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2</w:t>
            </w:r>
          </w:p>
        </w:tc>
      </w:tr>
      <w:tr w:rsidR="003335F2" w:rsidRPr="003335F2" w14:paraId="0DCAE2EE" w14:textId="77777777" w:rsidTr="00694709">
        <w:trPr>
          <w:trHeight w:val="240"/>
        </w:trPr>
        <w:tc>
          <w:tcPr>
            <w:tcW w:w="396" w:type="dxa"/>
            <w:shd w:val="clear" w:color="auto" w:fill="auto"/>
            <w:noWrap/>
            <w:hideMark/>
          </w:tcPr>
          <w:p w14:paraId="3486B799"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5.</w:t>
            </w:r>
          </w:p>
        </w:tc>
        <w:tc>
          <w:tcPr>
            <w:tcW w:w="6160" w:type="dxa"/>
            <w:shd w:val="clear" w:color="auto" w:fill="auto"/>
            <w:noWrap/>
            <w:hideMark/>
          </w:tcPr>
          <w:p w14:paraId="2F3E311D"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Opakowanie zawierające wskaźnik sterylizacji</w:t>
            </w:r>
          </w:p>
        </w:tc>
        <w:tc>
          <w:tcPr>
            <w:tcW w:w="1534" w:type="dxa"/>
            <w:gridSpan w:val="2"/>
            <w:shd w:val="clear" w:color="auto" w:fill="auto"/>
            <w:noWrap/>
            <w:hideMark/>
          </w:tcPr>
          <w:p w14:paraId="7FEEF8C7"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10</w:t>
            </w:r>
          </w:p>
        </w:tc>
      </w:tr>
    </w:tbl>
    <w:p w14:paraId="6745665F" w14:textId="77777777" w:rsidR="003335F2" w:rsidRPr="003335F2" w:rsidRDefault="003335F2" w:rsidP="003335F2">
      <w:pPr>
        <w:pStyle w:val="Akapitzlist"/>
        <w:numPr>
          <w:ilvl w:val="0"/>
          <w:numId w:val="33"/>
        </w:num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Zadanie 3, poz. 1-7</w:t>
      </w:r>
    </w:p>
    <w:p w14:paraId="6C753761" w14:textId="77777777" w:rsidR="003335F2" w:rsidRPr="003335F2" w:rsidRDefault="003335F2" w:rsidP="003335F2">
      <w:pPr>
        <w:ind w:left="360"/>
        <w:jc w:val="both"/>
        <w:rPr>
          <w:rFonts w:eastAsia="Times New Roman" w:cs="Times New Roman"/>
          <w:bCs/>
          <w:iCs/>
          <w:sz w:val="22"/>
          <w:szCs w:val="22"/>
          <w:lang w:eastAsia="pl-PL"/>
        </w:rPr>
      </w:pPr>
      <w:r w:rsidRPr="003335F2">
        <w:rPr>
          <w:rFonts w:eastAsia="Times New Roman" w:cs="Times New Roman"/>
          <w:bCs/>
          <w:iCs/>
          <w:sz w:val="22"/>
          <w:szCs w:val="22"/>
          <w:lang w:eastAsia="pl-PL"/>
        </w:rPr>
        <w:t>Czy zamawiający dopuści kompresy w opakowaniu typu blister- papier-folia lub papier-papier, bez wskaźnika sterylizacji?</w:t>
      </w:r>
    </w:p>
    <w:p w14:paraId="67DA8184" w14:textId="483B42A3"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Odp.</w:t>
      </w:r>
      <w:r>
        <w:rPr>
          <w:rFonts w:eastAsia="Times New Roman" w:cs="Times New Roman"/>
          <w:b/>
          <w:bCs/>
          <w:iCs/>
          <w:sz w:val="22"/>
          <w:szCs w:val="22"/>
          <w:lang w:eastAsia="pl-PL"/>
        </w:rPr>
        <w:t>:</w:t>
      </w:r>
      <w:r w:rsidRPr="003335F2">
        <w:rPr>
          <w:rFonts w:eastAsia="Times New Roman" w:cs="Times New Roman"/>
          <w:b/>
          <w:bCs/>
          <w:iCs/>
          <w:sz w:val="22"/>
          <w:szCs w:val="22"/>
          <w:lang w:eastAsia="pl-PL"/>
        </w:rPr>
        <w:t xml:space="preserve"> Zamawiający rezygnuje z wymogu, aby opakowanie zawierało wskaźnik sterylizacji, jednocześnie modyfikując sposób oceny tego zadania</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6160"/>
        <w:gridCol w:w="1520"/>
        <w:gridCol w:w="14"/>
      </w:tblGrid>
      <w:tr w:rsidR="003335F2" w:rsidRPr="003335F2" w14:paraId="312316A3" w14:textId="77777777" w:rsidTr="00694709">
        <w:trPr>
          <w:gridAfter w:val="1"/>
          <w:wAfter w:w="14" w:type="dxa"/>
          <w:trHeight w:val="240"/>
        </w:trPr>
        <w:tc>
          <w:tcPr>
            <w:tcW w:w="396" w:type="dxa"/>
            <w:shd w:val="clear" w:color="auto" w:fill="auto"/>
            <w:noWrap/>
            <w:hideMark/>
          </w:tcPr>
          <w:p w14:paraId="44A799C4" w14:textId="77777777" w:rsidR="003335F2" w:rsidRPr="003335F2" w:rsidRDefault="003335F2" w:rsidP="003335F2">
            <w:pPr>
              <w:jc w:val="both"/>
              <w:rPr>
                <w:rFonts w:eastAsia="Times New Roman" w:cs="Times New Roman"/>
                <w:b/>
                <w:bCs/>
                <w:iCs/>
                <w:sz w:val="22"/>
                <w:szCs w:val="22"/>
                <w:lang w:eastAsia="pl-PL"/>
              </w:rPr>
            </w:pPr>
          </w:p>
        </w:tc>
        <w:tc>
          <w:tcPr>
            <w:tcW w:w="6160" w:type="dxa"/>
            <w:shd w:val="clear" w:color="auto" w:fill="auto"/>
            <w:noWrap/>
            <w:hideMark/>
          </w:tcPr>
          <w:p w14:paraId="6CC2D4DC"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Ocena zadania nr 3:</w:t>
            </w:r>
          </w:p>
        </w:tc>
        <w:tc>
          <w:tcPr>
            <w:tcW w:w="1520" w:type="dxa"/>
            <w:shd w:val="clear" w:color="auto" w:fill="auto"/>
            <w:noWrap/>
            <w:hideMark/>
          </w:tcPr>
          <w:p w14:paraId="096CE1E7"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 xml:space="preserve">    punkty </w:t>
            </w:r>
          </w:p>
        </w:tc>
      </w:tr>
      <w:tr w:rsidR="003335F2" w:rsidRPr="003335F2" w14:paraId="28FA3CBF" w14:textId="77777777" w:rsidTr="00694709">
        <w:trPr>
          <w:gridAfter w:val="1"/>
          <w:wAfter w:w="14" w:type="dxa"/>
          <w:trHeight w:val="240"/>
        </w:trPr>
        <w:tc>
          <w:tcPr>
            <w:tcW w:w="396" w:type="dxa"/>
            <w:shd w:val="clear" w:color="auto" w:fill="auto"/>
            <w:noWrap/>
            <w:hideMark/>
          </w:tcPr>
          <w:p w14:paraId="2A283C24"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1.</w:t>
            </w:r>
          </w:p>
        </w:tc>
        <w:tc>
          <w:tcPr>
            <w:tcW w:w="6160" w:type="dxa"/>
            <w:shd w:val="clear" w:color="auto" w:fill="auto"/>
            <w:hideMark/>
          </w:tcPr>
          <w:p w14:paraId="6497EB25"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rozmiar wymagany w opisie</w:t>
            </w:r>
          </w:p>
        </w:tc>
        <w:tc>
          <w:tcPr>
            <w:tcW w:w="1520" w:type="dxa"/>
            <w:shd w:val="clear" w:color="auto" w:fill="auto"/>
            <w:noWrap/>
            <w:hideMark/>
          </w:tcPr>
          <w:p w14:paraId="3324E1E1"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10</w:t>
            </w:r>
          </w:p>
        </w:tc>
      </w:tr>
      <w:tr w:rsidR="003335F2" w:rsidRPr="003335F2" w14:paraId="1D43C7B5" w14:textId="77777777" w:rsidTr="00694709">
        <w:trPr>
          <w:gridAfter w:val="1"/>
          <w:wAfter w:w="14" w:type="dxa"/>
          <w:trHeight w:val="240"/>
        </w:trPr>
        <w:tc>
          <w:tcPr>
            <w:tcW w:w="396" w:type="dxa"/>
            <w:shd w:val="clear" w:color="auto" w:fill="auto"/>
            <w:noWrap/>
            <w:hideMark/>
          </w:tcPr>
          <w:p w14:paraId="22F93438"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2.</w:t>
            </w:r>
          </w:p>
        </w:tc>
        <w:tc>
          <w:tcPr>
            <w:tcW w:w="6160" w:type="dxa"/>
            <w:shd w:val="clear" w:color="auto" w:fill="auto"/>
            <w:noWrap/>
            <w:hideMark/>
          </w:tcPr>
          <w:p w14:paraId="4D551119"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zamieszczony na opakowaniu jednostkowym sposób/kierunek otwarcia</w:t>
            </w:r>
          </w:p>
        </w:tc>
        <w:tc>
          <w:tcPr>
            <w:tcW w:w="1520" w:type="dxa"/>
            <w:shd w:val="clear" w:color="auto" w:fill="auto"/>
            <w:noWrap/>
            <w:hideMark/>
          </w:tcPr>
          <w:p w14:paraId="537DD43B"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10</w:t>
            </w:r>
          </w:p>
        </w:tc>
      </w:tr>
      <w:tr w:rsidR="003335F2" w:rsidRPr="003335F2" w14:paraId="7CD96B9E" w14:textId="77777777" w:rsidTr="00694709">
        <w:trPr>
          <w:trHeight w:val="240"/>
        </w:trPr>
        <w:tc>
          <w:tcPr>
            <w:tcW w:w="396" w:type="dxa"/>
            <w:shd w:val="clear" w:color="auto" w:fill="auto"/>
            <w:noWrap/>
            <w:hideMark/>
          </w:tcPr>
          <w:p w14:paraId="4C513049"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3.</w:t>
            </w:r>
          </w:p>
        </w:tc>
        <w:tc>
          <w:tcPr>
            <w:tcW w:w="6160" w:type="dxa"/>
            <w:shd w:val="clear" w:color="auto" w:fill="auto"/>
            <w:noWrap/>
            <w:hideMark/>
          </w:tcPr>
          <w:p w14:paraId="61B64FF0"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 xml:space="preserve">opakowanie typu blister </w:t>
            </w:r>
          </w:p>
        </w:tc>
        <w:tc>
          <w:tcPr>
            <w:tcW w:w="1534" w:type="dxa"/>
            <w:gridSpan w:val="2"/>
            <w:shd w:val="clear" w:color="auto" w:fill="auto"/>
            <w:noWrap/>
            <w:hideMark/>
          </w:tcPr>
          <w:p w14:paraId="2A2587D9"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10</w:t>
            </w:r>
          </w:p>
        </w:tc>
      </w:tr>
      <w:tr w:rsidR="003335F2" w:rsidRPr="003335F2" w14:paraId="5F2DA7B6" w14:textId="77777777" w:rsidTr="00694709">
        <w:trPr>
          <w:trHeight w:val="240"/>
        </w:trPr>
        <w:tc>
          <w:tcPr>
            <w:tcW w:w="396" w:type="dxa"/>
            <w:shd w:val="clear" w:color="auto" w:fill="auto"/>
            <w:noWrap/>
            <w:hideMark/>
          </w:tcPr>
          <w:p w14:paraId="3C0279CB"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4.</w:t>
            </w:r>
          </w:p>
        </w:tc>
        <w:tc>
          <w:tcPr>
            <w:tcW w:w="6160" w:type="dxa"/>
            <w:shd w:val="clear" w:color="auto" w:fill="auto"/>
            <w:noWrap/>
            <w:hideMark/>
          </w:tcPr>
          <w:p w14:paraId="46074214"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 xml:space="preserve">opakowanie papier-folia </w:t>
            </w:r>
          </w:p>
        </w:tc>
        <w:tc>
          <w:tcPr>
            <w:tcW w:w="1534" w:type="dxa"/>
            <w:gridSpan w:val="2"/>
            <w:shd w:val="clear" w:color="auto" w:fill="auto"/>
            <w:noWrap/>
            <w:hideMark/>
          </w:tcPr>
          <w:p w14:paraId="1F7ED13C"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2</w:t>
            </w:r>
          </w:p>
        </w:tc>
      </w:tr>
      <w:tr w:rsidR="003335F2" w:rsidRPr="003335F2" w14:paraId="6E2D9048" w14:textId="77777777" w:rsidTr="00694709">
        <w:trPr>
          <w:trHeight w:val="240"/>
        </w:trPr>
        <w:tc>
          <w:tcPr>
            <w:tcW w:w="396" w:type="dxa"/>
            <w:shd w:val="clear" w:color="auto" w:fill="auto"/>
            <w:noWrap/>
            <w:hideMark/>
          </w:tcPr>
          <w:p w14:paraId="7587E4CE"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5.</w:t>
            </w:r>
          </w:p>
        </w:tc>
        <w:tc>
          <w:tcPr>
            <w:tcW w:w="6160" w:type="dxa"/>
            <w:shd w:val="clear" w:color="auto" w:fill="auto"/>
            <w:noWrap/>
            <w:hideMark/>
          </w:tcPr>
          <w:p w14:paraId="79619E0E"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Opakowanie zawierające wskaźnik sterylizacji</w:t>
            </w:r>
          </w:p>
        </w:tc>
        <w:tc>
          <w:tcPr>
            <w:tcW w:w="1534" w:type="dxa"/>
            <w:gridSpan w:val="2"/>
            <w:shd w:val="clear" w:color="auto" w:fill="auto"/>
            <w:noWrap/>
            <w:hideMark/>
          </w:tcPr>
          <w:p w14:paraId="30F97C98" w14:textId="77777777"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10</w:t>
            </w:r>
          </w:p>
        </w:tc>
      </w:tr>
    </w:tbl>
    <w:p w14:paraId="70E96707" w14:textId="77777777" w:rsidR="003335F2" w:rsidRPr="003335F2" w:rsidRDefault="003335F2" w:rsidP="003335F2">
      <w:pPr>
        <w:pStyle w:val="Akapitzlist"/>
        <w:numPr>
          <w:ilvl w:val="0"/>
          <w:numId w:val="33"/>
        </w:num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Zadanie 3, poz. 1-7</w:t>
      </w:r>
    </w:p>
    <w:p w14:paraId="45227439" w14:textId="77777777" w:rsidR="003335F2" w:rsidRPr="003335F2" w:rsidRDefault="003335F2" w:rsidP="003335F2">
      <w:pPr>
        <w:ind w:left="360"/>
        <w:jc w:val="both"/>
        <w:rPr>
          <w:rFonts w:eastAsia="Times New Roman" w:cs="Times New Roman"/>
          <w:bCs/>
          <w:iCs/>
          <w:sz w:val="22"/>
          <w:szCs w:val="22"/>
          <w:lang w:eastAsia="pl-PL"/>
        </w:rPr>
      </w:pPr>
      <w:r w:rsidRPr="003335F2">
        <w:rPr>
          <w:rFonts w:eastAsia="Times New Roman" w:cs="Times New Roman"/>
          <w:bCs/>
          <w:iCs/>
          <w:sz w:val="22"/>
          <w:szCs w:val="22"/>
          <w:lang w:eastAsia="pl-PL"/>
        </w:rPr>
        <w:t>Wnosimy do Zamawiającego o odstąpienie od zaoferowania wyrobów sterylizowanych wyłącznie w parze wodnej i dopuszczenie wyrobów sterylizowanych innymi metodami m.in. tlenkiem etylenu, , które zgodnie z obowiązującym prawem spełniają normy tzw. opatrunków inwazyjnych oraz chirurgicznych. Dopuszczenie innych metod sterylizacji zapewni zachowanie uczciwej konkurencji oraz równego traktowania wykonawców zgodnie z zapisami ustawy PZP dotyczącymi opisu przedmiotu zamówienia.</w:t>
      </w:r>
    </w:p>
    <w:p w14:paraId="55D19223" w14:textId="30522B0D"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Odp.</w:t>
      </w:r>
      <w:r>
        <w:rPr>
          <w:rFonts w:eastAsia="Times New Roman" w:cs="Times New Roman"/>
          <w:b/>
          <w:bCs/>
          <w:iCs/>
          <w:sz w:val="22"/>
          <w:szCs w:val="22"/>
          <w:lang w:eastAsia="pl-PL"/>
        </w:rPr>
        <w:t>:</w:t>
      </w:r>
      <w:r w:rsidRPr="003335F2">
        <w:rPr>
          <w:rFonts w:eastAsia="Times New Roman" w:cs="Times New Roman"/>
          <w:b/>
          <w:bCs/>
          <w:iCs/>
          <w:sz w:val="22"/>
          <w:szCs w:val="22"/>
          <w:lang w:eastAsia="pl-PL"/>
        </w:rPr>
        <w:t xml:space="preserve"> Zapisy SIWZ pozostają bez zmian.</w:t>
      </w:r>
    </w:p>
    <w:p w14:paraId="28D110CD" w14:textId="77777777" w:rsidR="003335F2" w:rsidRPr="003335F2" w:rsidRDefault="003335F2" w:rsidP="003335F2">
      <w:pPr>
        <w:pStyle w:val="Akapitzlist"/>
        <w:numPr>
          <w:ilvl w:val="0"/>
          <w:numId w:val="33"/>
        </w:num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Zadanie 3, poz. 2</w:t>
      </w:r>
    </w:p>
    <w:p w14:paraId="777E6049" w14:textId="77777777" w:rsidR="003335F2" w:rsidRPr="003335F2" w:rsidRDefault="003335F2" w:rsidP="003335F2">
      <w:pPr>
        <w:ind w:left="360"/>
        <w:jc w:val="both"/>
        <w:rPr>
          <w:rFonts w:eastAsia="Times New Roman" w:cs="Times New Roman"/>
          <w:bCs/>
          <w:iCs/>
          <w:sz w:val="22"/>
          <w:szCs w:val="22"/>
          <w:lang w:eastAsia="pl-PL"/>
        </w:rPr>
      </w:pPr>
      <w:r w:rsidRPr="003335F2">
        <w:rPr>
          <w:rFonts w:eastAsia="Times New Roman" w:cs="Times New Roman"/>
          <w:bCs/>
          <w:iCs/>
          <w:sz w:val="22"/>
          <w:szCs w:val="22"/>
          <w:lang w:eastAsia="pl-PL"/>
        </w:rPr>
        <w:t>Czy zamawiający wydzieli poz.2 do osobnego pakietu, takie rozwiązanie pozwoli innym firmom , specjalizujący się w danym asortymencie, na złożenie konkurencyjnej oferty, a tym samym umożliwi Zamawiającemu na osiągnięcie oszczędności i wymiernych korzyści finansowych?</w:t>
      </w:r>
    </w:p>
    <w:p w14:paraId="4640CC3A" w14:textId="2772AD2A"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Odp.</w:t>
      </w:r>
      <w:r>
        <w:rPr>
          <w:rFonts w:eastAsia="Times New Roman" w:cs="Times New Roman"/>
          <w:b/>
          <w:bCs/>
          <w:iCs/>
          <w:sz w:val="22"/>
          <w:szCs w:val="22"/>
          <w:lang w:eastAsia="pl-PL"/>
        </w:rPr>
        <w:t>:</w:t>
      </w:r>
      <w:r w:rsidRPr="003335F2">
        <w:rPr>
          <w:rFonts w:eastAsia="Times New Roman" w:cs="Times New Roman"/>
          <w:b/>
          <w:bCs/>
          <w:iCs/>
          <w:sz w:val="22"/>
          <w:szCs w:val="22"/>
          <w:lang w:eastAsia="pl-PL"/>
        </w:rPr>
        <w:t xml:space="preserve"> Zapisy SIWZ pozostają bez zmian.</w:t>
      </w:r>
    </w:p>
    <w:p w14:paraId="575A118F" w14:textId="77777777" w:rsidR="003335F2" w:rsidRPr="003335F2" w:rsidRDefault="003335F2" w:rsidP="003335F2">
      <w:pPr>
        <w:pStyle w:val="Akapitzlist"/>
        <w:numPr>
          <w:ilvl w:val="0"/>
          <w:numId w:val="33"/>
        </w:num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Zdanie 3, poz. 2</w:t>
      </w:r>
    </w:p>
    <w:p w14:paraId="356074F0" w14:textId="77777777" w:rsidR="003335F2" w:rsidRPr="003335F2" w:rsidRDefault="003335F2" w:rsidP="003335F2">
      <w:pPr>
        <w:ind w:firstLine="360"/>
        <w:jc w:val="both"/>
        <w:rPr>
          <w:rFonts w:eastAsia="Times New Roman" w:cs="Times New Roman"/>
          <w:bCs/>
          <w:iCs/>
          <w:sz w:val="22"/>
          <w:szCs w:val="22"/>
          <w:lang w:eastAsia="pl-PL"/>
        </w:rPr>
      </w:pPr>
      <w:r w:rsidRPr="003335F2">
        <w:rPr>
          <w:rFonts w:eastAsia="Times New Roman" w:cs="Times New Roman"/>
          <w:bCs/>
          <w:iCs/>
          <w:sz w:val="22"/>
          <w:szCs w:val="22"/>
          <w:lang w:eastAsia="pl-PL"/>
        </w:rPr>
        <w:t>Czy zamawiający dopuści serwety pakowane po 1 szt. oraz wycenę za 1 szt. z przeliczaniem ilości?</w:t>
      </w:r>
    </w:p>
    <w:p w14:paraId="5072FACC" w14:textId="4971262A"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Odp.</w:t>
      </w:r>
      <w:r w:rsidR="005807EA">
        <w:rPr>
          <w:rFonts w:eastAsia="Times New Roman" w:cs="Times New Roman"/>
          <w:b/>
          <w:bCs/>
          <w:iCs/>
          <w:sz w:val="22"/>
          <w:szCs w:val="22"/>
          <w:lang w:eastAsia="pl-PL"/>
        </w:rPr>
        <w:t>:</w:t>
      </w:r>
      <w:r w:rsidRPr="003335F2">
        <w:rPr>
          <w:rFonts w:eastAsia="Times New Roman" w:cs="Times New Roman"/>
          <w:b/>
          <w:bCs/>
          <w:iCs/>
          <w:sz w:val="22"/>
          <w:szCs w:val="22"/>
          <w:lang w:eastAsia="pl-PL"/>
        </w:rPr>
        <w:t xml:space="preserve"> Zapisy SIWZ pozostają bez zmian.</w:t>
      </w:r>
    </w:p>
    <w:p w14:paraId="7D63F3F3" w14:textId="77777777" w:rsidR="003335F2" w:rsidRPr="005807EA" w:rsidRDefault="003335F2" w:rsidP="005807EA">
      <w:pPr>
        <w:pStyle w:val="Akapitzlist"/>
        <w:numPr>
          <w:ilvl w:val="0"/>
          <w:numId w:val="33"/>
        </w:numPr>
        <w:jc w:val="both"/>
        <w:rPr>
          <w:rFonts w:eastAsia="Times New Roman" w:cs="Times New Roman"/>
          <w:b/>
          <w:bCs/>
          <w:iCs/>
          <w:sz w:val="22"/>
          <w:szCs w:val="22"/>
          <w:lang w:eastAsia="pl-PL"/>
        </w:rPr>
      </w:pPr>
      <w:r w:rsidRPr="005807EA">
        <w:rPr>
          <w:rFonts w:eastAsia="Times New Roman" w:cs="Times New Roman"/>
          <w:b/>
          <w:bCs/>
          <w:iCs/>
          <w:sz w:val="22"/>
          <w:szCs w:val="22"/>
          <w:lang w:eastAsia="pl-PL"/>
        </w:rPr>
        <w:lastRenderedPageBreak/>
        <w:t>Zadanie 10, poz./1</w:t>
      </w:r>
    </w:p>
    <w:p w14:paraId="7E929C59" w14:textId="77777777" w:rsidR="003335F2" w:rsidRPr="003335F2" w:rsidRDefault="003335F2" w:rsidP="005807EA">
      <w:pPr>
        <w:ind w:left="360"/>
        <w:jc w:val="both"/>
        <w:rPr>
          <w:rFonts w:eastAsia="Times New Roman" w:cs="Times New Roman"/>
          <w:bCs/>
          <w:iCs/>
          <w:sz w:val="22"/>
          <w:szCs w:val="22"/>
          <w:lang w:eastAsia="pl-PL"/>
        </w:rPr>
      </w:pPr>
      <w:r w:rsidRPr="003335F2">
        <w:rPr>
          <w:rFonts w:eastAsia="Times New Roman" w:cs="Times New Roman"/>
          <w:bCs/>
          <w:iCs/>
          <w:sz w:val="22"/>
          <w:szCs w:val="22"/>
          <w:lang w:eastAsia="pl-PL"/>
        </w:rPr>
        <w:t xml:space="preserve">Prosimy o dopuszczenie fartucha foliowego pakowanego po 100 </w:t>
      </w:r>
      <w:proofErr w:type="spellStart"/>
      <w:r w:rsidRPr="003335F2">
        <w:rPr>
          <w:rFonts w:eastAsia="Times New Roman" w:cs="Times New Roman"/>
          <w:bCs/>
          <w:iCs/>
          <w:sz w:val="22"/>
          <w:szCs w:val="22"/>
          <w:lang w:eastAsia="pl-PL"/>
        </w:rPr>
        <w:t>szt</w:t>
      </w:r>
      <w:proofErr w:type="spellEnd"/>
      <w:r w:rsidRPr="003335F2">
        <w:rPr>
          <w:rFonts w:eastAsia="Times New Roman" w:cs="Times New Roman"/>
          <w:bCs/>
          <w:iCs/>
          <w:sz w:val="22"/>
          <w:szCs w:val="22"/>
          <w:lang w:eastAsia="pl-PL"/>
        </w:rPr>
        <w:t>, w opakowaniu zbiorczym – foliowym z perforowanym otwarciem w formie dyspensera z możliwością wyciągnięcia pojedynczej sztuki.  Opakowanie indywidualne nie jest konieczne, gdyż produkt jest wyrobem niesterylnym. Ponadto opakowanie indywidualne spowoduje wzrost ceny produktu, z uwagi na zużycie większej ilości materiału na opakowanie oraz późniejszą konieczność utylizacji większej ilości odpadów foliowych w postaci opakowań indywidualnych.</w:t>
      </w:r>
    </w:p>
    <w:p w14:paraId="5984F1E6" w14:textId="14D1FDE4"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Odp.</w:t>
      </w:r>
      <w:r w:rsidR="005807EA">
        <w:rPr>
          <w:rFonts w:eastAsia="Times New Roman" w:cs="Times New Roman"/>
          <w:b/>
          <w:bCs/>
          <w:iCs/>
          <w:sz w:val="22"/>
          <w:szCs w:val="22"/>
          <w:lang w:eastAsia="pl-PL"/>
        </w:rPr>
        <w:t>:</w:t>
      </w:r>
      <w:r w:rsidRPr="003335F2">
        <w:rPr>
          <w:rFonts w:eastAsia="Times New Roman" w:cs="Times New Roman"/>
          <w:b/>
          <w:bCs/>
          <w:iCs/>
          <w:sz w:val="22"/>
          <w:szCs w:val="22"/>
          <w:lang w:eastAsia="pl-PL"/>
        </w:rPr>
        <w:t xml:space="preserve"> Zapisy SIWZ pozostają bez zmian.</w:t>
      </w:r>
    </w:p>
    <w:p w14:paraId="424CBB95" w14:textId="77777777" w:rsidR="003335F2" w:rsidRPr="005807EA" w:rsidRDefault="003335F2" w:rsidP="005807EA">
      <w:pPr>
        <w:pStyle w:val="Akapitzlist"/>
        <w:numPr>
          <w:ilvl w:val="0"/>
          <w:numId w:val="33"/>
        </w:numPr>
        <w:jc w:val="both"/>
        <w:rPr>
          <w:rFonts w:eastAsia="Times New Roman" w:cs="Times New Roman"/>
          <w:b/>
          <w:bCs/>
          <w:iCs/>
          <w:sz w:val="22"/>
          <w:szCs w:val="22"/>
          <w:lang w:eastAsia="pl-PL"/>
        </w:rPr>
      </w:pPr>
      <w:r w:rsidRPr="005807EA">
        <w:rPr>
          <w:rFonts w:eastAsia="Times New Roman" w:cs="Times New Roman"/>
          <w:b/>
          <w:bCs/>
          <w:iCs/>
          <w:sz w:val="22"/>
          <w:szCs w:val="22"/>
          <w:lang w:eastAsia="pl-PL"/>
        </w:rPr>
        <w:t>Zadanie 13, poz. 1-4</w:t>
      </w:r>
    </w:p>
    <w:p w14:paraId="14C52D28" w14:textId="77777777" w:rsidR="003335F2" w:rsidRPr="003335F2" w:rsidRDefault="003335F2" w:rsidP="005807EA">
      <w:pPr>
        <w:ind w:left="360"/>
        <w:jc w:val="both"/>
        <w:rPr>
          <w:rFonts w:eastAsia="Times New Roman" w:cs="Times New Roman"/>
          <w:bCs/>
          <w:iCs/>
          <w:sz w:val="22"/>
          <w:szCs w:val="22"/>
          <w:lang w:eastAsia="pl-PL"/>
        </w:rPr>
      </w:pPr>
      <w:r w:rsidRPr="003335F2">
        <w:rPr>
          <w:rFonts w:eastAsia="Times New Roman" w:cs="Times New Roman"/>
          <w:bCs/>
          <w:iCs/>
          <w:sz w:val="22"/>
          <w:szCs w:val="22"/>
          <w:lang w:eastAsia="pl-PL"/>
        </w:rPr>
        <w:t>Prosimy aby zamawiający dopuścił strzykawki bez nazwy producenta występującej bezpośrednio na cylindrze. Takie rozwiązanie nie ma wpływu na jakość produktu oraz jego cechy użytkowe. Cylinder posiada naniesioną nazwę IMPORTERA/DYSTRYBUTORA. Natomiast pełną identyfikację zapewnia oznakowanie na opakowaniu indywidualnym, opakowanie posiada nazwę producenta, podstawowe dane techniczne.</w:t>
      </w:r>
    </w:p>
    <w:p w14:paraId="6B620BD4" w14:textId="3D812BEE"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Odp.</w:t>
      </w:r>
      <w:r w:rsidR="005807EA">
        <w:rPr>
          <w:rFonts w:eastAsia="Times New Roman" w:cs="Times New Roman"/>
          <w:b/>
          <w:bCs/>
          <w:iCs/>
          <w:sz w:val="22"/>
          <w:szCs w:val="22"/>
          <w:lang w:eastAsia="pl-PL"/>
        </w:rPr>
        <w:t>:</w:t>
      </w:r>
      <w:r w:rsidRPr="003335F2">
        <w:rPr>
          <w:rFonts w:eastAsia="Times New Roman" w:cs="Times New Roman"/>
          <w:b/>
          <w:bCs/>
          <w:iCs/>
          <w:sz w:val="22"/>
          <w:szCs w:val="22"/>
          <w:lang w:eastAsia="pl-PL"/>
        </w:rPr>
        <w:t xml:space="preserve"> Zapisy SIWZ pozostają bez zmian.</w:t>
      </w:r>
    </w:p>
    <w:p w14:paraId="56A154BD" w14:textId="77777777" w:rsidR="003335F2" w:rsidRPr="005807EA" w:rsidRDefault="003335F2" w:rsidP="005807EA">
      <w:pPr>
        <w:pStyle w:val="Akapitzlist"/>
        <w:numPr>
          <w:ilvl w:val="0"/>
          <w:numId w:val="33"/>
        </w:numPr>
        <w:jc w:val="both"/>
        <w:rPr>
          <w:rFonts w:eastAsia="Times New Roman" w:cs="Times New Roman"/>
          <w:b/>
          <w:bCs/>
          <w:iCs/>
          <w:sz w:val="22"/>
          <w:szCs w:val="22"/>
          <w:lang w:eastAsia="pl-PL"/>
        </w:rPr>
      </w:pPr>
      <w:r w:rsidRPr="005807EA">
        <w:rPr>
          <w:rFonts w:eastAsia="Times New Roman" w:cs="Times New Roman"/>
          <w:b/>
          <w:bCs/>
          <w:iCs/>
          <w:sz w:val="22"/>
          <w:szCs w:val="22"/>
          <w:lang w:eastAsia="pl-PL"/>
        </w:rPr>
        <w:t>Zadanie 20, poz. 1</w:t>
      </w:r>
    </w:p>
    <w:p w14:paraId="063CC449" w14:textId="77777777" w:rsidR="003335F2" w:rsidRPr="003335F2" w:rsidRDefault="003335F2" w:rsidP="005807EA">
      <w:pPr>
        <w:ind w:firstLine="360"/>
        <w:jc w:val="both"/>
        <w:rPr>
          <w:rFonts w:eastAsia="Times New Roman" w:cs="Times New Roman"/>
          <w:bCs/>
          <w:iCs/>
          <w:sz w:val="22"/>
          <w:szCs w:val="22"/>
          <w:lang w:eastAsia="pl-PL"/>
        </w:rPr>
      </w:pPr>
      <w:r w:rsidRPr="003335F2">
        <w:rPr>
          <w:rFonts w:eastAsia="Times New Roman" w:cs="Times New Roman"/>
          <w:bCs/>
          <w:iCs/>
          <w:sz w:val="22"/>
          <w:szCs w:val="22"/>
          <w:lang w:eastAsia="pl-PL"/>
        </w:rPr>
        <w:t>Czy zamawiający dopuści fartuch w rozmiarze uniwersalnym o wymiarach 112 cm x 140 cm?</w:t>
      </w:r>
    </w:p>
    <w:p w14:paraId="6442CE07" w14:textId="47C92C80"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Odp.</w:t>
      </w:r>
      <w:r w:rsidR="005807EA">
        <w:rPr>
          <w:rFonts w:eastAsia="Times New Roman" w:cs="Times New Roman"/>
          <w:b/>
          <w:bCs/>
          <w:iCs/>
          <w:sz w:val="22"/>
          <w:szCs w:val="22"/>
          <w:lang w:eastAsia="pl-PL"/>
        </w:rPr>
        <w:t>:</w:t>
      </w:r>
      <w:r w:rsidRPr="003335F2">
        <w:rPr>
          <w:rFonts w:eastAsia="Times New Roman" w:cs="Times New Roman"/>
          <w:b/>
          <w:bCs/>
          <w:iCs/>
          <w:sz w:val="22"/>
          <w:szCs w:val="22"/>
          <w:lang w:eastAsia="pl-PL"/>
        </w:rPr>
        <w:t xml:space="preserve"> Zapisy SIWZ pozostają bez zmian.</w:t>
      </w:r>
    </w:p>
    <w:p w14:paraId="3F7363A1" w14:textId="77777777" w:rsidR="003335F2" w:rsidRPr="005807EA" w:rsidRDefault="003335F2" w:rsidP="005807EA">
      <w:pPr>
        <w:pStyle w:val="Akapitzlist"/>
        <w:numPr>
          <w:ilvl w:val="0"/>
          <w:numId w:val="33"/>
        </w:numPr>
        <w:jc w:val="both"/>
        <w:rPr>
          <w:rFonts w:eastAsia="Times New Roman" w:cs="Times New Roman"/>
          <w:b/>
          <w:bCs/>
          <w:iCs/>
          <w:sz w:val="22"/>
          <w:szCs w:val="22"/>
          <w:lang w:eastAsia="pl-PL"/>
        </w:rPr>
      </w:pPr>
      <w:r w:rsidRPr="005807EA">
        <w:rPr>
          <w:rFonts w:eastAsia="Times New Roman" w:cs="Times New Roman"/>
          <w:b/>
          <w:bCs/>
          <w:iCs/>
          <w:sz w:val="22"/>
          <w:szCs w:val="22"/>
          <w:lang w:eastAsia="pl-PL"/>
        </w:rPr>
        <w:t>Zadanie 20, poz. 1</w:t>
      </w:r>
    </w:p>
    <w:p w14:paraId="48C2009D" w14:textId="77777777" w:rsidR="003335F2" w:rsidRPr="003335F2" w:rsidRDefault="003335F2" w:rsidP="005807EA">
      <w:pPr>
        <w:ind w:firstLine="360"/>
        <w:jc w:val="both"/>
        <w:rPr>
          <w:rFonts w:eastAsia="Times New Roman" w:cs="Times New Roman"/>
          <w:bCs/>
          <w:iCs/>
          <w:sz w:val="22"/>
          <w:szCs w:val="22"/>
          <w:lang w:eastAsia="pl-PL"/>
        </w:rPr>
      </w:pPr>
      <w:r w:rsidRPr="003335F2">
        <w:rPr>
          <w:rFonts w:eastAsia="Times New Roman" w:cs="Times New Roman"/>
          <w:bCs/>
          <w:iCs/>
          <w:sz w:val="22"/>
          <w:szCs w:val="22"/>
          <w:lang w:eastAsia="pl-PL"/>
        </w:rPr>
        <w:t>Czy zamawiający dopuści fartuch w rozmiarze uniwersalnym o wymiarach 120 cm x 145 cm?</w:t>
      </w:r>
    </w:p>
    <w:p w14:paraId="559E5ACE" w14:textId="636ED955"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Odp.</w:t>
      </w:r>
      <w:r w:rsidR="005807EA">
        <w:rPr>
          <w:rFonts w:eastAsia="Times New Roman" w:cs="Times New Roman"/>
          <w:b/>
          <w:bCs/>
          <w:iCs/>
          <w:sz w:val="22"/>
          <w:szCs w:val="22"/>
          <w:lang w:eastAsia="pl-PL"/>
        </w:rPr>
        <w:t>:</w:t>
      </w:r>
      <w:r w:rsidRPr="003335F2">
        <w:rPr>
          <w:rFonts w:eastAsia="Times New Roman" w:cs="Times New Roman"/>
          <w:b/>
          <w:bCs/>
          <w:iCs/>
          <w:sz w:val="22"/>
          <w:szCs w:val="22"/>
          <w:lang w:eastAsia="pl-PL"/>
        </w:rPr>
        <w:t xml:space="preserve"> Zamawiający dopuści fartuch w rozmiarze uniwersalnym o wymiarach 120 cm x 145 cm.,                  pod warunkiem spełnienia przez produkt wszystkich pozostałych wymagań zawartych w SIWZ.</w:t>
      </w:r>
    </w:p>
    <w:p w14:paraId="3F8C7B9B" w14:textId="77777777" w:rsidR="003335F2" w:rsidRPr="005807EA" w:rsidRDefault="003335F2" w:rsidP="005807EA">
      <w:pPr>
        <w:pStyle w:val="Akapitzlist"/>
        <w:numPr>
          <w:ilvl w:val="0"/>
          <w:numId w:val="33"/>
        </w:numPr>
        <w:jc w:val="both"/>
        <w:rPr>
          <w:rFonts w:eastAsia="Times New Roman" w:cs="Times New Roman"/>
          <w:b/>
          <w:bCs/>
          <w:iCs/>
          <w:sz w:val="22"/>
          <w:szCs w:val="22"/>
          <w:lang w:eastAsia="pl-PL"/>
        </w:rPr>
      </w:pPr>
      <w:r w:rsidRPr="005807EA">
        <w:rPr>
          <w:rFonts w:eastAsia="Times New Roman" w:cs="Times New Roman"/>
          <w:b/>
          <w:bCs/>
          <w:iCs/>
          <w:sz w:val="22"/>
          <w:szCs w:val="22"/>
          <w:lang w:eastAsia="pl-PL"/>
        </w:rPr>
        <w:t>Zadanie 20, poz. 1</w:t>
      </w:r>
    </w:p>
    <w:p w14:paraId="0B6EBF8E" w14:textId="77777777" w:rsidR="003335F2" w:rsidRPr="003335F2" w:rsidRDefault="003335F2" w:rsidP="005807EA">
      <w:pPr>
        <w:ind w:left="360"/>
        <w:jc w:val="both"/>
        <w:rPr>
          <w:rFonts w:eastAsia="Times New Roman" w:cs="Times New Roman"/>
          <w:bCs/>
          <w:iCs/>
          <w:sz w:val="22"/>
          <w:szCs w:val="22"/>
          <w:lang w:eastAsia="pl-PL"/>
        </w:rPr>
      </w:pPr>
      <w:r w:rsidRPr="003335F2">
        <w:rPr>
          <w:rFonts w:eastAsia="Times New Roman" w:cs="Times New Roman"/>
          <w:bCs/>
          <w:iCs/>
          <w:sz w:val="22"/>
          <w:szCs w:val="22"/>
          <w:lang w:eastAsia="pl-PL"/>
        </w:rPr>
        <w:t>Czy zamawiający dopuści fartuch włókninowy, z rozcięciem w tylnej części, poły do zakładania z tyłu na plecach, wiązany w talii, w kolorze zielonym, o gramaturze 20 g/m2, długi rękaw, zakończony mankietem z bawełnianym ściągaczem o długości 5,5 cm, wiązany z tyłu w talii, niesterylny?</w:t>
      </w:r>
    </w:p>
    <w:p w14:paraId="32B760AF" w14:textId="2E947FF3"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Odp.</w:t>
      </w:r>
      <w:r w:rsidR="005807EA">
        <w:rPr>
          <w:rFonts w:eastAsia="Times New Roman" w:cs="Times New Roman"/>
          <w:b/>
          <w:bCs/>
          <w:iCs/>
          <w:sz w:val="22"/>
          <w:szCs w:val="22"/>
          <w:lang w:eastAsia="pl-PL"/>
        </w:rPr>
        <w:t>:</w:t>
      </w:r>
      <w:r w:rsidRPr="003335F2">
        <w:rPr>
          <w:rFonts w:eastAsia="Times New Roman" w:cs="Times New Roman"/>
          <w:b/>
          <w:bCs/>
          <w:iCs/>
          <w:sz w:val="22"/>
          <w:szCs w:val="22"/>
          <w:lang w:eastAsia="pl-PL"/>
        </w:rPr>
        <w:t xml:space="preserve"> Zapisy SIWZ pozostają bez zmian.</w:t>
      </w:r>
    </w:p>
    <w:p w14:paraId="19CFB19D" w14:textId="77777777" w:rsidR="003335F2" w:rsidRPr="005807EA" w:rsidRDefault="003335F2" w:rsidP="005807EA">
      <w:pPr>
        <w:pStyle w:val="Akapitzlist"/>
        <w:numPr>
          <w:ilvl w:val="0"/>
          <w:numId w:val="33"/>
        </w:numPr>
        <w:jc w:val="both"/>
        <w:rPr>
          <w:rFonts w:eastAsia="Times New Roman" w:cs="Times New Roman"/>
          <w:b/>
          <w:bCs/>
          <w:iCs/>
          <w:sz w:val="22"/>
          <w:szCs w:val="22"/>
          <w:lang w:eastAsia="pl-PL"/>
        </w:rPr>
      </w:pPr>
      <w:r w:rsidRPr="005807EA">
        <w:rPr>
          <w:rFonts w:eastAsia="Times New Roman" w:cs="Times New Roman"/>
          <w:b/>
          <w:bCs/>
          <w:iCs/>
          <w:sz w:val="22"/>
          <w:szCs w:val="22"/>
          <w:lang w:eastAsia="pl-PL"/>
        </w:rPr>
        <w:t>Zadanie 21, poz. 1</w:t>
      </w:r>
    </w:p>
    <w:p w14:paraId="4FDD8902" w14:textId="77777777" w:rsidR="003335F2" w:rsidRPr="003335F2" w:rsidRDefault="003335F2" w:rsidP="003335F2">
      <w:pPr>
        <w:jc w:val="both"/>
        <w:rPr>
          <w:rFonts w:eastAsia="Times New Roman" w:cs="Times New Roman"/>
          <w:bCs/>
          <w:iCs/>
          <w:sz w:val="22"/>
          <w:szCs w:val="22"/>
          <w:lang w:eastAsia="pl-PL"/>
        </w:rPr>
      </w:pPr>
      <w:r w:rsidRPr="003335F2">
        <w:rPr>
          <w:rFonts w:eastAsia="Times New Roman" w:cs="Times New Roman"/>
          <w:bCs/>
          <w:iCs/>
          <w:sz w:val="22"/>
          <w:szCs w:val="22"/>
          <w:lang w:eastAsia="pl-PL"/>
        </w:rPr>
        <w:t>Czy zamawiający dopuści prześcieradło 160 cm x 210 cm, o gramaturze ok . 25 g/m2?</w:t>
      </w:r>
    </w:p>
    <w:p w14:paraId="00DDFBAE" w14:textId="3651B6EB" w:rsidR="003335F2" w:rsidRPr="003335F2" w:rsidRDefault="003335F2" w:rsidP="003335F2">
      <w:pPr>
        <w:jc w:val="both"/>
        <w:rPr>
          <w:rFonts w:eastAsia="Times New Roman" w:cs="Times New Roman"/>
          <w:b/>
          <w:bCs/>
          <w:iCs/>
          <w:sz w:val="22"/>
          <w:szCs w:val="22"/>
          <w:lang w:eastAsia="pl-PL"/>
        </w:rPr>
      </w:pPr>
      <w:r w:rsidRPr="003335F2">
        <w:rPr>
          <w:rFonts w:eastAsia="Times New Roman" w:cs="Times New Roman"/>
          <w:b/>
          <w:bCs/>
          <w:iCs/>
          <w:sz w:val="22"/>
          <w:szCs w:val="22"/>
          <w:lang w:eastAsia="pl-PL"/>
        </w:rPr>
        <w:t>Odp.</w:t>
      </w:r>
      <w:r w:rsidR="005807EA">
        <w:rPr>
          <w:rFonts w:eastAsia="Times New Roman" w:cs="Times New Roman"/>
          <w:b/>
          <w:bCs/>
          <w:iCs/>
          <w:sz w:val="22"/>
          <w:szCs w:val="22"/>
          <w:lang w:eastAsia="pl-PL"/>
        </w:rPr>
        <w:t>:</w:t>
      </w:r>
      <w:r w:rsidRPr="003335F2">
        <w:rPr>
          <w:rFonts w:eastAsia="Times New Roman" w:cs="Times New Roman"/>
          <w:b/>
          <w:bCs/>
          <w:iCs/>
          <w:sz w:val="22"/>
          <w:szCs w:val="22"/>
          <w:lang w:eastAsia="pl-PL"/>
        </w:rPr>
        <w:t xml:space="preserve"> Zapisy SIWZ pozostają bez zmian.</w:t>
      </w:r>
    </w:p>
    <w:p w14:paraId="1455338F" w14:textId="77777777" w:rsidR="007C0340" w:rsidRPr="007C0340" w:rsidRDefault="007C0340" w:rsidP="007C0340">
      <w:pPr>
        <w:pStyle w:val="Akapitzlist"/>
        <w:numPr>
          <w:ilvl w:val="0"/>
          <w:numId w:val="33"/>
        </w:numPr>
        <w:jc w:val="both"/>
        <w:rPr>
          <w:rFonts w:eastAsia="Times New Roman" w:cs="Times New Roman"/>
          <w:b/>
          <w:bCs/>
          <w:iCs/>
          <w:sz w:val="22"/>
          <w:szCs w:val="22"/>
          <w:u w:val="single"/>
          <w:lang w:eastAsia="pl-PL"/>
        </w:rPr>
      </w:pPr>
      <w:r w:rsidRPr="007C0340">
        <w:rPr>
          <w:rFonts w:eastAsia="Times New Roman" w:cs="Times New Roman"/>
          <w:b/>
          <w:bCs/>
          <w:iCs/>
          <w:sz w:val="22"/>
          <w:szCs w:val="22"/>
          <w:u w:val="single"/>
          <w:lang w:eastAsia="pl-PL"/>
        </w:rPr>
        <w:t>Pytania dotyczące SIWZ</w:t>
      </w:r>
      <w:r w:rsidRPr="007C0340">
        <w:rPr>
          <w:rFonts w:eastAsia="Times New Roman" w:cs="Times New Roman"/>
          <w:b/>
          <w:bCs/>
          <w:iCs/>
          <w:sz w:val="22"/>
          <w:szCs w:val="22"/>
          <w:u w:val="single"/>
          <w:lang w:eastAsia="pl-PL"/>
        </w:rPr>
        <w:tab/>
      </w:r>
    </w:p>
    <w:p w14:paraId="70740099" w14:textId="77777777" w:rsidR="007C0340" w:rsidRPr="007C0340" w:rsidRDefault="007C0340" w:rsidP="007C0340">
      <w:pPr>
        <w:ind w:firstLine="360"/>
        <w:jc w:val="both"/>
        <w:rPr>
          <w:rFonts w:eastAsia="Times New Roman" w:cs="Times New Roman"/>
          <w:b/>
          <w:bCs/>
          <w:iCs/>
          <w:sz w:val="22"/>
          <w:szCs w:val="22"/>
          <w:lang w:eastAsia="pl-PL"/>
        </w:rPr>
      </w:pPr>
      <w:r w:rsidRPr="007C0340">
        <w:rPr>
          <w:rFonts w:eastAsia="Times New Roman" w:cs="Times New Roman"/>
          <w:b/>
          <w:bCs/>
          <w:iCs/>
          <w:sz w:val="22"/>
          <w:szCs w:val="22"/>
          <w:lang w:eastAsia="pl-PL"/>
        </w:rPr>
        <w:t xml:space="preserve">Pytanie 1 – dotyczy rozdziału X pkt 1 </w:t>
      </w:r>
      <w:proofErr w:type="spellStart"/>
      <w:r w:rsidRPr="007C0340">
        <w:rPr>
          <w:rFonts w:eastAsia="Times New Roman" w:cs="Times New Roman"/>
          <w:b/>
          <w:bCs/>
          <w:iCs/>
          <w:sz w:val="22"/>
          <w:szCs w:val="22"/>
          <w:lang w:eastAsia="pl-PL"/>
        </w:rPr>
        <w:t>ppkt</w:t>
      </w:r>
      <w:proofErr w:type="spellEnd"/>
      <w:r w:rsidRPr="007C0340">
        <w:rPr>
          <w:rFonts w:eastAsia="Times New Roman" w:cs="Times New Roman"/>
          <w:b/>
          <w:bCs/>
          <w:iCs/>
          <w:sz w:val="22"/>
          <w:szCs w:val="22"/>
          <w:lang w:eastAsia="pl-PL"/>
        </w:rPr>
        <w:t xml:space="preserve"> 6</w:t>
      </w:r>
    </w:p>
    <w:p w14:paraId="2D47D61C" w14:textId="77777777" w:rsidR="007C0340" w:rsidRPr="007C0340" w:rsidRDefault="007C0340" w:rsidP="007C0340">
      <w:pPr>
        <w:ind w:left="360"/>
        <w:jc w:val="both"/>
        <w:rPr>
          <w:rFonts w:eastAsia="Times New Roman" w:cs="Times New Roman"/>
          <w:bCs/>
          <w:iCs/>
          <w:sz w:val="22"/>
          <w:szCs w:val="22"/>
          <w:lang w:eastAsia="pl-PL"/>
        </w:rPr>
      </w:pPr>
      <w:r w:rsidRPr="007C0340">
        <w:rPr>
          <w:rFonts w:eastAsia="Times New Roman" w:cs="Times New Roman"/>
          <w:bCs/>
          <w:iCs/>
          <w:sz w:val="22"/>
          <w:szCs w:val="22"/>
          <w:lang w:eastAsia="pl-PL"/>
        </w:rPr>
        <w:t>Prosimy o wykreślenie wymogu złożenia charakterystyki produktu leczniczego. Przedmiotem zamówienia nie są produkty lecznicze.</w:t>
      </w:r>
    </w:p>
    <w:p w14:paraId="37EDB2A2" w14:textId="51BC4557" w:rsidR="007C0340" w:rsidRPr="007C0340" w:rsidRDefault="007C0340" w:rsidP="007C0340">
      <w:pPr>
        <w:jc w:val="both"/>
        <w:rPr>
          <w:rFonts w:eastAsia="Times New Roman" w:cs="Times New Roman"/>
          <w:b/>
          <w:bCs/>
          <w:iCs/>
          <w:sz w:val="22"/>
          <w:szCs w:val="22"/>
          <w:lang w:eastAsia="pl-PL"/>
        </w:rPr>
      </w:pPr>
      <w:r>
        <w:rPr>
          <w:rFonts w:eastAsia="Times New Roman" w:cs="Times New Roman"/>
          <w:b/>
          <w:bCs/>
          <w:iCs/>
          <w:sz w:val="22"/>
          <w:szCs w:val="22"/>
          <w:lang w:eastAsia="pl-PL"/>
        </w:rPr>
        <w:t>Odp.: Zgodnie z SIWZ.</w:t>
      </w:r>
    </w:p>
    <w:p w14:paraId="34EACF1D" w14:textId="77777777" w:rsidR="007C0340" w:rsidRPr="007D7E8D" w:rsidRDefault="007C0340" w:rsidP="007D7E8D">
      <w:pPr>
        <w:pStyle w:val="Akapitzlist"/>
        <w:numPr>
          <w:ilvl w:val="0"/>
          <w:numId w:val="33"/>
        </w:numPr>
        <w:jc w:val="both"/>
        <w:rPr>
          <w:rFonts w:eastAsia="Times New Roman" w:cs="Times New Roman"/>
          <w:b/>
          <w:bCs/>
          <w:iCs/>
          <w:sz w:val="22"/>
          <w:szCs w:val="22"/>
          <w:lang w:eastAsia="pl-PL"/>
        </w:rPr>
      </w:pPr>
      <w:r w:rsidRPr="007D7E8D">
        <w:rPr>
          <w:rFonts w:eastAsia="Times New Roman" w:cs="Times New Roman"/>
          <w:b/>
          <w:bCs/>
          <w:iCs/>
          <w:sz w:val="22"/>
          <w:szCs w:val="22"/>
          <w:lang w:eastAsia="pl-PL"/>
        </w:rPr>
        <w:t xml:space="preserve">Pytanie 2 – dotyczy rozdziału X pkt 1 </w:t>
      </w:r>
      <w:proofErr w:type="spellStart"/>
      <w:r w:rsidRPr="007D7E8D">
        <w:rPr>
          <w:rFonts w:eastAsia="Times New Roman" w:cs="Times New Roman"/>
          <w:b/>
          <w:bCs/>
          <w:iCs/>
          <w:sz w:val="22"/>
          <w:szCs w:val="22"/>
          <w:lang w:eastAsia="pl-PL"/>
        </w:rPr>
        <w:t>ppkt</w:t>
      </w:r>
      <w:proofErr w:type="spellEnd"/>
      <w:r w:rsidRPr="007D7E8D">
        <w:rPr>
          <w:rFonts w:eastAsia="Times New Roman" w:cs="Times New Roman"/>
          <w:b/>
          <w:bCs/>
          <w:iCs/>
          <w:sz w:val="22"/>
          <w:szCs w:val="22"/>
          <w:lang w:eastAsia="pl-PL"/>
        </w:rPr>
        <w:t xml:space="preserve"> 6</w:t>
      </w:r>
    </w:p>
    <w:p w14:paraId="2F185258" w14:textId="77777777" w:rsidR="007C0340" w:rsidRDefault="007C0340" w:rsidP="007D7E8D">
      <w:pPr>
        <w:ind w:left="360"/>
        <w:jc w:val="both"/>
        <w:rPr>
          <w:rFonts w:eastAsia="Times New Roman" w:cs="Times New Roman"/>
          <w:bCs/>
          <w:i/>
          <w:iCs/>
          <w:sz w:val="22"/>
          <w:szCs w:val="22"/>
          <w:lang w:eastAsia="pl-PL"/>
        </w:rPr>
      </w:pPr>
      <w:r w:rsidRPr="007C0340">
        <w:rPr>
          <w:rFonts w:eastAsia="Times New Roman" w:cs="Times New Roman"/>
          <w:bCs/>
          <w:iCs/>
          <w:sz w:val="22"/>
          <w:szCs w:val="22"/>
          <w:lang w:eastAsia="pl-PL"/>
        </w:rPr>
        <w:t xml:space="preserve">Prosimy o dostosowania zapisów do nowej ustawy o wyrobach medycznych poprzez modyfikację </w:t>
      </w:r>
      <w:r w:rsidRPr="007C0340">
        <w:rPr>
          <w:rFonts w:eastAsia="Times New Roman" w:cs="Times New Roman"/>
          <w:bCs/>
          <w:iCs/>
          <w:sz w:val="22"/>
          <w:szCs w:val="22"/>
          <w:lang w:eastAsia="pl-PL"/>
        </w:rPr>
        <w:br/>
        <w:t xml:space="preserve">w sposób następujący: </w:t>
      </w:r>
      <w:r w:rsidRPr="007C0340">
        <w:rPr>
          <w:rFonts w:eastAsia="Times New Roman" w:cs="Times New Roman"/>
          <w:bCs/>
          <w:i/>
          <w:iCs/>
          <w:sz w:val="22"/>
          <w:szCs w:val="22"/>
          <w:lang w:eastAsia="pl-PL"/>
        </w:rPr>
        <w:t xml:space="preserve">„Oferowane towary muszą spełniać wymagania określone w Ustawie o wyrobach medycznych </w:t>
      </w:r>
      <w:r w:rsidRPr="007C0340">
        <w:rPr>
          <w:rFonts w:eastAsia="Times New Roman" w:cs="Times New Roman"/>
          <w:b/>
          <w:bCs/>
          <w:i/>
          <w:iCs/>
          <w:sz w:val="22"/>
          <w:szCs w:val="22"/>
          <w:lang w:eastAsia="pl-PL"/>
        </w:rPr>
        <w:t>z dnia 20 maja 2010r.</w:t>
      </w:r>
      <w:r w:rsidRPr="007C0340">
        <w:rPr>
          <w:rFonts w:eastAsia="Times New Roman" w:cs="Times New Roman"/>
          <w:bCs/>
          <w:i/>
          <w:iCs/>
          <w:sz w:val="22"/>
          <w:szCs w:val="22"/>
          <w:lang w:eastAsia="pl-PL"/>
        </w:rPr>
        <w:t xml:space="preserve"> </w:t>
      </w:r>
      <w:r w:rsidRPr="007C0340">
        <w:rPr>
          <w:rFonts w:eastAsia="Times New Roman" w:cs="Times New Roman"/>
          <w:b/>
          <w:bCs/>
          <w:i/>
          <w:iCs/>
          <w:sz w:val="22"/>
          <w:szCs w:val="22"/>
          <w:lang w:eastAsia="pl-PL"/>
        </w:rPr>
        <w:t>(Dz. U. z 2015r. poz. 876.)</w:t>
      </w:r>
      <w:r w:rsidRPr="007C0340">
        <w:rPr>
          <w:rFonts w:eastAsia="Times New Roman" w:cs="Times New Roman"/>
          <w:bCs/>
          <w:i/>
          <w:iCs/>
          <w:sz w:val="22"/>
          <w:szCs w:val="22"/>
          <w:lang w:eastAsia="pl-PL"/>
        </w:rPr>
        <w:t xml:space="preserve"> oraz posiadać znak CE.”</w:t>
      </w:r>
    </w:p>
    <w:p w14:paraId="1F2BB418" w14:textId="64F4FA67" w:rsidR="007D7E8D" w:rsidRPr="007D7E8D" w:rsidRDefault="007D7E8D" w:rsidP="007D7E8D">
      <w:pPr>
        <w:jc w:val="both"/>
        <w:rPr>
          <w:rFonts w:eastAsia="Times New Roman" w:cs="Times New Roman"/>
          <w:b/>
          <w:bCs/>
          <w:iCs/>
          <w:sz w:val="22"/>
          <w:szCs w:val="22"/>
          <w:lang w:eastAsia="pl-PL"/>
        </w:rPr>
      </w:pPr>
      <w:r w:rsidRPr="007D7E8D">
        <w:rPr>
          <w:rFonts w:eastAsia="Times New Roman" w:cs="Times New Roman"/>
          <w:b/>
          <w:bCs/>
          <w:iCs/>
          <w:sz w:val="22"/>
          <w:szCs w:val="22"/>
          <w:lang w:eastAsia="pl-PL"/>
        </w:rPr>
        <w:t xml:space="preserve">Odp.: </w:t>
      </w:r>
      <w:r>
        <w:rPr>
          <w:rFonts w:eastAsia="Times New Roman" w:cs="Times New Roman"/>
          <w:b/>
          <w:bCs/>
          <w:iCs/>
          <w:sz w:val="22"/>
          <w:szCs w:val="22"/>
          <w:lang w:eastAsia="pl-PL"/>
        </w:rPr>
        <w:t>Zgodnie z SIWZ.</w:t>
      </w:r>
    </w:p>
    <w:p w14:paraId="6B96F505" w14:textId="77777777" w:rsidR="007C0340" w:rsidRPr="007D7E8D" w:rsidRDefault="007C0340" w:rsidP="007D7E8D">
      <w:pPr>
        <w:pStyle w:val="Akapitzlist"/>
        <w:numPr>
          <w:ilvl w:val="0"/>
          <w:numId w:val="33"/>
        </w:numPr>
        <w:jc w:val="both"/>
        <w:rPr>
          <w:rFonts w:eastAsia="Times New Roman" w:cs="Times New Roman"/>
          <w:b/>
          <w:bCs/>
          <w:iCs/>
          <w:sz w:val="22"/>
          <w:szCs w:val="22"/>
          <w:u w:val="single"/>
          <w:lang w:eastAsia="pl-PL"/>
        </w:rPr>
      </w:pPr>
      <w:r w:rsidRPr="007D7E8D">
        <w:rPr>
          <w:rFonts w:eastAsia="Times New Roman" w:cs="Times New Roman"/>
          <w:b/>
          <w:bCs/>
          <w:iCs/>
          <w:sz w:val="22"/>
          <w:szCs w:val="22"/>
          <w:u w:val="single"/>
          <w:lang w:eastAsia="pl-PL"/>
        </w:rPr>
        <w:t>Pytania dotyczące przedmiotu zamówienia</w:t>
      </w:r>
    </w:p>
    <w:p w14:paraId="2C730280" w14:textId="77777777" w:rsidR="007C0340" w:rsidRPr="007D7E8D" w:rsidRDefault="007C0340" w:rsidP="007D7E8D">
      <w:pPr>
        <w:pStyle w:val="Akapitzlist"/>
        <w:ind w:left="360"/>
        <w:jc w:val="both"/>
        <w:rPr>
          <w:rFonts w:eastAsia="Times New Roman" w:cs="Times New Roman"/>
          <w:b/>
          <w:bCs/>
          <w:iCs/>
          <w:sz w:val="22"/>
          <w:szCs w:val="22"/>
          <w:lang w:eastAsia="pl-PL"/>
        </w:rPr>
      </w:pPr>
      <w:r w:rsidRPr="007D7E8D">
        <w:rPr>
          <w:rFonts w:eastAsia="Times New Roman" w:cs="Times New Roman"/>
          <w:b/>
          <w:bCs/>
          <w:iCs/>
          <w:sz w:val="22"/>
          <w:szCs w:val="22"/>
          <w:lang w:eastAsia="pl-PL"/>
        </w:rPr>
        <w:t>Pytanie 1 – dotyczy pakietu 26 poz. 1</w:t>
      </w:r>
    </w:p>
    <w:p w14:paraId="5333AC62" w14:textId="77777777" w:rsidR="007C0340" w:rsidRPr="007C0340" w:rsidRDefault="007C0340" w:rsidP="007D7E8D">
      <w:pPr>
        <w:ind w:left="360"/>
        <w:jc w:val="both"/>
        <w:rPr>
          <w:rFonts w:eastAsia="Times New Roman" w:cs="Times New Roman"/>
          <w:bCs/>
          <w:iCs/>
          <w:sz w:val="22"/>
          <w:szCs w:val="22"/>
          <w:lang w:eastAsia="pl-PL"/>
        </w:rPr>
      </w:pPr>
      <w:r w:rsidRPr="007C0340">
        <w:rPr>
          <w:rFonts w:eastAsia="Times New Roman" w:cs="Times New Roman"/>
          <w:bCs/>
          <w:iCs/>
          <w:sz w:val="22"/>
          <w:szCs w:val="22"/>
          <w:lang w:eastAsia="pl-PL"/>
        </w:rPr>
        <w:t>Czy Zamawiający dopuści rurki intubacyjne sterylne z mankietem uszczelniającym w rozmiarze od 4,5 do 9,5?</w:t>
      </w:r>
    </w:p>
    <w:p w14:paraId="00691B2D" w14:textId="51AEC55D" w:rsidR="007C0340" w:rsidRPr="007C0340" w:rsidRDefault="007D7E8D" w:rsidP="007C0340">
      <w:pPr>
        <w:jc w:val="both"/>
        <w:rPr>
          <w:rFonts w:eastAsia="Times New Roman" w:cs="Times New Roman"/>
          <w:b/>
          <w:bCs/>
          <w:iCs/>
          <w:sz w:val="22"/>
          <w:szCs w:val="22"/>
          <w:lang w:eastAsia="pl-PL"/>
        </w:rPr>
      </w:pPr>
      <w:r>
        <w:rPr>
          <w:rFonts w:eastAsia="Times New Roman" w:cs="Times New Roman"/>
          <w:b/>
          <w:bCs/>
          <w:iCs/>
          <w:sz w:val="22"/>
          <w:szCs w:val="22"/>
          <w:lang w:eastAsia="pl-PL"/>
        </w:rPr>
        <w:t>Odp.: Zgodnie z SIWZ.</w:t>
      </w:r>
    </w:p>
    <w:p w14:paraId="616133E3" w14:textId="77777777" w:rsidR="007C0340" w:rsidRPr="007D7E8D" w:rsidRDefault="007C0340" w:rsidP="007D7E8D">
      <w:pPr>
        <w:pStyle w:val="Akapitzlist"/>
        <w:numPr>
          <w:ilvl w:val="0"/>
          <w:numId w:val="33"/>
        </w:numPr>
        <w:jc w:val="both"/>
        <w:rPr>
          <w:rFonts w:eastAsia="Times New Roman" w:cs="Times New Roman"/>
          <w:b/>
          <w:bCs/>
          <w:iCs/>
          <w:sz w:val="22"/>
          <w:szCs w:val="22"/>
          <w:lang w:eastAsia="pl-PL"/>
        </w:rPr>
      </w:pPr>
      <w:r w:rsidRPr="007D7E8D">
        <w:rPr>
          <w:rFonts w:eastAsia="Times New Roman" w:cs="Times New Roman"/>
          <w:b/>
          <w:bCs/>
          <w:iCs/>
          <w:sz w:val="22"/>
          <w:szCs w:val="22"/>
          <w:lang w:eastAsia="pl-PL"/>
        </w:rPr>
        <w:lastRenderedPageBreak/>
        <w:t>Pytanie 2 – dotyczy pakietu 27</w:t>
      </w:r>
    </w:p>
    <w:p w14:paraId="691087FE" w14:textId="77777777" w:rsidR="007C0340" w:rsidRPr="007C0340" w:rsidRDefault="007C0340" w:rsidP="007D7E8D">
      <w:pPr>
        <w:ind w:left="360"/>
        <w:jc w:val="both"/>
        <w:rPr>
          <w:rFonts w:eastAsia="Times New Roman" w:cs="Times New Roman"/>
          <w:bCs/>
          <w:iCs/>
          <w:sz w:val="22"/>
          <w:szCs w:val="22"/>
          <w:lang w:eastAsia="pl-PL"/>
        </w:rPr>
      </w:pPr>
      <w:r w:rsidRPr="007C0340">
        <w:rPr>
          <w:rFonts w:eastAsia="Times New Roman" w:cs="Times New Roman"/>
          <w:bCs/>
          <w:iCs/>
          <w:sz w:val="22"/>
          <w:szCs w:val="22"/>
          <w:lang w:eastAsia="pl-PL"/>
        </w:rPr>
        <w:t xml:space="preserve">Czy Zamawiający wymaga wysokiej klasy przetwornik amerykańskiego producenta; linia do krwawego pomiaru ciśnienia, pojedyncza, zawierająca podwójny system przepłukiwania </w:t>
      </w:r>
      <w:proofErr w:type="spellStart"/>
      <w:r w:rsidRPr="007C0340">
        <w:rPr>
          <w:rFonts w:eastAsia="Times New Roman" w:cs="Times New Roman"/>
          <w:bCs/>
          <w:iCs/>
          <w:sz w:val="22"/>
          <w:szCs w:val="22"/>
          <w:lang w:eastAsia="pl-PL"/>
        </w:rPr>
        <w:t>IntraFlo</w:t>
      </w:r>
      <w:proofErr w:type="spellEnd"/>
      <w:r w:rsidRPr="007C0340">
        <w:rPr>
          <w:rFonts w:eastAsia="Times New Roman" w:cs="Times New Roman"/>
          <w:bCs/>
          <w:iCs/>
          <w:sz w:val="22"/>
          <w:szCs w:val="22"/>
          <w:lang w:eastAsia="pl-PL"/>
        </w:rPr>
        <w:t xml:space="preserve"> (3 ml/h) obsługiwany jedna ręką, uruchamiany przez ściśnięcie skrzydełek lub pociągnięcie wypustki. Stałe płukanie z szybkością 3ml/h przy 300 </w:t>
      </w:r>
      <w:proofErr w:type="spellStart"/>
      <w:r w:rsidRPr="007C0340">
        <w:rPr>
          <w:rFonts w:eastAsia="Times New Roman" w:cs="Times New Roman"/>
          <w:bCs/>
          <w:iCs/>
          <w:sz w:val="22"/>
          <w:szCs w:val="22"/>
          <w:lang w:eastAsia="pl-PL"/>
        </w:rPr>
        <w:t>mmHg</w:t>
      </w:r>
      <w:proofErr w:type="spellEnd"/>
      <w:r w:rsidRPr="007C0340">
        <w:rPr>
          <w:rFonts w:eastAsia="Times New Roman" w:cs="Times New Roman"/>
          <w:bCs/>
          <w:iCs/>
          <w:sz w:val="22"/>
          <w:szCs w:val="22"/>
          <w:lang w:eastAsia="pl-PL"/>
        </w:rPr>
        <w:t xml:space="preserve">, szybkie płukanie z szybkością &gt;70 ml/h. Częstotliwość własna przetwornika &gt;200 </w:t>
      </w:r>
      <w:proofErr w:type="spellStart"/>
      <w:r w:rsidRPr="007C0340">
        <w:rPr>
          <w:rFonts w:eastAsia="Times New Roman" w:cs="Times New Roman"/>
          <w:bCs/>
          <w:iCs/>
          <w:sz w:val="22"/>
          <w:szCs w:val="22"/>
          <w:lang w:eastAsia="pl-PL"/>
        </w:rPr>
        <w:t>Hz</w:t>
      </w:r>
      <w:proofErr w:type="spellEnd"/>
      <w:r w:rsidRPr="007C0340">
        <w:rPr>
          <w:rFonts w:eastAsia="Times New Roman" w:cs="Times New Roman"/>
          <w:bCs/>
          <w:iCs/>
          <w:sz w:val="22"/>
          <w:szCs w:val="22"/>
          <w:lang w:eastAsia="pl-PL"/>
        </w:rPr>
        <w:t xml:space="preserve">. Linie ciśnieniowe grubościenne, bez barwnych pasków, z dodatkowymi oznaczeniami kolorystycznymi w formie naklejek, dodatkowy komplet koreczków w kolorze żółtym w celu ułatwienia przepłukiwania systemu. Połączenie przetwornika z kablami interfejsowymi monitora wodoszczelnymi, </w:t>
      </w:r>
      <w:proofErr w:type="spellStart"/>
      <w:r w:rsidRPr="007C0340">
        <w:rPr>
          <w:rFonts w:eastAsia="Times New Roman" w:cs="Times New Roman"/>
          <w:bCs/>
          <w:iCs/>
          <w:sz w:val="22"/>
          <w:szCs w:val="22"/>
          <w:lang w:eastAsia="pl-PL"/>
        </w:rPr>
        <w:t>bezpinowymi</w:t>
      </w:r>
      <w:proofErr w:type="spellEnd"/>
      <w:r w:rsidRPr="007C0340">
        <w:rPr>
          <w:rFonts w:eastAsia="Times New Roman" w:cs="Times New Roman"/>
          <w:bCs/>
          <w:iCs/>
          <w:sz w:val="22"/>
          <w:szCs w:val="22"/>
          <w:lang w:eastAsia="pl-PL"/>
        </w:rPr>
        <w:t>, kablami. Dł. linii 152 cm (122 + 30 cm). Łatwość wyjęcia z opakowania fabrycznego i wypełnienia. Linie infuzyjne spięte taśmami papierowymi w celu łatwego wypełnienia linii. Produkt jednorazowy, sterylny, pakowany pojedynczo..</w:t>
      </w:r>
    </w:p>
    <w:p w14:paraId="3A3E1721" w14:textId="7887DF73" w:rsidR="007C0340" w:rsidRPr="007C0340" w:rsidRDefault="007C0340" w:rsidP="007C0340">
      <w:pPr>
        <w:jc w:val="both"/>
        <w:rPr>
          <w:rFonts w:eastAsia="Times New Roman" w:cs="Times New Roman"/>
          <w:b/>
          <w:bCs/>
          <w:iCs/>
          <w:sz w:val="22"/>
          <w:szCs w:val="22"/>
          <w:lang w:eastAsia="pl-PL"/>
        </w:rPr>
      </w:pPr>
      <w:r w:rsidRPr="007C0340">
        <w:rPr>
          <w:rFonts w:eastAsia="Times New Roman" w:cs="Times New Roman"/>
          <w:b/>
          <w:bCs/>
          <w:iCs/>
          <w:sz w:val="22"/>
          <w:szCs w:val="22"/>
          <w:lang w:eastAsia="pl-PL"/>
        </w:rPr>
        <w:t>Odp.</w:t>
      </w:r>
      <w:r w:rsidR="007D7E8D">
        <w:rPr>
          <w:rFonts w:eastAsia="Times New Roman" w:cs="Times New Roman"/>
          <w:b/>
          <w:bCs/>
          <w:iCs/>
          <w:sz w:val="22"/>
          <w:szCs w:val="22"/>
          <w:lang w:eastAsia="pl-PL"/>
        </w:rPr>
        <w:t>: Zgodnie z SIWZ.</w:t>
      </w:r>
    </w:p>
    <w:p w14:paraId="50F33401" w14:textId="77777777" w:rsidR="007C0340" w:rsidRPr="007D7E8D" w:rsidRDefault="007C0340" w:rsidP="007D7E8D">
      <w:pPr>
        <w:pStyle w:val="Akapitzlist"/>
        <w:numPr>
          <w:ilvl w:val="0"/>
          <w:numId w:val="33"/>
        </w:numPr>
        <w:jc w:val="both"/>
        <w:rPr>
          <w:rFonts w:eastAsia="Times New Roman" w:cs="Times New Roman"/>
          <w:b/>
          <w:bCs/>
          <w:iCs/>
          <w:sz w:val="22"/>
          <w:szCs w:val="22"/>
          <w:u w:val="single"/>
          <w:lang w:eastAsia="pl-PL"/>
        </w:rPr>
      </w:pPr>
      <w:r w:rsidRPr="007D7E8D">
        <w:rPr>
          <w:rFonts w:eastAsia="Times New Roman" w:cs="Times New Roman"/>
          <w:b/>
          <w:bCs/>
          <w:iCs/>
          <w:sz w:val="22"/>
          <w:szCs w:val="22"/>
          <w:u w:val="single"/>
          <w:lang w:eastAsia="pl-PL"/>
        </w:rPr>
        <w:t>Pytania dotyczące załącznika nr 4 – wzór umowy</w:t>
      </w:r>
    </w:p>
    <w:p w14:paraId="45E8E7C5" w14:textId="77777777" w:rsidR="007C0340" w:rsidRPr="007C0340" w:rsidRDefault="007C0340" w:rsidP="007D7E8D">
      <w:pPr>
        <w:ind w:firstLine="360"/>
        <w:jc w:val="both"/>
        <w:rPr>
          <w:rFonts w:eastAsia="Times New Roman" w:cs="Times New Roman"/>
          <w:b/>
          <w:bCs/>
          <w:iCs/>
          <w:sz w:val="22"/>
          <w:szCs w:val="22"/>
          <w:lang w:eastAsia="pl-PL"/>
        </w:rPr>
      </w:pPr>
      <w:r w:rsidRPr="007C0340">
        <w:rPr>
          <w:rFonts w:eastAsia="Times New Roman" w:cs="Times New Roman"/>
          <w:b/>
          <w:bCs/>
          <w:iCs/>
          <w:sz w:val="22"/>
          <w:szCs w:val="22"/>
          <w:lang w:eastAsia="pl-PL"/>
        </w:rPr>
        <w:t>Pytanie 1 – dotyczy §5 ust. 1 pkt. a)</w:t>
      </w:r>
    </w:p>
    <w:p w14:paraId="13103E45" w14:textId="77777777" w:rsidR="007C0340" w:rsidRPr="007C0340" w:rsidRDefault="007C0340" w:rsidP="007D7E8D">
      <w:pPr>
        <w:ind w:firstLine="360"/>
        <w:jc w:val="both"/>
        <w:rPr>
          <w:rFonts w:eastAsia="Times New Roman" w:cs="Times New Roman"/>
          <w:bCs/>
          <w:iCs/>
          <w:sz w:val="22"/>
          <w:szCs w:val="22"/>
          <w:lang w:eastAsia="pl-PL"/>
        </w:rPr>
      </w:pPr>
      <w:r w:rsidRPr="007C0340">
        <w:rPr>
          <w:rFonts w:eastAsia="Times New Roman" w:cs="Times New Roman"/>
          <w:bCs/>
          <w:iCs/>
          <w:sz w:val="22"/>
          <w:szCs w:val="22"/>
          <w:lang w:eastAsia="pl-PL"/>
        </w:rPr>
        <w:t>Prosimy o modyfikację w/w ustępu na następujący:</w:t>
      </w:r>
    </w:p>
    <w:p w14:paraId="71319E67" w14:textId="77777777" w:rsidR="007C0340" w:rsidRPr="007C0340" w:rsidRDefault="007C0340" w:rsidP="007D7E8D">
      <w:pPr>
        <w:ind w:left="360"/>
        <w:jc w:val="both"/>
        <w:rPr>
          <w:rFonts w:eastAsia="Times New Roman" w:cs="Times New Roman"/>
          <w:bCs/>
          <w:i/>
          <w:iCs/>
          <w:sz w:val="22"/>
          <w:szCs w:val="22"/>
          <w:lang w:eastAsia="pl-PL"/>
        </w:rPr>
      </w:pPr>
      <w:r w:rsidRPr="007C0340">
        <w:rPr>
          <w:rFonts w:eastAsia="Times New Roman" w:cs="Times New Roman"/>
          <w:bCs/>
          <w:i/>
          <w:iCs/>
          <w:sz w:val="22"/>
          <w:szCs w:val="22"/>
          <w:lang w:eastAsia="pl-PL"/>
        </w:rPr>
        <w:t xml:space="preserve">„za zwłokę w dostawie przedmiotu umowy Wykonawca zapłaci Zamawiającemu karę </w:t>
      </w:r>
      <w:r w:rsidRPr="007C0340">
        <w:rPr>
          <w:rFonts w:eastAsia="Times New Roman" w:cs="Times New Roman"/>
          <w:bCs/>
          <w:i/>
          <w:iCs/>
          <w:sz w:val="22"/>
          <w:szCs w:val="22"/>
          <w:lang w:eastAsia="pl-PL"/>
        </w:rPr>
        <w:br/>
        <w:t xml:space="preserve">w wysokości </w:t>
      </w:r>
      <w:r w:rsidRPr="007C0340">
        <w:rPr>
          <w:rFonts w:eastAsia="Times New Roman" w:cs="Times New Roman"/>
          <w:b/>
          <w:bCs/>
          <w:i/>
          <w:iCs/>
          <w:sz w:val="22"/>
          <w:szCs w:val="22"/>
          <w:lang w:eastAsia="pl-PL"/>
        </w:rPr>
        <w:t>0,5 % wartości brutto niedostarczonego towaru za każdy dzień zwłoki.</w:t>
      </w:r>
      <w:r w:rsidRPr="007C0340">
        <w:rPr>
          <w:rFonts w:eastAsia="Times New Roman" w:cs="Times New Roman"/>
          <w:bCs/>
          <w:i/>
          <w:iCs/>
          <w:sz w:val="22"/>
          <w:szCs w:val="22"/>
          <w:lang w:eastAsia="pl-PL"/>
        </w:rPr>
        <w:t>”</w:t>
      </w:r>
    </w:p>
    <w:p w14:paraId="1796BE3F" w14:textId="52215B33" w:rsidR="007C0340" w:rsidRPr="007C0340" w:rsidRDefault="007C0340" w:rsidP="007C0340">
      <w:pPr>
        <w:jc w:val="both"/>
        <w:rPr>
          <w:rFonts w:eastAsia="Times New Roman" w:cs="Times New Roman"/>
          <w:b/>
          <w:bCs/>
          <w:iCs/>
          <w:sz w:val="22"/>
          <w:szCs w:val="22"/>
          <w:lang w:eastAsia="pl-PL"/>
        </w:rPr>
      </w:pPr>
      <w:r w:rsidRPr="007C0340">
        <w:rPr>
          <w:rFonts w:eastAsia="Times New Roman" w:cs="Times New Roman"/>
          <w:b/>
          <w:bCs/>
          <w:iCs/>
          <w:sz w:val="22"/>
          <w:szCs w:val="22"/>
          <w:lang w:eastAsia="pl-PL"/>
        </w:rPr>
        <w:t>O</w:t>
      </w:r>
      <w:r w:rsidR="007D7E8D">
        <w:rPr>
          <w:rFonts w:eastAsia="Times New Roman" w:cs="Times New Roman"/>
          <w:b/>
          <w:bCs/>
          <w:iCs/>
          <w:sz w:val="22"/>
          <w:szCs w:val="22"/>
          <w:lang w:eastAsia="pl-PL"/>
        </w:rPr>
        <w:t>dp.: Zgodnie z SIWZ.</w:t>
      </w:r>
    </w:p>
    <w:p w14:paraId="4DCB7BB2" w14:textId="77777777" w:rsidR="007C0340" w:rsidRPr="007D7E8D" w:rsidRDefault="007C0340" w:rsidP="007D7E8D">
      <w:pPr>
        <w:pStyle w:val="Akapitzlist"/>
        <w:numPr>
          <w:ilvl w:val="0"/>
          <w:numId w:val="33"/>
        </w:numPr>
        <w:jc w:val="both"/>
        <w:rPr>
          <w:rFonts w:eastAsia="Times New Roman" w:cs="Times New Roman"/>
          <w:b/>
          <w:bCs/>
          <w:iCs/>
          <w:sz w:val="22"/>
          <w:szCs w:val="22"/>
          <w:lang w:eastAsia="pl-PL"/>
        </w:rPr>
      </w:pPr>
      <w:r w:rsidRPr="007D7E8D">
        <w:rPr>
          <w:rFonts w:eastAsia="Times New Roman" w:cs="Times New Roman"/>
          <w:b/>
          <w:bCs/>
          <w:iCs/>
          <w:sz w:val="22"/>
          <w:szCs w:val="22"/>
          <w:lang w:eastAsia="pl-PL"/>
        </w:rPr>
        <w:t>Pytanie 2 – dotyczy §5 ust. 1 pkt. c)</w:t>
      </w:r>
    </w:p>
    <w:p w14:paraId="12554A56" w14:textId="77777777" w:rsidR="007C0340" w:rsidRPr="007C0340" w:rsidRDefault="007C0340" w:rsidP="007D7E8D">
      <w:pPr>
        <w:ind w:firstLine="360"/>
        <w:jc w:val="both"/>
        <w:rPr>
          <w:rFonts w:eastAsia="Times New Roman" w:cs="Times New Roman"/>
          <w:bCs/>
          <w:iCs/>
          <w:sz w:val="22"/>
          <w:szCs w:val="22"/>
          <w:lang w:eastAsia="pl-PL"/>
        </w:rPr>
      </w:pPr>
      <w:r w:rsidRPr="007C0340">
        <w:rPr>
          <w:rFonts w:eastAsia="Times New Roman" w:cs="Times New Roman"/>
          <w:bCs/>
          <w:iCs/>
          <w:sz w:val="22"/>
          <w:szCs w:val="22"/>
          <w:lang w:eastAsia="pl-PL"/>
        </w:rPr>
        <w:t>Prosimy o modyfikację w/w ustępu na następujący:</w:t>
      </w:r>
    </w:p>
    <w:p w14:paraId="6D118395" w14:textId="77777777" w:rsidR="007C0340" w:rsidRPr="007C0340" w:rsidRDefault="007C0340" w:rsidP="007D7E8D">
      <w:pPr>
        <w:ind w:left="360"/>
        <w:jc w:val="both"/>
        <w:rPr>
          <w:rFonts w:eastAsia="Times New Roman" w:cs="Times New Roman"/>
          <w:bCs/>
          <w:i/>
          <w:iCs/>
          <w:sz w:val="22"/>
          <w:szCs w:val="22"/>
          <w:lang w:eastAsia="pl-PL"/>
        </w:rPr>
      </w:pPr>
      <w:r w:rsidRPr="007C0340">
        <w:rPr>
          <w:rFonts w:eastAsia="Times New Roman" w:cs="Times New Roman"/>
          <w:bCs/>
          <w:i/>
          <w:iCs/>
          <w:sz w:val="22"/>
          <w:szCs w:val="22"/>
          <w:lang w:eastAsia="pl-PL"/>
        </w:rPr>
        <w:t xml:space="preserve">„w przypadku zwłoki w realizacji obowiązków wynikających z rękojmi lub gwarancji Wykonawca zapłaci Zamawiającemu karę w wysokości </w:t>
      </w:r>
      <w:r w:rsidRPr="007C0340">
        <w:rPr>
          <w:rFonts w:eastAsia="Times New Roman" w:cs="Times New Roman"/>
          <w:b/>
          <w:bCs/>
          <w:i/>
          <w:iCs/>
          <w:sz w:val="22"/>
          <w:szCs w:val="22"/>
          <w:lang w:eastAsia="pl-PL"/>
        </w:rPr>
        <w:t xml:space="preserve">0,5 % wartości </w:t>
      </w:r>
      <w:r w:rsidRPr="007C0340">
        <w:rPr>
          <w:rFonts w:eastAsia="Times New Roman" w:cs="Times New Roman"/>
          <w:bCs/>
          <w:i/>
          <w:iCs/>
          <w:sz w:val="22"/>
          <w:szCs w:val="22"/>
          <w:lang w:eastAsia="pl-PL"/>
        </w:rPr>
        <w:t>brutto przedmiotu zamówienia podlegającego reklamacji, za każdy dzień zwłoki”</w:t>
      </w:r>
    </w:p>
    <w:p w14:paraId="53F1C9C3" w14:textId="175BBB43" w:rsidR="007C0340" w:rsidRPr="007C0340" w:rsidRDefault="007D7E8D" w:rsidP="007C0340">
      <w:pPr>
        <w:jc w:val="both"/>
        <w:rPr>
          <w:rFonts w:eastAsia="Times New Roman" w:cs="Times New Roman"/>
          <w:b/>
          <w:bCs/>
          <w:iCs/>
          <w:sz w:val="22"/>
          <w:szCs w:val="22"/>
          <w:lang w:eastAsia="pl-PL"/>
        </w:rPr>
      </w:pPr>
      <w:r>
        <w:rPr>
          <w:rFonts w:eastAsia="Times New Roman" w:cs="Times New Roman"/>
          <w:b/>
          <w:bCs/>
          <w:iCs/>
          <w:sz w:val="22"/>
          <w:szCs w:val="22"/>
          <w:lang w:eastAsia="pl-PL"/>
        </w:rPr>
        <w:t>Odp.: Zgodnie z SIWZ.</w:t>
      </w:r>
    </w:p>
    <w:p w14:paraId="04D21E19" w14:textId="77777777" w:rsidR="000D209D" w:rsidRPr="000D209D" w:rsidRDefault="000D209D" w:rsidP="000D209D">
      <w:pPr>
        <w:pStyle w:val="Akapitzlist"/>
        <w:numPr>
          <w:ilvl w:val="0"/>
          <w:numId w:val="33"/>
        </w:numPr>
        <w:jc w:val="both"/>
        <w:rPr>
          <w:rFonts w:eastAsia="Times New Roman" w:cs="Times New Roman"/>
          <w:b/>
          <w:bCs/>
          <w:iCs/>
          <w:sz w:val="22"/>
          <w:szCs w:val="22"/>
          <w:u w:val="single"/>
          <w:lang w:eastAsia="pl-PL"/>
        </w:rPr>
      </w:pPr>
      <w:r w:rsidRPr="000D209D">
        <w:rPr>
          <w:rFonts w:eastAsia="Times New Roman" w:cs="Times New Roman"/>
          <w:b/>
          <w:bCs/>
          <w:iCs/>
          <w:sz w:val="22"/>
          <w:szCs w:val="22"/>
          <w:u w:val="single"/>
          <w:lang w:eastAsia="pl-PL"/>
        </w:rPr>
        <w:t>Przedmiot zamówienia:</w:t>
      </w:r>
    </w:p>
    <w:p w14:paraId="0BD94FDF" w14:textId="77777777" w:rsidR="000D209D" w:rsidRPr="000D209D" w:rsidRDefault="000D209D" w:rsidP="000D209D">
      <w:pPr>
        <w:ind w:left="360"/>
        <w:jc w:val="both"/>
        <w:rPr>
          <w:rFonts w:eastAsia="Times New Roman" w:cs="Times New Roman"/>
          <w:bCs/>
          <w:iCs/>
          <w:sz w:val="22"/>
          <w:szCs w:val="22"/>
          <w:lang w:eastAsia="pl-PL"/>
        </w:rPr>
      </w:pPr>
      <w:r w:rsidRPr="000D209D">
        <w:rPr>
          <w:rFonts w:eastAsia="Times New Roman" w:cs="Times New Roman"/>
          <w:b/>
          <w:bCs/>
          <w:iCs/>
          <w:sz w:val="22"/>
          <w:szCs w:val="22"/>
          <w:lang w:eastAsia="pl-PL"/>
        </w:rPr>
        <w:t xml:space="preserve">Zadanie 1: </w:t>
      </w:r>
      <w:r w:rsidRPr="000D209D">
        <w:rPr>
          <w:rFonts w:eastAsia="Times New Roman" w:cs="Times New Roman"/>
          <w:bCs/>
          <w:iCs/>
          <w:sz w:val="22"/>
          <w:szCs w:val="22"/>
          <w:lang w:eastAsia="pl-PL"/>
        </w:rPr>
        <w:t>Czy Zamawiający dopuści do oceny jałowy pokrowiec na kamerę w rozmiarze 15x250cm? Pokrowiec złożony harmonijkowo.</w:t>
      </w:r>
    </w:p>
    <w:p w14:paraId="2AD9C6A0" w14:textId="7CB3C7AC" w:rsidR="000D209D" w:rsidRPr="000D209D" w:rsidRDefault="000D209D" w:rsidP="000D209D">
      <w:pPr>
        <w:jc w:val="both"/>
        <w:rPr>
          <w:rFonts w:eastAsia="Times New Roman" w:cs="Times New Roman"/>
          <w:b/>
          <w:bCs/>
          <w:iCs/>
          <w:sz w:val="22"/>
          <w:szCs w:val="22"/>
          <w:lang w:eastAsia="pl-PL"/>
        </w:rPr>
      </w:pPr>
      <w:r w:rsidRPr="000D209D">
        <w:rPr>
          <w:rFonts w:eastAsia="Times New Roman" w:cs="Times New Roman"/>
          <w:b/>
          <w:bCs/>
          <w:iCs/>
          <w:sz w:val="22"/>
          <w:szCs w:val="22"/>
          <w:lang w:eastAsia="pl-PL"/>
        </w:rPr>
        <w:t xml:space="preserve">Odp. </w:t>
      </w:r>
      <w:r>
        <w:rPr>
          <w:rFonts w:eastAsia="Times New Roman" w:cs="Times New Roman"/>
          <w:b/>
          <w:bCs/>
          <w:iCs/>
          <w:sz w:val="22"/>
          <w:szCs w:val="22"/>
          <w:lang w:eastAsia="pl-PL"/>
        </w:rPr>
        <w:t>Nie, zgodnie z SIWZ.</w:t>
      </w:r>
    </w:p>
    <w:p w14:paraId="7FA5ACD5" w14:textId="77777777" w:rsidR="000D209D" w:rsidRPr="000B0FC7" w:rsidRDefault="000D209D" w:rsidP="000B0FC7">
      <w:pPr>
        <w:pStyle w:val="Akapitzlist"/>
        <w:numPr>
          <w:ilvl w:val="0"/>
          <w:numId w:val="33"/>
        </w:numPr>
        <w:jc w:val="both"/>
        <w:rPr>
          <w:rFonts w:eastAsia="Times New Roman" w:cs="Times New Roman"/>
          <w:bCs/>
          <w:iCs/>
          <w:sz w:val="22"/>
          <w:szCs w:val="22"/>
          <w:lang w:eastAsia="pl-PL"/>
        </w:rPr>
      </w:pPr>
      <w:r w:rsidRPr="000B0FC7">
        <w:rPr>
          <w:rFonts w:eastAsia="Times New Roman" w:cs="Times New Roman"/>
          <w:b/>
          <w:bCs/>
          <w:iCs/>
          <w:sz w:val="22"/>
          <w:szCs w:val="22"/>
          <w:lang w:eastAsia="pl-PL"/>
        </w:rPr>
        <w:t xml:space="preserve">Zadanie 2: </w:t>
      </w:r>
      <w:r w:rsidRPr="000B0FC7">
        <w:rPr>
          <w:rFonts w:eastAsia="Times New Roman" w:cs="Times New Roman"/>
          <w:bCs/>
          <w:iCs/>
          <w:sz w:val="22"/>
          <w:szCs w:val="22"/>
          <w:lang w:eastAsia="pl-PL"/>
        </w:rPr>
        <w:t xml:space="preserve">Czy Zamawiający może potwierdzić, że wymaga zgodności z normą PN EN 14079 dla gazy z jakiej zostały wykonane kompresy z pakietu 2? To jest podstawowa norma wymagana przez polskie prawo dotycząca wyrobów z gazy bawełnianej.  Parametry normy dostępne są również w Farmakopei VI. </w:t>
      </w:r>
    </w:p>
    <w:p w14:paraId="11E456E0" w14:textId="67C145AD" w:rsidR="000D209D" w:rsidRPr="000D209D" w:rsidRDefault="000D209D" w:rsidP="000D209D">
      <w:pPr>
        <w:jc w:val="both"/>
        <w:rPr>
          <w:rFonts w:eastAsia="Times New Roman" w:cs="Times New Roman"/>
          <w:b/>
          <w:bCs/>
          <w:iCs/>
          <w:sz w:val="22"/>
          <w:szCs w:val="22"/>
          <w:lang w:eastAsia="pl-PL"/>
        </w:rPr>
      </w:pPr>
      <w:r w:rsidRPr="000D209D">
        <w:rPr>
          <w:rFonts w:eastAsia="Times New Roman" w:cs="Times New Roman"/>
          <w:b/>
          <w:bCs/>
          <w:iCs/>
          <w:sz w:val="22"/>
          <w:szCs w:val="22"/>
          <w:lang w:eastAsia="pl-PL"/>
        </w:rPr>
        <w:t>Odp.</w:t>
      </w:r>
      <w:r w:rsidR="000B0FC7">
        <w:rPr>
          <w:rFonts w:eastAsia="Times New Roman" w:cs="Times New Roman"/>
          <w:b/>
          <w:bCs/>
          <w:iCs/>
          <w:sz w:val="22"/>
          <w:szCs w:val="22"/>
          <w:lang w:eastAsia="pl-PL"/>
        </w:rPr>
        <w:t>:</w:t>
      </w:r>
      <w:r w:rsidRPr="000D209D">
        <w:rPr>
          <w:rFonts w:eastAsia="Times New Roman" w:cs="Times New Roman"/>
          <w:b/>
          <w:bCs/>
          <w:iCs/>
          <w:sz w:val="22"/>
          <w:szCs w:val="22"/>
          <w:lang w:eastAsia="pl-PL"/>
        </w:rPr>
        <w:t xml:space="preserve"> Zamawiający wymaga zgodności produktów z normą PN EN 14079 (Nieaktywne wyroby medyczne -- Wymagania funkcjonalne i metody badań dotyczące gazy higroskopijnej z bawełny i mieszanek bawełny z wiskozą)  dla gazy z jakiej zostały wykonane kompresy z pakietu 2.</w:t>
      </w:r>
    </w:p>
    <w:p w14:paraId="7835949B" w14:textId="77777777" w:rsidR="000B0FC7" w:rsidRPr="000B0FC7" w:rsidRDefault="000D209D" w:rsidP="000B0FC7">
      <w:pPr>
        <w:pStyle w:val="Akapitzlist"/>
        <w:numPr>
          <w:ilvl w:val="0"/>
          <w:numId w:val="33"/>
        </w:numPr>
        <w:jc w:val="both"/>
        <w:rPr>
          <w:rFonts w:eastAsia="Times New Roman" w:cs="Times New Roman"/>
          <w:b/>
          <w:bCs/>
          <w:iCs/>
          <w:sz w:val="22"/>
          <w:szCs w:val="22"/>
          <w:lang w:eastAsia="pl-PL"/>
        </w:rPr>
      </w:pPr>
      <w:r w:rsidRPr="000B0FC7">
        <w:rPr>
          <w:rFonts w:eastAsia="Times New Roman" w:cs="Times New Roman"/>
          <w:b/>
          <w:bCs/>
          <w:iCs/>
          <w:sz w:val="22"/>
          <w:szCs w:val="22"/>
          <w:lang w:eastAsia="pl-PL"/>
        </w:rPr>
        <w:t xml:space="preserve">Zadanie 2: </w:t>
      </w:r>
      <w:r w:rsidRPr="000B0FC7">
        <w:rPr>
          <w:rFonts w:eastAsia="Times New Roman" w:cs="Times New Roman"/>
          <w:bCs/>
          <w:iCs/>
          <w:sz w:val="22"/>
          <w:szCs w:val="22"/>
          <w:lang w:eastAsia="pl-PL"/>
        </w:rPr>
        <w:t xml:space="preserve">Czy Zamawiający wymaga załączenia karty danych technicznych, potwierdzającej spełnianie wszystkich wymogów z normy, podpisanej przez uprawnionego specjalistę? </w:t>
      </w:r>
    </w:p>
    <w:p w14:paraId="2477A43F" w14:textId="75ED8AC9" w:rsidR="000D209D" w:rsidRPr="000B0FC7" w:rsidRDefault="000D209D" w:rsidP="000B0FC7">
      <w:pPr>
        <w:jc w:val="both"/>
        <w:rPr>
          <w:rFonts w:eastAsia="Times New Roman" w:cs="Times New Roman"/>
          <w:b/>
          <w:bCs/>
          <w:iCs/>
          <w:sz w:val="22"/>
          <w:szCs w:val="22"/>
          <w:lang w:eastAsia="pl-PL"/>
        </w:rPr>
      </w:pPr>
      <w:r w:rsidRPr="000B0FC7">
        <w:rPr>
          <w:rFonts w:eastAsia="Times New Roman" w:cs="Times New Roman"/>
          <w:b/>
          <w:bCs/>
          <w:iCs/>
          <w:sz w:val="22"/>
          <w:szCs w:val="22"/>
          <w:lang w:eastAsia="pl-PL"/>
        </w:rPr>
        <w:t>Odp.</w:t>
      </w:r>
      <w:r w:rsidR="000B0FC7">
        <w:rPr>
          <w:rFonts w:eastAsia="Times New Roman" w:cs="Times New Roman"/>
          <w:b/>
          <w:bCs/>
          <w:iCs/>
          <w:sz w:val="22"/>
          <w:szCs w:val="22"/>
          <w:lang w:eastAsia="pl-PL"/>
        </w:rPr>
        <w:t>:</w:t>
      </w:r>
      <w:r w:rsidRPr="000B0FC7">
        <w:rPr>
          <w:rFonts w:eastAsia="Times New Roman" w:cs="Times New Roman"/>
          <w:b/>
          <w:bCs/>
          <w:iCs/>
          <w:sz w:val="22"/>
          <w:szCs w:val="22"/>
          <w:lang w:eastAsia="pl-PL"/>
        </w:rPr>
        <w:t xml:space="preserve"> Zamawiający wymaga załączenia karty danych technicznych, potwierdzającej spełnianie wszystkich wymogów z normy, podpisanej przez uprawnionego specjalistę.</w:t>
      </w:r>
    </w:p>
    <w:p w14:paraId="1083F6CD" w14:textId="77777777" w:rsidR="000D209D" w:rsidRPr="000B0FC7" w:rsidRDefault="000D209D" w:rsidP="000B0FC7">
      <w:pPr>
        <w:pStyle w:val="Akapitzlist"/>
        <w:numPr>
          <w:ilvl w:val="0"/>
          <w:numId w:val="33"/>
        </w:numPr>
        <w:jc w:val="both"/>
        <w:rPr>
          <w:rFonts w:eastAsia="Times New Roman" w:cs="Times New Roman"/>
          <w:bCs/>
          <w:iCs/>
          <w:sz w:val="22"/>
          <w:szCs w:val="22"/>
          <w:lang w:eastAsia="pl-PL"/>
        </w:rPr>
      </w:pPr>
      <w:r w:rsidRPr="000B0FC7">
        <w:rPr>
          <w:rFonts w:eastAsia="Times New Roman" w:cs="Times New Roman"/>
          <w:b/>
          <w:bCs/>
          <w:iCs/>
          <w:sz w:val="22"/>
          <w:szCs w:val="22"/>
          <w:lang w:eastAsia="pl-PL"/>
        </w:rPr>
        <w:t xml:space="preserve">Zadanie 2: </w:t>
      </w:r>
      <w:r w:rsidRPr="000B0FC7">
        <w:rPr>
          <w:rFonts w:eastAsia="Times New Roman" w:cs="Times New Roman"/>
          <w:bCs/>
          <w:iCs/>
          <w:sz w:val="22"/>
          <w:szCs w:val="22"/>
          <w:lang w:eastAsia="pl-PL"/>
        </w:rPr>
        <w:t>Czy Zamawiający może potwierdzić, że wymaga, aby w karcie danych technicznych były podane osiągnięte wyniki badań w poszczególnych parametrach.  Wymagane parametry wymagane są normą PN EN 14079. Parametry dostępne są również w Farmakopei VI. Karta danych technicznych bez osiągniętych wyników nie da możliwości porównania oferowanych produktów. Jednym z kryteriów oceny jest kryterium jakości, dlatego taki wymóg jest zasadny. Zamawiający będzie miał pewność, że dostarczany wyrób jest najwyższej jakości.</w:t>
      </w:r>
    </w:p>
    <w:p w14:paraId="319FD198" w14:textId="1A968A57" w:rsidR="000D209D" w:rsidRPr="000D209D" w:rsidRDefault="000D209D" w:rsidP="000D209D">
      <w:pPr>
        <w:jc w:val="both"/>
        <w:rPr>
          <w:rFonts w:eastAsia="Times New Roman" w:cs="Times New Roman"/>
          <w:b/>
          <w:bCs/>
          <w:iCs/>
          <w:sz w:val="22"/>
          <w:szCs w:val="22"/>
          <w:lang w:eastAsia="pl-PL"/>
        </w:rPr>
      </w:pPr>
      <w:r w:rsidRPr="000D209D">
        <w:rPr>
          <w:rFonts w:eastAsia="Times New Roman" w:cs="Times New Roman"/>
          <w:b/>
          <w:bCs/>
          <w:iCs/>
          <w:sz w:val="22"/>
          <w:szCs w:val="22"/>
          <w:lang w:eastAsia="pl-PL"/>
        </w:rPr>
        <w:lastRenderedPageBreak/>
        <w:t>Odp.</w:t>
      </w:r>
      <w:r w:rsidR="000B0FC7">
        <w:rPr>
          <w:rFonts w:eastAsia="Times New Roman" w:cs="Times New Roman"/>
          <w:b/>
          <w:bCs/>
          <w:iCs/>
          <w:sz w:val="22"/>
          <w:szCs w:val="22"/>
          <w:lang w:eastAsia="pl-PL"/>
        </w:rPr>
        <w:t>:</w:t>
      </w:r>
      <w:r w:rsidRPr="000D209D">
        <w:rPr>
          <w:rFonts w:eastAsia="Times New Roman" w:cs="Times New Roman"/>
          <w:b/>
          <w:bCs/>
          <w:iCs/>
          <w:sz w:val="22"/>
          <w:szCs w:val="22"/>
          <w:lang w:eastAsia="pl-PL"/>
        </w:rPr>
        <w:t xml:space="preserve"> Zamawiający wymaga aby w karcie danych technicznych były podane osiągnięte wyniki badań w poszczególnych parametrach normy PN EN 14079 (Nieaktywne wyroby medyczne -- Wymagania funkcjonalne i metody badań dotyczące gazy higroskopijnej z bawełny i mieszanek bawełny z wiskozą).</w:t>
      </w:r>
    </w:p>
    <w:p w14:paraId="1FBDB484" w14:textId="77777777" w:rsidR="000D209D" w:rsidRPr="000B0FC7" w:rsidRDefault="000D209D" w:rsidP="000B0FC7">
      <w:pPr>
        <w:pStyle w:val="Akapitzlist"/>
        <w:numPr>
          <w:ilvl w:val="0"/>
          <w:numId w:val="33"/>
        </w:numPr>
        <w:jc w:val="both"/>
        <w:rPr>
          <w:rFonts w:eastAsia="Times New Roman" w:cs="Times New Roman"/>
          <w:bCs/>
          <w:iCs/>
          <w:sz w:val="22"/>
          <w:szCs w:val="22"/>
          <w:lang w:eastAsia="pl-PL"/>
        </w:rPr>
      </w:pPr>
      <w:r w:rsidRPr="000B0FC7">
        <w:rPr>
          <w:rFonts w:eastAsia="Times New Roman" w:cs="Times New Roman"/>
          <w:b/>
          <w:bCs/>
          <w:iCs/>
          <w:sz w:val="22"/>
          <w:szCs w:val="22"/>
          <w:lang w:eastAsia="pl-PL"/>
        </w:rPr>
        <w:t xml:space="preserve">Zadanie 7: </w:t>
      </w:r>
      <w:r w:rsidRPr="000B0FC7">
        <w:rPr>
          <w:rFonts w:eastAsia="Times New Roman" w:cs="Times New Roman"/>
          <w:bCs/>
          <w:iCs/>
          <w:sz w:val="22"/>
          <w:szCs w:val="22"/>
          <w:lang w:eastAsia="pl-PL"/>
        </w:rPr>
        <w:t>Czy Zamawiający mógłby potwierdzić, że wymagana wielkość opakowania to 200m?</w:t>
      </w:r>
    </w:p>
    <w:p w14:paraId="4BC2FA07" w14:textId="50C90A8E" w:rsidR="000D209D" w:rsidRPr="000D209D" w:rsidRDefault="000D209D" w:rsidP="000D209D">
      <w:pPr>
        <w:jc w:val="both"/>
        <w:rPr>
          <w:rFonts w:eastAsia="Times New Roman" w:cs="Times New Roman"/>
          <w:b/>
          <w:bCs/>
          <w:iCs/>
          <w:sz w:val="22"/>
          <w:szCs w:val="22"/>
          <w:lang w:eastAsia="pl-PL"/>
        </w:rPr>
      </w:pPr>
      <w:r w:rsidRPr="000D209D">
        <w:rPr>
          <w:rFonts w:eastAsia="Times New Roman" w:cs="Times New Roman"/>
          <w:b/>
          <w:bCs/>
          <w:iCs/>
          <w:sz w:val="22"/>
          <w:szCs w:val="22"/>
          <w:lang w:eastAsia="pl-PL"/>
        </w:rPr>
        <w:t>Odp.</w:t>
      </w:r>
      <w:r w:rsidR="000B0FC7">
        <w:rPr>
          <w:rFonts w:eastAsia="Times New Roman" w:cs="Times New Roman"/>
          <w:b/>
          <w:bCs/>
          <w:iCs/>
          <w:sz w:val="22"/>
          <w:szCs w:val="22"/>
          <w:lang w:eastAsia="pl-PL"/>
        </w:rPr>
        <w:t>:</w:t>
      </w:r>
      <w:r w:rsidRPr="000D209D">
        <w:rPr>
          <w:rFonts w:eastAsia="Times New Roman" w:cs="Times New Roman"/>
          <w:b/>
          <w:bCs/>
          <w:iCs/>
          <w:sz w:val="22"/>
          <w:szCs w:val="22"/>
          <w:lang w:eastAsia="pl-PL"/>
        </w:rPr>
        <w:t xml:space="preserve"> Zamawiający wymaga wielkość opakowania a` 200m.</w:t>
      </w:r>
    </w:p>
    <w:p w14:paraId="7581076C" w14:textId="77777777" w:rsidR="000D209D" w:rsidRPr="000B0FC7" w:rsidRDefault="000D209D" w:rsidP="000B0FC7">
      <w:pPr>
        <w:pStyle w:val="Akapitzlist"/>
        <w:numPr>
          <w:ilvl w:val="0"/>
          <w:numId w:val="33"/>
        </w:numPr>
        <w:jc w:val="both"/>
        <w:rPr>
          <w:rFonts w:eastAsia="Times New Roman" w:cs="Times New Roman"/>
          <w:bCs/>
          <w:iCs/>
          <w:sz w:val="22"/>
          <w:szCs w:val="22"/>
          <w:lang w:eastAsia="pl-PL"/>
        </w:rPr>
      </w:pPr>
      <w:r w:rsidRPr="000B0FC7">
        <w:rPr>
          <w:rFonts w:eastAsia="Times New Roman" w:cs="Times New Roman"/>
          <w:b/>
          <w:bCs/>
          <w:iCs/>
          <w:sz w:val="22"/>
          <w:szCs w:val="22"/>
          <w:lang w:eastAsia="pl-PL"/>
        </w:rPr>
        <w:t xml:space="preserve">Zadanie 7: </w:t>
      </w:r>
      <w:r w:rsidRPr="000B0FC7">
        <w:rPr>
          <w:rFonts w:eastAsia="Times New Roman" w:cs="Times New Roman"/>
          <w:bCs/>
          <w:iCs/>
          <w:sz w:val="22"/>
          <w:szCs w:val="22"/>
          <w:lang w:eastAsia="pl-PL"/>
        </w:rPr>
        <w:t>Czy Zamawiający mógłby potwierdzić, że wymaga złożenia próbek w ilości 5mb gazy?</w:t>
      </w:r>
    </w:p>
    <w:p w14:paraId="7206C0BA" w14:textId="50042C46" w:rsidR="000D209D" w:rsidRPr="000D209D" w:rsidRDefault="000D209D" w:rsidP="000D209D">
      <w:pPr>
        <w:jc w:val="both"/>
        <w:rPr>
          <w:rFonts w:eastAsia="Times New Roman" w:cs="Times New Roman"/>
          <w:b/>
          <w:bCs/>
          <w:iCs/>
          <w:sz w:val="22"/>
          <w:szCs w:val="22"/>
          <w:lang w:eastAsia="pl-PL"/>
        </w:rPr>
      </w:pPr>
      <w:r w:rsidRPr="000D209D">
        <w:rPr>
          <w:rFonts w:eastAsia="Times New Roman" w:cs="Times New Roman"/>
          <w:b/>
          <w:bCs/>
          <w:iCs/>
          <w:sz w:val="22"/>
          <w:szCs w:val="22"/>
          <w:lang w:eastAsia="pl-PL"/>
        </w:rPr>
        <w:t>Odp.</w:t>
      </w:r>
      <w:r w:rsidR="000B0FC7">
        <w:rPr>
          <w:rFonts w:eastAsia="Times New Roman" w:cs="Times New Roman"/>
          <w:b/>
          <w:bCs/>
          <w:iCs/>
          <w:sz w:val="22"/>
          <w:szCs w:val="22"/>
          <w:lang w:eastAsia="pl-PL"/>
        </w:rPr>
        <w:t>:</w:t>
      </w:r>
      <w:r w:rsidRPr="000D209D">
        <w:rPr>
          <w:rFonts w:eastAsia="Times New Roman" w:cs="Times New Roman"/>
          <w:b/>
          <w:bCs/>
          <w:iCs/>
          <w:sz w:val="22"/>
          <w:szCs w:val="22"/>
          <w:lang w:eastAsia="pl-PL"/>
        </w:rPr>
        <w:t xml:space="preserve"> Zamawiający wymaga złożenia próbek w ilości 5 </w:t>
      </w:r>
      <w:proofErr w:type="spellStart"/>
      <w:r w:rsidRPr="000D209D">
        <w:rPr>
          <w:rFonts w:eastAsia="Times New Roman" w:cs="Times New Roman"/>
          <w:b/>
          <w:bCs/>
          <w:iCs/>
          <w:sz w:val="22"/>
          <w:szCs w:val="22"/>
          <w:lang w:eastAsia="pl-PL"/>
        </w:rPr>
        <w:t>mb</w:t>
      </w:r>
      <w:proofErr w:type="spellEnd"/>
      <w:r w:rsidRPr="000D209D">
        <w:rPr>
          <w:rFonts w:eastAsia="Times New Roman" w:cs="Times New Roman"/>
          <w:b/>
          <w:bCs/>
          <w:iCs/>
          <w:sz w:val="22"/>
          <w:szCs w:val="22"/>
          <w:lang w:eastAsia="pl-PL"/>
        </w:rPr>
        <w:t xml:space="preserve"> gazy. </w:t>
      </w:r>
    </w:p>
    <w:p w14:paraId="4D6F3D92" w14:textId="77777777" w:rsidR="000D209D" w:rsidRPr="000B0FC7" w:rsidRDefault="000D209D" w:rsidP="000B0FC7">
      <w:pPr>
        <w:pStyle w:val="Akapitzlist"/>
        <w:numPr>
          <w:ilvl w:val="0"/>
          <w:numId w:val="33"/>
        </w:numPr>
        <w:jc w:val="both"/>
        <w:rPr>
          <w:rFonts w:eastAsia="Times New Roman" w:cs="Times New Roman"/>
          <w:bCs/>
          <w:iCs/>
          <w:sz w:val="22"/>
          <w:szCs w:val="22"/>
          <w:lang w:eastAsia="pl-PL"/>
        </w:rPr>
      </w:pPr>
      <w:r w:rsidRPr="000B0FC7">
        <w:rPr>
          <w:rFonts w:eastAsia="Times New Roman" w:cs="Times New Roman"/>
          <w:b/>
          <w:bCs/>
          <w:iCs/>
          <w:sz w:val="22"/>
          <w:szCs w:val="22"/>
          <w:lang w:val="x-none" w:eastAsia="pl-PL"/>
        </w:rPr>
        <w:t xml:space="preserve">Zadanie 7: </w:t>
      </w:r>
      <w:r w:rsidRPr="000B0FC7">
        <w:rPr>
          <w:rFonts w:eastAsia="Times New Roman" w:cs="Times New Roman"/>
          <w:bCs/>
          <w:iCs/>
          <w:sz w:val="22"/>
          <w:szCs w:val="22"/>
          <w:lang w:eastAsia="pl-PL"/>
        </w:rPr>
        <w:t>Czy Zamawiający zgodzi się na zaoferowanie ceny za opakowanie z przeliczeniem zamawianych ilości? Pozytywna odpowiedź Zamawiającego umożliwi uzyskanie korzystniejszej ceny.</w:t>
      </w:r>
    </w:p>
    <w:p w14:paraId="3F99FA95" w14:textId="38EB2DB9" w:rsidR="000D209D" w:rsidRPr="000B0FC7" w:rsidRDefault="000B0FC7" w:rsidP="000D209D">
      <w:pPr>
        <w:jc w:val="both"/>
        <w:rPr>
          <w:rFonts w:eastAsia="Times New Roman" w:cs="Times New Roman"/>
          <w:b/>
          <w:bCs/>
          <w:iCs/>
          <w:sz w:val="22"/>
          <w:szCs w:val="22"/>
          <w:lang w:eastAsia="pl-PL"/>
        </w:rPr>
      </w:pPr>
      <w:r>
        <w:rPr>
          <w:rFonts w:eastAsia="Times New Roman" w:cs="Times New Roman"/>
          <w:b/>
          <w:bCs/>
          <w:iCs/>
          <w:sz w:val="22"/>
          <w:szCs w:val="22"/>
          <w:lang w:val="x-none" w:eastAsia="pl-PL"/>
        </w:rPr>
        <w:t>Odp.</w:t>
      </w:r>
      <w:r>
        <w:rPr>
          <w:rFonts w:eastAsia="Times New Roman" w:cs="Times New Roman"/>
          <w:b/>
          <w:bCs/>
          <w:iCs/>
          <w:sz w:val="22"/>
          <w:szCs w:val="22"/>
          <w:lang w:eastAsia="pl-PL"/>
        </w:rPr>
        <w:t xml:space="preserve">: </w:t>
      </w:r>
      <w:r w:rsidR="003373FF">
        <w:rPr>
          <w:rFonts w:eastAsia="Times New Roman" w:cs="Times New Roman"/>
          <w:b/>
          <w:bCs/>
          <w:iCs/>
          <w:sz w:val="22"/>
          <w:szCs w:val="22"/>
          <w:lang w:eastAsia="pl-PL"/>
        </w:rPr>
        <w:t>Tak, Zamawiający wyraża zgodę.</w:t>
      </w:r>
    </w:p>
    <w:p w14:paraId="521BEA67" w14:textId="77777777" w:rsidR="000D209D" w:rsidRPr="003373FF" w:rsidRDefault="000D209D" w:rsidP="003373FF">
      <w:pPr>
        <w:pStyle w:val="Akapitzlist"/>
        <w:numPr>
          <w:ilvl w:val="0"/>
          <w:numId w:val="33"/>
        </w:numPr>
        <w:jc w:val="both"/>
        <w:rPr>
          <w:rFonts w:eastAsia="Times New Roman" w:cs="Times New Roman"/>
          <w:bCs/>
          <w:iCs/>
          <w:sz w:val="22"/>
          <w:szCs w:val="22"/>
          <w:lang w:eastAsia="pl-PL"/>
        </w:rPr>
      </w:pPr>
      <w:r w:rsidRPr="003373FF">
        <w:rPr>
          <w:rFonts w:eastAsia="Times New Roman" w:cs="Times New Roman"/>
          <w:b/>
          <w:bCs/>
          <w:iCs/>
          <w:sz w:val="22"/>
          <w:szCs w:val="22"/>
          <w:lang w:eastAsia="pl-PL"/>
        </w:rPr>
        <w:t xml:space="preserve">Zadanie 21: </w:t>
      </w:r>
      <w:r w:rsidRPr="003373FF">
        <w:rPr>
          <w:rFonts w:eastAsia="Times New Roman" w:cs="Times New Roman"/>
          <w:bCs/>
          <w:iCs/>
          <w:sz w:val="22"/>
          <w:szCs w:val="22"/>
          <w:lang w:eastAsia="pl-PL"/>
        </w:rPr>
        <w:t>Czy Zamawiający dopuści do oceny prześcieradło w rozmiarze 160x210cm?</w:t>
      </w:r>
    </w:p>
    <w:p w14:paraId="13FC6470" w14:textId="59635736" w:rsidR="000D209D" w:rsidRPr="000D209D" w:rsidRDefault="000D209D" w:rsidP="000D209D">
      <w:pPr>
        <w:jc w:val="both"/>
        <w:rPr>
          <w:rFonts w:eastAsia="Times New Roman" w:cs="Times New Roman"/>
          <w:b/>
          <w:bCs/>
          <w:iCs/>
          <w:sz w:val="22"/>
          <w:szCs w:val="22"/>
          <w:lang w:eastAsia="pl-PL"/>
        </w:rPr>
      </w:pPr>
      <w:r w:rsidRPr="000D209D">
        <w:rPr>
          <w:rFonts w:eastAsia="Times New Roman" w:cs="Times New Roman"/>
          <w:b/>
          <w:bCs/>
          <w:iCs/>
          <w:sz w:val="22"/>
          <w:szCs w:val="22"/>
          <w:lang w:eastAsia="pl-PL"/>
        </w:rPr>
        <w:t>Odp.</w:t>
      </w:r>
      <w:r w:rsidR="003373FF">
        <w:rPr>
          <w:rFonts w:eastAsia="Times New Roman" w:cs="Times New Roman"/>
          <w:b/>
          <w:bCs/>
          <w:iCs/>
          <w:sz w:val="22"/>
          <w:szCs w:val="22"/>
          <w:lang w:eastAsia="pl-PL"/>
        </w:rPr>
        <w:t>:</w:t>
      </w:r>
      <w:r w:rsidRPr="000D209D">
        <w:rPr>
          <w:rFonts w:eastAsia="Times New Roman" w:cs="Times New Roman"/>
          <w:b/>
          <w:bCs/>
          <w:iCs/>
          <w:sz w:val="22"/>
          <w:szCs w:val="22"/>
          <w:lang w:eastAsia="pl-PL"/>
        </w:rPr>
        <w:t xml:space="preserve"> Zamawiający dopuści do oceny prześcieradło w rozmiarze 160x210cm.,</w:t>
      </w:r>
      <w:r w:rsidR="003373FF">
        <w:rPr>
          <w:rFonts w:eastAsia="Times New Roman" w:cs="Times New Roman"/>
          <w:b/>
          <w:bCs/>
          <w:iCs/>
          <w:sz w:val="22"/>
          <w:szCs w:val="22"/>
          <w:lang w:eastAsia="pl-PL"/>
        </w:rPr>
        <w:t xml:space="preserve"> p</w:t>
      </w:r>
      <w:r w:rsidRPr="000D209D">
        <w:rPr>
          <w:rFonts w:eastAsia="Times New Roman" w:cs="Times New Roman"/>
          <w:b/>
          <w:bCs/>
          <w:iCs/>
          <w:sz w:val="22"/>
          <w:szCs w:val="22"/>
          <w:lang w:eastAsia="pl-PL"/>
        </w:rPr>
        <w:t>od warunkiem spełnienia przez produkt wszystkich pozostałych wymagań zawartych w SIWZ.</w:t>
      </w:r>
    </w:p>
    <w:p w14:paraId="48758805" w14:textId="77777777" w:rsidR="000D209D" w:rsidRPr="003373FF" w:rsidRDefault="000D209D" w:rsidP="003373FF">
      <w:pPr>
        <w:pStyle w:val="Akapitzlist"/>
        <w:numPr>
          <w:ilvl w:val="0"/>
          <w:numId w:val="33"/>
        </w:numPr>
        <w:jc w:val="both"/>
        <w:rPr>
          <w:rFonts w:eastAsia="Times New Roman" w:cs="Times New Roman"/>
          <w:b/>
          <w:bCs/>
          <w:iCs/>
          <w:sz w:val="22"/>
          <w:szCs w:val="22"/>
          <w:lang w:eastAsia="pl-PL"/>
        </w:rPr>
      </w:pPr>
      <w:r w:rsidRPr="003373FF">
        <w:rPr>
          <w:rFonts w:eastAsia="Times New Roman" w:cs="Times New Roman"/>
          <w:b/>
          <w:bCs/>
          <w:iCs/>
          <w:sz w:val="22"/>
          <w:szCs w:val="22"/>
          <w:lang w:eastAsia="pl-PL"/>
        </w:rPr>
        <w:t>Pytania do wzoru umowy:</w:t>
      </w:r>
    </w:p>
    <w:p w14:paraId="1445E9AC" w14:textId="77777777" w:rsidR="000D209D" w:rsidRDefault="000D209D" w:rsidP="003373FF">
      <w:pPr>
        <w:ind w:left="360"/>
        <w:jc w:val="both"/>
        <w:rPr>
          <w:rFonts w:eastAsia="Times New Roman" w:cs="Times New Roman"/>
          <w:bCs/>
          <w:iCs/>
          <w:sz w:val="22"/>
          <w:szCs w:val="22"/>
          <w:lang w:eastAsia="pl-PL"/>
        </w:rPr>
      </w:pPr>
      <w:r w:rsidRPr="000D209D">
        <w:rPr>
          <w:rFonts w:eastAsia="Times New Roman" w:cs="Times New Roman"/>
          <w:bCs/>
          <w:iCs/>
          <w:sz w:val="22"/>
          <w:szCs w:val="22"/>
          <w:lang w:val="x-none" w:eastAsia="pl-PL"/>
        </w:rPr>
        <w:t>Zważywszy na treść wzoru umowy, jaką minimalną ilość towarów (jaki procent ilości wskazanych w SIWZ) Zamawiający na pewno zamówi?</w:t>
      </w:r>
    </w:p>
    <w:p w14:paraId="23118500" w14:textId="5ABD1253" w:rsidR="003373FF" w:rsidRPr="003373FF" w:rsidRDefault="003373FF" w:rsidP="003373FF">
      <w:pPr>
        <w:jc w:val="both"/>
        <w:rPr>
          <w:rFonts w:eastAsia="Times New Roman" w:cs="Times New Roman"/>
          <w:b/>
          <w:bCs/>
          <w:iCs/>
          <w:sz w:val="22"/>
          <w:szCs w:val="22"/>
          <w:lang w:eastAsia="pl-PL"/>
        </w:rPr>
      </w:pPr>
      <w:r w:rsidRPr="003373FF">
        <w:rPr>
          <w:rFonts w:eastAsia="Times New Roman" w:cs="Times New Roman"/>
          <w:b/>
          <w:bCs/>
          <w:iCs/>
          <w:sz w:val="22"/>
          <w:szCs w:val="22"/>
          <w:lang w:eastAsia="pl-PL"/>
        </w:rPr>
        <w:t>Odp.: Zgodnie z SIWZ.</w:t>
      </w:r>
    </w:p>
    <w:p w14:paraId="59223596" w14:textId="53158C61" w:rsidR="000D209D" w:rsidRPr="003373FF" w:rsidRDefault="000D209D" w:rsidP="003373FF">
      <w:pPr>
        <w:pStyle w:val="Akapitzlist"/>
        <w:numPr>
          <w:ilvl w:val="0"/>
          <w:numId w:val="33"/>
        </w:numPr>
        <w:jc w:val="both"/>
        <w:rPr>
          <w:rFonts w:eastAsia="Times New Roman" w:cs="Times New Roman"/>
          <w:bCs/>
          <w:i/>
          <w:iCs/>
          <w:sz w:val="22"/>
          <w:szCs w:val="22"/>
          <w:lang w:val="x-none" w:eastAsia="pl-PL"/>
        </w:rPr>
      </w:pPr>
      <w:r w:rsidRPr="003373FF">
        <w:rPr>
          <w:rFonts w:eastAsia="Times New Roman" w:cs="Times New Roman"/>
          <w:bCs/>
          <w:iCs/>
          <w:sz w:val="22"/>
          <w:szCs w:val="22"/>
          <w:lang w:val="x-none" w:eastAsia="pl-PL"/>
        </w:rPr>
        <w:t xml:space="preserve">jakie naruszenie postanowień umowy chodzi w </w:t>
      </w:r>
      <w:bookmarkStart w:id="0" w:name="OLE_LINK1"/>
      <w:r w:rsidRPr="003373FF">
        <w:rPr>
          <w:rFonts w:eastAsia="Times New Roman" w:cs="Times New Roman"/>
          <w:bCs/>
          <w:iCs/>
          <w:sz w:val="22"/>
          <w:szCs w:val="22"/>
          <w:lang w:val="x-none" w:eastAsia="pl-PL"/>
        </w:rPr>
        <w:t>§ 6 ust. 3 pkt 5) wzoru umowy</w:t>
      </w:r>
      <w:bookmarkEnd w:id="0"/>
      <w:r w:rsidRPr="003373FF">
        <w:rPr>
          <w:rFonts w:eastAsia="Times New Roman" w:cs="Times New Roman"/>
          <w:bCs/>
          <w:iCs/>
          <w:sz w:val="22"/>
          <w:szCs w:val="22"/>
          <w:lang w:val="x-none" w:eastAsia="pl-PL"/>
        </w:rPr>
        <w:t xml:space="preserve">? Czy chodzi o naruszenie istotne lub rażące? </w:t>
      </w:r>
    </w:p>
    <w:p w14:paraId="106EADFC" w14:textId="77777777" w:rsidR="000D209D" w:rsidRDefault="000D209D" w:rsidP="003373FF">
      <w:pPr>
        <w:ind w:left="360"/>
        <w:jc w:val="both"/>
        <w:rPr>
          <w:rFonts w:eastAsia="Times New Roman" w:cs="Times New Roman"/>
          <w:bCs/>
          <w:iCs/>
          <w:sz w:val="22"/>
          <w:szCs w:val="22"/>
          <w:lang w:eastAsia="pl-PL"/>
        </w:rPr>
      </w:pPr>
      <w:r w:rsidRPr="000D209D">
        <w:rPr>
          <w:rFonts w:eastAsia="Times New Roman" w:cs="Times New Roman"/>
          <w:bCs/>
          <w:iCs/>
          <w:sz w:val="22"/>
          <w:szCs w:val="22"/>
          <w:lang w:val="x-none" w:eastAsia="pl-PL"/>
        </w:rPr>
        <w:t xml:space="preserve">Treść § 6 ust. 3 pkt 5) wzoru umowy jest bardzo ogólna i wymaga doprecyzowania. Zgodnie z poglądem Krajowej Izby Odwoławczej wyrażonym np. w wyroku z dnia 25 czerwca 2010 r. KIO/UZP 1123/10 oraz w wyroku z dnia 31 sierpnia 2011 r. KIO 1758/11 </w:t>
      </w:r>
      <w:r w:rsidRPr="000D209D">
        <w:rPr>
          <w:rFonts w:eastAsia="Times New Roman" w:cs="Times New Roman"/>
          <w:bCs/>
          <w:i/>
          <w:iCs/>
          <w:sz w:val="22"/>
          <w:szCs w:val="22"/>
          <w:lang w:val="x-none" w:eastAsia="pl-PL"/>
        </w:rPr>
        <w:t>„…możliwość odstąpienia od umowy musi być bardzo precyzyjnie określona i nie można grozić zastosowaniem tej sankcji bez względu na okoliczność zawinienia czy przyczynienia się do powstania strat przez wykonawcę.”</w:t>
      </w:r>
      <w:r w:rsidRPr="000D209D">
        <w:rPr>
          <w:rFonts w:eastAsia="Times New Roman" w:cs="Times New Roman"/>
          <w:bCs/>
          <w:iCs/>
          <w:sz w:val="22"/>
          <w:szCs w:val="22"/>
          <w:lang w:val="x-none" w:eastAsia="pl-PL"/>
        </w:rPr>
        <w:t xml:space="preserve"> </w:t>
      </w:r>
    </w:p>
    <w:p w14:paraId="0160536E" w14:textId="77777777" w:rsidR="003373FF" w:rsidRPr="003373FF" w:rsidRDefault="003373FF" w:rsidP="003373FF">
      <w:pPr>
        <w:jc w:val="both"/>
        <w:rPr>
          <w:rFonts w:eastAsia="Times New Roman" w:cs="Times New Roman"/>
          <w:b/>
          <w:bCs/>
          <w:iCs/>
          <w:sz w:val="22"/>
          <w:szCs w:val="22"/>
          <w:lang w:eastAsia="pl-PL"/>
        </w:rPr>
      </w:pPr>
      <w:r w:rsidRPr="003373FF">
        <w:rPr>
          <w:rFonts w:eastAsia="Times New Roman" w:cs="Times New Roman"/>
          <w:b/>
          <w:bCs/>
          <w:iCs/>
          <w:sz w:val="22"/>
          <w:szCs w:val="22"/>
          <w:lang w:eastAsia="pl-PL"/>
        </w:rPr>
        <w:t>Odp.: Zgodnie z SIWZ.</w:t>
      </w:r>
    </w:p>
    <w:p w14:paraId="01156502" w14:textId="77777777" w:rsidR="000D209D" w:rsidRPr="003373FF" w:rsidRDefault="000D209D" w:rsidP="003373FF">
      <w:pPr>
        <w:pStyle w:val="Akapitzlist"/>
        <w:numPr>
          <w:ilvl w:val="0"/>
          <w:numId w:val="33"/>
        </w:numPr>
        <w:jc w:val="both"/>
        <w:rPr>
          <w:rFonts w:eastAsia="Times New Roman" w:cs="Times New Roman"/>
          <w:bCs/>
          <w:i/>
          <w:iCs/>
          <w:sz w:val="22"/>
          <w:szCs w:val="22"/>
          <w:lang w:val="x-none" w:eastAsia="pl-PL"/>
        </w:rPr>
      </w:pPr>
      <w:r w:rsidRPr="003373FF">
        <w:rPr>
          <w:rFonts w:eastAsia="Times New Roman" w:cs="Times New Roman"/>
          <w:bCs/>
          <w:iCs/>
          <w:sz w:val="22"/>
          <w:szCs w:val="22"/>
          <w:lang w:val="x-none" w:eastAsia="pl-PL"/>
        </w:rPr>
        <w:t xml:space="preserve">Czy Zamawiający zgadza się aby w § 6 ust. 3 wzoru umowy zostało dodane zdanie o następującej (lub podobnej) treści: </w:t>
      </w:r>
      <w:r w:rsidRPr="003373FF">
        <w:rPr>
          <w:rFonts w:eastAsia="Times New Roman" w:cs="Times New Roman"/>
          <w:bCs/>
          <w:i/>
          <w:iCs/>
          <w:sz w:val="22"/>
          <w:szCs w:val="22"/>
          <w:lang w:val="x-none" w:eastAsia="pl-PL"/>
        </w:rPr>
        <w:t xml:space="preserve">„Przed odstąpieniem od umowy na postawie ust. 3 pkt 1), 2), 3) i 4)  Zamawiający pisemnie wezwie Wykonawcę do należytego wykonywania umowy.”?  </w:t>
      </w:r>
    </w:p>
    <w:p w14:paraId="2CD0A3A4" w14:textId="77777777" w:rsidR="000D209D" w:rsidRDefault="000D209D" w:rsidP="003373FF">
      <w:pPr>
        <w:ind w:left="360"/>
        <w:jc w:val="both"/>
        <w:rPr>
          <w:rFonts w:eastAsia="Times New Roman" w:cs="Times New Roman"/>
          <w:bCs/>
          <w:iCs/>
          <w:sz w:val="22"/>
          <w:szCs w:val="22"/>
          <w:lang w:eastAsia="pl-PL"/>
        </w:rPr>
      </w:pPr>
      <w:r w:rsidRPr="000D209D">
        <w:rPr>
          <w:rFonts w:eastAsia="Times New Roman" w:cs="Times New Roman"/>
          <w:bCs/>
          <w:iCs/>
          <w:sz w:val="22"/>
          <w:szCs w:val="22"/>
          <w:lang w:val="x-none" w:eastAsia="pl-PL"/>
        </w:rPr>
        <w:t>Zważywszy na doniosłe i nieodwracalne skutki prawne odstąpienia od umowy, celowe jest aby przed odstąpieniem od umowy przez Zamawiającego wykonawca został wezwany do należytego wykonywania umowy. Takie wezwanie najprawdopodobniej zmobilizuje wykonawcę do należytego wykonywania umowy i pozwoli uniknąć odstąpienia od umowy, a tym samym uniknąć skutków odstąpienia od umowy, które są niekorzystne dla obu stron.</w:t>
      </w:r>
    </w:p>
    <w:p w14:paraId="141D7BE9" w14:textId="77777777" w:rsidR="00C374AF" w:rsidRPr="003373FF" w:rsidRDefault="00C374AF" w:rsidP="00C374AF">
      <w:pPr>
        <w:jc w:val="both"/>
        <w:rPr>
          <w:rFonts w:eastAsia="Times New Roman" w:cs="Times New Roman"/>
          <w:b/>
          <w:bCs/>
          <w:iCs/>
          <w:sz w:val="22"/>
          <w:szCs w:val="22"/>
          <w:lang w:eastAsia="pl-PL"/>
        </w:rPr>
      </w:pPr>
      <w:r w:rsidRPr="003373FF">
        <w:rPr>
          <w:rFonts w:eastAsia="Times New Roman" w:cs="Times New Roman"/>
          <w:b/>
          <w:bCs/>
          <w:iCs/>
          <w:sz w:val="22"/>
          <w:szCs w:val="22"/>
          <w:lang w:eastAsia="pl-PL"/>
        </w:rPr>
        <w:t>Odp.: Zgodnie z SIWZ.</w:t>
      </w:r>
    </w:p>
    <w:p w14:paraId="61B108AF" w14:textId="2C368760" w:rsidR="003373FF" w:rsidRPr="00014FC6" w:rsidRDefault="003373FF" w:rsidP="003373FF">
      <w:pPr>
        <w:pStyle w:val="Akapitzlist"/>
        <w:numPr>
          <w:ilvl w:val="0"/>
          <w:numId w:val="33"/>
        </w:numPr>
        <w:rPr>
          <w:rFonts w:eastAsia="Times New Roman" w:cs="Times New Roman"/>
          <w:bCs/>
          <w:iCs/>
          <w:sz w:val="22"/>
          <w:szCs w:val="22"/>
          <w:lang w:eastAsia="pl-PL"/>
        </w:rPr>
      </w:pPr>
      <w:r w:rsidRPr="003373FF">
        <w:rPr>
          <w:rFonts w:eastAsia="Times New Roman" w:cs="Times New Roman"/>
          <w:b/>
          <w:bCs/>
          <w:iCs/>
          <w:sz w:val="22"/>
          <w:szCs w:val="22"/>
          <w:lang w:eastAsia="pl-PL"/>
        </w:rPr>
        <w:t>Zadanie 8.</w:t>
      </w:r>
      <w:r w:rsidRPr="003373FF">
        <w:rPr>
          <w:rFonts w:eastAsia="Times New Roman" w:cs="Times New Roman"/>
          <w:bCs/>
          <w:iCs/>
          <w:sz w:val="22"/>
          <w:szCs w:val="22"/>
          <w:lang w:eastAsia="pl-PL"/>
        </w:rPr>
        <w:br/>
      </w:r>
      <w:r w:rsidRPr="00014FC6">
        <w:rPr>
          <w:rFonts w:eastAsia="Times New Roman" w:cs="Times New Roman"/>
          <w:bCs/>
          <w:iCs/>
          <w:sz w:val="22"/>
          <w:szCs w:val="22"/>
          <w:lang w:eastAsia="pl-PL"/>
        </w:rPr>
        <w:t>Prosimy Zamawiającego o dopuszczenie wysokiej klasy jednorazowych myjek do toalety pacjenta w formie wilgotnych ściereczek. Ściereczki zawierają witaminę E, prowitaminę B5 i ekstrakty ziołowe i są wolne od alkoholu i lanoliny (</w:t>
      </w:r>
      <w:proofErr w:type="spellStart"/>
      <w:r w:rsidRPr="00014FC6">
        <w:rPr>
          <w:rFonts w:eastAsia="Times New Roman" w:cs="Times New Roman"/>
          <w:bCs/>
          <w:iCs/>
          <w:sz w:val="22"/>
          <w:szCs w:val="22"/>
          <w:lang w:eastAsia="pl-PL"/>
        </w:rPr>
        <w:t>ph</w:t>
      </w:r>
      <w:proofErr w:type="spellEnd"/>
      <w:r w:rsidRPr="00014FC6">
        <w:rPr>
          <w:rFonts w:eastAsia="Times New Roman" w:cs="Times New Roman"/>
          <w:bCs/>
          <w:iCs/>
          <w:sz w:val="22"/>
          <w:szCs w:val="22"/>
          <w:lang w:eastAsia="pl-PL"/>
        </w:rPr>
        <w:t xml:space="preserve"> 5,5). </w:t>
      </w:r>
    </w:p>
    <w:p w14:paraId="5AB35E1C" w14:textId="77777777" w:rsidR="00014FC6" w:rsidRPr="003373FF" w:rsidRDefault="00014FC6" w:rsidP="00014FC6">
      <w:pPr>
        <w:jc w:val="both"/>
        <w:rPr>
          <w:rFonts w:eastAsia="Times New Roman" w:cs="Times New Roman"/>
          <w:b/>
          <w:bCs/>
          <w:iCs/>
          <w:sz w:val="22"/>
          <w:szCs w:val="22"/>
          <w:lang w:eastAsia="pl-PL"/>
        </w:rPr>
      </w:pPr>
      <w:r w:rsidRPr="003373FF">
        <w:rPr>
          <w:rFonts w:eastAsia="Times New Roman" w:cs="Times New Roman"/>
          <w:b/>
          <w:bCs/>
          <w:iCs/>
          <w:sz w:val="22"/>
          <w:szCs w:val="22"/>
          <w:lang w:eastAsia="pl-PL"/>
        </w:rPr>
        <w:t>Odp.: Zgodnie z SIWZ.</w:t>
      </w:r>
    </w:p>
    <w:p w14:paraId="27915A72" w14:textId="3DB45A37" w:rsidR="003373FF" w:rsidRDefault="003373FF" w:rsidP="003373FF">
      <w:pPr>
        <w:pStyle w:val="Akapitzlist"/>
        <w:numPr>
          <w:ilvl w:val="0"/>
          <w:numId w:val="33"/>
        </w:numPr>
        <w:jc w:val="both"/>
        <w:rPr>
          <w:rFonts w:eastAsia="Times New Roman" w:cs="Times New Roman"/>
          <w:bCs/>
          <w:iCs/>
          <w:sz w:val="22"/>
          <w:szCs w:val="22"/>
          <w:lang w:eastAsia="pl-PL"/>
        </w:rPr>
      </w:pPr>
      <w:r w:rsidRPr="003373FF">
        <w:rPr>
          <w:rFonts w:eastAsia="Times New Roman" w:cs="Times New Roman"/>
          <w:bCs/>
          <w:iCs/>
          <w:sz w:val="22"/>
          <w:szCs w:val="22"/>
          <w:lang w:eastAsia="pl-PL"/>
        </w:rPr>
        <w:t>Prosimy Zamawiającego o dopuszczenie myjek o wymiarach 24,5x16,5(+/- 3 cm) i grubości 0,5(+/- 3 mm).</w:t>
      </w:r>
    </w:p>
    <w:p w14:paraId="314CDAC9" w14:textId="77777777" w:rsidR="00014FC6" w:rsidRPr="003373FF" w:rsidRDefault="00014FC6" w:rsidP="00014FC6">
      <w:pPr>
        <w:jc w:val="both"/>
        <w:rPr>
          <w:rFonts w:eastAsia="Times New Roman" w:cs="Times New Roman"/>
          <w:b/>
          <w:bCs/>
          <w:iCs/>
          <w:sz w:val="22"/>
          <w:szCs w:val="22"/>
          <w:lang w:eastAsia="pl-PL"/>
        </w:rPr>
      </w:pPr>
      <w:r w:rsidRPr="003373FF">
        <w:rPr>
          <w:rFonts w:eastAsia="Times New Roman" w:cs="Times New Roman"/>
          <w:b/>
          <w:bCs/>
          <w:iCs/>
          <w:sz w:val="22"/>
          <w:szCs w:val="22"/>
          <w:lang w:eastAsia="pl-PL"/>
        </w:rPr>
        <w:t>Odp.: Zgodnie z SIWZ.</w:t>
      </w:r>
    </w:p>
    <w:p w14:paraId="681FA48A" w14:textId="6B9C3DA6" w:rsidR="003373FF" w:rsidRDefault="003373FF" w:rsidP="003373FF">
      <w:pPr>
        <w:pStyle w:val="Akapitzlist"/>
        <w:numPr>
          <w:ilvl w:val="0"/>
          <w:numId w:val="33"/>
        </w:numPr>
        <w:jc w:val="both"/>
        <w:rPr>
          <w:rFonts w:eastAsia="Times New Roman" w:cs="Times New Roman"/>
          <w:bCs/>
          <w:iCs/>
          <w:sz w:val="22"/>
          <w:szCs w:val="22"/>
          <w:lang w:eastAsia="pl-PL"/>
        </w:rPr>
      </w:pPr>
      <w:r w:rsidRPr="003373FF">
        <w:rPr>
          <w:rFonts w:eastAsia="Times New Roman" w:cs="Times New Roman"/>
          <w:bCs/>
          <w:iCs/>
          <w:sz w:val="22"/>
          <w:szCs w:val="22"/>
          <w:lang w:eastAsia="pl-PL"/>
        </w:rPr>
        <w:lastRenderedPageBreak/>
        <w:t>W związku z tym że oferowany przez nas produkt zawiera 25 myjek w opakowaniu prosimy o przeliczenie ilości wymaganej liczby opakowań(Zamawiający wstępnie wymaga 3700 opakowań po 20 sztuk, w opcji zaproponowanej przez nas byłoby to 2960 opakowań).</w:t>
      </w:r>
    </w:p>
    <w:p w14:paraId="623F2AF7" w14:textId="6AEE6BA6" w:rsidR="003373FF" w:rsidRPr="003373FF" w:rsidRDefault="003373FF" w:rsidP="003373FF">
      <w:pPr>
        <w:jc w:val="both"/>
        <w:rPr>
          <w:rFonts w:eastAsia="Times New Roman" w:cs="Times New Roman"/>
          <w:b/>
          <w:bCs/>
          <w:iCs/>
          <w:sz w:val="22"/>
          <w:szCs w:val="22"/>
          <w:lang w:eastAsia="pl-PL"/>
        </w:rPr>
      </w:pPr>
      <w:r w:rsidRPr="003373FF">
        <w:rPr>
          <w:rFonts w:eastAsia="Times New Roman" w:cs="Times New Roman"/>
          <w:b/>
          <w:bCs/>
          <w:iCs/>
          <w:sz w:val="22"/>
          <w:szCs w:val="22"/>
          <w:lang w:eastAsia="pl-PL"/>
        </w:rPr>
        <w:t xml:space="preserve">Odp.: </w:t>
      </w:r>
      <w:r w:rsidR="00014FC6" w:rsidRPr="00014FC6">
        <w:rPr>
          <w:rFonts w:eastAsia="Times New Roman" w:cs="Times New Roman"/>
          <w:b/>
          <w:bCs/>
          <w:iCs/>
          <w:sz w:val="22"/>
          <w:szCs w:val="22"/>
          <w:lang w:eastAsia="pl-PL"/>
        </w:rPr>
        <w:t>Dopuszcza się proponowane rozwiązanie, pod warunkiem spełnienia przez produkt spełnienia wszystkich wymagań zawartych w SIWZ.</w:t>
      </w:r>
    </w:p>
    <w:p w14:paraId="6D74E1AA" w14:textId="63230D3B" w:rsidR="003373FF" w:rsidRPr="003373FF" w:rsidRDefault="003373FF" w:rsidP="003373FF">
      <w:pPr>
        <w:pStyle w:val="Akapitzlist"/>
        <w:numPr>
          <w:ilvl w:val="0"/>
          <w:numId w:val="33"/>
        </w:numPr>
        <w:jc w:val="both"/>
        <w:rPr>
          <w:rFonts w:eastAsia="Times New Roman" w:cs="Times New Roman"/>
          <w:bCs/>
          <w:iCs/>
          <w:sz w:val="22"/>
          <w:szCs w:val="22"/>
          <w:lang w:eastAsia="pl-PL"/>
        </w:rPr>
      </w:pPr>
      <w:r w:rsidRPr="003373FF">
        <w:rPr>
          <w:rFonts w:eastAsia="Times New Roman" w:cs="Times New Roman"/>
          <w:bCs/>
          <w:iCs/>
          <w:sz w:val="22"/>
          <w:szCs w:val="22"/>
          <w:lang w:eastAsia="pl-PL"/>
        </w:rPr>
        <w:t xml:space="preserve">W związku zwiększenia konkurencyjności,  prosimy Zamawiającego o odstąpienie z zapisu wymogu wykonania z włókniny 100g/m2. </w:t>
      </w:r>
    </w:p>
    <w:p w14:paraId="38022640" w14:textId="20AFD828" w:rsidR="003373FF" w:rsidRPr="003373FF" w:rsidRDefault="003373FF" w:rsidP="003373FF">
      <w:pPr>
        <w:jc w:val="both"/>
        <w:rPr>
          <w:rFonts w:eastAsia="Times New Roman" w:cs="Times New Roman"/>
          <w:b/>
          <w:bCs/>
          <w:iCs/>
          <w:sz w:val="22"/>
          <w:szCs w:val="22"/>
          <w:lang w:eastAsia="pl-PL"/>
        </w:rPr>
      </w:pPr>
      <w:r w:rsidRPr="003373FF">
        <w:rPr>
          <w:rFonts w:eastAsia="Times New Roman" w:cs="Times New Roman"/>
          <w:b/>
          <w:bCs/>
          <w:iCs/>
          <w:sz w:val="22"/>
          <w:szCs w:val="22"/>
          <w:lang w:eastAsia="pl-PL"/>
        </w:rPr>
        <w:t>Odp.:</w:t>
      </w:r>
      <w:r w:rsidR="00014FC6">
        <w:rPr>
          <w:rFonts w:eastAsia="Times New Roman" w:cs="Times New Roman"/>
          <w:b/>
          <w:bCs/>
          <w:iCs/>
          <w:sz w:val="22"/>
          <w:szCs w:val="22"/>
          <w:lang w:eastAsia="pl-PL"/>
        </w:rPr>
        <w:t xml:space="preserve"> Zgodnie z SIWZ.</w:t>
      </w:r>
    </w:p>
    <w:p w14:paraId="458249E1" w14:textId="77777777" w:rsidR="003373FF" w:rsidRPr="003373FF" w:rsidRDefault="003373FF" w:rsidP="003373FF">
      <w:pPr>
        <w:pStyle w:val="Akapitzlist"/>
        <w:numPr>
          <w:ilvl w:val="0"/>
          <w:numId w:val="33"/>
        </w:numPr>
        <w:jc w:val="both"/>
        <w:rPr>
          <w:rFonts w:eastAsia="Times New Roman" w:cs="Times New Roman"/>
          <w:b/>
          <w:bCs/>
          <w:iCs/>
          <w:sz w:val="22"/>
          <w:szCs w:val="22"/>
          <w:lang w:eastAsia="pl-PL"/>
        </w:rPr>
      </w:pPr>
      <w:r w:rsidRPr="003373FF">
        <w:rPr>
          <w:rFonts w:eastAsia="Times New Roman" w:cs="Times New Roman"/>
          <w:b/>
          <w:bCs/>
          <w:iCs/>
          <w:sz w:val="22"/>
          <w:szCs w:val="22"/>
          <w:lang w:eastAsia="pl-PL"/>
        </w:rPr>
        <w:t xml:space="preserve">Zadanie 25. </w:t>
      </w:r>
    </w:p>
    <w:p w14:paraId="1E70A131" w14:textId="74489B4C" w:rsidR="003373FF" w:rsidRDefault="003373FF" w:rsidP="003373FF">
      <w:pPr>
        <w:ind w:left="360"/>
        <w:jc w:val="both"/>
        <w:rPr>
          <w:rFonts w:eastAsia="Times New Roman" w:cs="Times New Roman"/>
          <w:bCs/>
          <w:iCs/>
          <w:sz w:val="22"/>
          <w:szCs w:val="22"/>
          <w:lang w:eastAsia="pl-PL"/>
        </w:rPr>
      </w:pPr>
      <w:r w:rsidRPr="003373FF">
        <w:rPr>
          <w:rFonts w:eastAsia="Times New Roman" w:cs="Times New Roman"/>
          <w:bCs/>
          <w:iCs/>
          <w:sz w:val="22"/>
          <w:szCs w:val="22"/>
          <w:lang w:eastAsia="pl-PL"/>
        </w:rPr>
        <w:t>Prosimy Zamawiającego o dopuszczenie sterylnego zestawu osłony na głowice USG bez sterylnej serwety 40x40 cm (osłona plus żel w zest</w:t>
      </w:r>
      <w:r>
        <w:rPr>
          <w:rFonts w:eastAsia="Times New Roman" w:cs="Times New Roman"/>
          <w:bCs/>
          <w:iCs/>
          <w:sz w:val="22"/>
          <w:szCs w:val="22"/>
          <w:lang w:eastAsia="pl-PL"/>
        </w:rPr>
        <w:t>a</w:t>
      </w:r>
      <w:r w:rsidRPr="003373FF">
        <w:rPr>
          <w:rFonts w:eastAsia="Times New Roman" w:cs="Times New Roman"/>
          <w:bCs/>
          <w:iCs/>
          <w:sz w:val="22"/>
          <w:szCs w:val="22"/>
          <w:lang w:eastAsia="pl-PL"/>
        </w:rPr>
        <w:t xml:space="preserve">wie). </w:t>
      </w:r>
    </w:p>
    <w:p w14:paraId="207AB42A" w14:textId="618E0703" w:rsidR="003373FF" w:rsidRPr="003373FF" w:rsidRDefault="003373FF" w:rsidP="003373FF">
      <w:pPr>
        <w:jc w:val="both"/>
        <w:rPr>
          <w:rFonts w:eastAsia="Times New Roman" w:cs="Times New Roman"/>
          <w:b/>
          <w:bCs/>
          <w:iCs/>
          <w:sz w:val="22"/>
          <w:szCs w:val="22"/>
          <w:lang w:eastAsia="pl-PL"/>
        </w:rPr>
      </w:pPr>
      <w:r w:rsidRPr="003373FF">
        <w:rPr>
          <w:rFonts w:eastAsia="Times New Roman" w:cs="Times New Roman"/>
          <w:b/>
          <w:bCs/>
          <w:iCs/>
          <w:sz w:val="22"/>
          <w:szCs w:val="22"/>
          <w:lang w:eastAsia="pl-PL"/>
        </w:rPr>
        <w:t xml:space="preserve">Odp.: </w:t>
      </w:r>
      <w:r w:rsidR="00014FC6">
        <w:rPr>
          <w:rFonts w:eastAsia="Times New Roman" w:cs="Times New Roman"/>
          <w:b/>
          <w:bCs/>
          <w:iCs/>
          <w:sz w:val="22"/>
          <w:szCs w:val="22"/>
          <w:lang w:eastAsia="pl-PL"/>
        </w:rPr>
        <w:t>Zgodnie z SIWZ.</w:t>
      </w:r>
    </w:p>
    <w:p w14:paraId="17E5369D" w14:textId="7B30CC9B" w:rsidR="003373FF" w:rsidRPr="003373FF" w:rsidRDefault="003373FF" w:rsidP="003373FF">
      <w:pPr>
        <w:pStyle w:val="Akapitzlist"/>
        <w:numPr>
          <w:ilvl w:val="0"/>
          <w:numId w:val="33"/>
        </w:numPr>
        <w:jc w:val="both"/>
        <w:rPr>
          <w:rFonts w:eastAsia="Times New Roman" w:cs="Times New Roman"/>
          <w:bCs/>
          <w:iCs/>
          <w:sz w:val="22"/>
          <w:szCs w:val="22"/>
          <w:lang w:eastAsia="pl-PL"/>
        </w:rPr>
      </w:pPr>
      <w:r w:rsidRPr="003373FF">
        <w:rPr>
          <w:rFonts w:eastAsia="Times New Roman" w:cs="Times New Roman"/>
          <w:bCs/>
          <w:iCs/>
          <w:sz w:val="22"/>
          <w:szCs w:val="22"/>
          <w:lang w:eastAsia="pl-PL"/>
        </w:rPr>
        <w:t xml:space="preserve">Prosimy Zamawiającego o dopuszczenie możliwości złożenia próbek w późniejszym etapie postępowania( na wezwanie) nie jak dotychczas do przetargu. </w:t>
      </w:r>
    </w:p>
    <w:p w14:paraId="4F6CE3D3" w14:textId="150436BF" w:rsidR="003373FF" w:rsidRPr="003373FF" w:rsidRDefault="003373FF" w:rsidP="003373FF">
      <w:pPr>
        <w:jc w:val="both"/>
        <w:rPr>
          <w:rFonts w:eastAsia="Times New Roman" w:cs="Times New Roman"/>
          <w:b/>
          <w:bCs/>
          <w:iCs/>
          <w:sz w:val="22"/>
          <w:szCs w:val="22"/>
          <w:lang w:eastAsia="pl-PL"/>
        </w:rPr>
      </w:pPr>
      <w:r w:rsidRPr="003373FF">
        <w:rPr>
          <w:rFonts w:eastAsia="Times New Roman" w:cs="Times New Roman"/>
          <w:b/>
          <w:bCs/>
          <w:iCs/>
          <w:sz w:val="22"/>
          <w:szCs w:val="22"/>
          <w:lang w:eastAsia="pl-PL"/>
        </w:rPr>
        <w:t xml:space="preserve">Odp.: </w:t>
      </w:r>
      <w:r w:rsidR="00014FC6">
        <w:rPr>
          <w:rFonts w:eastAsia="Times New Roman" w:cs="Times New Roman"/>
          <w:b/>
          <w:bCs/>
          <w:iCs/>
          <w:sz w:val="22"/>
          <w:szCs w:val="22"/>
          <w:lang w:eastAsia="pl-PL"/>
        </w:rPr>
        <w:t>Zgodnie z SIWZ.</w:t>
      </w:r>
    </w:p>
    <w:p w14:paraId="5F0CEF8A" w14:textId="77777777" w:rsidR="003335F2" w:rsidRPr="003373FF" w:rsidRDefault="003335F2" w:rsidP="003335F2">
      <w:pPr>
        <w:jc w:val="both"/>
        <w:rPr>
          <w:rFonts w:eastAsia="Times New Roman" w:cs="Times New Roman"/>
          <w:bCs/>
          <w:iCs/>
          <w:sz w:val="22"/>
          <w:szCs w:val="22"/>
          <w:lang w:eastAsia="pl-PL"/>
        </w:rPr>
      </w:pPr>
    </w:p>
    <w:p w14:paraId="1EC8AB26" w14:textId="15C673DE" w:rsidR="00783F3E" w:rsidRDefault="00783F3E" w:rsidP="00A20E60">
      <w:pPr>
        <w:jc w:val="both"/>
        <w:rPr>
          <w:rFonts w:eastAsia="Times New Roman" w:cs="Times New Roman"/>
          <w:sz w:val="22"/>
          <w:szCs w:val="22"/>
          <w:lang w:eastAsia="pl-PL"/>
        </w:rPr>
      </w:pPr>
      <w:r>
        <w:rPr>
          <w:rFonts w:eastAsia="Times New Roman" w:cs="Times New Roman"/>
          <w:sz w:val="22"/>
          <w:szCs w:val="22"/>
          <w:lang w:eastAsia="pl-PL"/>
        </w:rPr>
        <w:t xml:space="preserve">Zamawiający przesuwa termin składania ofert na dzień </w:t>
      </w:r>
      <w:r w:rsidR="006759E4">
        <w:rPr>
          <w:rFonts w:eastAsia="Times New Roman" w:cs="Times New Roman"/>
          <w:sz w:val="22"/>
          <w:szCs w:val="22"/>
          <w:lang w:eastAsia="pl-PL"/>
        </w:rPr>
        <w:t>2</w:t>
      </w:r>
      <w:r>
        <w:rPr>
          <w:rFonts w:eastAsia="Times New Roman" w:cs="Times New Roman"/>
          <w:sz w:val="22"/>
          <w:szCs w:val="22"/>
          <w:lang w:eastAsia="pl-PL"/>
        </w:rPr>
        <w:t>0.</w:t>
      </w:r>
      <w:r w:rsidR="006759E4">
        <w:rPr>
          <w:rFonts w:eastAsia="Times New Roman" w:cs="Times New Roman"/>
          <w:sz w:val="22"/>
          <w:szCs w:val="22"/>
          <w:lang w:eastAsia="pl-PL"/>
        </w:rPr>
        <w:t>12</w:t>
      </w:r>
      <w:r>
        <w:rPr>
          <w:rFonts w:eastAsia="Times New Roman" w:cs="Times New Roman"/>
          <w:sz w:val="22"/>
          <w:szCs w:val="22"/>
          <w:lang w:eastAsia="pl-PL"/>
        </w:rPr>
        <w:t>.2019 r. godz. 09:00</w:t>
      </w:r>
    </w:p>
    <w:p w14:paraId="0454BEF5" w14:textId="77777777" w:rsidR="00014FC6" w:rsidRDefault="00014FC6" w:rsidP="00A20E60">
      <w:pPr>
        <w:jc w:val="both"/>
        <w:rPr>
          <w:rFonts w:eastAsia="Times New Roman" w:cs="Times New Roman"/>
          <w:sz w:val="22"/>
          <w:szCs w:val="22"/>
          <w:lang w:eastAsia="pl-PL"/>
        </w:rPr>
      </w:pPr>
    </w:p>
    <w:p w14:paraId="156D711C" w14:textId="00A47E3B" w:rsidR="00A20E60" w:rsidRPr="00CE29AA" w:rsidRDefault="00A20E60" w:rsidP="00A20E60">
      <w:pPr>
        <w:jc w:val="both"/>
        <w:rPr>
          <w:rFonts w:eastAsia="Times New Roman" w:cs="Times New Roman"/>
          <w:sz w:val="22"/>
          <w:szCs w:val="22"/>
          <w:lang w:eastAsia="pl-PL"/>
        </w:rPr>
      </w:pPr>
      <w:bookmarkStart w:id="1" w:name="_GoBack"/>
      <w:bookmarkEnd w:id="1"/>
      <w:r w:rsidRPr="00CE29AA">
        <w:rPr>
          <w:rFonts w:eastAsia="Times New Roman" w:cs="Times New Roman"/>
          <w:sz w:val="22"/>
          <w:szCs w:val="22"/>
          <w:lang w:eastAsia="pl-PL"/>
        </w:rPr>
        <w:t>Powyższe wyjaśnienia treści SIWZ zostały dokonane zgodnie z art. 38 Ustawy Prawo Zamówień Publicznych z dnia 29 stycznia 2004 roku i są dla Wykonawców wiążące.</w:t>
      </w:r>
    </w:p>
    <w:p w14:paraId="618A7180" w14:textId="2114195F" w:rsidR="00A20E60" w:rsidRPr="00CE29AA" w:rsidRDefault="007C4E51" w:rsidP="00A20E60">
      <w:pPr>
        <w:widowControl w:val="0"/>
        <w:autoSpaceDE w:val="0"/>
        <w:autoSpaceDN w:val="0"/>
        <w:adjustRightInd w:val="0"/>
        <w:jc w:val="both"/>
        <w:rPr>
          <w:rFonts w:eastAsia="Times New Roman" w:cs="Times New Roman"/>
          <w:color w:val="000000"/>
          <w:sz w:val="22"/>
          <w:szCs w:val="22"/>
          <w:lang w:eastAsia="pl-PL"/>
        </w:rPr>
      </w:pPr>
      <w:r>
        <w:rPr>
          <w:rFonts w:eastAsia="Times New Roman" w:cs="Times New Roman"/>
          <w:color w:val="000000"/>
          <w:sz w:val="22"/>
          <w:szCs w:val="22"/>
          <w:lang w:eastAsia="pl-PL"/>
        </w:rPr>
        <w:t>D</w:t>
      </w:r>
      <w:r w:rsidR="00A20E60" w:rsidRPr="00CE29AA">
        <w:rPr>
          <w:rFonts w:eastAsia="Times New Roman" w:cs="Times New Roman"/>
          <w:color w:val="000000"/>
          <w:sz w:val="22"/>
          <w:szCs w:val="22"/>
          <w:lang w:eastAsia="pl-PL"/>
        </w:rPr>
        <w:t>o wiadomości:</w:t>
      </w:r>
    </w:p>
    <w:p w14:paraId="7E75A0DD" w14:textId="5A5851AC" w:rsidR="00123DE6" w:rsidRPr="00CE29AA" w:rsidRDefault="00A20E60" w:rsidP="00783F3E">
      <w:pPr>
        <w:widowControl w:val="0"/>
        <w:autoSpaceDE w:val="0"/>
        <w:autoSpaceDN w:val="0"/>
        <w:adjustRightInd w:val="0"/>
        <w:jc w:val="both"/>
        <w:rPr>
          <w:rFonts w:cs="Times New Roman"/>
          <w:b/>
          <w:i/>
          <w:sz w:val="22"/>
          <w:szCs w:val="22"/>
        </w:rPr>
      </w:pPr>
      <w:r w:rsidRPr="00CE29AA">
        <w:rPr>
          <w:rFonts w:eastAsia="Times New Roman" w:cs="Times New Roman"/>
          <w:color w:val="000000"/>
          <w:sz w:val="22"/>
          <w:szCs w:val="22"/>
          <w:lang w:eastAsia="pl-PL"/>
        </w:rPr>
        <w:t>- wszyscy uczestnicy</w:t>
      </w:r>
    </w:p>
    <w:sectPr w:rsidR="00123DE6" w:rsidRPr="00CE29AA"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EA793" w14:textId="77777777" w:rsidR="00804218" w:rsidRDefault="00804218" w:rsidP="00BB1BD7">
      <w:r>
        <w:separator/>
      </w:r>
    </w:p>
  </w:endnote>
  <w:endnote w:type="continuationSeparator" w:id="0">
    <w:p w14:paraId="43C67264" w14:textId="77777777" w:rsidR="00804218" w:rsidRDefault="00804218"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3AB59" w14:textId="77777777" w:rsidR="00804218" w:rsidRDefault="00804218" w:rsidP="00BB1BD7">
      <w:r>
        <w:separator/>
      </w:r>
    </w:p>
  </w:footnote>
  <w:footnote w:type="continuationSeparator" w:id="0">
    <w:p w14:paraId="1F699F5C" w14:textId="77777777" w:rsidR="00804218" w:rsidRDefault="00804218"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5F9"/>
    <w:multiLevelType w:val="hybridMultilevel"/>
    <w:tmpl w:val="7F764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0208F"/>
    <w:multiLevelType w:val="hybridMultilevel"/>
    <w:tmpl w:val="FC66847A"/>
    <w:lvl w:ilvl="0" w:tplc="0C7666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FB6E32"/>
    <w:multiLevelType w:val="hybridMultilevel"/>
    <w:tmpl w:val="F86CE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5E1122"/>
    <w:multiLevelType w:val="hybridMultilevel"/>
    <w:tmpl w:val="E5AC73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A50094"/>
    <w:multiLevelType w:val="hybridMultilevel"/>
    <w:tmpl w:val="9AE616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CD45A0"/>
    <w:multiLevelType w:val="hybridMultilevel"/>
    <w:tmpl w:val="9A9E41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875B94"/>
    <w:multiLevelType w:val="hybridMultilevel"/>
    <w:tmpl w:val="8130AA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F860A3"/>
    <w:multiLevelType w:val="multilevel"/>
    <w:tmpl w:val="A0AA0B9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170E2C2B"/>
    <w:multiLevelType w:val="hybridMultilevel"/>
    <w:tmpl w:val="CB9CC23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530368"/>
    <w:multiLevelType w:val="hybridMultilevel"/>
    <w:tmpl w:val="930463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0365F94"/>
    <w:multiLevelType w:val="hybridMultilevel"/>
    <w:tmpl w:val="4F689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9824C8"/>
    <w:multiLevelType w:val="hybridMultilevel"/>
    <w:tmpl w:val="0F22C7A0"/>
    <w:lvl w:ilvl="0" w:tplc="5462C306">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7BE6ED6"/>
    <w:multiLevelType w:val="hybridMultilevel"/>
    <w:tmpl w:val="1932D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0416C1"/>
    <w:multiLevelType w:val="hybridMultilevel"/>
    <w:tmpl w:val="1F402B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8597EE1"/>
    <w:multiLevelType w:val="hybridMultilevel"/>
    <w:tmpl w:val="A084787E"/>
    <w:lvl w:ilvl="0" w:tplc="9C1A03B4">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3BF567F8"/>
    <w:multiLevelType w:val="hybridMultilevel"/>
    <w:tmpl w:val="B4406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8F5D01"/>
    <w:multiLevelType w:val="hybridMultilevel"/>
    <w:tmpl w:val="EF00972E"/>
    <w:lvl w:ilvl="0" w:tplc="22B4DA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E34148C"/>
    <w:multiLevelType w:val="hybridMultilevel"/>
    <w:tmpl w:val="C4489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5C3C48"/>
    <w:multiLevelType w:val="hybridMultilevel"/>
    <w:tmpl w:val="056A1B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A485F3B"/>
    <w:multiLevelType w:val="hybridMultilevel"/>
    <w:tmpl w:val="4A7CF85E"/>
    <w:lvl w:ilvl="0" w:tplc="BA9A220A">
      <w:start w:val="1"/>
      <w:numFmt w:val="decimal"/>
      <w:lvlText w:val="%1."/>
      <w:lvlJc w:val="left"/>
      <w:pPr>
        <w:tabs>
          <w:tab w:val="num" w:pos="360"/>
        </w:tabs>
        <w:ind w:left="360" w:hanging="360"/>
      </w:pPr>
      <w:rPr>
        <w:rFonts w:asciiTheme="minorHAnsi" w:hAnsiTheme="minorHAnsi" w:hint="default"/>
        <w:i w:val="0"/>
      </w:rPr>
    </w:lvl>
    <w:lvl w:ilvl="1" w:tplc="04150005">
      <w:start w:val="1"/>
      <w:numFmt w:val="bullet"/>
      <w:lvlText w:val=""/>
      <w:lvlJc w:val="left"/>
      <w:pPr>
        <w:tabs>
          <w:tab w:val="num" w:pos="360"/>
        </w:tabs>
        <w:ind w:left="360" w:hanging="360"/>
      </w:pPr>
      <w:rPr>
        <w:rFonts w:ascii="Wingdings" w:hAnsi="Wingding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nsid w:val="4A4A4C82"/>
    <w:multiLevelType w:val="hybridMultilevel"/>
    <w:tmpl w:val="B27E3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C3B2F8C"/>
    <w:multiLevelType w:val="hybridMultilevel"/>
    <w:tmpl w:val="207EFDAA"/>
    <w:lvl w:ilvl="0" w:tplc="04150001">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986AC8"/>
    <w:multiLevelType w:val="hybridMultilevel"/>
    <w:tmpl w:val="7A00A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5FB3FE9"/>
    <w:multiLevelType w:val="multilevel"/>
    <w:tmpl w:val="FBE2A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90428DA"/>
    <w:multiLevelType w:val="hybridMultilevel"/>
    <w:tmpl w:val="AAF4D2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134CC5"/>
    <w:multiLevelType w:val="hybridMultilevel"/>
    <w:tmpl w:val="AF98EA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A2E702B"/>
    <w:multiLevelType w:val="hybridMultilevel"/>
    <w:tmpl w:val="021E7B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D6401E7"/>
    <w:multiLevelType w:val="hybridMultilevel"/>
    <w:tmpl w:val="B50AF7E0"/>
    <w:lvl w:ilvl="0" w:tplc="DC9CD012">
      <w:start w:val="1"/>
      <w:numFmt w:val="decimal"/>
      <w:lvlText w:val="%1."/>
      <w:lvlJc w:val="left"/>
      <w:pPr>
        <w:ind w:left="360" w:hanging="360"/>
      </w:pPr>
      <w:rPr>
        <w:rFonts w:ascii="Calibri" w:eastAsia="Times New Roman" w:hAnsi="Calibri" w:cs="Times New Roman"/>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2482242"/>
    <w:multiLevelType w:val="hybridMultilevel"/>
    <w:tmpl w:val="29DEA3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587407F"/>
    <w:multiLevelType w:val="hybridMultilevel"/>
    <w:tmpl w:val="D102DED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64D7127"/>
    <w:multiLevelType w:val="hybridMultilevel"/>
    <w:tmpl w:val="4D703F96"/>
    <w:lvl w:ilvl="0" w:tplc="20329A1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6CE3183"/>
    <w:multiLevelType w:val="hybridMultilevel"/>
    <w:tmpl w:val="29367D02"/>
    <w:lvl w:ilvl="0" w:tplc="9B3264D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7B2DA9"/>
    <w:multiLevelType w:val="hybridMultilevel"/>
    <w:tmpl w:val="C538AE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00C57F8"/>
    <w:multiLevelType w:val="hybridMultilevel"/>
    <w:tmpl w:val="51FC93FC"/>
    <w:lvl w:ilvl="0" w:tplc="C8C4B5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37522AA"/>
    <w:multiLevelType w:val="hybridMultilevel"/>
    <w:tmpl w:val="F7A4E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C51EB1"/>
    <w:multiLevelType w:val="hybridMultilevel"/>
    <w:tmpl w:val="C7BC2DC0"/>
    <w:lvl w:ilvl="0" w:tplc="22B4DA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CB62076"/>
    <w:multiLevelType w:val="hybridMultilevel"/>
    <w:tmpl w:val="FF260982"/>
    <w:lvl w:ilvl="0" w:tplc="04150001">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
  </w:num>
  <w:num w:numId="4">
    <w:abstractNumId w:val="2"/>
  </w:num>
  <w:num w:numId="5">
    <w:abstractNumId w:val="11"/>
  </w:num>
  <w:num w:numId="6">
    <w:abstractNumId w:val="29"/>
  </w:num>
  <w:num w:numId="7">
    <w:abstractNumId w:val="14"/>
  </w:num>
  <w:num w:numId="8">
    <w:abstractNumId w:val="8"/>
  </w:num>
  <w:num w:numId="9">
    <w:abstractNumId w:val="0"/>
  </w:num>
  <w:num w:numId="10">
    <w:abstractNumId w:val="5"/>
  </w:num>
  <w:num w:numId="11">
    <w:abstractNumId w:val="35"/>
  </w:num>
  <w:num w:numId="12">
    <w:abstractNumId w:val="27"/>
  </w:num>
  <w:num w:numId="13">
    <w:abstractNumId w:val="24"/>
  </w:num>
  <w:num w:numId="14">
    <w:abstractNumId w:val="10"/>
  </w:num>
  <w:num w:numId="15">
    <w:abstractNumId w:val="12"/>
  </w:num>
  <w:num w:numId="16">
    <w:abstractNumId w:val="16"/>
  </w:num>
  <w:num w:numId="17">
    <w:abstractNumId w:val="28"/>
  </w:num>
  <w:num w:numId="18">
    <w:abstractNumId w:val="32"/>
  </w:num>
  <w:num w:numId="19">
    <w:abstractNumId w:val="30"/>
  </w:num>
  <w:num w:numId="20">
    <w:abstractNumId w:val="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
  </w:num>
  <w:num w:numId="24">
    <w:abstractNumId w:val="17"/>
  </w:num>
  <w:num w:numId="25">
    <w:abstractNumId w:val="26"/>
  </w:num>
  <w:num w:numId="26">
    <w:abstractNumId w:val="19"/>
  </w:num>
  <w:num w:numId="27">
    <w:abstractNumId w:val="21"/>
  </w:num>
  <w:num w:numId="28">
    <w:abstractNumId w:val="3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25"/>
  </w:num>
  <w:num w:numId="35">
    <w:abstractNumId w:val="15"/>
  </w:num>
  <w:num w:numId="36">
    <w:abstractNumId w:val="1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14FC6"/>
    <w:rsid w:val="00031876"/>
    <w:rsid w:val="0004026C"/>
    <w:rsid w:val="00055322"/>
    <w:rsid w:val="00070DCF"/>
    <w:rsid w:val="000B0FC7"/>
    <w:rsid w:val="000C336E"/>
    <w:rsid w:val="000D209D"/>
    <w:rsid w:val="000E6889"/>
    <w:rsid w:val="00103820"/>
    <w:rsid w:val="00123DE6"/>
    <w:rsid w:val="001948FA"/>
    <w:rsid w:val="001C4FF8"/>
    <w:rsid w:val="00216E25"/>
    <w:rsid w:val="002370AC"/>
    <w:rsid w:val="00272DBD"/>
    <w:rsid w:val="0028352F"/>
    <w:rsid w:val="002952E6"/>
    <w:rsid w:val="002A5878"/>
    <w:rsid w:val="002C6623"/>
    <w:rsid w:val="002E16FD"/>
    <w:rsid w:val="00325707"/>
    <w:rsid w:val="003335F2"/>
    <w:rsid w:val="003373FF"/>
    <w:rsid w:val="003E39E8"/>
    <w:rsid w:val="00434E3B"/>
    <w:rsid w:val="00496495"/>
    <w:rsid w:val="004C7AE7"/>
    <w:rsid w:val="004E08A7"/>
    <w:rsid w:val="00500AEA"/>
    <w:rsid w:val="005054EC"/>
    <w:rsid w:val="0052052D"/>
    <w:rsid w:val="00524D1B"/>
    <w:rsid w:val="00552218"/>
    <w:rsid w:val="0056156F"/>
    <w:rsid w:val="005807EA"/>
    <w:rsid w:val="00584EE4"/>
    <w:rsid w:val="005E6112"/>
    <w:rsid w:val="00604369"/>
    <w:rsid w:val="0060760B"/>
    <w:rsid w:val="00646139"/>
    <w:rsid w:val="006759E4"/>
    <w:rsid w:val="006D1960"/>
    <w:rsid w:val="006D4C3A"/>
    <w:rsid w:val="006E4994"/>
    <w:rsid w:val="006E5948"/>
    <w:rsid w:val="006F0ACF"/>
    <w:rsid w:val="0070292A"/>
    <w:rsid w:val="00714FCC"/>
    <w:rsid w:val="00753611"/>
    <w:rsid w:val="007606FA"/>
    <w:rsid w:val="00775A31"/>
    <w:rsid w:val="00783F3E"/>
    <w:rsid w:val="007C0340"/>
    <w:rsid w:val="007C4E51"/>
    <w:rsid w:val="007D7E8D"/>
    <w:rsid w:val="007E114A"/>
    <w:rsid w:val="007E3AD1"/>
    <w:rsid w:val="007E4842"/>
    <w:rsid w:val="008037A9"/>
    <w:rsid w:val="00804218"/>
    <w:rsid w:val="008065C2"/>
    <w:rsid w:val="008442BE"/>
    <w:rsid w:val="008E654C"/>
    <w:rsid w:val="008E78DC"/>
    <w:rsid w:val="00914F55"/>
    <w:rsid w:val="00932B34"/>
    <w:rsid w:val="009642AF"/>
    <w:rsid w:val="00967B69"/>
    <w:rsid w:val="009964E5"/>
    <w:rsid w:val="009C27EF"/>
    <w:rsid w:val="009E0124"/>
    <w:rsid w:val="00A011A9"/>
    <w:rsid w:val="00A20E60"/>
    <w:rsid w:val="00A84064"/>
    <w:rsid w:val="00A84C19"/>
    <w:rsid w:val="00AA35DE"/>
    <w:rsid w:val="00AA5E75"/>
    <w:rsid w:val="00AB0134"/>
    <w:rsid w:val="00AB37BC"/>
    <w:rsid w:val="00AE5A17"/>
    <w:rsid w:val="00AF299D"/>
    <w:rsid w:val="00AF64C3"/>
    <w:rsid w:val="00B06AF4"/>
    <w:rsid w:val="00B10F26"/>
    <w:rsid w:val="00B17B7B"/>
    <w:rsid w:val="00B37888"/>
    <w:rsid w:val="00B70D84"/>
    <w:rsid w:val="00B8691C"/>
    <w:rsid w:val="00B965D4"/>
    <w:rsid w:val="00BB1BD7"/>
    <w:rsid w:val="00C374AF"/>
    <w:rsid w:val="00C54B6F"/>
    <w:rsid w:val="00C56AC0"/>
    <w:rsid w:val="00C779EC"/>
    <w:rsid w:val="00CC0C89"/>
    <w:rsid w:val="00CC24A9"/>
    <w:rsid w:val="00CE29AA"/>
    <w:rsid w:val="00CF1121"/>
    <w:rsid w:val="00CF2EC0"/>
    <w:rsid w:val="00D10B9F"/>
    <w:rsid w:val="00D3362A"/>
    <w:rsid w:val="00D356A9"/>
    <w:rsid w:val="00D36943"/>
    <w:rsid w:val="00D51941"/>
    <w:rsid w:val="00D53918"/>
    <w:rsid w:val="00D53D08"/>
    <w:rsid w:val="00D74831"/>
    <w:rsid w:val="00DB0A1E"/>
    <w:rsid w:val="00DC74A1"/>
    <w:rsid w:val="00DD47B8"/>
    <w:rsid w:val="00DF30D5"/>
    <w:rsid w:val="00E174CB"/>
    <w:rsid w:val="00E20375"/>
    <w:rsid w:val="00E20E09"/>
    <w:rsid w:val="00E704F1"/>
    <w:rsid w:val="00EA0C9D"/>
    <w:rsid w:val="00EB31D4"/>
    <w:rsid w:val="00EB32E1"/>
    <w:rsid w:val="00ED1C05"/>
    <w:rsid w:val="00EF4641"/>
    <w:rsid w:val="00F0345D"/>
    <w:rsid w:val="00F17AB9"/>
    <w:rsid w:val="00F44E04"/>
    <w:rsid w:val="00F451F1"/>
    <w:rsid w:val="00F84767"/>
    <w:rsid w:val="00FA3F6D"/>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4A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4A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06296">
      <w:bodyDiv w:val="1"/>
      <w:marLeft w:val="0"/>
      <w:marRight w:val="0"/>
      <w:marTop w:val="0"/>
      <w:marBottom w:val="0"/>
      <w:divBdr>
        <w:top w:val="none" w:sz="0" w:space="0" w:color="auto"/>
        <w:left w:val="none" w:sz="0" w:space="0" w:color="auto"/>
        <w:bottom w:val="none" w:sz="0" w:space="0" w:color="auto"/>
        <w:right w:val="none" w:sz="0" w:space="0" w:color="auto"/>
      </w:divBdr>
    </w:div>
    <w:div w:id="695696378">
      <w:bodyDiv w:val="1"/>
      <w:marLeft w:val="0"/>
      <w:marRight w:val="0"/>
      <w:marTop w:val="0"/>
      <w:marBottom w:val="0"/>
      <w:divBdr>
        <w:top w:val="none" w:sz="0" w:space="0" w:color="auto"/>
        <w:left w:val="none" w:sz="0" w:space="0" w:color="auto"/>
        <w:bottom w:val="none" w:sz="0" w:space="0" w:color="auto"/>
        <w:right w:val="none" w:sz="0" w:space="0" w:color="auto"/>
      </w:divBdr>
    </w:div>
    <w:div w:id="1700008805">
      <w:bodyDiv w:val="1"/>
      <w:marLeft w:val="0"/>
      <w:marRight w:val="0"/>
      <w:marTop w:val="0"/>
      <w:marBottom w:val="0"/>
      <w:divBdr>
        <w:top w:val="none" w:sz="0" w:space="0" w:color="auto"/>
        <w:left w:val="none" w:sz="0" w:space="0" w:color="auto"/>
        <w:bottom w:val="none" w:sz="0" w:space="0" w:color="auto"/>
        <w:right w:val="none" w:sz="0" w:space="0" w:color="auto"/>
      </w:divBdr>
    </w:div>
    <w:div w:id="2037808639">
      <w:bodyDiv w:val="1"/>
      <w:marLeft w:val="0"/>
      <w:marRight w:val="0"/>
      <w:marTop w:val="0"/>
      <w:marBottom w:val="0"/>
      <w:divBdr>
        <w:top w:val="none" w:sz="0" w:space="0" w:color="auto"/>
        <w:left w:val="none" w:sz="0" w:space="0" w:color="auto"/>
        <w:bottom w:val="none" w:sz="0" w:space="0" w:color="auto"/>
        <w:right w:val="none" w:sz="0" w:space="0" w:color="auto"/>
      </w:divBdr>
    </w:div>
    <w:div w:id="2073311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BBE5-AF61-491E-9E23-C41C59E8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4604</Words>
  <Characters>27627</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Izabela Kułakowska</cp:lastModifiedBy>
  <cp:revision>58</cp:revision>
  <cp:lastPrinted>2019-08-27T11:23:00Z</cp:lastPrinted>
  <dcterms:created xsi:type="dcterms:W3CDTF">2017-07-04T08:34:00Z</dcterms:created>
  <dcterms:modified xsi:type="dcterms:W3CDTF">2019-12-18T10:19:00Z</dcterms:modified>
</cp:coreProperties>
</file>