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738C5DFA" w:rsidR="00951F4C" w:rsidRPr="00917AA9" w:rsidRDefault="000F2B1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5A0C74">
        <w:rPr>
          <w:rFonts w:eastAsia="Times New Roman" w:cs="Times New Roman"/>
          <w:color w:val="000000"/>
          <w:sz w:val="22"/>
          <w:szCs w:val="22"/>
          <w:lang w:eastAsia="pl-PL"/>
        </w:rPr>
        <w:t>15</w:t>
      </w:r>
      <w:r w:rsidR="00951F4C"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5A0C74">
        <w:rPr>
          <w:rFonts w:eastAsia="Times New Roman" w:cs="Times New Roman"/>
          <w:color w:val="000000"/>
          <w:sz w:val="22"/>
          <w:szCs w:val="22"/>
          <w:lang w:eastAsia="pl-PL"/>
        </w:rPr>
        <w:t>kwietnia</w:t>
      </w:r>
      <w:r w:rsidR="00951F4C"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5A0C74">
        <w:rPr>
          <w:rFonts w:eastAsia="Times New Roman" w:cs="Times New Roman"/>
          <w:color w:val="000000"/>
          <w:sz w:val="22"/>
          <w:szCs w:val="22"/>
          <w:lang w:eastAsia="pl-PL"/>
        </w:rPr>
        <w:t>20 r.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5833F603" w14:textId="31DCE45F" w:rsidR="00121DC7" w:rsidRDefault="00951F4C" w:rsidP="000F2B1C">
      <w:pPr>
        <w:pStyle w:val="Tekstpodstawowy"/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0F2B1C" w:rsidRPr="000F2B1C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Dostawa, wymiana i unieszkodliwienie baterii akumulatorów oraz wymiana zużytych i niesprawnych elementów UPS-ów zainstalowanych w  Regionalnym Szpitalu w Kołobrzegu</w:t>
      </w: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C9D9110" w14:textId="77777777" w:rsidR="005A0C74" w:rsidRPr="005A0C74" w:rsidRDefault="005A0C74" w:rsidP="005A0C7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5A0C74">
        <w:rPr>
          <w:rFonts w:eastAsia="Times New Roman" w:cs="Times New Roman"/>
          <w:b/>
          <w:sz w:val="22"/>
          <w:szCs w:val="22"/>
          <w:lang w:eastAsia="pl-PL"/>
        </w:rPr>
        <w:t>P.I.W CAMCO Spółka z ograniczoną odpowiedzialnością, ul. Światowida 47 b lok. 22, 03-144 Warszawa, wartość 23 284,00 zł netto = 28 762,32 zł brutto</w:t>
      </w:r>
    </w:p>
    <w:p w14:paraId="073F5D11" w14:textId="77777777" w:rsidR="000F2B1C" w:rsidRDefault="000F2B1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79F7E8A" w14:textId="77777777" w:rsidR="005A0C74" w:rsidRPr="005A0C74" w:rsidRDefault="005A0C74" w:rsidP="005A0C74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5A0C74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Przedsiębiorstwo Wielobranżowe „BATER-AKUMULATORY” Adam Cisowski, ul. Dębowa 16A, </w:t>
      </w:r>
      <w:r w:rsidRPr="005A0C74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br/>
        <w:t>40-103 Katowice, wartość 34 744,00 zł netto = 42 735,12 zł brutto</w:t>
      </w:r>
    </w:p>
    <w:p w14:paraId="7CC63FE2" w14:textId="77777777" w:rsidR="005A0C74" w:rsidRPr="005A0C74" w:rsidRDefault="005A0C74" w:rsidP="005A0C74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5A0C74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P.I.W CAMCO Spółka z ograniczoną odpowiedzialnością, ul. Światowida 47 b lok. 22, 03-144 Warszawa, wartość 23 284,00 zł netto = 28 762,32 zł brutto</w:t>
      </w:r>
    </w:p>
    <w:p w14:paraId="5C8DB371" w14:textId="77777777" w:rsidR="005A0C74" w:rsidRPr="005A0C74" w:rsidRDefault="005A0C74" w:rsidP="005A0C74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proofErr w:type="spellStart"/>
      <w:r w:rsidRPr="005A0C74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Riello</w:t>
      </w:r>
      <w:proofErr w:type="spellEnd"/>
      <w:r w:rsidRPr="005A0C74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Delta Power Sp. z o.o., ul. </w:t>
      </w:r>
      <w:proofErr w:type="spellStart"/>
      <w:r w:rsidRPr="005A0C74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Krasnowolska</w:t>
      </w:r>
      <w:proofErr w:type="spellEnd"/>
      <w:r w:rsidRPr="005A0C74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82R, 02-849 Warszawa, wartość 23 490,00 zł netto = 28 892,70 zł brutto</w:t>
      </w: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3857D" w14:textId="77777777" w:rsidR="00A43537" w:rsidRDefault="00A43537" w:rsidP="00BB1BD7">
      <w:r>
        <w:separator/>
      </w:r>
    </w:p>
  </w:endnote>
  <w:endnote w:type="continuationSeparator" w:id="0">
    <w:p w14:paraId="638262BF" w14:textId="77777777" w:rsidR="00A43537" w:rsidRDefault="00A4353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68EC7" w14:textId="77777777" w:rsidR="00A43537" w:rsidRDefault="00A43537" w:rsidP="00BB1BD7">
      <w:r>
        <w:separator/>
      </w:r>
    </w:p>
  </w:footnote>
  <w:footnote w:type="continuationSeparator" w:id="0">
    <w:p w14:paraId="246718D9" w14:textId="77777777" w:rsidR="00A43537" w:rsidRDefault="00A4353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0F2B1C"/>
    <w:rsid w:val="00121DC7"/>
    <w:rsid w:val="00263603"/>
    <w:rsid w:val="002952E6"/>
    <w:rsid w:val="002A3501"/>
    <w:rsid w:val="002E16FD"/>
    <w:rsid w:val="00394E56"/>
    <w:rsid w:val="003E39E8"/>
    <w:rsid w:val="00451FFB"/>
    <w:rsid w:val="004848CC"/>
    <w:rsid w:val="004E08A7"/>
    <w:rsid w:val="005054EC"/>
    <w:rsid w:val="00552218"/>
    <w:rsid w:val="0056156F"/>
    <w:rsid w:val="00584EE4"/>
    <w:rsid w:val="005A0C74"/>
    <w:rsid w:val="005C1EF6"/>
    <w:rsid w:val="005E6112"/>
    <w:rsid w:val="0060760B"/>
    <w:rsid w:val="00684DC7"/>
    <w:rsid w:val="006E5948"/>
    <w:rsid w:val="0070292A"/>
    <w:rsid w:val="00753611"/>
    <w:rsid w:val="008768DE"/>
    <w:rsid w:val="00880ECC"/>
    <w:rsid w:val="00896795"/>
    <w:rsid w:val="008A2CBD"/>
    <w:rsid w:val="008D38BF"/>
    <w:rsid w:val="00914F55"/>
    <w:rsid w:val="00917AA9"/>
    <w:rsid w:val="009314CB"/>
    <w:rsid w:val="00951F4C"/>
    <w:rsid w:val="0096116E"/>
    <w:rsid w:val="009B1D7A"/>
    <w:rsid w:val="009C27EF"/>
    <w:rsid w:val="009E6CBE"/>
    <w:rsid w:val="00A43537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10B05"/>
    <w:rsid w:val="00D53918"/>
    <w:rsid w:val="00D640C3"/>
    <w:rsid w:val="00DC74A1"/>
    <w:rsid w:val="00E20375"/>
    <w:rsid w:val="00E20E09"/>
    <w:rsid w:val="00ED1C05"/>
    <w:rsid w:val="00EF4641"/>
    <w:rsid w:val="00F0345D"/>
    <w:rsid w:val="00F17AB9"/>
    <w:rsid w:val="00F3208E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9584-A51F-4BD8-9C2B-55B072E3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23</cp:revision>
  <cp:lastPrinted>2020-04-15T10:45:00Z</cp:lastPrinted>
  <dcterms:created xsi:type="dcterms:W3CDTF">2018-04-05T09:58:00Z</dcterms:created>
  <dcterms:modified xsi:type="dcterms:W3CDTF">2020-04-15T10:45:00Z</dcterms:modified>
</cp:coreProperties>
</file>