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E485" w14:textId="33B2FB5C" w:rsidR="00207592" w:rsidRDefault="00207592" w:rsidP="00207592">
      <w:pPr>
        <w:ind w:left="4956"/>
      </w:pPr>
      <w:r>
        <w:t xml:space="preserve">Kołobrzeg, dnia </w:t>
      </w:r>
      <w:r>
        <w:t>04 maja</w:t>
      </w:r>
      <w:r>
        <w:t xml:space="preserve"> 2020 r.</w:t>
      </w:r>
    </w:p>
    <w:p w14:paraId="2EC885AE" w14:textId="77777777" w:rsidR="00207592" w:rsidRDefault="00207592" w:rsidP="00207592">
      <w:pPr>
        <w:rPr>
          <w:rFonts w:eastAsia="Andale Sans UI"/>
          <w:color w:val="000000"/>
          <w:kern w:val="2"/>
          <w:lang w:eastAsia="fa-IR" w:bidi="fa-IR"/>
        </w:rPr>
      </w:pPr>
    </w:p>
    <w:p w14:paraId="5DBD2300" w14:textId="6E653D2D" w:rsidR="00207592" w:rsidRDefault="00207592" w:rsidP="00207592">
      <w:pPr>
        <w:rPr>
          <w:b/>
          <w:bCs/>
          <w:i/>
        </w:rPr>
      </w:pPr>
      <w:r>
        <w:rPr>
          <w:rFonts w:eastAsia="Andale Sans UI"/>
          <w:color w:val="000000"/>
          <w:kern w:val="2"/>
          <w:lang w:eastAsia="fa-IR" w:bidi="fa-IR"/>
        </w:rPr>
        <w:t>EP/</w:t>
      </w:r>
      <w:r>
        <w:rPr>
          <w:rFonts w:eastAsia="Andale Sans UI"/>
          <w:color w:val="000000"/>
          <w:kern w:val="2"/>
          <w:lang w:eastAsia="fa-IR" w:bidi="fa-IR"/>
        </w:rPr>
        <w:t>1</w:t>
      </w:r>
      <w:r>
        <w:rPr>
          <w:rFonts w:eastAsia="Andale Sans UI"/>
          <w:color w:val="000000"/>
          <w:kern w:val="2"/>
          <w:lang w:eastAsia="fa-IR" w:bidi="fa-IR"/>
        </w:rPr>
        <w:t>8/2020</w:t>
      </w:r>
    </w:p>
    <w:p w14:paraId="3BF49915" w14:textId="77777777" w:rsidR="00207592" w:rsidRDefault="00207592" w:rsidP="00207592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p w14:paraId="31A18B8D" w14:textId="77777777" w:rsidR="00207592" w:rsidRPr="00FD15C8" w:rsidRDefault="00207592" w:rsidP="00207592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  <w:bCs/>
        </w:rPr>
        <w:t>Uczestnicy postępowania</w:t>
      </w:r>
    </w:p>
    <w:p w14:paraId="1D7380A8" w14:textId="77777777" w:rsidR="00207592" w:rsidRDefault="00207592" w:rsidP="0020759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31B7E1A" w14:textId="77777777" w:rsidR="00207592" w:rsidRDefault="00207592" w:rsidP="0020759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0C199D2" w14:textId="77777777" w:rsidR="00207592" w:rsidRDefault="00207592" w:rsidP="0020759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ZAWIADOMIENIE O UNIEWAŻNIENIU POSTĘPOWANIA </w:t>
      </w:r>
    </w:p>
    <w:p w14:paraId="47352AFA" w14:textId="2BC84064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07592">
        <w:rPr>
          <w:b/>
          <w:bCs/>
          <w:color w:val="000000"/>
        </w:rPr>
        <w:t>Przebudowę wraz z niezbędnym wyposażeniem Oddziału Psychiatrii i Oddziału Kardiologii</w:t>
      </w:r>
    </w:p>
    <w:p w14:paraId="5DBE8DC0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</w:p>
    <w:p w14:paraId="383CACFF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Dotyczy: postępowania o udzielenie zamówienia publicznego na: </w:t>
      </w:r>
      <w:r w:rsidRPr="00207592">
        <w:rPr>
          <w:b/>
        </w:rPr>
        <w:t>Przebudowę wraz z niezbędnym wyposażeniem Oddziału Psychiatrii i Oddziału Kardiologii</w:t>
      </w:r>
    </w:p>
    <w:p w14:paraId="24CDF0CB" w14:textId="5690B1A6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Nr postępowania EP/1</w:t>
      </w:r>
      <w:r w:rsidRPr="001E3737">
        <w:rPr>
          <w:b/>
        </w:rPr>
        <w:t>8/2020</w:t>
      </w:r>
    </w:p>
    <w:p w14:paraId="0B9B66C1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3C1A6C5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Działając na podstawie art. 93 ust. 3 Prawa zamówień publicznych Zamawiający informuje </w:t>
      </w:r>
      <w:r>
        <w:rPr>
          <w:color w:val="000000"/>
        </w:rPr>
        <w:br/>
        <w:t>o unieważnieniu przedmiotowego postępowania.</w:t>
      </w:r>
    </w:p>
    <w:p w14:paraId="1727B74C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9AFAF61" w14:textId="77777777" w:rsidR="00207592" w:rsidRDefault="00207592" w:rsidP="00207592">
      <w:pPr>
        <w:widowControl w:val="0"/>
        <w:autoSpaceDE w:val="0"/>
        <w:autoSpaceDN w:val="0"/>
        <w:adjustRightInd w:val="0"/>
        <w:jc w:val="center"/>
      </w:pPr>
      <w:r>
        <w:t>UZASADNIENIE</w:t>
      </w:r>
    </w:p>
    <w:p w14:paraId="13E8151A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A6CC551" w14:textId="64773521" w:rsidR="00207592" w:rsidRDefault="00207592" w:rsidP="00207592">
      <w:pPr>
        <w:widowControl w:val="0"/>
        <w:autoSpaceDE w:val="0"/>
        <w:autoSpaceDN w:val="0"/>
        <w:adjustRightInd w:val="0"/>
        <w:jc w:val="both"/>
      </w:pPr>
      <w:r>
        <w:t>Na podstawie art. 93 ust. 1 pkt 4 Zamawiający unieważnia postępowanie o udzielenie zamówienia</w:t>
      </w:r>
      <w:bookmarkStart w:id="0" w:name="_GoBack"/>
      <w:bookmarkEnd w:id="0"/>
      <w:r>
        <w:t>, ponieważ oferta z najniższą ceną złożona w postępowaniu przewyższa kwotę, jaką zamawiający zamierza przeznaczyć na sfinansowanie zamówienia.</w:t>
      </w:r>
    </w:p>
    <w:p w14:paraId="09DA5DF1" w14:textId="211DD79C" w:rsidR="00207592" w:rsidRDefault="00207592" w:rsidP="00207592">
      <w:pPr>
        <w:widowControl w:val="0"/>
        <w:autoSpaceDE w:val="0"/>
        <w:autoSpaceDN w:val="0"/>
        <w:adjustRightInd w:val="0"/>
        <w:jc w:val="both"/>
      </w:pPr>
      <w:r>
        <w:t xml:space="preserve">Zamawiający przeznaczył na sfinansowanie </w:t>
      </w:r>
      <w:r>
        <w:t xml:space="preserve">zamówienia </w:t>
      </w:r>
      <w:r>
        <w:t xml:space="preserve">kwotę: </w:t>
      </w:r>
    </w:p>
    <w:p w14:paraId="19528BCB" w14:textId="61B52CE3" w:rsidR="00207592" w:rsidRPr="00491E9F" w:rsidRDefault="00207592" w:rsidP="0020759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570 000,00</w:t>
      </w:r>
      <w:r w:rsidRPr="001E3737">
        <w:rPr>
          <w:b/>
        </w:rPr>
        <w:t xml:space="preserve"> zł brutto</w:t>
      </w:r>
      <w:r w:rsidRPr="00491E9F">
        <w:rPr>
          <w:b/>
        </w:rPr>
        <w:t>.</w:t>
      </w:r>
    </w:p>
    <w:p w14:paraId="0EC9A8CA" w14:textId="14A57161" w:rsidR="00207592" w:rsidRDefault="00207592" w:rsidP="00207592">
      <w:pPr>
        <w:widowControl w:val="0"/>
        <w:autoSpaceDE w:val="0"/>
        <w:autoSpaceDN w:val="0"/>
        <w:adjustRightInd w:val="0"/>
        <w:jc w:val="both"/>
      </w:pPr>
      <w:r>
        <w:t xml:space="preserve">W postępowaniu złożono </w:t>
      </w:r>
      <w:r>
        <w:t>2 oferty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2410"/>
        <w:gridCol w:w="1418"/>
        <w:gridCol w:w="1275"/>
      </w:tblGrid>
      <w:tr w:rsidR="00207592" w:rsidRPr="00E827FF" w14:paraId="6FEEC891" w14:textId="77777777" w:rsidTr="009423C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F6A7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149F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FB32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7073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C9F7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</w:tr>
      <w:tr w:rsidR="00207592" w:rsidRPr="00E827FF" w14:paraId="42F9A5A7" w14:textId="77777777" w:rsidTr="009423C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5996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387" w14:textId="77777777" w:rsidR="00207592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</w:rPr>
              <w:t>Remontowo_Budowlane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Dawidziuk Mirosław </w:t>
            </w:r>
          </w:p>
          <w:p w14:paraId="44C1E1F6" w14:textId="77777777" w:rsidR="00207592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18/15</w:t>
            </w:r>
          </w:p>
          <w:p w14:paraId="5D0682BE" w14:textId="77777777" w:rsidR="00207592" w:rsidRPr="003954FA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78-100 Kołobrzeg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994D" w14:textId="77777777" w:rsidR="00207592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640 184,25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F67C" w14:textId="77777777" w:rsidR="00207592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93E" w14:textId="24A13FC5" w:rsidR="00207592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207592" w:rsidRPr="00E827FF" w14:paraId="5AB02D35" w14:textId="77777777" w:rsidTr="009423C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C13E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75F7" w14:textId="77777777" w:rsidR="00207592" w:rsidRPr="003954FA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 w:rsidRPr="003954FA">
              <w:rPr>
                <w:rFonts w:ascii="Times New Roman" w:hAnsi="Times New Roman" w:cs="Times New Roman"/>
              </w:rPr>
              <w:t>Przedsiębiorstwo Usługowo-Budowlane Leszek Świniecki</w:t>
            </w:r>
          </w:p>
          <w:p w14:paraId="056843C0" w14:textId="77777777" w:rsidR="00207592" w:rsidRPr="003954FA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 w:rsidRPr="003954FA">
              <w:rPr>
                <w:rFonts w:ascii="Times New Roman" w:hAnsi="Times New Roman" w:cs="Times New Roman"/>
              </w:rPr>
              <w:t>Ul. Kościelna 6</w:t>
            </w:r>
          </w:p>
          <w:p w14:paraId="0BFBC703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 w:rsidRPr="003954FA">
              <w:rPr>
                <w:rFonts w:ascii="Times New Roman" w:hAnsi="Times New Roman" w:cs="Times New Roman"/>
              </w:rPr>
              <w:t>78-132 Grzybowo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82A6" w14:textId="77777777" w:rsidR="00207592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849 422,89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28B6FBDD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13CC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29AA" w14:textId="77777777" w:rsidR="00207592" w:rsidRPr="00E827FF" w:rsidRDefault="00207592" w:rsidP="0094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m-ce</w:t>
            </w:r>
          </w:p>
        </w:tc>
      </w:tr>
    </w:tbl>
    <w:p w14:paraId="1CCBC941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14:paraId="29FB4645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0F47471" w14:textId="77777777" w:rsidR="00207592" w:rsidRPr="000C71A8" w:rsidRDefault="00207592" w:rsidP="0020759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0C71A8">
        <w:rPr>
          <w:bCs/>
          <w:color w:val="000000"/>
        </w:rPr>
        <w:t xml:space="preserve">Zgodnie  z  dyspozycją  art.  93  ust  1  pkt  4  ustawy  </w:t>
      </w:r>
      <w:proofErr w:type="spellStart"/>
      <w:r w:rsidRPr="000C71A8">
        <w:rPr>
          <w:bCs/>
          <w:color w:val="000000"/>
        </w:rPr>
        <w:t>p.z.p</w:t>
      </w:r>
      <w:proofErr w:type="spellEnd"/>
      <w:r w:rsidRPr="000C71A8">
        <w:rPr>
          <w:bCs/>
          <w:color w:val="000000"/>
        </w:rPr>
        <w:t xml:space="preserve">.  postępowanie  o  udzielenie zamówienia publicznego unieważnia się, jeżeli cena najkorzystniejszej  oferty  lub  oferta  z najkorzystniejszą  ceną  przewyższa  kwotę,  którą  Zamawiający  zamierza  przeznaczyć  na sfinansowanie zamówienia, chyba że Zamawiający może zwiększyć tę kwotę do ceny oferty </w:t>
      </w:r>
      <w:r w:rsidRPr="000C71A8">
        <w:rPr>
          <w:bCs/>
          <w:color w:val="000000"/>
        </w:rPr>
        <w:lastRenderedPageBreak/>
        <w:t>najkorzystniejszej.</w:t>
      </w:r>
    </w:p>
    <w:p w14:paraId="4D23E4DF" w14:textId="04B0239D" w:rsidR="00207592" w:rsidRPr="000C71A8" w:rsidRDefault="00207592" w:rsidP="0020759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0C71A8">
        <w:rPr>
          <w:bCs/>
          <w:color w:val="000000"/>
        </w:rPr>
        <w:t xml:space="preserve">W  przedmiotowym  postępowaniu  ceny  ofert  złożonych przekraczają możliwości finansowe Zamawiającego, który zamierzał przeznaczyć na sfinansowanie zamówienia kwotę: </w:t>
      </w:r>
      <w:r w:rsidRPr="00207592">
        <w:rPr>
          <w:bCs/>
          <w:color w:val="000000"/>
        </w:rPr>
        <w:t>570 000,00 zł brutto</w:t>
      </w:r>
      <w:r>
        <w:rPr>
          <w:bCs/>
          <w:color w:val="000000"/>
        </w:rPr>
        <w:t>.</w:t>
      </w:r>
    </w:p>
    <w:p w14:paraId="77F97681" w14:textId="77777777" w:rsidR="00207592" w:rsidRPr="000C71A8" w:rsidRDefault="00207592" w:rsidP="0020759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0C71A8">
        <w:rPr>
          <w:bCs/>
          <w:color w:val="000000"/>
        </w:rPr>
        <w:t xml:space="preserve">Zamawiający nie może zwiększyć kwoty na realizację zamówienia objętego przedmiotową procedurą do ceny złożonych ofert. </w:t>
      </w:r>
    </w:p>
    <w:p w14:paraId="38442C19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A5C9107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Mając powyższe na względzie </w:t>
      </w:r>
      <w:r w:rsidRPr="000C71A8">
        <w:rPr>
          <w:b/>
          <w:bCs/>
          <w:color w:val="000000"/>
        </w:rPr>
        <w:t>uznać należy, iż zachodzi przesłanka unieważnienia postępowania na ww. podstawie prawnej.</w:t>
      </w:r>
    </w:p>
    <w:p w14:paraId="3C347A22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43E33DB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Środki ochrony prawnej</w:t>
      </w:r>
    </w:p>
    <w:p w14:paraId="215839AB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 niniejszej decyzji przysługują środki ochrony prawnej określone w ustawie z dnia 29 stycznia 2004 roku Prawo zamówień publicznych - dział VI "Środki ochrony prawnej".</w:t>
      </w:r>
    </w:p>
    <w:p w14:paraId="50A9182E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2118C5C" w14:textId="77777777" w:rsidR="00207592" w:rsidRDefault="00207592" w:rsidP="002075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6424B42" w14:textId="77777777" w:rsidR="00207592" w:rsidRDefault="00207592" w:rsidP="0020759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</w:t>
      </w:r>
    </w:p>
    <w:p w14:paraId="684E18C4" w14:textId="77777777" w:rsidR="00207592" w:rsidRPr="00130A58" w:rsidRDefault="00207592" w:rsidP="0020759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color w:val="000000"/>
          <w:highlight w:val="white"/>
        </w:rPr>
        <w:t>Kierownik Zamawiającego</w:t>
      </w:r>
    </w:p>
    <w:p w14:paraId="26E3683C" w14:textId="77777777" w:rsidR="002952E6" w:rsidRPr="00207592" w:rsidRDefault="002952E6" w:rsidP="00207592"/>
    <w:sectPr w:rsidR="002952E6" w:rsidRPr="00207592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7D38" w14:textId="77777777" w:rsidR="007D44B3" w:rsidRDefault="007D44B3" w:rsidP="00BB1BD7">
      <w:r>
        <w:separator/>
      </w:r>
    </w:p>
  </w:endnote>
  <w:endnote w:type="continuationSeparator" w:id="0">
    <w:p w14:paraId="35A19006" w14:textId="77777777" w:rsidR="007D44B3" w:rsidRDefault="007D44B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B8D7" w14:textId="77777777" w:rsidR="007D44B3" w:rsidRDefault="007D44B3" w:rsidP="00BB1BD7">
      <w:r>
        <w:separator/>
      </w:r>
    </w:p>
  </w:footnote>
  <w:footnote w:type="continuationSeparator" w:id="0">
    <w:p w14:paraId="0261D060" w14:textId="77777777" w:rsidR="007D44B3" w:rsidRDefault="007D44B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F43EE"/>
    <w:rsid w:val="00207592"/>
    <w:rsid w:val="002952E6"/>
    <w:rsid w:val="002E16FD"/>
    <w:rsid w:val="003E39E8"/>
    <w:rsid w:val="00434EE0"/>
    <w:rsid w:val="00497C5E"/>
    <w:rsid w:val="004E08A7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D44B3"/>
    <w:rsid w:val="007E06FD"/>
    <w:rsid w:val="00842D15"/>
    <w:rsid w:val="00914F55"/>
    <w:rsid w:val="00990296"/>
    <w:rsid w:val="009C27EF"/>
    <w:rsid w:val="00A10A32"/>
    <w:rsid w:val="00A33F05"/>
    <w:rsid w:val="00A457AA"/>
    <w:rsid w:val="00AA5E75"/>
    <w:rsid w:val="00AB0134"/>
    <w:rsid w:val="00AE5A17"/>
    <w:rsid w:val="00AF299D"/>
    <w:rsid w:val="00B06AF4"/>
    <w:rsid w:val="00B10F26"/>
    <w:rsid w:val="00B8691C"/>
    <w:rsid w:val="00BB1BD7"/>
    <w:rsid w:val="00CC06D1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D76C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6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587E-F5C0-4648-9C56-BF15FEC9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2020-05-04T08:45:00Z</cp:lastPrinted>
  <dcterms:created xsi:type="dcterms:W3CDTF">2020-05-04T08:40:00Z</dcterms:created>
  <dcterms:modified xsi:type="dcterms:W3CDTF">2020-05-04T08:45:00Z</dcterms:modified>
</cp:coreProperties>
</file>