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79A10D02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633A3">
        <w:rPr>
          <w:rFonts w:eastAsia="Times New Roman" w:cs="Times New Roman"/>
          <w:sz w:val="22"/>
          <w:szCs w:val="22"/>
          <w:lang w:eastAsia="pl-PL"/>
        </w:rPr>
        <w:t>05</w:t>
      </w:r>
      <w:r w:rsidR="0012576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633A3">
        <w:rPr>
          <w:rFonts w:eastAsia="Times New Roman" w:cs="Times New Roman"/>
          <w:sz w:val="22"/>
          <w:szCs w:val="22"/>
          <w:lang w:eastAsia="pl-PL"/>
        </w:rPr>
        <w:t>listopada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F633A3">
        <w:rPr>
          <w:rFonts w:eastAsia="Times New Roman" w:cs="Times New Roman"/>
          <w:sz w:val="22"/>
          <w:szCs w:val="22"/>
          <w:lang w:eastAsia="pl-PL"/>
        </w:rPr>
        <w:t>20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655ABC53" w14:textId="77777777" w:rsidR="00EF7E02" w:rsidRPr="00EF7E02" w:rsidRDefault="00EF7E02" w:rsidP="00EF7E02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0EE50207" w14:textId="73E1E4BD" w:rsidR="00EF7E02" w:rsidRDefault="00125764" w:rsidP="00EF7E0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P</w:t>
      </w:r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 xml:space="preserve">rzedłużenie serwisu podstawowego na posiadane urządzenie brzegowe UTM NETASQ </w:t>
      </w:r>
      <w:proofErr w:type="spellStart"/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>Stormshield</w:t>
      </w:r>
      <w:proofErr w:type="spellEnd"/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 xml:space="preserve"> SN710 dla Regionalnego Szpitala w Kołobrzegu na okres 12 miesięcy</w:t>
      </w:r>
    </w:p>
    <w:p w14:paraId="75BDF6EF" w14:textId="77777777" w:rsidR="00125764" w:rsidRPr="00EF7E02" w:rsidRDefault="00125764" w:rsidP="00EF7E02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C30D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F7E0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9F5484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E3A33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F7E02">
        <w:rPr>
          <w:rFonts w:eastAsia="Calibri" w:cs="Times New Roman"/>
          <w:color w:val="000000"/>
          <w:sz w:val="22"/>
          <w:szCs w:val="22"/>
        </w:rPr>
        <w:t>-33</w:t>
      </w:r>
    </w:p>
    <w:p w14:paraId="64F853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F7E02">
        <w:rPr>
          <w:rFonts w:eastAsia="Calibri" w:cs="Times New Roman"/>
          <w:color w:val="000000"/>
          <w:sz w:val="22"/>
          <w:szCs w:val="22"/>
        </w:rPr>
        <w:t xml:space="preserve"> </w:t>
      </w: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5B6F11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64B35EC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F7E0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3E609EA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2AF74" w14:textId="21D4DFD3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F7E02">
        <w:rPr>
          <w:rFonts w:eastAsia="Times New Roman" w:cs="Times New Roman"/>
          <w:sz w:val="22"/>
          <w:szCs w:val="22"/>
        </w:rPr>
        <w:t xml:space="preserve">dostępna na stronie internetowej    </w:t>
      </w:r>
      <w:hyperlink r:id="rId9" w:history="1">
        <w:r w:rsidR="00F633A3" w:rsidRPr="009D0707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F633A3">
        <w:rPr>
          <w:rFonts w:eastAsia="Times New Roman" w:cs="Times New Roman"/>
          <w:sz w:val="22"/>
          <w:szCs w:val="22"/>
        </w:rPr>
        <w:t xml:space="preserve"> </w:t>
      </w:r>
    </w:p>
    <w:p w14:paraId="3101BF9F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77DD191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62298E">
        <w:rPr>
          <w:rFonts w:eastAsia="Times New Roman" w:cs="Times New Roman"/>
          <w:bCs/>
          <w:sz w:val="22"/>
          <w:szCs w:val="22"/>
        </w:rPr>
        <w:t xml:space="preserve">przedłużenie serwisu podstawowego na posiadane urządzenie brzegowe UTM </w:t>
      </w:r>
      <w:r w:rsidRPr="0062298E">
        <w:rPr>
          <w:rFonts w:eastAsia="Times New Roman" w:cs="Times New Roman"/>
          <w:bCs/>
          <w:i/>
          <w:iCs/>
          <w:sz w:val="22"/>
          <w:szCs w:val="22"/>
        </w:rPr>
        <w:t>NETASQ</w:t>
      </w:r>
      <w:r w:rsidRPr="0062298E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62298E">
        <w:rPr>
          <w:rFonts w:eastAsia="Times New Roman" w:cs="Times New Roman"/>
          <w:bCs/>
          <w:sz w:val="22"/>
          <w:szCs w:val="22"/>
        </w:rPr>
        <w:t>Stormshield</w:t>
      </w:r>
      <w:proofErr w:type="spellEnd"/>
      <w:r w:rsidRPr="0062298E">
        <w:rPr>
          <w:rFonts w:eastAsia="Times New Roman" w:cs="Times New Roman"/>
          <w:bCs/>
          <w:sz w:val="22"/>
          <w:szCs w:val="22"/>
        </w:rPr>
        <w:t xml:space="preserve"> SN710 dla Regionalnego Szpitala w Kołobrzegu na okres 12 miesięcy</w:t>
      </w:r>
    </w:p>
    <w:p w14:paraId="40DD814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CB5D704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Kod CPV: </w:t>
      </w:r>
    </w:p>
    <w:p w14:paraId="370673D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72.25.00.00-2</w:t>
      </w:r>
    </w:p>
    <w:p w14:paraId="0D96F293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2E4A15B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 xml:space="preserve">Wykonawca zobowiązuje się do wykonania przedmiotu zamówienia z należytą starannością </w:t>
      </w:r>
      <w:r w:rsidRPr="0062298E">
        <w:rPr>
          <w:rFonts w:eastAsia="Times New Roman" w:cs="Times New Roman"/>
          <w:bCs/>
          <w:sz w:val="22"/>
          <w:szCs w:val="22"/>
        </w:rPr>
        <w:br/>
        <w:t>i w terminie uzgodnionym z Zamawiającym.</w:t>
      </w:r>
    </w:p>
    <w:p w14:paraId="480F037D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</w:p>
    <w:p w14:paraId="0305ADC0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Wykonawcy zobowiązani są do dołączenia do oferty aktualnego wyciągu z KRS bądź wpisu do ewidencji działalności gospodarczej.</w:t>
      </w:r>
    </w:p>
    <w:p w14:paraId="0BE76257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6B450F0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E91F3E7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 xml:space="preserve">12 miesięcy. </w:t>
      </w:r>
    </w:p>
    <w:p w14:paraId="10469E9E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03FC1A2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8F41A1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Wybór oferty zostanie dokonany w oparciu o przyjęte w niniejszym postępowaniu kryteria oceny ofert przedstawione poniżej</w:t>
      </w:r>
    </w:p>
    <w:p w14:paraId="379A1E6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vanish/>
          <w:sz w:val="22"/>
          <w:szCs w:val="22"/>
        </w:rPr>
        <w:t>#503</w:t>
      </w:r>
      <w:r w:rsidRPr="0062298E">
        <w:rPr>
          <w:rFonts w:eastAsia="Times New Roman" w:cs="Times New Roman"/>
          <w:bCs/>
          <w:sz w:val="22"/>
          <w:szCs w:val="22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2766C69B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633A3">
        <w:rPr>
          <w:rFonts w:eastAsia="Times New Roman" w:cs="Times New Roman"/>
          <w:sz w:val="22"/>
          <w:szCs w:val="22"/>
        </w:rPr>
        <w:t>13</w:t>
      </w:r>
      <w:bookmarkStart w:id="0" w:name="_GoBack"/>
      <w:bookmarkEnd w:id="0"/>
      <w:r w:rsidRPr="00EF7E02">
        <w:rPr>
          <w:rFonts w:eastAsia="Times New Roman" w:cs="Times New Roman"/>
          <w:sz w:val="22"/>
          <w:szCs w:val="22"/>
        </w:rPr>
        <w:t xml:space="preserve"> </w:t>
      </w:r>
      <w:r w:rsidR="00125764">
        <w:rPr>
          <w:rFonts w:eastAsia="Times New Roman" w:cs="Times New Roman"/>
          <w:sz w:val="22"/>
          <w:szCs w:val="22"/>
        </w:rPr>
        <w:t>listopada</w:t>
      </w:r>
      <w:r w:rsidRPr="00EF7E02">
        <w:rPr>
          <w:rFonts w:eastAsia="Times New Roman" w:cs="Times New Roman"/>
          <w:sz w:val="22"/>
          <w:szCs w:val="22"/>
        </w:rPr>
        <w:t xml:space="preserve"> 201</w:t>
      </w:r>
      <w:r w:rsidR="007D5FBE">
        <w:rPr>
          <w:rFonts w:eastAsia="Times New Roman" w:cs="Times New Roman"/>
          <w:sz w:val="22"/>
          <w:szCs w:val="22"/>
        </w:rPr>
        <w:t>9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10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BBE9DD" w14:textId="77777777" w:rsidR="0062298E" w:rsidRPr="0062298E" w:rsidRDefault="0062298E" w:rsidP="006229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62298E">
        <w:rPr>
          <w:rFonts w:ascii="Calibri" w:eastAsia="Calibri" w:hAnsi="Calibri" w:cs="Times New Roman"/>
          <w:b/>
          <w:color w:val="000000"/>
        </w:rPr>
        <w:t>:</w:t>
      </w:r>
    </w:p>
    <w:p w14:paraId="1A079735" w14:textId="77777777" w:rsidR="0062298E" w:rsidRPr="0062298E" w:rsidRDefault="0062298E" w:rsidP="006229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2298E">
        <w:rPr>
          <w:rFonts w:ascii="Calibri" w:eastAsia="Calibri" w:hAnsi="Calibri" w:cs="Times New Roman"/>
          <w:bCs/>
        </w:rPr>
        <w:t xml:space="preserve">Przedłużenie serwisu podstawowego na posiadane urządzenie brzegowe UTM NETASQ </w:t>
      </w:r>
      <w:proofErr w:type="spellStart"/>
      <w:r w:rsidRPr="0062298E">
        <w:rPr>
          <w:rFonts w:ascii="Calibri" w:eastAsia="Calibri" w:hAnsi="Calibri" w:cs="Times New Roman"/>
          <w:bCs/>
        </w:rPr>
        <w:t>Stormshield</w:t>
      </w:r>
      <w:proofErr w:type="spellEnd"/>
      <w:r w:rsidRPr="0062298E">
        <w:rPr>
          <w:rFonts w:ascii="Calibri" w:eastAsia="Calibri" w:hAnsi="Calibri" w:cs="Times New Roman"/>
          <w:bCs/>
        </w:rPr>
        <w:t xml:space="preserve"> SN710 dla Regionalnego Szpitala w Kołobrzegu na okres 12 miesięcy</w:t>
      </w:r>
    </w:p>
    <w:p w14:paraId="30409084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37F4DDA3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>Wartość zamówienia:</w:t>
      </w:r>
    </w:p>
    <w:p w14:paraId="47E78D35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1920FFAD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21FD4606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0C74142C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5C36941B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34DCAB86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10ACF3BF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560FA57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62298E">
        <w:rPr>
          <w:rFonts w:ascii="Calibri" w:eastAsia="Calibri" w:hAnsi="Calibri" w:cs="Times New Roman"/>
          <w:bCs/>
        </w:rPr>
        <w:t xml:space="preserve">7 dni od daty otrzymania zamówienia. </w:t>
      </w:r>
    </w:p>
    <w:p w14:paraId="314C10EA" w14:textId="77777777" w:rsid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04A15980" w14:textId="5854B4B8" w:rsidR="00125764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Okres gwarancji:</w:t>
      </w:r>
    </w:p>
    <w:p w14:paraId="3CF32EBC" w14:textId="2724282E" w:rsidR="00125764" w:rsidRPr="00125764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25764">
        <w:rPr>
          <w:rFonts w:ascii="Calibri" w:eastAsia="Calibri" w:hAnsi="Calibri" w:cs="Times New Roman"/>
          <w:color w:val="000000"/>
        </w:rPr>
        <w:t>12 m-</w:t>
      </w:r>
      <w:proofErr w:type="spellStart"/>
      <w:r w:rsidRPr="00125764">
        <w:rPr>
          <w:rFonts w:ascii="Calibri" w:eastAsia="Calibri" w:hAnsi="Calibri" w:cs="Times New Roman"/>
          <w:color w:val="000000"/>
        </w:rPr>
        <w:t>cy</w:t>
      </w:r>
      <w:proofErr w:type="spellEnd"/>
    </w:p>
    <w:p w14:paraId="44A5C931" w14:textId="77777777" w:rsidR="00125764" w:rsidRPr="0062298E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4E31A172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 xml:space="preserve">Warunki płatności: </w:t>
      </w:r>
    </w:p>
    <w:p w14:paraId="610B745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Zapłata nastąpi w terminie 14 dni od daty otrzymania przez Zamawiającego przedmiotu zamówienia oraz faktury VAT.</w:t>
      </w:r>
    </w:p>
    <w:p w14:paraId="4EE72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6B7B6C" w14:textId="77777777" w:rsidR="0062298E" w:rsidRPr="0062298E" w:rsidRDefault="0062298E" w:rsidP="006229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 xml:space="preserve">Oświadczamy, że: </w:t>
      </w:r>
    </w:p>
    <w:p w14:paraId="0A6AD12E" w14:textId="77777777" w:rsidR="0062298E" w:rsidRPr="0062298E" w:rsidRDefault="0062298E" w:rsidP="006229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3EE77740" w14:textId="77777777" w:rsidR="0062298E" w:rsidRPr="0062298E" w:rsidRDefault="0062298E" w:rsidP="006229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C24A90" w14:textId="77777777" w:rsidR="0062298E" w:rsidRPr="0062298E" w:rsidRDefault="0062298E" w:rsidP="006229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Na ofertę składają się następujące dokumenty:</w:t>
      </w:r>
    </w:p>
    <w:p w14:paraId="38B32D16" w14:textId="77777777" w:rsidR="0062298E" w:rsidRPr="0062298E" w:rsidRDefault="0062298E" w:rsidP="006229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Formularz oferty – załącznik nr 1</w:t>
      </w:r>
    </w:p>
    <w:p w14:paraId="4CD5765D" w14:textId="77777777" w:rsidR="0062298E" w:rsidRPr="0062298E" w:rsidRDefault="0062298E" w:rsidP="006229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Aktualny wyciąg z KRS bądź wpis do ewidencji działalności gospodarczej.</w:t>
      </w:r>
    </w:p>
    <w:p w14:paraId="342ABD21" w14:textId="77777777" w:rsidR="0062298E" w:rsidRPr="0062298E" w:rsidRDefault="0062298E" w:rsidP="006229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 xml:space="preserve">.......... .......... .......... .......... .......... .......... .......... .......... .......... 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6B92C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EBE10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2464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22A56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131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B691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F4144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56BEC" w14:textId="77777777" w:rsidR="0062298E" w:rsidRDefault="0062298E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62298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BDD2" w14:textId="77777777" w:rsidR="00052347" w:rsidRDefault="00052347" w:rsidP="00BB1BD7">
      <w:r>
        <w:separator/>
      </w:r>
    </w:p>
  </w:endnote>
  <w:endnote w:type="continuationSeparator" w:id="0">
    <w:p w14:paraId="76B32EAA" w14:textId="77777777" w:rsidR="00052347" w:rsidRDefault="0005234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DC531" w14:textId="77777777" w:rsidR="00052347" w:rsidRDefault="00052347" w:rsidP="00BB1BD7">
      <w:r>
        <w:separator/>
      </w:r>
    </w:p>
  </w:footnote>
  <w:footnote w:type="continuationSeparator" w:id="0">
    <w:p w14:paraId="1AA07AAB" w14:textId="77777777" w:rsidR="00052347" w:rsidRDefault="0005234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2347"/>
    <w:rsid w:val="00055322"/>
    <w:rsid w:val="00063C89"/>
    <w:rsid w:val="00083F65"/>
    <w:rsid w:val="000929C6"/>
    <w:rsid w:val="000B4E87"/>
    <w:rsid w:val="000C336E"/>
    <w:rsid w:val="00110FD1"/>
    <w:rsid w:val="001239C5"/>
    <w:rsid w:val="00125764"/>
    <w:rsid w:val="001F08E6"/>
    <w:rsid w:val="00203D1A"/>
    <w:rsid w:val="00213FFF"/>
    <w:rsid w:val="002952E6"/>
    <w:rsid w:val="002E16FD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2298E"/>
    <w:rsid w:val="00631F03"/>
    <w:rsid w:val="0065099F"/>
    <w:rsid w:val="006E5948"/>
    <w:rsid w:val="0070292A"/>
    <w:rsid w:val="007352F3"/>
    <w:rsid w:val="00752A1B"/>
    <w:rsid w:val="00753611"/>
    <w:rsid w:val="007D5FBE"/>
    <w:rsid w:val="008161B4"/>
    <w:rsid w:val="00821B14"/>
    <w:rsid w:val="00894642"/>
    <w:rsid w:val="008A34AA"/>
    <w:rsid w:val="008C75EB"/>
    <w:rsid w:val="00914F55"/>
    <w:rsid w:val="00927E1A"/>
    <w:rsid w:val="00937009"/>
    <w:rsid w:val="00945818"/>
    <w:rsid w:val="00953EC8"/>
    <w:rsid w:val="009644D0"/>
    <w:rsid w:val="00987C4F"/>
    <w:rsid w:val="009C27EF"/>
    <w:rsid w:val="009C595D"/>
    <w:rsid w:val="00A2631D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8691C"/>
    <w:rsid w:val="00BB1BD7"/>
    <w:rsid w:val="00BF00FA"/>
    <w:rsid w:val="00C02F82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EF7E02"/>
    <w:rsid w:val="00F0345D"/>
    <w:rsid w:val="00F17AB9"/>
    <w:rsid w:val="00F316E6"/>
    <w:rsid w:val="00F57C05"/>
    <w:rsid w:val="00F613D0"/>
    <w:rsid w:val="00F62264"/>
    <w:rsid w:val="00F633A3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5FAD-FCC8-43E4-A906-483D692D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39</cp:revision>
  <cp:lastPrinted>2020-11-05T12:48:00Z</cp:lastPrinted>
  <dcterms:created xsi:type="dcterms:W3CDTF">2018-03-19T10:11:00Z</dcterms:created>
  <dcterms:modified xsi:type="dcterms:W3CDTF">2020-11-05T12:48:00Z</dcterms:modified>
</cp:coreProperties>
</file>