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EC1" w:rsidRDefault="009F2D87" w:rsidP="00A21EC1">
      <w:pPr>
        <w:pStyle w:val="Nagwek3"/>
        <w:jc w:val="right"/>
        <w:rPr>
          <w:rFonts w:ascii="Calibri" w:hAnsi="Calibri"/>
          <w:sz w:val="22"/>
          <w:szCs w:val="22"/>
        </w:rPr>
      </w:pPr>
      <w:r w:rsidRPr="009F2D87">
        <w:rPr>
          <w:rFonts w:ascii="Calibri" w:hAnsi="Calibri"/>
          <w:sz w:val="22"/>
          <w:szCs w:val="22"/>
        </w:rPr>
        <w:t xml:space="preserve">Załącznik nr </w:t>
      </w:r>
      <w:r w:rsidR="00A00883">
        <w:rPr>
          <w:rFonts w:ascii="Calibri" w:hAnsi="Calibri"/>
          <w:sz w:val="22"/>
          <w:szCs w:val="22"/>
        </w:rPr>
        <w:t>4</w:t>
      </w:r>
    </w:p>
    <w:p w:rsidR="00150A1F" w:rsidRPr="009F2D87" w:rsidRDefault="003A74B5" w:rsidP="00A21EC1">
      <w:pPr>
        <w:pStyle w:val="Nagwek3"/>
        <w:rPr>
          <w:rFonts w:ascii="Calibri" w:hAnsi="Calibri"/>
          <w:sz w:val="22"/>
          <w:szCs w:val="22"/>
        </w:rPr>
      </w:pPr>
      <w:r w:rsidRPr="009F2D87">
        <w:rPr>
          <w:rFonts w:ascii="Calibri" w:hAnsi="Calibri"/>
          <w:sz w:val="22"/>
          <w:szCs w:val="22"/>
        </w:rPr>
        <w:t xml:space="preserve">UMOWA NR </w:t>
      </w:r>
      <w:r w:rsidR="00804F13" w:rsidRPr="009F2D87">
        <w:rPr>
          <w:rFonts w:ascii="Calibri" w:hAnsi="Calibri"/>
          <w:sz w:val="22"/>
          <w:szCs w:val="22"/>
        </w:rPr>
        <w:t>….</w:t>
      </w:r>
      <w:r w:rsidRPr="009F2D87">
        <w:rPr>
          <w:rFonts w:ascii="Calibri" w:hAnsi="Calibri"/>
          <w:sz w:val="22"/>
          <w:szCs w:val="22"/>
        </w:rPr>
        <w:t>/</w:t>
      </w:r>
      <w:r w:rsidR="00336529">
        <w:rPr>
          <w:rFonts w:ascii="Calibri" w:hAnsi="Calibri"/>
          <w:sz w:val="22"/>
          <w:szCs w:val="22"/>
        </w:rPr>
        <w:t>A</w:t>
      </w:r>
      <w:r w:rsidR="00604B14" w:rsidRPr="009F2D87">
        <w:rPr>
          <w:rFonts w:ascii="Calibri" w:hAnsi="Calibri"/>
          <w:sz w:val="22"/>
          <w:szCs w:val="22"/>
        </w:rPr>
        <w:t>/20</w:t>
      </w:r>
      <w:r w:rsidR="0065467A">
        <w:rPr>
          <w:rFonts w:ascii="Calibri" w:hAnsi="Calibri"/>
          <w:sz w:val="22"/>
          <w:szCs w:val="22"/>
        </w:rPr>
        <w:t>2</w:t>
      </w:r>
      <w:r w:rsidR="00D14891">
        <w:rPr>
          <w:rFonts w:ascii="Calibri" w:hAnsi="Calibri"/>
          <w:sz w:val="22"/>
          <w:szCs w:val="22"/>
        </w:rPr>
        <w:t>5</w:t>
      </w:r>
    </w:p>
    <w:p w:rsidR="009F2D87" w:rsidRPr="009F2D87" w:rsidRDefault="009F2D87" w:rsidP="009F2D87">
      <w:pPr>
        <w:jc w:val="center"/>
        <w:rPr>
          <w:rFonts w:ascii="Calibri" w:hAnsi="Calibri"/>
          <w:sz w:val="22"/>
          <w:szCs w:val="22"/>
        </w:rPr>
      </w:pPr>
      <w:r w:rsidRPr="009F2D87">
        <w:rPr>
          <w:rFonts w:ascii="Calibri" w:hAnsi="Calibri"/>
          <w:sz w:val="22"/>
          <w:szCs w:val="22"/>
        </w:rPr>
        <w:t xml:space="preserve">zawarta w dniu </w:t>
      </w:r>
      <w:r w:rsidR="00997503">
        <w:rPr>
          <w:rFonts w:ascii="Calibri" w:hAnsi="Calibri"/>
          <w:b/>
          <w:sz w:val="22"/>
          <w:szCs w:val="22"/>
        </w:rPr>
        <w:t>………20</w:t>
      </w:r>
      <w:r w:rsidR="0065467A">
        <w:rPr>
          <w:rFonts w:ascii="Calibri" w:hAnsi="Calibri"/>
          <w:b/>
          <w:sz w:val="22"/>
          <w:szCs w:val="22"/>
        </w:rPr>
        <w:t>2</w:t>
      </w:r>
      <w:r w:rsidR="00D14891">
        <w:rPr>
          <w:rFonts w:ascii="Calibri" w:hAnsi="Calibri"/>
          <w:b/>
          <w:sz w:val="22"/>
          <w:szCs w:val="22"/>
        </w:rPr>
        <w:t>5</w:t>
      </w:r>
      <w:r w:rsidRPr="009F2D87">
        <w:rPr>
          <w:rFonts w:ascii="Calibri" w:hAnsi="Calibri"/>
          <w:b/>
          <w:sz w:val="22"/>
          <w:szCs w:val="22"/>
        </w:rPr>
        <w:t xml:space="preserve"> roku</w:t>
      </w:r>
      <w:r w:rsidRPr="009F2D87">
        <w:rPr>
          <w:rFonts w:ascii="Calibri" w:hAnsi="Calibri"/>
          <w:sz w:val="22"/>
          <w:szCs w:val="22"/>
        </w:rPr>
        <w:t xml:space="preserve"> pomiędzy</w:t>
      </w:r>
    </w:p>
    <w:p w:rsidR="009F2D87" w:rsidRPr="009F2D87" w:rsidRDefault="009F2D87" w:rsidP="009F2D87">
      <w:pPr>
        <w:jc w:val="center"/>
        <w:rPr>
          <w:rFonts w:ascii="Calibri" w:hAnsi="Calibri"/>
          <w:b/>
          <w:sz w:val="22"/>
          <w:szCs w:val="22"/>
        </w:rPr>
      </w:pPr>
    </w:p>
    <w:p w:rsidR="009F2D87" w:rsidRPr="009F2D87" w:rsidRDefault="009F2D87" w:rsidP="009F2D87">
      <w:pPr>
        <w:jc w:val="both"/>
        <w:rPr>
          <w:rFonts w:ascii="Calibri" w:hAnsi="Calibri"/>
          <w:sz w:val="22"/>
          <w:szCs w:val="22"/>
        </w:rPr>
      </w:pPr>
      <w:r w:rsidRPr="009F2D87">
        <w:rPr>
          <w:rFonts w:ascii="Calibri" w:hAnsi="Calibri"/>
          <w:b/>
          <w:sz w:val="22"/>
          <w:szCs w:val="22"/>
        </w:rPr>
        <w:t xml:space="preserve">Regionalnym Szpitalem w Kołobrzegu, </w:t>
      </w:r>
      <w:r w:rsidRPr="009F2D87">
        <w:rPr>
          <w:rFonts w:ascii="Calibri" w:hAnsi="Calibri"/>
          <w:sz w:val="22"/>
          <w:szCs w:val="22"/>
        </w:rPr>
        <w:t>ul. Łopuskiego 31</w:t>
      </w:r>
      <w:r w:rsidR="008830EB">
        <w:rPr>
          <w:rFonts w:ascii="Calibri" w:hAnsi="Calibri"/>
          <w:sz w:val="22"/>
          <w:szCs w:val="22"/>
        </w:rPr>
        <w:t>-33</w:t>
      </w:r>
      <w:r w:rsidRPr="009F2D87">
        <w:rPr>
          <w:rFonts w:ascii="Calibri" w:hAnsi="Calibri"/>
          <w:sz w:val="22"/>
          <w:szCs w:val="22"/>
        </w:rPr>
        <w:t>,</w:t>
      </w:r>
      <w:r w:rsidRPr="009F2D87">
        <w:rPr>
          <w:rFonts w:ascii="Calibri" w:hAnsi="Calibri"/>
          <w:b/>
          <w:sz w:val="22"/>
          <w:szCs w:val="22"/>
        </w:rPr>
        <w:t xml:space="preserve"> </w:t>
      </w:r>
      <w:r w:rsidRPr="009F2D87">
        <w:rPr>
          <w:rFonts w:ascii="Calibri" w:hAnsi="Calibri"/>
          <w:sz w:val="22"/>
          <w:szCs w:val="22"/>
        </w:rPr>
        <w:t>78-100 Kołobrzeg,</w:t>
      </w:r>
      <w:r w:rsidRPr="009F2D87">
        <w:rPr>
          <w:rFonts w:ascii="Calibri" w:hAnsi="Calibri"/>
          <w:b/>
          <w:sz w:val="22"/>
          <w:szCs w:val="22"/>
        </w:rPr>
        <w:t xml:space="preserve"> </w:t>
      </w:r>
      <w:r w:rsidRPr="009F2D87">
        <w:rPr>
          <w:rFonts w:ascii="Calibri" w:hAnsi="Calibri"/>
          <w:sz w:val="22"/>
          <w:szCs w:val="22"/>
        </w:rPr>
        <w:t xml:space="preserve">wpisanym do rejestru stowarzyszeń, innych organizacji społecznych i zawodowych, fundacji oraz samodzielnych publicznych zakładów opieki zdrowotnej, prowadzonego przez Sąd Rejonowy w Koszalinie, IX Wydział Krajowego Rejestru Sądowego, pod numerem 0000006438, NIP 671-10-30-263 REGON 000311496, </w:t>
      </w:r>
    </w:p>
    <w:p w:rsidR="009F2D87" w:rsidRPr="009F2D87" w:rsidRDefault="009F2D87" w:rsidP="009F2D87">
      <w:pPr>
        <w:rPr>
          <w:rFonts w:ascii="Calibri" w:hAnsi="Calibri"/>
          <w:sz w:val="22"/>
          <w:szCs w:val="22"/>
        </w:rPr>
      </w:pPr>
      <w:r w:rsidRPr="009F2D87">
        <w:rPr>
          <w:rFonts w:ascii="Calibri" w:hAnsi="Calibri"/>
          <w:sz w:val="22"/>
          <w:szCs w:val="22"/>
        </w:rPr>
        <w:t>który reprezentuje:</w:t>
      </w:r>
    </w:p>
    <w:p w:rsidR="009F2D87" w:rsidRPr="009F2D87" w:rsidRDefault="009F2D87" w:rsidP="009F2D87">
      <w:pPr>
        <w:rPr>
          <w:rFonts w:ascii="Calibri" w:hAnsi="Calibri"/>
          <w:b/>
          <w:sz w:val="22"/>
          <w:szCs w:val="22"/>
        </w:rPr>
      </w:pPr>
      <w:r w:rsidRPr="009F2D87">
        <w:rPr>
          <w:rFonts w:ascii="Calibri" w:hAnsi="Calibri"/>
          <w:b/>
          <w:sz w:val="22"/>
          <w:szCs w:val="22"/>
        </w:rPr>
        <w:t xml:space="preserve">Dyrektor – </w:t>
      </w:r>
      <w:r w:rsidR="0065467A">
        <w:rPr>
          <w:rFonts w:ascii="Calibri" w:hAnsi="Calibri"/>
          <w:b/>
          <w:sz w:val="22"/>
          <w:szCs w:val="22"/>
        </w:rPr>
        <w:t>Małgorzata Grubecka</w:t>
      </w:r>
    </w:p>
    <w:p w:rsidR="009F2D87" w:rsidRPr="009F2D87" w:rsidRDefault="009F2D87" w:rsidP="009F2D87">
      <w:pPr>
        <w:rPr>
          <w:rFonts w:ascii="Calibri" w:hAnsi="Calibri"/>
          <w:b/>
          <w:sz w:val="22"/>
          <w:szCs w:val="22"/>
        </w:rPr>
      </w:pPr>
      <w:r w:rsidRPr="00F819B0">
        <w:rPr>
          <w:rFonts w:ascii="Calibri" w:hAnsi="Calibri"/>
          <w:sz w:val="22"/>
          <w:szCs w:val="22"/>
        </w:rPr>
        <w:t>zwanym w dalszej części umowy</w:t>
      </w:r>
      <w:r w:rsidRPr="009F2D87">
        <w:rPr>
          <w:rFonts w:ascii="Calibri" w:hAnsi="Calibri"/>
          <w:b/>
          <w:sz w:val="22"/>
          <w:szCs w:val="22"/>
        </w:rPr>
        <w:t xml:space="preserve"> „Zamawiającym” </w:t>
      </w:r>
    </w:p>
    <w:p w:rsidR="009F2D87" w:rsidRPr="009F2D87" w:rsidRDefault="009F2D87" w:rsidP="009F2D87">
      <w:pPr>
        <w:rPr>
          <w:rFonts w:ascii="Calibri" w:hAnsi="Calibri"/>
          <w:b/>
          <w:sz w:val="22"/>
          <w:szCs w:val="22"/>
        </w:rPr>
      </w:pPr>
      <w:r w:rsidRPr="009F2D87">
        <w:rPr>
          <w:rFonts w:ascii="Calibri" w:hAnsi="Calibri"/>
          <w:b/>
          <w:sz w:val="22"/>
          <w:szCs w:val="22"/>
        </w:rPr>
        <w:t xml:space="preserve">a </w:t>
      </w:r>
    </w:p>
    <w:p w:rsidR="009F2D87" w:rsidRPr="009F2D87" w:rsidRDefault="009F2D87" w:rsidP="009F2D87">
      <w:pPr>
        <w:rPr>
          <w:rFonts w:ascii="Calibri" w:hAnsi="Calibri"/>
          <w:b/>
          <w:sz w:val="22"/>
          <w:szCs w:val="22"/>
        </w:rPr>
      </w:pPr>
      <w:r w:rsidRPr="009F2D87">
        <w:rPr>
          <w:rFonts w:ascii="Calibri" w:hAnsi="Calibri"/>
          <w:b/>
          <w:sz w:val="22"/>
          <w:szCs w:val="22"/>
        </w:rPr>
        <w:t>(w przypadku przedsiębiorcy wpisanego do KRS)</w:t>
      </w:r>
    </w:p>
    <w:p w:rsidR="009F2D87" w:rsidRPr="009F2D87" w:rsidRDefault="009F2D87" w:rsidP="009F2D87">
      <w:pPr>
        <w:jc w:val="both"/>
        <w:rPr>
          <w:rFonts w:ascii="Calibri" w:hAnsi="Calibri"/>
          <w:sz w:val="22"/>
          <w:szCs w:val="22"/>
        </w:rPr>
      </w:pPr>
      <w:r w:rsidRPr="009F2D87">
        <w:rPr>
          <w:rFonts w:ascii="Calibri" w:hAnsi="Calibri"/>
          <w:b/>
          <w:sz w:val="22"/>
          <w:szCs w:val="22"/>
        </w:rPr>
        <w:t xml:space="preserve">............................................................ </w:t>
      </w:r>
      <w:r w:rsidRPr="009F2D87">
        <w:rPr>
          <w:rFonts w:ascii="Calibri" w:hAnsi="Calibri"/>
          <w:sz w:val="22"/>
          <w:szCs w:val="22"/>
        </w:rPr>
        <w:t>z siedzibą w ......................... przy ulicy ............., wpisaną do rejestru przedsiębiorców prowadzonego przez Sąd Rejonowy w ........... Wydział Gospodarczy Krajowego Rejestru Sądowego pod numerem ......., wysokość kapitału zakładowego ......., w przypadku spółki akcyjnej wysokość kapitału zakładowego ....... zł i kapitału wpłaconego ...... zł,  NIP .........., REGON ............... reprezentowaną</w:t>
      </w:r>
      <w:r w:rsidRPr="009F2D87">
        <w:rPr>
          <w:rFonts w:ascii="Calibri" w:hAnsi="Calibri"/>
          <w:b/>
          <w:sz w:val="22"/>
          <w:szCs w:val="22"/>
        </w:rPr>
        <w:t xml:space="preserve"> </w:t>
      </w:r>
      <w:r w:rsidRPr="009F2D87">
        <w:rPr>
          <w:rFonts w:ascii="Calibri" w:hAnsi="Calibri"/>
          <w:sz w:val="22"/>
          <w:szCs w:val="22"/>
        </w:rPr>
        <w:t>przez:</w:t>
      </w:r>
      <w:r w:rsidRPr="009F2D87">
        <w:rPr>
          <w:rFonts w:ascii="Calibri" w:hAnsi="Calibri"/>
          <w:b/>
          <w:sz w:val="22"/>
          <w:szCs w:val="22"/>
        </w:rPr>
        <w:t xml:space="preserve"> </w:t>
      </w:r>
    </w:p>
    <w:p w:rsidR="009F2D87" w:rsidRPr="009F2D87" w:rsidRDefault="009F2D87" w:rsidP="009F2D87">
      <w:pPr>
        <w:rPr>
          <w:rFonts w:ascii="Calibri" w:hAnsi="Calibri"/>
          <w:b/>
          <w:sz w:val="22"/>
          <w:szCs w:val="22"/>
        </w:rPr>
      </w:pPr>
      <w:r w:rsidRPr="009F2D87">
        <w:rPr>
          <w:rFonts w:ascii="Calibri" w:hAnsi="Calibri"/>
          <w:b/>
          <w:sz w:val="22"/>
          <w:szCs w:val="22"/>
        </w:rPr>
        <w:t>…………………………………………………….</w:t>
      </w:r>
    </w:p>
    <w:p w:rsidR="009F2D87" w:rsidRPr="009F2D87" w:rsidRDefault="009F2D87" w:rsidP="009F2D87">
      <w:pPr>
        <w:pStyle w:val="Nagwek5"/>
        <w:rPr>
          <w:rFonts w:ascii="Calibri" w:hAnsi="Calibri"/>
          <w:sz w:val="22"/>
          <w:szCs w:val="22"/>
        </w:rPr>
      </w:pPr>
      <w:r w:rsidRPr="00F819B0">
        <w:rPr>
          <w:rFonts w:ascii="Calibri" w:hAnsi="Calibri"/>
          <w:b w:val="0"/>
          <w:sz w:val="22"/>
          <w:szCs w:val="22"/>
        </w:rPr>
        <w:t>zwanym w dalszej części umowy</w:t>
      </w:r>
      <w:r w:rsidRPr="009F2D87">
        <w:rPr>
          <w:rFonts w:ascii="Calibri" w:hAnsi="Calibri"/>
          <w:sz w:val="22"/>
          <w:szCs w:val="22"/>
        </w:rPr>
        <w:t xml:space="preserve"> „Wykonawcą”</w:t>
      </w:r>
    </w:p>
    <w:p w:rsidR="009F2D87" w:rsidRPr="009F2D87" w:rsidRDefault="009F2D87" w:rsidP="009F2D87">
      <w:pPr>
        <w:rPr>
          <w:rFonts w:ascii="Calibri" w:hAnsi="Calibri"/>
          <w:sz w:val="22"/>
          <w:szCs w:val="22"/>
        </w:rPr>
      </w:pPr>
    </w:p>
    <w:p w:rsidR="009F2D87" w:rsidRPr="009F2D87" w:rsidRDefault="009F2D87" w:rsidP="009F2D87">
      <w:pPr>
        <w:rPr>
          <w:rFonts w:ascii="Calibri" w:hAnsi="Calibri"/>
          <w:b/>
          <w:sz w:val="22"/>
          <w:szCs w:val="22"/>
        </w:rPr>
      </w:pPr>
      <w:r w:rsidRPr="009F2D87">
        <w:rPr>
          <w:rFonts w:ascii="Calibri" w:hAnsi="Calibri"/>
          <w:b/>
          <w:sz w:val="22"/>
          <w:szCs w:val="22"/>
        </w:rPr>
        <w:t>(w przypadku przedsiębiorcy wpisanego do CEIDG)</w:t>
      </w:r>
    </w:p>
    <w:p w:rsidR="009F2D87" w:rsidRPr="009F2D87" w:rsidRDefault="009F2D87" w:rsidP="009F2D87">
      <w:pPr>
        <w:jc w:val="both"/>
        <w:rPr>
          <w:rFonts w:ascii="Calibri" w:hAnsi="Calibri"/>
          <w:sz w:val="22"/>
          <w:szCs w:val="22"/>
        </w:rPr>
      </w:pPr>
      <w:r w:rsidRPr="009F2D87">
        <w:rPr>
          <w:rFonts w:ascii="Calibri" w:hAnsi="Calibri"/>
          <w:sz w:val="22"/>
          <w:szCs w:val="22"/>
        </w:rPr>
        <w:t>(imię i nazwisko)..............., przedsiębiorcą działającym pod firmą ............. z siedzibą w ............ przy ulicy ..................., wpisanym do Centralnej Ewidencji i Informacji o Działalności Gospodarczej, NIP .........., REGON ........, działającym osobiście/reprezentowanym przez pełnomocnika .........., działającego na podstawie pełnomocnictwa udzielonego w dniu ........ przez ..........(imię i nazwisko)</w:t>
      </w:r>
    </w:p>
    <w:p w:rsidR="009F2D87" w:rsidRPr="009F2D87" w:rsidRDefault="009F2D87" w:rsidP="009F2D87">
      <w:pPr>
        <w:jc w:val="both"/>
        <w:rPr>
          <w:rFonts w:ascii="Calibri" w:hAnsi="Calibri"/>
          <w:b/>
          <w:sz w:val="22"/>
          <w:szCs w:val="22"/>
        </w:rPr>
      </w:pPr>
      <w:r w:rsidRPr="00F819B0">
        <w:rPr>
          <w:rFonts w:ascii="Calibri" w:hAnsi="Calibri"/>
          <w:sz w:val="22"/>
          <w:szCs w:val="22"/>
        </w:rPr>
        <w:t>zwanym w dalszej części umowy</w:t>
      </w:r>
      <w:r w:rsidRPr="009F2D87">
        <w:rPr>
          <w:rFonts w:ascii="Calibri" w:hAnsi="Calibri"/>
          <w:b/>
          <w:sz w:val="22"/>
          <w:szCs w:val="22"/>
        </w:rPr>
        <w:t xml:space="preserve"> „Wykonawcą”</w:t>
      </w:r>
    </w:p>
    <w:p w:rsidR="009F2D87" w:rsidRPr="009F2D87" w:rsidRDefault="009F2D87" w:rsidP="009F2D87">
      <w:pPr>
        <w:rPr>
          <w:rFonts w:ascii="Calibri" w:hAnsi="Calibri"/>
          <w:sz w:val="22"/>
          <w:szCs w:val="22"/>
        </w:rPr>
      </w:pPr>
    </w:p>
    <w:p w:rsidR="00461BD5" w:rsidRDefault="00461BD5" w:rsidP="00461BD5">
      <w:pPr>
        <w:jc w:val="both"/>
        <w:rPr>
          <w:rFonts w:ascii="Calibri" w:eastAsia="Calibri" w:hAnsi="Calibri"/>
          <w:bCs/>
          <w:i/>
          <w:sz w:val="22"/>
          <w:szCs w:val="22"/>
          <w:lang w:eastAsia="en-US"/>
        </w:rPr>
      </w:pPr>
      <w:r>
        <w:rPr>
          <w:rFonts w:ascii="Calibri" w:eastAsia="Calibri" w:hAnsi="Calibri"/>
          <w:i/>
          <w:sz w:val="22"/>
          <w:szCs w:val="22"/>
          <w:lang w:eastAsia="en-US"/>
        </w:rPr>
        <w:t xml:space="preserve">W rezultacie dokonania przez Zamawiającego wyboru oferty Wykonawcy w postępowaniu </w:t>
      </w:r>
      <w:r>
        <w:rPr>
          <w:rFonts w:ascii="Calibri" w:eastAsia="Calibri" w:hAnsi="Calibri"/>
          <w:i/>
          <w:sz w:val="22"/>
          <w:szCs w:val="22"/>
          <w:lang w:eastAsia="en-US"/>
        </w:rPr>
        <w:br/>
        <w:t>o udzielenia zamówienia o wartości poniżej 130.000 zł przeprowadzonym, do którego nie znajdują zastosowania przepisy ustawy</w:t>
      </w:r>
      <w:r>
        <w:rPr>
          <w:rFonts w:ascii="Calibri" w:eastAsia="Calibri" w:hAnsi="Calibri"/>
          <w:bCs/>
          <w:i/>
          <w:sz w:val="22"/>
          <w:szCs w:val="22"/>
          <w:lang w:eastAsia="en-US"/>
        </w:rPr>
        <w:t xml:space="preserve"> z dnia 11 września 2019 r. – Prawo zamówień publicznych</w:t>
      </w:r>
      <w:r>
        <w:rPr>
          <w:rFonts w:ascii="Calibri" w:eastAsia="Calibri" w:hAnsi="Calibri"/>
          <w:i/>
          <w:sz w:val="22"/>
          <w:szCs w:val="22"/>
          <w:lang w:eastAsia="en-US"/>
        </w:rPr>
        <w:t xml:space="preserve"> (tekst jednolity: Dz. U. z 202</w:t>
      </w:r>
      <w:r w:rsidR="00D14891">
        <w:rPr>
          <w:rFonts w:ascii="Calibri" w:eastAsia="Calibri" w:hAnsi="Calibri"/>
          <w:i/>
          <w:sz w:val="22"/>
          <w:szCs w:val="22"/>
          <w:lang w:eastAsia="en-US"/>
        </w:rPr>
        <w:t>4</w:t>
      </w:r>
      <w:r>
        <w:rPr>
          <w:rFonts w:ascii="Calibri" w:eastAsia="Calibri" w:hAnsi="Calibri"/>
          <w:i/>
          <w:sz w:val="22"/>
          <w:szCs w:val="22"/>
          <w:lang w:eastAsia="en-US"/>
        </w:rPr>
        <w:t>.</w:t>
      </w:r>
      <w:r w:rsidR="00CB2220">
        <w:rPr>
          <w:rFonts w:ascii="Calibri" w:eastAsia="Calibri" w:hAnsi="Calibri"/>
          <w:i/>
          <w:sz w:val="22"/>
          <w:szCs w:val="22"/>
          <w:lang w:eastAsia="en-US"/>
        </w:rPr>
        <w:t>1</w:t>
      </w:r>
      <w:r w:rsidR="00D14891">
        <w:rPr>
          <w:rFonts w:ascii="Calibri" w:eastAsia="Calibri" w:hAnsi="Calibri"/>
          <w:i/>
          <w:sz w:val="22"/>
          <w:szCs w:val="22"/>
          <w:lang w:eastAsia="en-US"/>
        </w:rPr>
        <w:t>320</w:t>
      </w:r>
      <w:r>
        <w:rPr>
          <w:rFonts w:ascii="Calibri" w:eastAsia="Calibri" w:hAnsi="Calibri"/>
          <w:i/>
          <w:sz w:val="22"/>
          <w:szCs w:val="22"/>
          <w:lang w:eastAsia="en-US"/>
        </w:rPr>
        <w:t>), została zawarta umowa o następującej treści:</w:t>
      </w:r>
    </w:p>
    <w:p w:rsidR="00150A1F" w:rsidRPr="009F2D87" w:rsidRDefault="00150A1F">
      <w:pPr>
        <w:jc w:val="both"/>
        <w:rPr>
          <w:rFonts w:ascii="Calibri" w:hAnsi="Calibri"/>
          <w:sz w:val="22"/>
          <w:szCs w:val="22"/>
        </w:rPr>
      </w:pPr>
    </w:p>
    <w:p w:rsidR="00150A1F" w:rsidRPr="009F2D87" w:rsidRDefault="00150A1F" w:rsidP="004A57A1">
      <w:pPr>
        <w:jc w:val="center"/>
        <w:rPr>
          <w:rFonts w:ascii="Calibri" w:hAnsi="Calibri"/>
          <w:b/>
          <w:sz w:val="22"/>
          <w:szCs w:val="22"/>
        </w:rPr>
      </w:pPr>
      <w:r w:rsidRPr="009F2D87">
        <w:rPr>
          <w:rFonts w:ascii="Calibri" w:hAnsi="Calibri"/>
          <w:b/>
          <w:sz w:val="22"/>
          <w:szCs w:val="22"/>
        </w:rPr>
        <w:t>§ 1</w:t>
      </w:r>
    </w:p>
    <w:p w:rsidR="00604B14" w:rsidRPr="009F2D87" w:rsidRDefault="005B4299" w:rsidP="004812AC">
      <w:pPr>
        <w:pStyle w:val="Tekstpodstawowy"/>
        <w:numPr>
          <w:ilvl w:val="0"/>
          <w:numId w:val="1"/>
        </w:numPr>
        <w:rPr>
          <w:rFonts w:ascii="Calibri" w:hAnsi="Calibri"/>
          <w:sz w:val="22"/>
          <w:szCs w:val="22"/>
        </w:rPr>
      </w:pPr>
      <w:r w:rsidRPr="009F2D87">
        <w:rPr>
          <w:rFonts w:ascii="Calibri" w:hAnsi="Calibri"/>
          <w:sz w:val="22"/>
          <w:szCs w:val="22"/>
        </w:rPr>
        <w:t xml:space="preserve">Na podstawie przeprowadzonego postępowania w trybie przetargu nieograniczonego, Wykonawca zobowiązuje się </w:t>
      </w:r>
      <w:r w:rsidR="00372F70">
        <w:rPr>
          <w:rFonts w:ascii="Calibri" w:hAnsi="Calibri"/>
          <w:sz w:val="22"/>
          <w:szCs w:val="22"/>
        </w:rPr>
        <w:t>do</w:t>
      </w:r>
      <w:r w:rsidR="00336529">
        <w:rPr>
          <w:rFonts w:ascii="Calibri" w:hAnsi="Calibri"/>
          <w:sz w:val="22"/>
          <w:szCs w:val="22"/>
        </w:rPr>
        <w:t xml:space="preserve"> dostaw</w:t>
      </w:r>
      <w:r w:rsidR="00372F70">
        <w:rPr>
          <w:rFonts w:ascii="Calibri" w:hAnsi="Calibri"/>
          <w:sz w:val="22"/>
          <w:szCs w:val="22"/>
        </w:rPr>
        <w:t>y</w:t>
      </w:r>
      <w:r w:rsidR="00336529">
        <w:rPr>
          <w:rFonts w:ascii="Calibri" w:hAnsi="Calibri"/>
          <w:sz w:val="22"/>
          <w:szCs w:val="22"/>
        </w:rPr>
        <w:t xml:space="preserve"> opatrunków do Apteki</w:t>
      </w:r>
      <w:r w:rsidR="009F7715">
        <w:rPr>
          <w:rFonts w:ascii="Calibri" w:hAnsi="Calibri"/>
          <w:sz w:val="22"/>
          <w:szCs w:val="22"/>
        </w:rPr>
        <w:t xml:space="preserve">, </w:t>
      </w:r>
      <w:r w:rsidR="001762C8">
        <w:rPr>
          <w:rFonts w:ascii="Calibri" w:hAnsi="Calibri"/>
          <w:sz w:val="22"/>
          <w:szCs w:val="22"/>
        </w:rPr>
        <w:t xml:space="preserve">zgodnie ze złożoną ofertą, </w:t>
      </w:r>
      <w:r w:rsidR="001762C8" w:rsidRPr="00185C88">
        <w:rPr>
          <w:rFonts w:ascii="Calibri" w:hAnsi="Calibri"/>
          <w:sz w:val="22"/>
          <w:szCs w:val="22"/>
        </w:rPr>
        <w:t>stanowiącą załącznik nr 1 do umowy.</w:t>
      </w:r>
    </w:p>
    <w:p w:rsidR="00150A1F" w:rsidRDefault="00150A1F" w:rsidP="004812AC">
      <w:pPr>
        <w:pStyle w:val="Tekstpodstawowy"/>
        <w:numPr>
          <w:ilvl w:val="0"/>
          <w:numId w:val="1"/>
        </w:numPr>
        <w:rPr>
          <w:rFonts w:ascii="Calibri" w:hAnsi="Calibri"/>
          <w:sz w:val="22"/>
          <w:szCs w:val="22"/>
        </w:rPr>
      </w:pPr>
      <w:r w:rsidRPr="009F2D87">
        <w:rPr>
          <w:rFonts w:ascii="Calibri" w:hAnsi="Calibri"/>
          <w:sz w:val="22"/>
          <w:szCs w:val="22"/>
        </w:rPr>
        <w:t xml:space="preserve">Szczegółowy rodzaj, asortyment i ceny jednostkowe </w:t>
      </w:r>
      <w:r w:rsidR="00504DB7" w:rsidRPr="009F2D87">
        <w:rPr>
          <w:rFonts w:ascii="Calibri" w:hAnsi="Calibri"/>
          <w:sz w:val="22"/>
          <w:szCs w:val="22"/>
        </w:rPr>
        <w:t>określa załącznik nr 1</w:t>
      </w:r>
      <w:r w:rsidR="0074219A" w:rsidRPr="009F2D87">
        <w:rPr>
          <w:rFonts w:ascii="Calibri" w:hAnsi="Calibri"/>
          <w:sz w:val="22"/>
          <w:szCs w:val="22"/>
        </w:rPr>
        <w:t>, stanowiąc</w:t>
      </w:r>
      <w:r w:rsidR="00D54418" w:rsidRPr="009F2D87">
        <w:rPr>
          <w:rFonts w:ascii="Calibri" w:hAnsi="Calibri"/>
          <w:sz w:val="22"/>
          <w:szCs w:val="22"/>
        </w:rPr>
        <w:t>y</w:t>
      </w:r>
      <w:r w:rsidRPr="009F2D87">
        <w:rPr>
          <w:rFonts w:ascii="Calibri" w:hAnsi="Calibri"/>
          <w:sz w:val="22"/>
          <w:szCs w:val="22"/>
        </w:rPr>
        <w:t xml:space="preserve"> integralną cześć niniejszej umowy.</w:t>
      </w:r>
    </w:p>
    <w:p w:rsidR="00D14891" w:rsidRPr="009F2D87" w:rsidRDefault="00D14891" w:rsidP="004812AC">
      <w:pPr>
        <w:pStyle w:val="Tekstpodstawowy"/>
        <w:numPr>
          <w:ilvl w:val="0"/>
          <w:numId w:val="1"/>
        </w:numPr>
        <w:rPr>
          <w:rFonts w:ascii="Calibri" w:hAnsi="Calibri"/>
          <w:sz w:val="22"/>
          <w:szCs w:val="22"/>
        </w:rPr>
      </w:pPr>
      <w:r>
        <w:rPr>
          <w:rFonts w:ascii="Calibri" w:hAnsi="Calibri"/>
          <w:color w:val="000000"/>
          <w:sz w:val="22"/>
          <w:szCs w:val="22"/>
        </w:rPr>
        <w:t xml:space="preserve">Wykonawca zobowiązuje się do posiadania polisy OC w zakresie prowadzonej działalności, </w:t>
      </w:r>
      <w:r w:rsidRPr="0095441E">
        <w:rPr>
          <w:rFonts w:ascii="Calibri" w:hAnsi="Calibri"/>
          <w:sz w:val="22"/>
          <w:szCs w:val="22"/>
        </w:rPr>
        <w:t xml:space="preserve">na kwotę nie mniejszą niż </w:t>
      </w:r>
      <w:r>
        <w:rPr>
          <w:rFonts w:ascii="Calibri" w:hAnsi="Calibri"/>
          <w:sz w:val="22"/>
          <w:szCs w:val="22"/>
        </w:rPr>
        <w:t>200 000,00 zł</w:t>
      </w:r>
      <w:r>
        <w:rPr>
          <w:rFonts w:ascii="Calibri" w:hAnsi="Calibri"/>
          <w:color w:val="000000"/>
          <w:sz w:val="22"/>
          <w:szCs w:val="22"/>
        </w:rPr>
        <w:t>, przez cały okres trwania umowy i na żądanie Zamawiającego przedstawi jej uwierzytelniona za zgodność z oryginałem kopię pod rygorem rozwiązania umowy z przyczyn leżących po stronie Wykonawcy.</w:t>
      </w:r>
    </w:p>
    <w:p w:rsidR="00150A1F" w:rsidRPr="009F2D87" w:rsidRDefault="00150A1F">
      <w:pPr>
        <w:jc w:val="both"/>
        <w:rPr>
          <w:rFonts w:ascii="Calibri" w:hAnsi="Calibri"/>
          <w:sz w:val="22"/>
          <w:szCs w:val="22"/>
        </w:rPr>
      </w:pPr>
    </w:p>
    <w:p w:rsidR="00150A1F" w:rsidRPr="009F2D87" w:rsidRDefault="00150A1F" w:rsidP="004A57A1">
      <w:pPr>
        <w:jc w:val="center"/>
        <w:rPr>
          <w:rFonts w:ascii="Calibri" w:hAnsi="Calibri"/>
          <w:b/>
          <w:sz w:val="22"/>
          <w:szCs w:val="22"/>
        </w:rPr>
      </w:pPr>
      <w:r w:rsidRPr="009F2D87">
        <w:rPr>
          <w:rFonts w:ascii="Calibri" w:hAnsi="Calibri"/>
          <w:b/>
          <w:sz w:val="22"/>
          <w:szCs w:val="22"/>
        </w:rPr>
        <w:t>§ 2</w:t>
      </w:r>
    </w:p>
    <w:p w:rsidR="00150A1F" w:rsidRPr="009F2D87" w:rsidRDefault="00150A1F" w:rsidP="004812AC">
      <w:pPr>
        <w:numPr>
          <w:ilvl w:val="0"/>
          <w:numId w:val="2"/>
        </w:numPr>
        <w:jc w:val="both"/>
        <w:rPr>
          <w:rFonts w:ascii="Calibri" w:hAnsi="Calibri"/>
          <w:sz w:val="22"/>
          <w:szCs w:val="22"/>
        </w:rPr>
      </w:pPr>
      <w:r w:rsidRPr="009F2D87">
        <w:rPr>
          <w:rFonts w:ascii="Calibri" w:hAnsi="Calibri"/>
          <w:sz w:val="22"/>
          <w:szCs w:val="22"/>
        </w:rPr>
        <w:t xml:space="preserve">Strony uzgadniają </w:t>
      </w:r>
      <w:r w:rsidR="00372F70">
        <w:rPr>
          <w:rFonts w:ascii="Calibri" w:hAnsi="Calibri"/>
          <w:sz w:val="22"/>
          <w:szCs w:val="22"/>
        </w:rPr>
        <w:t>łączna</w:t>
      </w:r>
      <w:r w:rsidRPr="009F2D87">
        <w:rPr>
          <w:rFonts w:ascii="Calibri" w:hAnsi="Calibri"/>
          <w:sz w:val="22"/>
          <w:szCs w:val="22"/>
        </w:rPr>
        <w:t xml:space="preserve"> wartoś</w:t>
      </w:r>
      <w:r w:rsidR="000526CF" w:rsidRPr="009F2D87">
        <w:rPr>
          <w:rFonts w:ascii="Calibri" w:hAnsi="Calibri"/>
          <w:sz w:val="22"/>
          <w:szCs w:val="22"/>
        </w:rPr>
        <w:t xml:space="preserve">ć umowy </w:t>
      </w:r>
      <w:r w:rsidR="00804F13" w:rsidRPr="009F2D87">
        <w:rPr>
          <w:rFonts w:ascii="Calibri" w:hAnsi="Calibri"/>
          <w:b/>
          <w:sz w:val="22"/>
          <w:szCs w:val="22"/>
        </w:rPr>
        <w:t>…</w:t>
      </w:r>
      <w:r w:rsidR="00336529">
        <w:rPr>
          <w:rFonts w:ascii="Calibri" w:hAnsi="Calibri"/>
          <w:b/>
          <w:sz w:val="22"/>
          <w:szCs w:val="22"/>
        </w:rPr>
        <w:t>…………</w:t>
      </w:r>
      <w:r w:rsidR="00804F13" w:rsidRPr="009F2D87">
        <w:rPr>
          <w:rFonts w:ascii="Calibri" w:hAnsi="Calibri"/>
          <w:b/>
          <w:sz w:val="22"/>
          <w:szCs w:val="22"/>
        </w:rPr>
        <w:t>…</w:t>
      </w:r>
      <w:r w:rsidR="000526CF" w:rsidRPr="009F2D87">
        <w:rPr>
          <w:rFonts w:ascii="Calibri" w:hAnsi="Calibri"/>
          <w:sz w:val="22"/>
          <w:szCs w:val="22"/>
        </w:rPr>
        <w:t xml:space="preserve"> zł netto = </w:t>
      </w:r>
      <w:r w:rsidR="00804F13" w:rsidRPr="009F2D87">
        <w:rPr>
          <w:rFonts w:ascii="Calibri" w:hAnsi="Calibri"/>
          <w:b/>
          <w:sz w:val="22"/>
          <w:szCs w:val="22"/>
        </w:rPr>
        <w:t>………..</w:t>
      </w:r>
      <w:r w:rsidRPr="009F2D87">
        <w:rPr>
          <w:rFonts w:ascii="Calibri" w:hAnsi="Calibri"/>
          <w:sz w:val="22"/>
          <w:szCs w:val="22"/>
        </w:rPr>
        <w:t xml:space="preserve"> zł brutto</w:t>
      </w:r>
      <w:r w:rsidR="00B92E9A" w:rsidRPr="009F2D87">
        <w:rPr>
          <w:rFonts w:ascii="Calibri" w:hAnsi="Calibri"/>
          <w:sz w:val="22"/>
          <w:szCs w:val="22"/>
        </w:rPr>
        <w:t xml:space="preserve"> </w:t>
      </w:r>
      <w:r w:rsidR="00336529">
        <w:rPr>
          <w:rFonts w:ascii="Calibri" w:hAnsi="Calibri"/>
          <w:sz w:val="22"/>
          <w:szCs w:val="22"/>
        </w:rPr>
        <w:t>(słownie</w:t>
      </w:r>
      <w:r w:rsidRPr="009F2D87">
        <w:rPr>
          <w:rFonts w:ascii="Calibri" w:hAnsi="Calibri"/>
          <w:sz w:val="22"/>
          <w:szCs w:val="22"/>
        </w:rPr>
        <w:t xml:space="preserve">: </w:t>
      </w:r>
      <w:r w:rsidR="00804F13" w:rsidRPr="009F2D87">
        <w:rPr>
          <w:rFonts w:ascii="Calibri" w:hAnsi="Calibri"/>
          <w:sz w:val="22"/>
          <w:szCs w:val="22"/>
        </w:rPr>
        <w:t>…………………………………………………………………………..</w:t>
      </w:r>
      <w:r w:rsidRPr="009F2D87">
        <w:rPr>
          <w:rFonts w:ascii="Calibri" w:hAnsi="Calibri"/>
          <w:sz w:val="22"/>
          <w:szCs w:val="22"/>
        </w:rPr>
        <w:t>)</w:t>
      </w:r>
      <w:r w:rsidR="00DD2D72" w:rsidRPr="009F2D87">
        <w:rPr>
          <w:rFonts w:ascii="Calibri" w:hAnsi="Calibri"/>
          <w:sz w:val="22"/>
          <w:szCs w:val="22"/>
        </w:rPr>
        <w:t>.</w:t>
      </w:r>
    </w:p>
    <w:p w:rsidR="00604B14" w:rsidRPr="009F2D87" w:rsidRDefault="00604B14" w:rsidP="004812AC">
      <w:pPr>
        <w:numPr>
          <w:ilvl w:val="0"/>
          <w:numId w:val="2"/>
        </w:numPr>
        <w:jc w:val="both"/>
        <w:rPr>
          <w:rFonts w:ascii="Calibri" w:hAnsi="Calibri"/>
          <w:sz w:val="22"/>
          <w:szCs w:val="22"/>
        </w:rPr>
      </w:pPr>
      <w:r w:rsidRPr="009F2D87">
        <w:rPr>
          <w:rFonts w:ascii="Calibri" w:hAnsi="Calibri"/>
          <w:sz w:val="22"/>
          <w:szCs w:val="22"/>
        </w:rPr>
        <w:t>W cenach jednostkowych zawierają się wszystkie koszt</w:t>
      </w:r>
      <w:r w:rsidR="00DD2D72" w:rsidRPr="009F2D87">
        <w:rPr>
          <w:rFonts w:ascii="Calibri" w:hAnsi="Calibri"/>
          <w:sz w:val="22"/>
          <w:szCs w:val="22"/>
        </w:rPr>
        <w:t xml:space="preserve">y związane z dostawą przedmiotu </w:t>
      </w:r>
      <w:r w:rsidRPr="009F2D87">
        <w:rPr>
          <w:rFonts w:ascii="Calibri" w:hAnsi="Calibri"/>
          <w:sz w:val="22"/>
          <w:szCs w:val="22"/>
        </w:rPr>
        <w:t xml:space="preserve">umowy do Zamawiającego (transport, </w:t>
      </w:r>
      <w:r w:rsidR="00DD2D72" w:rsidRPr="009F2D87">
        <w:rPr>
          <w:rFonts w:ascii="Calibri" w:hAnsi="Calibri"/>
          <w:sz w:val="22"/>
          <w:szCs w:val="22"/>
        </w:rPr>
        <w:t xml:space="preserve">opakowanie, czynności związane </w:t>
      </w:r>
      <w:r w:rsidR="00804F13" w:rsidRPr="009F2D87">
        <w:rPr>
          <w:rFonts w:ascii="Calibri" w:hAnsi="Calibri"/>
          <w:sz w:val="22"/>
          <w:szCs w:val="22"/>
        </w:rPr>
        <w:t xml:space="preserve">z </w:t>
      </w:r>
      <w:r w:rsidRPr="009F2D87">
        <w:rPr>
          <w:rFonts w:ascii="Calibri" w:hAnsi="Calibri"/>
          <w:sz w:val="22"/>
          <w:szCs w:val="22"/>
        </w:rPr>
        <w:t>przygotowaniem dostawy, ubezpieczenie, przesyłka, itp.).</w:t>
      </w:r>
    </w:p>
    <w:p w:rsidR="00604B14" w:rsidRPr="00076CE1" w:rsidRDefault="00604B14" w:rsidP="004812AC">
      <w:pPr>
        <w:numPr>
          <w:ilvl w:val="0"/>
          <w:numId w:val="2"/>
        </w:numPr>
        <w:jc w:val="both"/>
        <w:rPr>
          <w:rFonts w:ascii="Calibri" w:hAnsi="Calibri"/>
          <w:sz w:val="22"/>
          <w:szCs w:val="22"/>
        </w:rPr>
      </w:pPr>
      <w:r w:rsidRPr="009F2D87">
        <w:rPr>
          <w:rFonts w:ascii="Calibri" w:hAnsi="Calibri"/>
          <w:sz w:val="22"/>
          <w:szCs w:val="22"/>
        </w:rPr>
        <w:t xml:space="preserve">Wykonawca gwarantuje niezmienność cen przez cały okres obowiązywania umowy. </w:t>
      </w:r>
      <w:r w:rsidRPr="009F2D87">
        <w:rPr>
          <w:rFonts w:ascii="Calibri" w:hAnsi="Calibri"/>
          <w:color w:val="000000"/>
          <w:sz w:val="22"/>
          <w:szCs w:val="22"/>
          <w:highlight w:val="white"/>
        </w:rPr>
        <w:t xml:space="preserve"> Dopuszczalna jest zmiana wysokości podatku VAT w przypadku ustawowej zmiany stawki </w:t>
      </w:r>
      <w:r w:rsidRPr="009F2D87">
        <w:rPr>
          <w:rFonts w:ascii="Calibri" w:hAnsi="Calibri"/>
          <w:color w:val="000000"/>
          <w:sz w:val="22"/>
          <w:szCs w:val="22"/>
          <w:highlight w:val="white"/>
        </w:rPr>
        <w:lastRenderedPageBreak/>
        <w:t>podatku VAT</w:t>
      </w:r>
      <w:r w:rsidR="00CB2603" w:rsidRPr="009F2D87">
        <w:rPr>
          <w:rFonts w:ascii="Calibri" w:hAnsi="Calibri"/>
          <w:color w:val="000000"/>
          <w:sz w:val="22"/>
          <w:szCs w:val="22"/>
          <w:highlight w:val="white"/>
        </w:rPr>
        <w:t>, przy czym zmianie ulegnie wartość brutto oraz stawka podatku VAT, wartość netto pozostaje bez zmian</w:t>
      </w:r>
      <w:r w:rsidRPr="009F2D87">
        <w:rPr>
          <w:rFonts w:ascii="Calibri" w:hAnsi="Calibri"/>
          <w:color w:val="000000"/>
          <w:sz w:val="22"/>
          <w:szCs w:val="22"/>
          <w:highlight w:val="white"/>
        </w:rPr>
        <w:t xml:space="preserve"> (aneks).</w:t>
      </w:r>
    </w:p>
    <w:p w:rsidR="00076CE1" w:rsidRPr="009F2D87" w:rsidRDefault="00076CE1" w:rsidP="004812AC">
      <w:pPr>
        <w:numPr>
          <w:ilvl w:val="0"/>
          <w:numId w:val="2"/>
        </w:numPr>
        <w:jc w:val="both"/>
        <w:rPr>
          <w:rFonts w:ascii="Calibri" w:hAnsi="Calibri"/>
          <w:sz w:val="22"/>
          <w:szCs w:val="22"/>
        </w:rPr>
      </w:pPr>
      <w:r>
        <w:rPr>
          <w:rFonts w:ascii="Calibri" w:hAnsi="Calibri"/>
          <w:color w:val="000000"/>
          <w:sz w:val="22"/>
          <w:szCs w:val="22"/>
        </w:rPr>
        <w:t xml:space="preserve">Wysokość wynagrodzenia Wykonawcy będzie ustalana w oparciu o ilość towarów dostarczonych i odebranych przez Zamawiającego oraz ceny jednostkowe wynikające z oferty Wykonawcy, stanowiącej załącznik nr 1 do Umowy. </w:t>
      </w:r>
    </w:p>
    <w:p w:rsidR="008501BF" w:rsidRPr="009F2D87" w:rsidRDefault="008501BF" w:rsidP="004A57A1">
      <w:pPr>
        <w:jc w:val="center"/>
        <w:rPr>
          <w:rFonts w:ascii="Calibri" w:hAnsi="Calibri"/>
          <w:color w:val="000000"/>
          <w:sz w:val="22"/>
          <w:szCs w:val="22"/>
        </w:rPr>
      </w:pPr>
    </w:p>
    <w:p w:rsidR="00150A1F" w:rsidRPr="009F2D87" w:rsidRDefault="00150A1F" w:rsidP="004A57A1">
      <w:pPr>
        <w:jc w:val="center"/>
        <w:rPr>
          <w:rFonts w:ascii="Calibri" w:hAnsi="Calibri"/>
          <w:b/>
          <w:sz w:val="22"/>
          <w:szCs w:val="22"/>
        </w:rPr>
      </w:pPr>
      <w:r w:rsidRPr="009F2D87">
        <w:rPr>
          <w:rFonts w:ascii="Calibri" w:hAnsi="Calibri"/>
          <w:b/>
          <w:sz w:val="22"/>
          <w:szCs w:val="22"/>
        </w:rPr>
        <w:t>§ 3</w:t>
      </w:r>
    </w:p>
    <w:p w:rsidR="00D14891" w:rsidRPr="000E5434" w:rsidRDefault="00D14891" w:rsidP="00D14891">
      <w:pPr>
        <w:numPr>
          <w:ilvl w:val="0"/>
          <w:numId w:val="3"/>
        </w:numPr>
        <w:jc w:val="both"/>
        <w:rPr>
          <w:rFonts w:ascii="Calibri" w:hAnsi="Calibri"/>
          <w:sz w:val="22"/>
          <w:szCs w:val="22"/>
        </w:rPr>
      </w:pPr>
      <w:r w:rsidRPr="000E5434">
        <w:rPr>
          <w:rFonts w:ascii="Calibri" w:hAnsi="Calibri"/>
          <w:sz w:val="22"/>
          <w:szCs w:val="22"/>
        </w:rPr>
        <w:t xml:space="preserve">Zapłata należności z tytułu dostawy cząstkowej po jej zrealizowaniu nastąpi w terminie 30 dni od daty dostarczenia Zamawiającemu faktury VAT przez Wykonawcę. </w:t>
      </w:r>
    </w:p>
    <w:p w:rsidR="00D14891" w:rsidRPr="000E5434" w:rsidRDefault="00D14891" w:rsidP="00D14891">
      <w:pPr>
        <w:numPr>
          <w:ilvl w:val="0"/>
          <w:numId w:val="3"/>
        </w:numPr>
        <w:jc w:val="both"/>
        <w:rPr>
          <w:rFonts w:ascii="Calibri" w:hAnsi="Calibri"/>
          <w:sz w:val="22"/>
          <w:szCs w:val="22"/>
        </w:rPr>
      </w:pPr>
      <w:r w:rsidRPr="000E5434">
        <w:rPr>
          <w:rFonts w:ascii="Calibri" w:hAnsi="Calibri"/>
          <w:sz w:val="22"/>
          <w:szCs w:val="22"/>
        </w:rPr>
        <w:t>Płatność zostanie dokonana w PLN przelewem na rachunek bankowy Wykonawcy wskazany w treści faktury VAT.</w:t>
      </w:r>
    </w:p>
    <w:p w:rsidR="00D14891" w:rsidRPr="000E5434" w:rsidRDefault="00D14891" w:rsidP="00D14891">
      <w:pPr>
        <w:numPr>
          <w:ilvl w:val="0"/>
          <w:numId w:val="3"/>
        </w:numPr>
        <w:jc w:val="both"/>
        <w:rPr>
          <w:rFonts w:ascii="Calibri" w:hAnsi="Calibri"/>
          <w:sz w:val="22"/>
          <w:szCs w:val="22"/>
        </w:rPr>
      </w:pPr>
      <w:r w:rsidRPr="000E5434">
        <w:rPr>
          <w:rFonts w:ascii="Calibri" w:hAnsi="Calibri"/>
          <w:sz w:val="22"/>
          <w:szCs w:val="22"/>
        </w:rPr>
        <w:t xml:space="preserve">Strony akceptują wystawianie i dostarczanie w formie elektronicznej, w formacie PDF: faktur, faktur korygujących oraz duplikatów faktur, zgodnie z art. 106n ustawy z dnia 11 marca 2004 r. </w:t>
      </w:r>
    </w:p>
    <w:p w:rsidR="00D14891" w:rsidRPr="000E5434" w:rsidRDefault="00D14891" w:rsidP="00D14891">
      <w:pPr>
        <w:ind w:left="360"/>
        <w:jc w:val="both"/>
        <w:rPr>
          <w:rFonts w:ascii="Calibri" w:hAnsi="Calibri"/>
          <w:sz w:val="22"/>
          <w:szCs w:val="22"/>
        </w:rPr>
      </w:pPr>
      <w:r w:rsidRPr="000E5434">
        <w:rPr>
          <w:rFonts w:ascii="Calibri" w:hAnsi="Calibri"/>
          <w:sz w:val="22"/>
          <w:szCs w:val="22"/>
        </w:rPr>
        <w:t xml:space="preserve">o podatku od towarów i usług (Dz.U.2022.931 </w:t>
      </w:r>
      <w:proofErr w:type="spellStart"/>
      <w:r w:rsidRPr="000E5434">
        <w:rPr>
          <w:rFonts w:ascii="Calibri" w:hAnsi="Calibri"/>
          <w:sz w:val="22"/>
          <w:szCs w:val="22"/>
        </w:rPr>
        <w:t>t.j</w:t>
      </w:r>
      <w:proofErr w:type="spellEnd"/>
      <w:r w:rsidRPr="000E5434">
        <w:rPr>
          <w:rFonts w:ascii="Calibri" w:hAnsi="Calibri"/>
          <w:sz w:val="22"/>
          <w:szCs w:val="22"/>
        </w:rPr>
        <w:t>. z dnia 2022.04.29).</w:t>
      </w:r>
    </w:p>
    <w:p w:rsidR="00D14891" w:rsidRPr="000E5434" w:rsidRDefault="00D14891" w:rsidP="00D14891">
      <w:pPr>
        <w:numPr>
          <w:ilvl w:val="0"/>
          <w:numId w:val="3"/>
        </w:numPr>
        <w:jc w:val="both"/>
        <w:rPr>
          <w:rFonts w:ascii="Calibri" w:hAnsi="Calibri"/>
          <w:sz w:val="22"/>
          <w:szCs w:val="22"/>
        </w:rPr>
      </w:pPr>
      <w:r w:rsidRPr="000E5434">
        <w:rPr>
          <w:rFonts w:ascii="Calibri" w:hAnsi="Calibri"/>
          <w:sz w:val="22"/>
          <w:szCs w:val="22"/>
        </w:rPr>
        <w:t xml:space="preserve">Faktury elektroniczne będą Zamawiającemu wysyłane na adres e-mail: </w:t>
      </w:r>
      <w:hyperlink r:id="rId8" w:history="1">
        <w:r w:rsidRPr="00726A50">
          <w:rPr>
            <w:rStyle w:val="Hipercze"/>
            <w:rFonts w:ascii="Calibri" w:hAnsi="Calibri"/>
            <w:sz w:val="22"/>
            <w:szCs w:val="22"/>
          </w:rPr>
          <w:t>kancelaria@szpital.kolobrzeg.pl</w:t>
        </w:r>
      </w:hyperlink>
      <w:r>
        <w:rPr>
          <w:rFonts w:ascii="Calibri" w:hAnsi="Calibri"/>
          <w:sz w:val="22"/>
          <w:szCs w:val="22"/>
        </w:rPr>
        <w:t xml:space="preserve"> </w:t>
      </w:r>
      <w:r w:rsidRPr="000E5434">
        <w:rPr>
          <w:rFonts w:ascii="Calibri" w:hAnsi="Calibri"/>
          <w:sz w:val="22"/>
          <w:szCs w:val="22"/>
        </w:rPr>
        <w:t xml:space="preserve">. </w:t>
      </w:r>
    </w:p>
    <w:p w:rsidR="00D14891" w:rsidRPr="000E5434" w:rsidRDefault="00D14891" w:rsidP="00D14891">
      <w:pPr>
        <w:numPr>
          <w:ilvl w:val="0"/>
          <w:numId w:val="3"/>
        </w:numPr>
        <w:jc w:val="both"/>
        <w:rPr>
          <w:rFonts w:ascii="Calibri" w:hAnsi="Calibri"/>
          <w:sz w:val="22"/>
          <w:szCs w:val="22"/>
        </w:rPr>
      </w:pPr>
      <w:r w:rsidRPr="000E5434">
        <w:rPr>
          <w:rFonts w:ascii="Calibri" w:hAnsi="Calibri"/>
          <w:sz w:val="22"/>
          <w:szCs w:val="22"/>
        </w:rPr>
        <w:t>W przypadku przekroczenia terminu płatności Zamawiający zastrzega sobie prawo negocjowania odroczenia terminu płatności i wysokości naliczonych odsetek.</w:t>
      </w:r>
    </w:p>
    <w:p w:rsidR="00D14891" w:rsidRPr="000E5434" w:rsidRDefault="00D14891" w:rsidP="00D14891">
      <w:pPr>
        <w:numPr>
          <w:ilvl w:val="0"/>
          <w:numId w:val="3"/>
        </w:numPr>
        <w:jc w:val="both"/>
        <w:rPr>
          <w:rFonts w:ascii="Calibri" w:hAnsi="Calibri"/>
          <w:sz w:val="22"/>
          <w:szCs w:val="22"/>
        </w:rPr>
      </w:pPr>
      <w:r w:rsidRPr="000E5434">
        <w:rPr>
          <w:rFonts w:ascii="Calibri" w:hAnsi="Calibri"/>
          <w:sz w:val="22"/>
          <w:szCs w:val="22"/>
        </w:rPr>
        <w:t xml:space="preserve">Dniem zapłaty jest dzień, w którym Zamawiający dokonuje obciążenia swojego rachunku bankowego na rzecz Wykonawcy. </w:t>
      </w:r>
    </w:p>
    <w:p w:rsidR="00D14891" w:rsidRDefault="00D14891" w:rsidP="00D14891">
      <w:pPr>
        <w:numPr>
          <w:ilvl w:val="0"/>
          <w:numId w:val="3"/>
        </w:numPr>
        <w:jc w:val="both"/>
        <w:rPr>
          <w:rFonts w:ascii="Calibri" w:hAnsi="Calibri"/>
          <w:sz w:val="22"/>
          <w:szCs w:val="22"/>
        </w:rPr>
      </w:pPr>
      <w:r w:rsidRPr="00336529">
        <w:rPr>
          <w:rFonts w:ascii="Calibri" w:hAnsi="Calibri"/>
          <w:sz w:val="22"/>
          <w:szCs w:val="22"/>
        </w:rPr>
        <w:t>Czynność prawna mająca na celu zmianę wierzyciela może nastąpić po wyrażeniu zgody przez podmiot, który utworzył zakład, tj. Samorząd Województwa Zachodniopomorskiego. Podmiot, który utworzył zakład wydaje zgodę albo odmawia jej wydania, biorąc pod uwagę konieczność zapewnienia ciągłości udzielania świadczeń zdrowotnych oraz w oparciu o analizę sytuacji finansowej i wynik finansowy za rok poprzedni.</w:t>
      </w:r>
      <w:r>
        <w:rPr>
          <w:rFonts w:ascii="Calibri" w:hAnsi="Calibri"/>
          <w:sz w:val="22"/>
          <w:szCs w:val="22"/>
        </w:rPr>
        <w:t xml:space="preserve"> </w:t>
      </w:r>
      <w:r w:rsidRPr="00336529">
        <w:rPr>
          <w:rFonts w:ascii="Calibri" w:hAnsi="Calibri"/>
          <w:sz w:val="22"/>
          <w:szCs w:val="22"/>
        </w:rPr>
        <w:t>Zmiana wierzyciela dokonana bez zgody podmiotu tworzącego jest nieważna.</w:t>
      </w:r>
    </w:p>
    <w:p w:rsidR="00D14891" w:rsidRPr="00185C88" w:rsidRDefault="00D14891" w:rsidP="00D14891">
      <w:pPr>
        <w:pStyle w:val="Tekstpodstawowy2"/>
        <w:numPr>
          <w:ilvl w:val="0"/>
          <w:numId w:val="3"/>
        </w:numPr>
        <w:rPr>
          <w:rFonts w:ascii="Calibri" w:hAnsi="Calibri" w:cs="Calibri"/>
          <w:sz w:val="22"/>
          <w:szCs w:val="22"/>
        </w:rPr>
      </w:pPr>
      <w:r w:rsidRPr="00185C88">
        <w:rPr>
          <w:rFonts w:ascii="Calibri" w:hAnsi="Calibri"/>
          <w:sz w:val="22"/>
          <w:szCs w:val="22"/>
        </w:rPr>
        <w:t>Zamawiający jest upoważniony do jednostronnego potrącenia z dostarczonej faktury Wykonawcy wierzytelności Zamawiającego względem Wykonawcy, w tym wierzytelności z tytułu kar umownych naliczonych na podstawie niniejszej umowy.</w:t>
      </w:r>
      <w:r w:rsidRPr="00185C88">
        <w:rPr>
          <w:b/>
          <w:iCs/>
          <w:sz w:val="22"/>
          <w:szCs w:val="22"/>
        </w:rPr>
        <w:t xml:space="preserve"> </w:t>
      </w:r>
      <w:r w:rsidRPr="00185C88">
        <w:rPr>
          <w:rFonts w:ascii="Calibri" w:hAnsi="Calibri" w:cs="Calibri"/>
          <w:iCs/>
          <w:sz w:val="22"/>
          <w:szCs w:val="22"/>
        </w:rPr>
        <w:t>Naliczenie przez Zamawiającego kary umownej następuje przez sporządzenie noty księgowej wraz z pisemnym uzasadnieniem oraz terminem zapłaty</w:t>
      </w:r>
      <w:r w:rsidRPr="00185C88">
        <w:rPr>
          <w:rFonts w:ascii="Calibri" w:hAnsi="Calibri" w:cs="Calibri"/>
          <w:sz w:val="22"/>
          <w:szCs w:val="22"/>
        </w:rPr>
        <w:t>.</w:t>
      </w:r>
      <w:r w:rsidRPr="00185C88">
        <w:rPr>
          <w:rFonts w:ascii="Calibri" w:hAnsi="Calibri"/>
          <w:sz w:val="22"/>
          <w:szCs w:val="22"/>
        </w:rPr>
        <w:t xml:space="preserve"> </w:t>
      </w:r>
    </w:p>
    <w:p w:rsidR="004D5DE7" w:rsidRDefault="004D5DE7" w:rsidP="004A57A1">
      <w:pPr>
        <w:jc w:val="center"/>
        <w:rPr>
          <w:rFonts w:ascii="Calibri" w:hAnsi="Calibri"/>
          <w:b/>
          <w:sz w:val="22"/>
          <w:szCs w:val="22"/>
        </w:rPr>
      </w:pPr>
    </w:p>
    <w:p w:rsidR="00150A1F" w:rsidRPr="009F2D87" w:rsidRDefault="00150A1F" w:rsidP="004A57A1">
      <w:pPr>
        <w:jc w:val="center"/>
        <w:rPr>
          <w:rFonts w:ascii="Calibri" w:hAnsi="Calibri"/>
          <w:b/>
          <w:sz w:val="22"/>
          <w:szCs w:val="22"/>
        </w:rPr>
      </w:pPr>
      <w:r w:rsidRPr="009F2D87">
        <w:rPr>
          <w:rFonts w:ascii="Calibri" w:hAnsi="Calibri"/>
          <w:b/>
          <w:sz w:val="22"/>
          <w:szCs w:val="22"/>
        </w:rPr>
        <w:t>§ 4</w:t>
      </w:r>
    </w:p>
    <w:p w:rsidR="006872F4" w:rsidRDefault="006872F4" w:rsidP="004812AC">
      <w:pPr>
        <w:widowControl w:val="0"/>
        <w:numPr>
          <w:ilvl w:val="0"/>
          <w:numId w:val="14"/>
        </w:numPr>
        <w:autoSpaceDE w:val="0"/>
        <w:autoSpaceDN w:val="0"/>
        <w:adjustRightInd w:val="0"/>
        <w:jc w:val="both"/>
        <w:rPr>
          <w:rFonts w:ascii="Calibri" w:hAnsi="Calibri" w:cs="Calibri"/>
          <w:color w:val="000000"/>
          <w:sz w:val="22"/>
          <w:szCs w:val="22"/>
        </w:rPr>
      </w:pPr>
      <w:r>
        <w:rPr>
          <w:rFonts w:ascii="Calibri" w:hAnsi="Calibri" w:cs="Calibri"/>
          <w:color w:val="000000"/>
          <w:sz w:val="22"/>
          <w:szCs w:val="22"/>
        </w:rPr>
        <w:t xml:space="preserve">Wykonawca zobowiązany jest do sprzedaży i dostarczenia towarów Zamawiającemu w rodzaju i ilościach wskazywanych przez Zamawiającego w zamówieniach składanych za pośrednictwem poczty elektronicznej na adres: …………………...... lub faksem wysłanym pod numer: ........................ lub na adres ……………………………………………………………………………………… </w:t>
      </w:r>
    </w:p>
    <w:p w:rsidR="006872F4" w:rsidRPr="009E7B80" w:rsidRDefault="006872F4" w:rsidP="004812AC">
      <w:pPr>
        <w:widowControl w:val="0"/>
        <w:numPr>
          <w:ilvl w:val="0"/>
          <w:numId w:val="14"/>
        </w:numPr>
        <w:autoSpaceDE w:val="0"/>
        <w:autoSpaceDN w:val="0"/>
        <w:adjustRightInd w:val="0"/>
        <w:jc w:val="both"/>
        <w:rPr>
          <w:rFonts w:ascii="Calibri" w:hAnsi="Calibri" w:cs="Calibri"/>
          <w:color w:val="000000"/>
          <w:sz w:val="22"/>
          <w:szCs w:val="22"/>
        </w:rPr>
      </w:pPr>
      <w:r w:rsidRPr="009E7B80">
        <w:rPr>
          <w:rFonts w:ascii="Calibri" w:hAnsi="Calibri" w:cs="Calibri"/>
          <w:color w:val="000000"/>
          <w:sz w:val="22"/>
          <w:szCs w:val="22"/>
        </w:rPr>
        <w:t xml:space="preserve">Towary zostaną dostarczone do Zamawiającego w terminie </w:t>
      </w:r>
      <w:r w:rsidR="009F7715">
        <w:rPr>
          <w:rFonts w:ascii="Calibri" w:hAnsi="Calibri" w:cs="Calibri"/>
          <w:color w:val="000000"/>
          <w:sz w:val="22"/>
          <w:szCs w:val="22"/>
        </w:rPr>
        <w:t>3</w:t>
      </w:r>
      <w:r w:rsidRPr="009E7B80">
        <w:rPr>
          <w:rFonts w:ascii="Calibri" w:hAnsi="Calibri" w:cs="Calibri"/>
          <w:color w:val="000000"/>
          <w:sz w:val="22"/>
          <w:szCs w:val="22"/>
        </w:rPr>
        <w:t xml:space="preserve"> dni </w:t>
      </w:r>
      <w:r>
        <w:rPr>
          <w:rFonts w:ascii="Calibri" w:hAnsi="Calibri" w:cs="Calibri"/>
          <w:color w:val="000000"/>
          <w:sz w:val="22"/>
          <w:szCs w:val="22"/>
        </w:rPr>
        <w:t>robocze</w:t>
      </w:r>
      <w:r w:rsidRPr="009E7B80">
        <w:rPr>
          <w:rFonts w:ascii="Calibri" w:hAnsi="Calibri" w:cs="Calibri"/>
          <w:color w:val="000000"/>
          <w:sz w:val="22"/>
          <w:szCs w:val="22"/>
        </w:rPr>
        <w:t xml:space="preserve"> od daty złożenia zamówienia przez Zamawiającego</w:t>
      </w:r>
      <w:r>
        <w:rPr>
          <w:rFonts w:ascii="Calibri" w:hAnsi="Calibri" w:cs="Calibri"/>
          <w:color w:val="000000"/>
          <w:sz w:val="22"/>
          <w:szCs w:val="22"/>
        </w:rPr>
        <w:t xml:space="preserve"> (zamówienia w trybie zwykłym)</w:t>
      </w:r>
      <w:r w:rsidRPr="009E7B80">
        <w:rPr>
          <w:rFonts w:ascii="Calibri" w:hAnsi="Calibri" w:cs="Calibri"/>
          <w:color w:val="000000"/>
          <w:sz w:val="22"/>
          <w:szCs w:val="22"/>
        </w:rPr>
        <w:t xml:space="preserve">. </w:t>
      </w:r>
      <w:r>
        <w:rPr>
          <w:rFonts w:ascii="Calibri" w:hAnsi="Calibri" w:cs="Calibri"/>
          <w:color w:val="000000"/>
          <w:sz w:val="22"/>
          <w:szCs w:val="22"/>
        </w:rPr>
        <w:t xml:space="preserve">W przypadkach szczególnych, uzasadnionych interesem Zamawiającego, Wykonawca zobowiązuje się do dostarczenia asortymentu w trybie pilnym, tj. niezwłocznie po złożeniu zamówienia przez Zamawiającego, nie później niż 24h od daty złożenia zamówienia (zamówienia w trybie pilnym). Zamówienia składane w trybie pilnym będą oznaczane przez Zamawiającego zwrotem "Pilne". </w:t>
      </w:r>
    </w:p>
    <w:p w:rsidR="00604B14" w:rsidRDefault="00604B14" w:rsidP="004812AC">
      <w:pPr>
        <w:numPr>
          <w:ilvl w:val="0"/>
          <w:numId w:val="14"/>
        </w:numPr>
        <w:jc w:val="both"/>
        <w:rPr>
          <w:rFonts w:ascii="Calibri" w:hAnsi="Calibri"/>
          <w:sz w:val="22"/>
          <w:szCs w:val="22"/>
        </w:rPr>
      </w:pPr>
      <w:r w:rsidRPr="009F2D87">
        <w:rPr>
          <w:rFonts w:ascii="Calibri" w:hAnsi="Calibri"/>
          <w:sz w:val="22"/>
          <w:szCs w:val="22"/>
        </w:rPr>
        <w:t xml:space="preserve">Wykonawca zobowiązuje się dostarczyć towar własnym transportem i na własny koszt do </w:t>
      </w:r>
      <w:r w:rsidR="00336529">
        <w:rPr>
          <w:rFonts w:ascii="Calibri" w:hAnsi="Calibri"/>
          <w:sz w:val="22"/>
          <w:szCs w:val="22"/>
        </w:rPr>
        <w:t xml:space="preserve">Apteki </w:t>
      </w:r>
      <w:r w:rsidRPr="009F2D87">
        <w:rPr>
          <w:rFonts w:ascii="Calibri" w:hAnsi="Calibri"/>
          <w:sz w:val="22"/>
          <w:szCs w:val="22"/>
        </w:rPr>
        <w:t>Zamawiającego, ul. Łopuskiego 31</w:t>
      </w:r>
      <w:r w:rsidR="008830EB">
        <w:rPr>
          <w:rFonts w:ascii="Calibri" w:hAnsi="Calibri"/>
          <w:sz w:val="22"/>
          <w:szCs w:val="22"/>
        </w:rPr>
        <w:t>-33</w:t>
      </w:r>
      <w:r w:rsidRPr="009F2D87">
        <w:rPr>
          <w:rFonts w:ascii="Calibri" w:hAnsi="Calibri"/>
          <w:sz w:val="22"/>
          <w:szCs w:val="22"/>
        </w:rPr>
        <w:t>, Kołobrzeg w godzinach: od pn. do pt</w:t>
      </w:r>
      <w:r w:rsidR="00804F13" w:rsidRPr="009F2D87">
        <w:rPr>
          <w:rFonts w:ascii="Calibri" w:hAnsi="Calibri"/>
          <w:sz w:val="22"/>
          <w:szCs w:val="22"/>
        </w:rPr>
        <w:t>. 08</w:t>
      </w:r>
      <w:r w:rsidR="008830EB">
        <w:rPr>
          <w:rFonts w:ascii="Calibri" w:hAnsi="Calibri"/>
          <w:sz w:val="22"/>
          <w:szCs w:val="22"/>
        </w:rPr>
        <w:t>:00 – 14:0</w:t>
      </w:r>
      <w:r w:rsidRPr="009F2D87">
        <w:rPr>
          <w:rFonts w:ascii="Calibri" w:hAnsi="Calibri"/>
          <w:sz w:val="22"/>
          <w:szCs w:val="22"/>
        </w:rPr>
        <w:t>0</w:t>
      </w:r>
      <w:r w:rsidR="00CB2603" w:rsidRPr="009F2D87">
        <w:rPr>
          <w:rFonts w:ascii="Calibri" w:hAnsi="Calibri"/>
          <w:sz w:val="22"/>
          <w:szCs w:val="22"/>
        </w:rPr>
        <w:t xml:space="preserve"> </w:t>
      </w:r>
      <w:r w:rsidR="008830EB">
        <w:rPr>
          <w:rFonts w:ascii="Calibri" w:hAnsi="Calibri"/>
          <w:sz w:val="22"/>
          <w:szCs w:val="22"/>
        </w:rPr>
        <w:br/>
      </w:r>
      <w:r w:rsidR="00CB2603" w:rsidRPr="009F2D87">
        <w:rPr>
          <w:rFonts w:ascii="Calibri" w:hAnsi="Calibri"/>
          <w:sz w:val="22"/>
          <w:szCs w:val="22"/>
        </w:rPr>
        <w:t>(z wyjątkiem dni ustawowo wolnych od pracy)</w:t>
      </w:r>
      <w:r w:rsidR="00BD779E">
        <w:rPr>
          <w:rFonts w:ascii="Calibri" w:hAnsi="Calibri"/>
          <w:sz w:val="22"/>
          <w:szCs w:val="22"/>
        </w:rPr>
        <w:t xml:space="preserve"> oraz do jego wniesienia do pomieszczenia wskazanego przez Zamawiającego.</w:t>
      </w:r>
    </w:p>
    <w:p w:rsidR="00BD779E" w:rsidRPr="008C246E" w:rsidRDefault="00BD779E" w:rsidP="004812AC">
      <w:pPr>
        <w:pStyle w:val="Tekstpodstawowywcity"/>
        <w:numPr>
          <w:ilvl w:val="0"/>
          <w:numId w:val="14"/>
        </w:numPr>
        <w:tabs>
          <w:tab w:val="left" w:pos="450"/>
          <w:tab w:val="right" w:pos="630"/>
          <w:tab w:val="left" w:pos="720"/>
          <w:tab w:val="center" w:pos="4500"/>
          <w:tab w:val="right" w:pos="9090"/>
        </w:tabs>
        <w:autoSpaceDE w:val="0"/>
        <w:autoSpaceDN w:val="0"/>
        <w:adjustRightInd w:val="0"/>
        <w:spacing w:after="0"/>
        <w:contextualSpacing/>
        <w:jc w:val="both"/>
        <w:rPr>
          <w:rFonts w:ascii="Calibri" w:hAnsi="Calibri"/>
          <w:color w:val="FF0000"/>
          <w:sz w:val="22"/>
          <w:szCs w:val="22"/>
        </w:rPr>
      </w:pPr>
      <w:r w:rsidRPr="00BD779E">
        <w:rPr>
          <w:rFonts w:ascii="Calibri" w:hAnsi="Calibri"/>
          <w:sz w:val="22"/>
          <w:szCs w:val="22"/>
        </w:rPr>
        <w:t xml:space="preserve">W przypadku odmowy dostarczenia zamówienia w terminach określonych w </w:t>
      </w:r>
      <w:r>
        <w:rPr>
          <w:rFonts w:ascii="Calibri" w:hAnsi="Calibri"/>
          <w:sz w:val="22"/>
          <w:szCs w:val="22"/>
        </w:rPr>
        <w:t>ust. 1-2</w:t>
      </w:r>
      <w:r w:rsidRPr="00BD779E">
        <w:rPr>
          <w:rFonts w:ascii="Calibri" w:hAnsi="Calibri"/>
          <w:sz w:val="22"/>
          <w:szCs w:val="22"/>
        </w:rPr>
        <w:t>, bądź</w:t>
      </w:r>
      <w:r w:rsidRPr="005A4348">
        <w:rPr>
          <w:sz w:val="22"/>
          <w:szCs w:val="22"/>
        </w:rPr>
        <w:t xml:space="preserve"> </w:t>
      </w:r>
      <w:r w:rsidRPr="00BD779E">
        <w:rPr>
          <w:rFonts w:ascii="Calibri" w:hAnsi="Calibri"/>
          <w:sz w:val="22"/>
          <w:szCs w:val="22"/>
        </w:rPr>
        <w:t xml:space="preserve">opóźnienia w jego dostarczeniu Zamawiający jest uprawniony do zakupu tego zamówienia u </w:t>
      </w:r>
      <w:r>
        <w:rPr>
          <w:rFonts w:ascii="Calibri" w:hAnsi="Calibri"/>
          <w:sz w:val="22"/>
          <w:szCs w:val="22"/>
        </w:rPr>
        <w:t>innego dostawcy</w:t>
      </w:r>
      <w:r w:rsidRPr="00BD779E">
        <w:rPr>
          <w:rFonts w:ascii="Calibri" w:hAnsi="Calibri"/>
          <w:sz w:val="22"/>
          <w:szCs w:val="22"/>
        </w:rPr>
        <w:t xml:space="preserve"> na</w:t>
      </w:r>
      <w:r>
        <w:rPr>
          <w:rFonts w:ascii="Calibri" w:hAnsi="Calibri"/>
          <w:sz w:val="22"/>
          <w:szCs w:val="22"/>
        </w:rPr>
        <w:t xml:space="preserve"> koszt i</w:t>
      </w:r>
      <w:r w:rsidRPr="00BD779E">
        <w:rPr>
          <w:rFonts w:ascii="Calibri" w:hAnsi="Calibri"/>
          <w:sz w:val="22"/>
          <w:szCs w:val="22"/>
        </w:rPr>
        <w:t xml:space="preserve"> ryzyko Wykonawcy. W takim przypadku Wykonawca będzie zobowiązany do z</w:t>
      </w:r>
      <w:r w:rsidR="008C246E">
        <w:rPr>
          <w:rFonts w:ascii="Calibri" w:hAnsi="Calibri"/>
          <w:sz w:val="22"/>
          <w:szCs w:val="22"/>
        </w:rPr>
        <w:t>wrotu różnicy w kosztach zakupu</w:t>
      </w:r>
      <w:r w:rsidR="008C246E" w:rsidRPr="00185C88">
        <w:rPr>
          <w:rFonts w:ascii="Calibri" w:hAnsi="Calibri"/>
          <w:sz w:val="22"/>
          <w:szCs w:val="22"/>
        </w:rPr>
        <w:t xml:space="preserve">, jak również dodatkowych kosztów ich dostawy (np.: przesyłki kurierskiej, transportu) wraz z ewentualnymi innymi dodatkowymi </w:t>
      </w:r>
      <w:r w:rsidR="008C246E" w:rsidRPr="00185C88">
        <w:rPr>
          <w:rFonts w:ascii="Calibri" w:hAnsi="Calibri"/>
          <w:sz w:val="22"/>
          <w:szCs w:val="22"/>
        </w:rPr>
        <w:lastRenderedPageBreak/>
        <w:t>uzasadnionymi kosztami poniesionymi przez Zamawiającego. Wykonawca oświadcza, że wyraża zgodę na potrącenie kwoty stanowiącej równowartość ww. kosztów z należności przysługującej od Zamawiającego  za sprzedaż  produktów, w przypadku jej niezapłacenia w terminie 14 dni, wynikającym z noty obciążeniowej.</w:t>
      </w:r>
    </w:p>
    <w:p w:rsidR="00BD779E" w:rsidRPr="00BD779E" w:rsidRDefault="00BD779E" w:rsidP="004812AC">
      <w:pPr>
        <w:pStyle w:val="Tekstpodstawowywcity"/>
        <w:numPr>
          <w:ilvl w:val="0"/>
          <w:numId w:val="14"/>
        </w:numPr>
        <w:tabs>
          <w:tab w:val="left" w:pos="450"/>
          <w:tab w:val="right" w:pos="630"/>
          <w:tab w:val="left" w:pos="720"/>
          <w:tab w:val="center" w:pos="4500"/>
          <w:tab w:val="right" w:pos="9090"/>
        </w:tabs>
        <w:autoSpaceDE w:val="0"/>
        <w:autoSpaceDN w:val="0"/>
        <w:adjustRightInd w:val="0"/>
        <w:spacing w:after="0"/>
        <w:contextualSpacing/>
        <w:jc w:val="both"/>
        <w:rPr>
          <w:rFonts w:ascii="Calibri" w:hAnsi="Calibri"/>
          <w:sz w:val="22"/>
          <w:szCs w:val="22"/>
        </w:rPr>
      </w:pPr>
      <w:r w:rsidRPr="00BD779E">
        <w:rPr>
          <w:rFonts w:ascii="Calibri" w:hAnsi="Calibri"/>
          <w:sz w:val="22"/>
          <w:szCs w:val="22"/>
        </w:rPr>
        <w:t>Wykonawca oświadcza, że dostarczane przez niego towary będą fabrycznie nowe, nie używane, oryginalnie zapakowane i nie obciążone prawami osób trzecich.</w:t>
      </w:r>
    </w:p>
    <w:p w:rsidR="00BD779E" w:rsidRPr="00BD779E" w:rsidRDefault="00BD779E" w:rsidP="004812AC">
      <w:pPr>
        <w:pStyle w:val="Tekstpodstawowywcity"/>
        <w:numPr>
          <w:ilvl w:val="0"/>
          <w:numId w:val="14"/>
        </w:numPr>
        <w:tabs>
          <w:tab w:val="left" w:pos="450"/>
          <w:tab w:val="right" w:pos="630"/>
          <w:tab w:val="left" w:pos="720"/>
          <w:tab w:val="center" w:pos="4500"/>
          <w:tab w:val="right" w:pos="9090"/>
        </w:tabs>
        <w:autoSpaceDE w:val="0"/>
        <w:autoSpaceDN w:val="0"/>
        <w:adjustRightInd w:val="0"/>
        <w:spacing w:after="0"/>
        <w:contextualSpacing/>
        <w:jc w:val="both"/>
        <w:rPr>
          <w:rFonts w:ascii="Calibri" w:hAnsi="Calibri"/>
          <w:sz w:val="22"/>
          <w:szCs w:val="22"/>
        </w:rPr>
      </w:pPr>
      <w:r w:rsidRPr="00BD779E">
        <w:rPr>
          <w:rFonts w:ascii="Calibri" w:hAnsi="Calibri"/>
          <w:sz w:val="22"/>
          <w:szCs w:val="22"/>
        </w:rPr>
        <w:t>Wykonawca oświadcza, że dostarczane przez niego</w:t>
      </w:r>
      <w:r w:rsidRPr="00BD779E">
        <w:rPr>
          <w:rFonts w:ascii="Calibri" w:hAnsi="Calibri"/>
          <w:i/>
          <w:sz w:val="22"/>
          <w:szCs w:val="22"/>
        </w:rPr>
        <w:t xml:space="preserve"> </w:t>
      </w:r>
      <w:r w:rsidRPr="00BD779E">
        <w:rPr>
          <w:rFonts w:ascii="Calibri" w:hAnsi="Calibri"/>
          <w:sz w:val="22"/>
          <w:szCs w:val="22"/>
        </w:rPr>
        <w:t xml:space="preserve">towary będą dopuszczone do użytku szpitalnego i posiadają odpowiednie dokumenty potwierdzające ten fakt. Na żądanie Zamawiającego, Wykonawca zobowiązany jest przedłożyć w/w dokumenty we wskazanej przez Zamawiającego formie. </w:t>
      </w:r>
    </w:p>
    <w:p w:rsidR="00AF7A52" w:rsidRPr="009B4757" w:rsidRDefault="00AF7A52" w:rsidP="00AF7A52">
      <w:pPr>
        <w:widowControl w:val="0"/>
        <w:numPr>
          <w:ilvl w:val="0"/>
          <w:numId w:val="14"/>
        </w:numPr>
        <w:autoSpaceDE w:val="0"/>
        <w:autoSpaceDN w:val="0"/>
        <w:adjustRightInd w:val="0"/>
        <w:jc w:val="both"/>
        <w:rPr>
          <w:rFonts w:ascii="Calibri" w:hAnsi="Calibri"/>
          <w:sz w:val="22"/>
          <w:szCs w:val="22"/>
        </w:rPr>
      </w:pPr>
      <w:r w:rsidRPr="009B4757">
        <w:rPr>
          <w:rFonts w:ascii="Calibri" w:hAnsi="Calibri"/>
          <w:sz w:val="22"/>
          <w:szCs w:val="22"/>
        </w:rPr>
        <w:t xml:space="preserve">Zamawiający może dokonać zakupu poszczególnych towarów w ilości mniejszej niż określona w załączniku nr 1 do umowy, jednak nie mniejszej niż </w:t>
      </w:r>
      <w:r w:rsidR="00A00883">
        <w:rPr>
          <w:rFonts w:ascii="Calibri" w:hAnsi="Calibri"/>
          <w:sz w:val="22"/>
          <w:szCs w:val="22"/>
        </w:rPr>
        <w:t>8</w:t>
      </w:r>
      <w:r w:rsidR="009B4757" w:rsidRPr="009B4757">
        <w:rPr>
          <w:rFonts w:ascii="Calibri" w:hAnsi="Calibri"/>
          <w:sz w:val="22"/>
          <w:szCs w:val="22"/>
        </w:rPr>
        <w:t>0</w:t>
      </w:r>
      <w:r w:rsidRPr="009B4757">
        <w:rPr>
          <w:rFonts w:ascii="Calibri" w:hAnsi="Calibri"/>
          <w:sz w:val="22"/>
          <w:szCs w:val="22"/>
        </w:rPr>
        <w:t xml:space="preserve">% ogólnej wartości towarów wskazanych w załączniku  lub dokonać zmniejszenia ilości zamawianych towarów jednego rodzaju, jednak nie więcej niż o </w:t>
      </w:r>
      <w:r w:rsidR="009B4757" w:rsidRPr="009B4757">
        <w:rPr>
          <w:rFonts w:ascii="Calibri" w:hAnsi="Calibri"/>
          <w:sz w:val="22"/>
          <w:szCs w:val="22"/>
        </w:rPr>
        <w:t>30</w:t>
      </w:r>
      <w:r w:rsidRPr="009B4757">
        <w:rPr>
          <w:rFonts w:ascii="Calibri" w:hAnsi="Calibri"/>
          <w:sz w:val="22"/>
          <w:szCs w:val="22"/>
        </w:rPr>
        <w:t xml:space="preserve"> % i zwiększenia ilości kupowanych towarów wskazanych w innej pozycji załącznika nr 1 do umowy, jednak nie więcej niż o </w:t>
      </w:r>
      <w:r w:rsidR="009B4757" w:rsidRPr="009B4757">
        <w:rPr>
          <w:rFonts w:ascii="Calibri" w:hAnsi="Calibri"/>
          <w:sz w:val="22"/>
          <w:szCs w:val="22"/>
        </w:rPr>
        <w:t>30</w:t>
      </w:r>
      <w:r w:rsidRPr="009B4757">
        <w:rPr>
          <w:rFonts w:ascii="Calibri" w:hAnsi="Calibri"/>
          <w:sz w:val="22"/>
          <w:szCs w:val="22"/>
        </w:rPr>
        <w:t xml:space="preserve"> %. Przesunięcia pomiędzy poszczególnymi pozycjami nie mogą powodować zwiększenia wynagrodzenia Zamawiającego ponad kwotę wskazaną w § </w:t>
      </w:r>
      <w:r w:rsidR="00062CBA">
        <w:rPr>
          <w:rFonts w:ascii="Calibri" w:hAnsi="Calibri"/>
          <w:sz w:val="22"/>
          <w:szCs w:val="22"/>
        </w:rPr>
        <w:t>2</w:t>
      </w:r>
      <w:r w:rsidRPr="009B4757">
        <w:rPr>
          <w:rFonts w:ascii="Calibri" w:hAnsi="Calibri"/>
          <w:sz w:val="22"/>
          <w:szCs w:val="22"/>
        </w:rPr>
        <w:t xml:space="preserve"> ust. 1 umowy.</w:t>
      </w:r>
    </w:p>
    <w:p w:rsidR="00604B14" w:rsidRPr="009B4757" w:rsidRDefault="00604B14" w:rsidP="004812AC">
      <w:pPr>
        <w:numPr>
          <w:ilvl w:val="0"/>
          <w:numId w:val="14"/>
        </w:numPr>
        <w:jc w:val="both"/>
        <w:rPr>
          <w:rFonts w:ascii="Calibri" w:hAnsi="Calibri"/>
          <w:sz w:val="22"/>
          <w:szCs w:val="22"/>
        </w:rPr>
      </w:pPr>
      <w:r w:rsidRPr="009B4757">
        <w:rPr>
          <w:rFonts w:ascii="Calibri" w:hAnsi="Calibri"/>
          <w:sz w:val="22"/>
          <w:szCs w:val="22"/>
        </w:rPr>
        <w:t>W przypadku niepełnego wykorzystania przedmiotu zamówienia ujętego w umowie Zamawiający może wyrazić zgodę na przedłużenie umowy aneksem jeżeli Wykonawca zaoferuje tą samą cenę.</w:t>
      </w:r>
    </w:p>
    <w:p w:rsidR="00AF7A52" w:rsidRPr="009B4757" w:rsidRDefault="00AF7A52" w:rsidP="00AF7A52">
      <w:pPr>
        <w:widowControl w:val="0"/>
        <w:numPr>
          <w:ilvl w:val="0"/>
          <w:numId w:val="14"/>
        </w:numPr>
        <w:autoSpaceDE w:val="0"/>
        <w:autoSpaceDN w:val="0"/>
        <w:adjustRightInd w:val="0"/>
        <w:jc w:val="both"/>
        <w:rPr>
          <w:rFonts w:ascii="Calibri" w:hAnsi="Calibri"/>
          <w:sz w:val="22"/>
          <w:szCs w:val="22"/>
        </w:rPr>
      </w:pPr>
      <w:r w:rsidRPr="009B4757">
        <w:rPr>
          <w:rFonts w:ascii="Calibri" w:hAnsi="Calibri"/>
          <w:sz w:val="22"/>
          <w:szCs w:val="22"/>
        </w:rPr>
        <w:t>W przypadku zmniejszenia zamówienia przez Zamawiającego do wartości 80% umowy i przy zachowaniu zasad określonych w ust. 7, jak również w przypadku przesunięć ilości zamawianych towarów pomiędzy poszczególnymi pozycjami załącznika nr 1 do umowy, przy zachowaniu zasad określonych w ust. 7, Wykonawcy nie przysługują względem Zamawiającego żadne roszczenia.</w:t>
      </w:r>
    </w:p>
    <w:p w:rsidR="00604B14" w:rsidRPr="009F2D87" w:rsidRDefault="00604B14" w:rsidP="004812AC">
      <w:pPr>
        <w:numPr>
          <w:ilvl w:val="0"/>
          <w:numId w:val="14"/>
        </w:numPr>
        <w:jc w:val="both"/>
        <w:rPr>
          <w:rFonts w:ascii="Calibri" w:hAnsi="Calibri"/>
          <w:sz w:val="22"/>
          <w:szCs w:val="22"/>
        </w:rPr>
      </w:pPr>
      <w:r w:rsidRPr="009F2D87">
        <w:rPr>
          <w:rFonts w:ascii="Calibri" w:hAnsi="Calibri"/>
          <w:sz w:val="22"/>
          <w:szCs w:val="22"/>
        </w:rPr>
        <w:t>W przypadku dostarczenia przez Wykonawcę towaru o terminie ważności krótszym niż 12 miesięcy Zamawiającemu przysługuje prawo zwrotu towaru na koszt Wykonawcy.</w:t>
      </w:r>
    </w:p>
    <w:p w:rsidR="00604B14" w:rsidRPr="009F2D87" w:rsidRDefault="00604B14" w:rsidP="004812AC">
      <w:pPr>
        <w:numPr>
          <w:ilvl w:val="0"/>
          <w:numId w:val="14"/>
        </w:numPr>
        <w:jc w:val="both"/>
        <w:rPr>
          <w:rFonts w:ascii="Calibri" w:hAnsi="Calibri"/>
          <w:sz w:val="22"/>
          <w:szCs w:val="22"/>
        </w:rPr>
      </w:pPr>
      <w:r w:rsidRPr="009F2D87">
        <w:rPr>
          <w:rFonts w:ascii="Calibri" w:hAnsi="Calibri"/>
          <w:sz w:val="22"/>
          <w:szCs w:val="22"/>
        </w:rPr>
        <w:t>Wraz z przedmiotem zamówienia Wykonawca winien dostarczyć:</w:t>
      </w:r>
    </w:p>
    <w:p w:rsidR="00604B14" w:rsidRPr="009F2D87" w:rsidRDefault="00604B14" w:rsidP="004812AC">
      <w:pPr>
        <w:numPr>
          <w:ilvl w:val="0"/>
          <w:numId w:val="10"/>
        </w:numPr>
        <w:ind w:left="709"/>
        <w:jc w:val="both"/>
        <w:rPr>
          <w:rFonts w:ascii="Calibri" w:hAnsi="Calibri"/>
          <w:sz w:val="22"/>
          <w:szCs w:val="22"/>
        </w:rPr>
      </w:pPr>
      <w:r w:rsidRPr="009F2D87">
        <w:rPr>
          <w:rFonts w:ascii="Calibri" w:hAnsi="Calibri"/>
          <w:sz w:val="22"/>
          <w:szCs w:val="22"/>
        </w:rPr>
        <w:t>ulotki w języku polskim zawierające wszystkie niezbędne dla bezpośredniego użytkownika informacje,</w:t>
      </w:r>
    </w:p>
    <w:p w:rsidR="00604B14" w:rsidRPr="009F2D87" w:rsidRDefault="00604B14" w:rsidP="004812AC">
      <w:pPr>
        <w:numPr>
          <w:ilvl w:val="0"/>
          <w:numId w:val="10"/>
        </w:numPr>
        <w:ind w:left="709"/>
        <w:jc w:val="both"/>
        <w:rPr>
          <w:rFonts w:ascii="Calibri" w:hAnsi="Calibri"/>
          <w:sz w:val="22"/>
          <w:szCs w:val="22"/>
        </w:rPr>
      </w:pPr>
      <w:r w:rsidRPr="009F2D87">
        <w:rPr>
          <w:rFonts w:ascii="Calibri" w:hAnsi="Calibri"/>
          <w:sz w:val="22"/>
          <w:szCs w:val="22"/>
        </w:rPr>
        <w:t>instrukcje w języku polskim dotyczące magazynowania i przechowywania przedmiotu zamówienia.</w:t>
      </w:r>
    </w:p>
    <w:p w:rsidR="00BD779E" w:rsidRDefault="00BD779E" w:rsidP="004812AC">
      <w:pPr>
        <w:numPr>
          <w:ilvl w:val="0"/>
          <w:numId w:val="14"/>
        </w:numPr>
        <w:jc w:val="both"/>
        <w:rPr>
          <w:rFonts w:ascii="Calibri" w:hAnsi="Calibri"/>
          <w:sz w:val="22"/>
          <w:szCs w:val="22"/>
        </w:rPr>
      </w:pPr>
      <w:r>
        <w:rPr>
          <w:rFonts w:ascii="Calibri" w:hAnsi="Calibri"/>
          <w:sz w:val="22"/>
          <w:szCs w:val="22"/>
        </w:rPr>
        <w:t>Odbiór towarów zostanie potwierdzony protokołem odbioru podpisanym przez Zamawiającego. W przypadku stwierdzenia przy odbiorze braków ilościowych</w:t>
      </w:r>
      <w:r w:rsidR="00BC623A">
        <w:rPr>
          <w:rFonts w:ascii="Calibri" w:hAnsi="Calibri"/>
          <w:sz w:val="22"/>
          <w:szCs w:val="22"/>
        </w:rPr>
        <w:t xml:space="preserve"> lub uszkodzonych egzemplarzy/opakowań</w:t>
      </w:r>
      <w:r>
        <w:rPr>
          <w:rFonts w:ascii="Calibri" w:hAnsi="Calibri"/>
          <w:sz w:val="22"/>
          <w:szCs w:val="22"/>
        </w:rPr>
        <w:t xml:space="preserve">, Wykonawca zobowiązuje się do uzupełnienia brakującego towaru w terminie 3 dni od daty zgłoszenia braków. </w:t>
      </w:r>
    </w:p>
    <w:p w:rsidR="00BD779E" w:rsidRDefault="00BD779E" w:rsidP="004812AC">
      <w:pPr>
        <w:numPr>
          <w:ilvl w:val="0"/>
          <w:numId w:val="14"/>
        </w:numPr>
        <w:jc w:val="both"/>
        <w:rPr>
          <w:rFonts w:ascii="Calibri" w:hAnsi="Calibri"/>
          <w:sz w:val="22"/>
          <w:szCs w:val="22"/>
        </w:rPr>
      </w:pPr>
      <w:r>
        <w:rPr>
          <w:rFonts w:ascii="Calibri" w:hAnsi="Calibri"/>
          <w:sz w:val="22"/>
          <w:szCs w:val="22"/>
        </w:rPr>
        <w:t xml:space="preserve">Wykonawca udziela Zamawiającemu </w:t>
      </w:r>
      <w:r w:rsidR="008958A4">
        <w:rPr>
          <w:rFonts w:ascii="Calibri" w:hAnsi="Calibri"/>
          <w:sz w:val="22"/>
          <w:szCs w:val="22"/>
        </w:rPr>
        <w:t>12</w:t>
      </w:r>
      <w:r>
        <w:rPr>
          <w:rFonts w:ascii="Calibri" w:hAnsi="Calibri"/>
          <w:sz w:val="22"/>
          <w:szCs w:val="22"/>
        </w:rPr>
        <w:t>-miesięcznej rękojmi i gwarancji jakości dostarczanych towarów.</w:t>
      </w:r>
      <w:r w:rsidR="00BC623A">
        <w:rPr>
          <w:rFonts w:ascii="Calibri" w:hAnsi="Calibri"/>
          <w:sz w:val="22"/>
          <w:szCs w:val="22"/>
        </w:rPr>
        <w:t xml:space="preserve"> Gwarancja obejmuje wady dotyczące jakości towarów, wynikające z przyczyn tkwiących w towarze w chwili jego sprzedaży. Gwarancja obejmuje wady dotyczące  nienależytego opakowania towarów, nie gwarantującego sterylności i przydatności towarów do użytku w okresie gwarancji.</w:t>
      </w:r>
    </w:p>
    <w:p w:rsidR="00604B14" w:rsidRPr="00BD779E" w:rsidRDefault="00BD779E" w:rsidP="004812AC">
      <w:pPr>
        <w:numPr>
          <w:ilvl w:val="0"/>
          <w:numId w:val="14"/>
        </w:numPr>
        <w:jc w:val="both"/>
        <w:rPr>
          <w:rFonts w:ascii="Calibri" w:hAnsi="Calibri"/>
          <w:sz w:val="22"/>
          <w:szCs w:val="22"/>
        </w:rPr>
      </w:pPr>
      <w:r w:rsidRPr="00BD779E">
        <w:rPr>
          <w:rFonts w:ascii="Calibri" w:hAnsi="Calibri"/>
          <w:sz w:val="22"/>
          <w:szCs w:val="22"/>
        </w:rPr>
        <w:t>W przypadku</w:t>
      </w:r>
      <w:r>
        <w:rPr>
          <w:rFonts w:ascii="Calibri" w:hAnsi="Calibri"/>
          <w:sz w:val="22"/>
          <w:szCs w:val="22"/>
        </w:rPr>
        <w:t xml:space="preserve"> stwierdzenia wad towarów,</w:t>
      </w:r>
      <w:r w:rsidR="00604B14" w:rsidRPr="00BD779E">
        <w:rPr>
          <w:rFonts w:ascii="Calibri" w:hAnsi="Calibri"/>
          <w:sz w:val="22"/>
          <w:szCs w:val="22"/>
        </w:rPr>
        <w:t xml:space="preserve"> Zamawiający zawiadomi</w:t>
      </w:r>
      <w:r>
        <w:rPr>
          <w:rFonts w:ascii="Calibri" w:hAnsi="Calibri"/>
          <w:sz w:val="22"/>
          <w:szCs w:val="22"/>
        </w:rPr>
        <w:t xml:space="preserve"> Wykonawcę o wadach na piśmie lub za pośrednictwem poczty elektronicznej</w:t>
      </w:r>
      <w:r w:rsidR="00604B14" w:rsidRPr="00BD779E">
        <w:rPr>
          <w:rFonts w:ascii="Calibri" w:hAnsi="Calibri"/>
          <w:sz w:val="22"/>
          <w:szCs w:val="22"/>
        </w:rPr>
        <w:t xml:space="preserve">, jednak nie później niż w ciągu 7 dni od daty </w:t>
      </w:r>
      <w:r w:rsidR="00BC623A">
        <w:rPr>
          <w:rFonts w:ascii="Calibri" w:hAnsi="Calibri"/>
          <w:sz w:val="22"/>
          <w:szCs w:val="22"/>
        </w:rPr>
        <w:t>wykrycia wady</w:t>
      </w:r>
      <w:r w:rsidR="00604B14" w:rsidRPr="00BD779E">
        <w:rPr>
          <w:rFonts w:ascii="Calibri" w:hAnsi="Calibri"/>
          <w:sz w:val="22"/>
          <w:szCs w:val="22"/>
        </w:rPr>
        <w:t>.</w:t>
      </w:r>
    </w:p>
    <w:p w:rsidR="00BC623A" w:rsidRDefault="00604B14" w:rsidP="004812AC">
      <w:pPr>
        <w:numPr>
          <w:ilvl w:val="0"/>
          <w:numId w:val="14"/>
        </w:numPr>
        <w:jc w:val="both"/>
        <w:rPr>
          <w:rFonts w:ascii="Calibri" w:hAnsi="Calibri"/>
          <w:sz w:val="22"/>
          <w:szCs w:val="22"/>
        </w:rPr>
      </w:pPr>
      <w:r w:rsidRPr="009F2D87">
        <w:rPr>
          <w:rFonts w:ascii="Calibri" w:hAnsi="Calibri"/>
          <w:sz w:val="22"/>
          <w:szCs w:val="22"/>
        </w:rPr>
        <w:t>Reklamacje Zamawiającego będą załatwione przez Wykonawcę nie później niż w  ciągu 7 dni od daty</w:t>
      </w:r>
      <w:r w:rsidR="008C246E">
        <w:rPr>
          <w:rFonts w:ascii="Calibri" w:hAnsi="Calibri"/>
          <w:sz w:val="22"/>
          <w:szCs w:val="22"/>
        </w:rPr>
        <w:t xml:space="preserve"> otrzymania zgłoszenia o wadzie </w:t>
      </w:r>
      <w:r w:rsidR="008C246E" w:rsidRPr="00185C88">
        <w:rPr>
          <w:rFonts w:ascii="Calibri" w:hAnsi="Calibri"/>
          <w:sz w:val="22"/>
          <w:szCs w:val="22"/>
        </w:rPr>
        <w:t>i w tym terminie Wykonawca zobowiązany jest dostarczyć Zamawiającemu towar wolny od wad.</w:t>
      </w:r>
    </w:p>
    <w:p w:rsidR="00604B14" w:rsidRDefault="00BD779E" w:rsidP="004812AC">
      <w:pPr>
        <w:numPr>
          <w:ilvl w:val="0"/>
          <w:numId w:val="14"/>
        </w:numPr>
        <w:jc w:val="both"/>
        <w:rPr>
          <w:rFonts w:ascii="Calibri" w:hAnsi="Calibri"/>
          <w:sz w:val="22"/>
          <w:szCs w:val="22"/>
        </w:rPr>
      </w:pPr>
      <w:r>
        <w:rPr>
          <w:rFonts w:ascii="Calibri" w:hAnsi="Calibri"/>
          <w:sz w:val="22"/>
          <w:szCs w:val="22"/>
        </w:rPr>
        <w:t>Dostawa towaru wolnego od wad nastąpi</w:t>
      </w:r>
      <w:r w:rsidR="00BC623A">
        <w:rPr>
          <w:rFonts w:ascii="Calibri" w:hAnsi="Calibri"/>
          <w:sz w:val="22"/>
          <w:szCs w:val="22"/>
        </w:rPr>
        <w:t xml:space="preserve"> na koszt i ryzyko Wykonawcy</w:t>
      </w:r>
      <w:r w:rsidR="00CB2603" w:rsidRPr="009F2D87">
        <w:rPr>
          <w:rFonts w:ascii="Calibri" w:hAnsi="Calibri"/>
          <w:sz w:val="22"/>
          <w:szCs w:val="22"/>
        </w:rPr>
        <w:t xml:space="preserve"> w dni robocze, tj. od poniedziałku do piątku</w:t>
      </w:r>
      <w:r w:rsidR="008830EB">
        <w:rPr>
          <w:rFonts w:ascii="Calibri" w:hAnsi="Calibri"/>
          <w:sz w:val="22"/>
          <w:szCs w:val="22"/>
        </w:rPr>
        <w:t>, w godzinach 8.00-14.0</w:t>
      </w:r>
      <w:r>
        <w:rPr>
          <w:rFonts w:ascii="Calibri" w:hAnsi="Calibri"/>
          <w:sz w:val="22"/>
          <w:szCs w:val="22"/>
        </w:rPr>
        <w:t>0</w:t>
      </w:r>
      <w:r w:rsidR="00CB2603" w:rsidRPr="009F2D87">
        <w:rPr>
          <w:rFonts w:ascii="Calibri" w:hAnsi="Calibri"/>
          <w:sz w:val="22"/>
          <w:szCs w:val="22"/>
        </w:rPr>
        <w:t xml:space="preserve"> za wyjątkiem dni ustawowo wolnych od pracy.</w:t>
      </w:r>
    </w:p>
    <w:p w:rsidR="00610DA6" w:rsidRPr="0078642D" w:rsidRDefault="00610DA6" w:rsidP="00610DA6">
      <w:pPr>
        <w:widowControl w:val="0"/>
        <w:numPr>
          <w:ilvl w:val="0"/>
          <w:numId w:val="14"/>
        </w:numPr>
        <w:autoSpaceDE w:val="0"/>
        <w:autoSpaceDN w:val="0"/>
        <w:adjustRightInd w:val="0"/>
        <w:jc w:val="both"/>
        <w:rPr>
          <w:rFonts w:ascii="Calibri" w:hAnsi="Calibri"/>
          <w:sz w:val="22"/>
          <w:szCs w:val="22"/>
        </w:rPr>
      </w:pPr>
      <w:r w:rsidRPr="0078642D">
        <w:rPr>
          <w:rFonts w:ascii="Calibri" w:hAnsi="Calibri"/>
          <w:sz w:val="22"/>
          <w:szCs w:val="22"/>
        </w:rPr>
        <w:t>W razie braku zamówionego asortymentu u Wykonawcy, Wykonawca zobowiązany jest zakupić towar u innego dostawcy i dostarczyć Zamawiającemu zgodnie z niniejszą umową.</w:t>
      </w:r>
    </w:p>
    <w:p w:rsidR="00150A1F" w:rsidRPr="009F2D87" w:rsidRDefault="00150A1F">
      <w:pPr>
        <w:jc w:val="both"/>
        <w:rPr>
          <w:rFonts w:ascii="Calibri" w:hAnsi="Calibri"/>
          <w:sz w:val="22"/>
          <w:szCs w:val="22"/>
        </w:rPr>
      </w:pPr>
    </w:p>
    <w:p w:rsidR="00610DA6" w:rsidRDefault="00610DA6" w:rsidP="004A57A1">
      <w:pPr>
        <w:jc w:val="center"/>
        <w:rPr>
          <w:rFonts w:ascii="Calibri" w:hAnsi="Calibri"/>
          <w:b/>
          <w:sz w:val="22"/>
          <w:szCs w:val="22"/>
        </w:rPr>
      </w:pPr>
    </w:p>
    <w:p w:rsidR="00610DA6" w:rsidRDefault="00610DA6" w:rsidP="004A57A1">
      <w:pPr>
        <w:jc w:val="center"/>
        <w:rPr>
          <w:rFonts w:ascii="Calibri" w:hAnsi="Calibri"/>
          <w:b/>
          <w:sz w:val="22"/>
          <w:szCs w:val="22"/>
        </w:rPr>
      </w:pPr>
    </w:p>
    <w:p w:rsidR="00150A1F" w:rsidRPr="009F2D87" w:rsidRDefault="003175F9" w:rsidP="004A57A1">
      <w:pPr>
        <w:jc w:val="center"/>
        <w:rPr>
          <w:rFonts w:ascii="Calibri" w:hAnsi="Calibri"/>
          <w:b/>
          <w:sz w:val="22"/>
          <w:szCs w:val="22"/>
        </w:rPr>
      </w:pPr>
      <w:r w:rsidRPr="009F2D87">
        <w:rPr>
          <w:rFonts w:ascii="Calibri" w:hAnsi="Calibri"/>
          <w:b/>
          <w:sz w:val="22"/>
          <w:szCs w:val="22"/>
        </w:rPr>
        <w:lastRenderedPageBreak/>
        <w:t>§ 5</w:t>
      </w:r>
    </w:p>
    <w:p w:rsidR="00804F13" w:rsidRPr="009F2D87" w:rsidRDefault="00804F13" w:rsidP="004812AC">
      <w:pPr>
        <w:numPr>
          <w:ilvl w:val="0"/>
          <w:numId w:val="5"/>
        </w:numPr>
        <w:jc w:val="both"/>
        <w:rPr>
          <w:rFonts w:ascii="Calibri" w:hAnsi="Calibri"/>
          <w:sz w:val="22"/>
          <w:szCs w:val="22"/>
        </w:rPr>
      </w:pPr>
      <w:r w:rsidRPr="009F2D87">
        <w:rPr>
          <w:rFonts w:ascii="Calibri" w:hAnsi="Calibri"/>
          <w:sz w:val="22"/>
          <w:szCs w:val="22"/>
        </w:rPr>
        <w:t>Kary umowne:</w:t>
      </w:r>
    </w:p>
    <w:p w:rsidR="00804F13" w:rsidRDefault="00804F13" w:rsidP="004812AC">
      <w:pPr>
        <w:numPr>
          <w:ilvl w:val="0"/>
          <w:numId w:val="6"/>
        </w:numPr>
        <w:ind w:left="851"/>
        <w:jc w:val="both"/>
        <w:rPr>
          <w:rFonts w:ascii="Calibri" w:hAnsi="Calibri"/>
          <w:sz w:val="22"/>
          <w:szCs w:val="22"/>
        </w:rPr>
      </w:pPr>
      <w:r w:rsidRPr="009F2D87">
        <w:rPr>
          <w:rFonts w:ascii="Calibri" w:hAnsi="Calibri"/>
          <w:sz w:val="22"/>
          <w:szCs w:val="22"/>
        </w:rPr>
        <w:t>za zwłokę w dostawie przedmiotu umowy Wykonawca zapłaci Zam</w:t>
      </w:r>
      <w:r w:rsidR="004D5DE7">
        <w:rPr>
          <w:rFonts w:ascii="Calibri" w:hAnsi="Calibri"/>
          <w:sz w:val="22"/>
          <w:szCs w:val="22"/>
        </w:rPr>
        <w:t xml:space="preserve">awiającemu karę </w:t>
      </w:r>
      <w:r w:rsidR="004D5DE7">
        <w:rPr>
          <w:rFonts w:ascii="Calibri" w:hAnsi="Calibri"/>
          <w:sz w:val="22"/>
          <w:szCs w:val="22"/>
        </w:rPr>
        <w:br/>
        <w:t xml:space="preserve">w wysokości </w:t>
      </w:r>
      <w:r w:rsidR="009F2D87">
        <w:rPr>
          <w:rFonts w:ascii="Calibri" w:hAnsi="Calibri"/>
          <w:sz w:val="22"/>
          <w:szCs w:val="22"/>
        </w:rPr>
        <w:t>2</w:t>
      </w:r>
      <w:r w:rsidRPr="009F2D87">
        <w:rPr>
          <w:rFonts w:ascii="Calibri" w:hAnsi="Calibri"/>
          <w:sz w:val="22"/>
          <w:szCs w:val="22"/>
        </w:rPr>
        <w:t xml:space="preserve"> % wartości </w:t>
      </w:r>
      <w:r w:rsidR="00336529">
        <w:rPr>
          <w:rFonts w:ascii="Calibri" w:hAnsi="Calibri"/>
          <w:sz w:val="22"/>
          <w:szCs w:val="22"/>
        </w:rPr>
        <w:t xml:space="preserve">brutto </w:t>
      </w:r>
      <w:r w:rsidRPr="009F2D87">
        <w:rPr>
          <w:rFonts w:ascii="Calibri" w:hAnsi="Calibri"/>
          <w:sz w:val="22"/>
          <w:szCs w:val="22"/>
        </w:rPr>
        <w:t xml:space="preserve">dostawy </w:t>
      </w:r>
      <w:r w:rsidR="004D5DE7">
        <w:rPr>
          <w:rFonts w:ascii="Calibri" w:hAnsi="Calibri"/>
          <w:sz w:val="22"/>
          <w:szCs w:val="22"/>
        </w:rPr>
        <w:t xml:space="preserve">z którą Wykonawca pozostaje w zwłoce </w:t>
      </w:r>
      <w:r w:rsidRPr="009F2D87">
        <w:rPr>
          <w:rFonts w:ascii="Calibri" w:hAnsi="Calibri"/>
          <w:sz w:val="22"/>
          <w:szCs w:val="22"/>
        </w:rPr>
        <w:t>za każdy dzień zwłoki,</w:t>
      </w:r>
    </w:p>
    <w:p w:rsidR="008830EB" w:rsidRPr="008830EB" w:rsidRDefault="008830EB" w:rsidP="004812AC">
      <w:pPr>
        <w:numPr>
          <w:ilvl w:val="0"/>
          <w:numId w:val="6"/>
        </w:numPr>
        <w:ind w:left="851"/>
        <w:jc w:val="both"/>
        <w:rPr>
          <w:rFonts w:ascii="Calibri" w:hAnsi="Calibri"/>
          <w:sz w:val="22"/>
          <w:szCs w:val="22"/>
        </w:rPr>
      </w:pPr>
      <w:r>
        <w:rPr>
          <w:rFonts w:ascii="Calibri" w:hAnsi="Calibri"/>
          <w:sz w:val="22"/>
          <w:szCs w:val="22"/>
        </w:rPr>
        <w:t xml:space="preserve">  z</w:t>
      </w:r>
      <w:r w:rsidRPr="008830EB">
        <w:rPr>
          <w:rFonts w:ascii="Calibri" w:hAnsi="Calibri"/>
          <w:sz w:val="22"/>
          <w:szCs w:val="22"/>
        </w:rPr>
        <w:t xml:space="preserve">a dostawę towaru niezgodnego z zamówieniem Wykonawca zapłaci Zamawiającemu karę </w:t>
      </w:r>
    </w:p>
    <w:p w:rsidR="008830EB" w:rsidRPr="009F2D87" w:rsidRDefault="008830EB" w:rsidP="008830EB">
      <w:pPr>
        <w:tabs>
          <w:tab w:val="left" w:pos="851"/>
        </w:tabs>
        <w:ind w:left="360"/>
        <w:jc w:val="both"/>
        <w:rPr>
          <w:rFonts w:ascii="Calibri" w:hAnsi="Calibri"/>
          <w:sz w:val="22"/>
          <w:szCs w:val="22"/>
        </w:rPr>
      </w:pPr>
      <w:r>
        <w:rPr>
          <w:rFonts w:ascii="Calibri" w:hAnsi="Calibri"/>
          <w:sz w:val="22"/>
          <w:szCs w:val="22"/>
        </w:rPr>
        <w:t xml:space="preserve">         </w:t>
      </w:r>
      <w:r w:rsidRPr="008830EB">
        <w:rPr>
          <w:rFonts w:ascii="Calibri" w:hAnsi="Calibri"/>
          <w:sz w:val="22"/>
          <w:szCs w:val="22"/>
        </w:rPr>
        <w:t xml:space="preserve">w wysokości </w:t>
      </w:r>
      <w:r>
        <w:rPr>
          <w:rFonts w:ascii="Calibri" w:hAnsi="Calibri"/>
          <w:sz w:val="22"/>
          <w:szCs w:val="22"/>
        </w:rPr>
        <w:t>5</w:t>
      </w:r>
      <w:r w:rsidRPr="008830EB">
        <w:rPr>
          <w:rFonts w:ascii="Calibri" w:hAnsi="Calibri"/>
          <w:sz w:val="22"/>
          <w:szCs w:val="22"/>
        </w:rPr>
        <w:t xml:space="preserve"> % wartości </w:t>
      </w:r>
      <w:r w:rsidR="00336529">
        <w:rPr>
          <w:rFonts w:ascii="Calibri" w:hAnsi="Calibri"/>
          <w:sz w:val="22"/>
          <w:szCs w:val="22"/>
        </w:rPr>
        <w:t xml:space="preserve">brutto </w:t>
      </w:r>
      <w:r w:rsidRPr="008830EB">
        <w:rPr>
          <w:rFonts w:ascii="Calibri" w:hAnsi="Calibri"/>
          <w:sz w:val="22"/>
          <w:szCs w:val="22"/>
        </w:rPr>
        <w:t xml:space="preserve">dostawy </w:t>
      </w:r>
      <w:r>
        <w:rPr>
          <w:rFonts w:ascii="Calibri" w:hAnsi="Calibri"/>
          <w:sz w:val="22"/>
          <w:szCs w:val="22"/>
        </w:rPr>
        <w:t>dostarczonej niezgodnie z zamówieniem</w:t>
      </w:r>
      <w:r w:rsidRPr="008830EB">
        <w:rPr>
          <w:rFonts w:ascii="Calibri" w:hAnsi="Calibri"/>
          <w:sz w:val="22"/>
          <w:szCs w:val="22"/>
        </w:rPr>
        <w:t>,</w:t>
      </w:r>
    </w:p>
    <w:p w:rsidR="00804F13" w:rsidRPr="009F2D87" w:rsidRDefault="00804F13" w:rsidP="004812AC">
      <w:pPr>
        <w:numPr>
          <w:ilvl w:val="0"/>
          <w:numId w:val="6"/>
        </w:numPr>
        <w:ind w:left="851"/>
        <w:jc w:val="both"/>
        <w:rPr>
          <w:rFonts w:ascii="Calibri" w:hAnsi="Calibri"/>
          <w:sz w:val="22"/>
          <w:szCs w:val="22"/>
        </w:rPr>
      </w:pPr>
      <w:r w:rsidRPr="009F2D87">
        <w:rPr>
          <w:rFonts w:ascii="Calibri" w:hAnsi="Calibri"/>
          <w:sz w:val="22"/>
          <w:szCs w:val="22"/>
        </w:rPr>
        <w:t xml:space="preserve">w przypadku odstąpienia od umowy z winy Wykonawcy, </w:t>
      </w:r>
      <w:r w:rsidR="00BC623A">
        <w:rPr>
          <w:rFonts w:ascii="Calibri" w:hAnsi="Calibri"/>
          <w:sz w:val="22"/>
          <w:szCs w:val="22"/>
        </w:rPr>
        <w:t xml:space="preserve">Wykonawca </w:t>
      </w:r>
      <w:r w:rsidRPr="009F2D87">
        <w:rPr>
          <w:rFonts w:ascii="Calibri" w:hAnsi="Calibri"/>
          <w:sz w:val="22"/>
          <w:szCs w:val="22"/>
        </w:rPr>
        <w:t>zapłaci Z</w:t>
      </w:r>
      <w:r w:rsidR="009F2D87">
        <w:rPr>
          <w:rFonts w:ascii="Calibri" w:hAnsi="Calibri"/>
          <w:sz w:val="22"/>
          <w:szCs w:val="22"/>
        </w:rPr>
        <w:t>amawiającemu karę w wysokości 10</w:t>
      </w:r>
      <w:r w:rsidRPr="009F2D87">
        <w:rPr>
          <w:rFonts w:ascii="Calibri" w:hAnsi="Calibri"/>
          <w:sz w:val="22"/>
          <w:szCs w:val="22"/>
        </w:rPr>
        <w:t xml:space="preserve"> % niezrealizowanej części umowy</w:t>
      </w:r>
      <w:r w:rsidR="00336529">
        <w:rPr>
          <w:rFonts w:ascii="Calibri" w:hAnsi="Calibri"/>
          <w:sz w:val="22"/>
          <w:szCs w:val="22"/>
        </w:rPr>
        <w:t xml:space="preserve"> brutto</w:t>
      </w:r>
      <w:r w:rsidRPr="009F2D87">
        <w:rPr>
          <w:rFonts w:ascii="Calibri" w:hAnsi="Calibri"/>
          <w:sz w:val="22"/>
          <w:szCs w:val="22"/>
        </w:rPr>
        <w:t>,</w:t>
      </w:r>
    </w:p>
    <w:p w:rsidR="008830EB" w:rsidRDefault="00804F13" w:rsidP="004812AC">
      <w:pPr>
        <w:numPr>
          <w:ilvl w:val="0"/>
          <w:numId w:val="6"/>
        </w:numPr>
        <w:ind w:left="851"/>
        <w:jc w:val="both"/>
        <w:rPr>
          <w:rFonts w:ascii="Calibri" w:hAnsi="Calibri"/>
          <w:sz w:val="22"/>
          <w:szCs w:val="22"/>
        </w:rPr>
      </w:pPr>
      <w:r w:rsidRPr="009F2D87">
        <w:rPr>
          <w:rFonts w:ascii="Calibri" w:hAnsi="Calibri"/>
          <w:sz w:val="22"/>
          <w:szCs w:val="22"/>
        </w:rPr>
        <w:t xml:space="preserve">w przypadku </w:t>
      </w:r>
      <w:r w:rsidR="00BC623A">
        <w:rPr>
          <w:rFonts w:ascii="Calibri" w:hAnsi="Calibri"/>
          <w:sz w:val="22"/>
          <w:szCs w:val="22"/>
        </w:rPr>
        <w:t>zwłoki w realizacji obowiązków wynikających z rękojmi lub gwarancji</w:t>
      </w:r>
      <w:r w:rsidRPr="009F2D87">
        <w:rPr>
          <w:rFonts w:ascii="Calibri" w:hAnsi="Calibri"/>
          <w:sz w:val="22"/>
          <w:szCs w:val="22"/>
        </w:rPr>
        <w:t xml:space="preserve"> Wykonawca zapłaci Za</w:t>
      </w:r>
      <w:r w:rsidR="004D5DE7">
        <w:rPr>
          <w:rFonts w:ascii="Calibri" w:hAnsi="Calibri"/>
          <w:sz w:val="22"/>
          <w:szCs w:val="22"/>
        </w:rPr>
        <w:t xml:space="preserve">mawiającemu karę w wysokości </w:t>
      </w:r>
      <w:r w:rsidR="009F2D87">
        <w:rPr>
          <w:rFonts w:ascii="Calibri" w:hAnsi="Calibri"/>
          <w:sz w:val="22"/>
          <w:szCs w:val="22"/>
        </w:rPr>
        <w:t>1</w:t>
      </w:r>
      <w:r w:rsidRPr="009F2D87">
        <w:rPr>
          <w:rFonts w:ascii="Calibri" w:hAnsi="Calibri"/>
          <w:sz w:val="22"/>
          <w:szCs w:val="22"/>
        </w:rPr>
        <w:t xml:space="preserve">% wartości </w:t>
      </w:r>
      <w:r w:rsidR="00336529">
        <w:rPr>
          <w:rFonts w:ascii="Calibri" w:hAnsi="Calibri"/>
          <w:sz w:val="22"/>
          <w:szCs w:val="22"/>
        </w:rPr>
        <w:t xml:space="preserve">brutto </w:t>
      </w:r>
      <w:r w:rsidRPr="009F2D87">
        <w:rPr>
          <w:rFonts w:ascii="Calibri" w:hAnsi="Calibri"/>
          <w:sz w:val="22"/>
          <w:szCs w:val="22"/>
        </w:rPr>
        <w:t>przedmiotu zamówienia podlegającego re</w:t>
      </w:r>
      <w:r w:rsidR="00BC623A">
        <w:rPr>
          <w:rFonts w:ascii="Calibri" w:hAnsi="Calibri"/>
          <w:sz w:val="22"/>
          <w:szCs w:val="22"/>
        </w:rPr>
        <w:t xml:space="preserve">klamacji, </w:t>
      </w:r>
      <w:r w:rsidR="00F81769">
        <w:rPr>
          <w:rFonts w:ascii="Calibri" w:hAnsi="Calibri"/>
          <w:sz w:val="22"/>
          <w:szCs w:val="22"/>
        </w:rPr>
        <w:t>za każdy dzień zwłoki.</w:t>
      </w:r>
    </w:p>
    <w:p w:rsidR="00610DA6" w:rsidRPr="00610DA6" w:rsidRDefault="00610DA6" w:rsidP="00610DA6">
      <w:pPr>
        <w:numPr>
          <w:ilvl w:val="0"/>
          <w:numId w:val="6"/>
        </w:numPr>
        <w:jc w:val="both"/>
        <w:rPr>
          <w:rFonts w:ascii="Calibri" w:hAnsi="Calibri"/>
          <w:sz w:val="22"/>
          <w:szCs w:val="22"/>
        </w:rPr>
      </w:pPr>
      <w:r w:rsidRPr="00610DA6">
        <w:rPr>
          <w:rFonts w:ascii="Calibri" w:hAnsi="Calibri"/>
          <w:sz w:val="22"/>
          <w:szCs w:val="22"/>
        </w:rPr>
        <w:t>w wysokości 5% wartości brutto niezrealizowanej dostawy na „Pilne”,</w:t>
      </w:r>
    </w:p>
    <w:p w:rsidR="00610DA6" w:rsidRPr="008830EB" w:rsidRDefault="00610DA6" w:rsidP="00610DA6">
      <w:pPr>
        <w:numPr>
          <w:ilvl w:val="0"/>
          <w:numId w:val="6"/>
        </w:numPr>
        <w:jc w:val="both"/>
        <w:rPr>
          <w:rFonts w:ascii="Calibri" w:hAnsi="Calibri"/>
          <w:sz w:val="22"/>
          <w:szCs w:val="22"/>
        </w:rPr>
      </w:pPr>
      <w:r w:rsidRPr="00610DA6">
        <w:rPr>
          <w:rFonts w:ascii="Calibri" w:hAnsi="Calibri"/>
          <w:sz w:val="22"/>
          <w:szCs w:val="22"/>
        </w:rPr>
        <w:t>Wykonawca zapłaci na rzecz Zamawiającego karę umowną w przypadku nie dostarczenia kart charakterystyki produktu leczniczego, aktualizacji kart charakterystyki produktu leczniczego lub dostarczenia kart charakterystyki produktu leczniczego w języku innym niż polski w wysokości 30 zł za każdy przypadek</w:t>
      </w:r>
    </w:p>
    <w:p w:rsidR="008830EB" w:rsidRDefault="008830EB" w:rsidP="004812AC">
      <w:pPr>
        <w:numPr>
          <w:ilvl w:val="0"/>
          <w:numId w:val="5"/>
        </w:numPr>
        <w:jc w:val="both"/>
        <w:rPr>
          <w:rFonts w:ascii="Calibri" w:hAnsi="Calibri"/>
          <w:sz w:val="22"/>
          <w:szCs w:val="22"/>
        </w:rPr>
      </w:pPr>
      <w:r>
        <w:rPr>
          <w:rFonts w:ascii="Calibri" w:hAnsi="Calibri"/>
          <w:sz w:val="22"/>
          <w:szCs w:val="22"/>
        </w:rPr>
        <w:t xml:space="preserve">W przypadku niedostarczenia zamówienia Zamawiający zastrzega sobie prawo zamówienia towaru w innej firmie, a kosztami obciąży Wykonawcę. W przypadku zaistnienia takiej sytuacji Wykonawca </w:t>
      </w:r>
      <w:r w:rsidR="008C246E" w:rsidRPr="00185C88">
        <w:rPr>
          <w:rFonts w:ascii="Calibri" w:hAnsi="Calibri"/>
          <w:sz w:val="22"/>
          <w:szCs w:val="22"/>
        </w:rPr>
        <w:t xml:space="preserve">zobowiązany jest do </w:t>
      </w:r>
      <w:r>
        <w:rPr>
          <w:rFonts w:ascii="Calibri" w:hAnsi="Calibri"/>
          <w:sz w:val="22"/>
          <w:szCs w:val="22"/>
        </w:rPr>
        <w:t xml:space="preserve">pokrycia kosztów i zakupu </w:t>
      </w:r>
      <w:r w:rsidR="00372F70">
        <w:rPr>
          <w:rFonts w:ascii="Calibri" w:hAnsi="Calibri"/>
          <w:sz w:val="22"/>
          <w:szCs w:val="22"/>
        </w:rPr>
        <w:t>przedmiotu umowy</w:t>
      </w:r>
      <w:r w:rsidR="00BA2844">
        <w:rPr>
          <w:rFonts w:ascii="Calibri" w:hAnsi="Calibri"/>
          <w:sz w:val="22"/>
          <w:szCs w:val="22"/>
        </w:rPr>
        <w:t xml:space="preserve"> u innego Wykonawcy,</w:t>
      </w:r>
      <w:r w:rsidR="00BA2844" w:rsidRPr="008C246E">
        <w:rPr>
          <w:rFonts w:ascii="Calibri" w:hAnsi="Calibri"/>
          <w:color w:val="FF0000"/>
          <w:sz w:val="22"/>
          <w:szCs w:val="22"/>
        </w:rPr>
        <w:t xml:space="preserve"> </w:t>
      </w:r>
      <w:r w:rsidR="00BA2844" w:rsidRPr="00185C88">
        <w:rPr>
          <w:rFonts w:ascii="Calibri" w:hAnsi="Calibri"/>
          <w:sz w:val="22"/>
          <w:szCs w:val="22"/>
        </w:rPr>
        <w:t>a</w:t>
      </w:r>
      <w:r w:rsidR="008C246E" w:rsidRPr="00185C88">
        <w:rPr>
          <w:rFonts w:ascii="Calibri" w:hAnsi="Calibri"/>
          <w:sz w:val="22"/>
          <w:szCs w:val="22"/>
        </w:rPr>
        <w:t xml:space="preserve"> nadto dodatkowo</w:t>
      </w:r>
      <w:r w:rsidR="00BA2844" w:rsidRPr="00185C88">
        <w:rPr>
          <w:rFonts w:ascii="Calibri" w:hAnsi="Calibri"/>
          <w:sz w:val="22"/>
          <w:szCs w:val="22"/>
        </w:rPr>
        <w:t xml:space="preserve"> </w:t>
      </w:r>
      <w:r w:rsidR="00BA2844">
        <w:rPr>
          <w:rFonts w:ascii="Calibri" w:hAnsi="Calibri"/>
          <w:sz w:val="22"/>
          <w:szCs w:val="22"/>
        </w:rPr>
        <w:t xml:space="preserve">Zamawiający </w:t>
      </w:r>
      <w:r>
        <w:rPr>
          <w:rFonts w:ascii="Calibri" w:hAnsi="Calibri"/>
          <w:sz w:val="22"/>
          <w:szCs w:val="22"/>
        </w:rPr>
        <w:t xml:space="preserve">obciąży Wykonawcę karą umowną w wysokości 2% wartości </w:t>
      </w:r>
      <w:r w:rsidR="00170CBC" w:rsidRPr="007D1D0A">
        <w:rPr>
          <w:rFonts w:ascii="Calibri" w:hAnsi="Calibri"/>
          <w:sz w:val="22"/>
          <w:szCs w:val="22"/>
        </w:rPr>
        <w:t>brutto</w:t>
      </w:r>
      <w:r w:rsidR="00170CBC" w:rsidRPr="00170CBC">
        <w:rPr>
          <w:rFonts w:ascii="Calibri" w:hAnsi="Calibri"/>
          <w:color w:val="FF0000"/>
          <w:sz w:val="22"/>
          <w:szCs w:val="22"/>
        </w:rPr>
        <w:t xml:space="preserve"> </w:t>
      </w:r>
      <w:r>
        <w:rPr>
          <w:rFonts w:ascii="Calibri" w:hAnsi="Calibri"/>
          <w:sz w:val="22"/>
          <w:szCs w:val="22"/>
        </w:rPr>
        <w:t>dostawy, której Wykonawca nie dostarczył.</w:t>
      </w:r>
    </w:p>
    <w:p w:rsidR="00804F13" w:rsidRDefault="00804F13" w:rsidP="004812AC">
      <w:pPr>
        <w:numPr>
          <w:ilvl w:val="0"/>
          <w:numId w:val="5"/>
        </w:numPr>
        <w:jc w:val="both"/>
        <w:rPr>
          <w:rFonts w:ascii="Calibri" w:hAnsi="Calibri"/>
          <w:sz w:val="22"/>
          <w:szCs w:val="22"/>
        </w:rPr>
      </w:pPr>
      <w:r w:rsidRPr="00F81769">
        <w:rPr>
          <w:rFonts w:ascii="Calibri" w:hAnsi="Calibri"/>
          <w:sz w:val="22"/>
          <w:szCs w:val="22"/>
        </w:rPr>
        <w:t>W razie nieuregulowania przez Zamawiającego płatności w wyznaczonym terminie umownym, Wykonawca ma prawo naliczyć odsetki w wysokości ustawowej za każdy dzień zwłoki, po wyczerpaniu postępowania jak w § 3 ust. 3.</w:t>
      </w:r>
    </w:p>
    <w:p w:rsidR="00A60B0E" w:rsidRDefault="00A60B0E" w:rsidP="004812AC">
      <w:pPr>
        <w:pStyle w:val="Tekstpodstawowy21"/>
        <w:numPr>
          <w:ilvl w:val="0"/>
          <w:numId w:val="5"/>
        </w:numPr>
        <w:tabs>
          <w:tab w:val="left" w:pos="-4962"/>
        </w:tabs>
        <w:rPr>
          <w:rFonts w:ascii="Calibri" w:hAnsi="Calibri"/>
          <w:b w:val="0"/>
          <w:i w:val="0"/>
          <w:sz w:val="22"/>
          <w:szCs w:val="22"/>
          <w:u w:val="none"/>
        </w:rPr>
      </w:pPr>
      <w:r>
        <w:rPr>
          <w:rFonts w:ascii="Calibri" w:hAnsi="Calibri"/>
          <w:b w:val="0"/>
          <w:i w:val="0"/>
          <w:sz w:val="22"/>
          <w:szCs w:val="22"/>
          <w:u w:val="none"/>
        </w:rPr>
        <w:t xml:space="preserve">Łączna maksymalna wysokość kar umownych nie może przekroczyć 20% wartości umowy brutto. </w:t>
      </w:r>
    </w:p>
    <w:p w:rsidR="00804F13" w:rsidRPr="009F2D87" w:rsidRDefault="00804F13" w:rsidP="004812AC">
      <w:pPr>
        <w:numPr>
          <w:ilvl w:val="0"/>
          <w:numId w:val="5"/>
        </w:numPr>
        <w:jc w:val="both"/>
        <w:rPr>
          <w:rFonts w:ascii="Calibri" w:hAnsi="Calibri"/>
          <w:sz w:val="22"/>
          <w:szCs w:val="22"/>
        </w:rPr>
      </w:pPr>
      <w:r w:rsidRPr="009F2D87">
        <w:rPr>
          <w:rFonts w:ascii="Calibri" w:hAnsi="Calibri"/>
          <w:sz w:val="22"/>
          <w:szCs w:val="22"/>
        </w:rPr>
        <w:t xml:space="preserve">W przypadku gdy kary umowne przewidziane w ust.1 nie pokrywają szkody </w:t>
      </w:r>
      <w:r w:rsidR="00F81769">
        <w:rPr>
          <w:rFonts w:ascii="Calibri" w:hAnsi="Calibri"/>
          <w:sz w:val="22"/>
          <w:szCs w:val="22"/>
        </w:rPr>
        <w:t>Zamawiającemu</w:t>
      </w:r>
      <w:r w:rsidRPr="009F2D87">
        <w:rPr>
          <w:rFonts w:ascii="Calibri" w:hAnsi="Calibri"/>
          <w:sz w:val="22"/>
          <w:szCs w:val="22"/>
        </w:rPr>
        <w:t xml:space="preserve"> przysługuje prawo żądania odszkodowania na zasadach ogólnych.</w:t>
      </w:r>
    </w:p>
    <w:p w:rsidR="00150A1F" w:rsidRPr="009F2D87" w:rsidRDefault="00150A1F">
      <w:pPr>
        <w:jc w:val="both"/>
        <w:rPr>
          <w:rFonts w:ascii="Calibri" w:hAnsi="Calibri"/>
          <w:sz w:val="22"/>
          <w:szCs w:val="22"/>
        </w:rPr>
      </w:pPr>
    </w:p>
    <w:p w:rsidR="00150A1F" w:rsidRPr="009F2D87" w:rsidRDefault="003175F9" w:rsidP="004A57A1">
      <w:pPr>
        <w:jc w:val="center"/>
        <w:rPr>
          <w:rFonts w:ascii="Calibri" w:hAnsi="Calibri"/>
          <w:b/>
          <w:sz w:val="22"/>
          <w:szCs w:val="22"/>
        </w:rPr>
      </w:pPr>
      <w:r w:rsidRPr="009F2D87">
        <w:rPr>
          <w:rFonts w:ascii="Calibri" w:hAnsi="Calibri"/>
          <w:b/>
          <w:sz w:val="22"/>
          <w:szCs w:val="22"/>
        </w:rPr>
        <w:t>§ 6</w:t>
      </w:r>
    </w:p>
    <w:p w:rsidR="00150A1F" w:rsidRPr="009B3A8B" w:rsidRDefault="00150A1F" w:rsidP="004812AC">
      <w:pPr>
        <w:numPr>
          <w:ilvl w:val="0"/>
          <w:numId w:val="4"/>
        </w:numPr>
        <w:jc w:val="both"/>
        <w:rPr>
          <w:rFonts w:ascii="Calibri" w:hAnsi="Calibri"/>
          <w:sz w:val="22"/>
          <w:szCs w:val="22"/>
        </w:rPr>
      </w:pPr>
      <w:r w:rsidRPr="009F2D87">
        <w:rPr>
          <w:rFonts w:ascii="Calibri" w:hAnsi="Calibri"/>
          <w:sz w:val="22"/>
          <w:szCs w:val="22"/>
        </w:rPr>
        <w:t xml:space="preserve">Umowa zostaje zawarta na okres od dnia </w:t>
      </w:r>
      <w:r w:rsidR="00336529">
        <w:rPr>
          <w:rFonts w:ascii="Calibri" w:hAnsi="Calibri"/>
          <w:b/>
          <w:sz w:val="22"/>
          <w:szCs w:val="22"/>
        </w:rPr>
        <w:t>……</w:t>
      </w:r>
      <w:r w:rsidR="00A60B0E">
        <w:rPr>
          <w:rFonts w:ascii="Calibri" w:hAnsi="Calibri"/>
          <w:b/>
          <w:sz w:val="22"/>
          <w:szCs w:val="22"/>
        </w:rPr>
        <w:t>….…….</w:t>
      </w:r>
      <w:r w:rsidR="00336529">
        <w:rPr>
          <w:rFonts w:ascii="Calibri" w:hAnsi="Calibri"/>
          <w:b/>
          <w:sz w:val="22"/>
          <w:szCs w:val="22"/>
        </w:rPr>
        <w:t>….</w:t>
      </w:r>
      <w:r w:rsidR="00117300" w:rsidRPr="009F2D87">
        <w:rPr>
          <w:rFonts w:ascii="Calibri" w:hAnsi="Calibri"/>
          <w:b/>
          <w:sz w:val="22"/>
          <w:szCs w:val="22"/>
        </w:rPr>
        <w:t xml:space="preserve"> r. </w:t>
      </w:r>
      <w:r w:rsidRPr="009F2D87">
        <w:rPr>
          <w:rFonts w:ascii="Calibri" w:hAnsi="Calibri"/>
          <w:sz w:val="22"/>
          <w:szCs w:val="22"/>
        </w:rPr>
        <w:t xml:space="preserve">do dnia </w:t>
      </w:r>
      <w:r w:rsidR="00336529">
        <w:rPr>
          <w:rFonts w:ascii="Calibri" w:hAnsi="Calibri"/>
          <w:b/>
          <w:sz w:val="22"/>
          <w:szCs w:val="22"/>
        </w:rPr>
        <w:t>………</w:t>
      </w:r>
      <w:r w:rsidR="00A60B0E">
        <w:rPr>
          <w:rFonts w:ascii="Calibri" w:hAnsi="Calibri"/>
          <w:b/>
          <w:sz w:val="22"/>
          <w:szCs w:val="22"/>
        </w:rPr>
        <w:t>…</w:t>
      </w:r>
      <w:r w:rsidR="00336529">
        <w:rPr>
          <w:rFonts w:ascii="Calibri" w:hAnsi="Calibri"/>
          <w:b/>
          <w:sz w:val="22"/>
          <w:szCs w:val="22"/>
        </w:rPr>
        <w:t>…….</w:t>
      </w:r>
      <w:r w:rsidR="00DD2D72" w:rsidRPr="009F2D87">
        <w:rPr>
          <w:rFonts w:ascii="Calibri" w:hAnsi="Calibri"/>
          <w:b/>
          <w:sz w:val="22"/>
          <w:szCs w:val="22"/>
        </w:rPr>
        <w:t xml:space="preserve"> </w:t>
      </w:r>
      <w:r w:rsidR="00117300" w:rsidRPr="009F2D87">
        <w:rPr>
          <w:rFonts w:ascii="Calibri" w:hAnsi="Calibri"/>
          <w:b/>
          <w:sz w:val="22"/>
          <w:szCs w:val="22"/>
        </w:rPr>
        <w:t>r.</w:t>
      </w:r>
    </w:p>
    <w:p w:rsidR="009B3A8B" w:rsidRPr="00185C88" w:rsidRDefault="009B3A8B" w:rsidP="004812AC">
      <w:pPr>
        <w:numPr>
          <w:ilvl w:val="0"/>
          <w:numId w:val="4"/>
        </w:numPr>
        <w:jc w:val="both"/>
        <w:rPr>
          <w:rFonts w:ascii="Calibri" w:hAnsi="Calibri"/>
          <w:sz w:val="22"/>
          <w:szCs w:val="22"/>
        </w:rPr>
      </w:pPr>
      <w:r w:rsidRPr="00185C88">
        <w:rPr>
          <w:rFonts w:ascii="Calibri" w:hAnsi="Calibri"/>
          <w:sz w:val="22"/>
          <w:szCs w:val="22"/>
        </w:rPr>
        <w:t>Umowa wygasa przed upływem terminu jej obowiązywania w przypadku, gdy wartość należycie zrealizowanych przez Wykonawcę zamówień osiągnie wysokość równą maksymalnej kwocie zobowiązania Zamawiającego z tyt</w:t>
      </w:r>
      <w:r w:rsidR="00897415">
        <w:rPr>
          <w:rFonts w:ascii="Calibri" w:hAnsi="Calibri"/>
          <w:sz w:val="22"/>
          <w:szCs w:val="22"/>
        </w:rPr>
        <w:t>ułu realizacji niniejszej umowy</w:t>
      </w:r>
      <w:r w:rsidRPr="00185C88">
        <w:rPr>
          <w:rFonts w:ascii="Calibri" w:hAnsi="Calibri"/>
          <w:sz w:val="22"/>
          <w:szCs w:val="22"/>
        </w:rPr>
        <w:t>.</w:t>
      </w:r>
    </w:p>
    <w:p w:rsidR="00150A1F" w:rsidRPr="009F2D87" w:rsidRDefault="00150A1F" w:rsidP="004812AC">
      <w:pPr>
        <w:numPr>
          <w:ilvl w:val="0"/>
          <w:numId w:val="4"/>
        </w:numPr>
        <w:jc w:val="both"/>
        <w:rPr>
          <w:rFonts w:ascii="Calibri" w:hAnsi="Calibri"/>
          <w:sz w:val="22"/>
          <w:szCs w:val="22"/>
        </w:rPr>
      </w:pPr>
      <w:r w:rsidRPr="009F2D87">
        <w:rPr>
          <w:rFonts w:ascii="Calibri" w:hAnsi="Calibri"/>
          <w:sz w:val="22"/>
          <w:szCs w:val="22"/>
        </w:rPr>
        <w:t>Strony mogą rozwiązać umowę w każdym czasie za obopólną zgodą</w:t>
      </w:r>
      <w:r w:rsidR="00F81769">
        <w:rPr>
          <w:rFonts w:ascii="Calibri" w:hAnsi="Calibri"/>
          <w:sz w:val="22"/>
          <w:szCs w:val="22"/>
        </w:rPr>
        <w:t xml:space="preserve"> lub za miesięcznym terminem wypowiedzenia</w:t>
      </w:r>
      <w:r w:rsidRPr="009F2D87">
        <w:rPr>
          <w:rFonts w:ascii="Calibri" w:hAnsi="Calibri"/>
          <w:sz w:val="22"/>
          <w:szCs w:val="22"/>
        </w:rPr>
        <w:t>.</w:t>
      </w:r>
    </w:p>
    <w:p w:rsidR="00EF288F" w:rsidRPr="009F2D87" w:rsidRDefault="00150A1F" w:rsidP="004812AC">
      <w:pPr>
        <w:numPr>
          <w:ilvl w:val="0"/>
          <w:numId w:val="4"/>
        </w:numPr>
        <w:jc w:val="both"/>
        <w:rPr>
          <w:rFonts w:ascii="Calibri" w:hAnsi="Calibri"/>
          <w:sz w:val="22"/>
          <w:szCs w:val="22"/>
        </w:rPr>
      </w:pPr>
      <w:r w:rsidRPr="009F2D87">
        <w:rPr>
          <w:rFonts w:ascii="Calibri" w:hAnsi="Calibri"/>
          <w:sz w:val="22"/>
          <w:szCs w:val="22"/>
        </w:rPr>
        <w:t xml:space="preserve">Zamawiającemu przysługuje prawo odstąpienia od umowy w trybie natychmiastowym </w:t>
      </w:r>
      <w:r w:rsidR="00604B14" w:rsidRPr="009F2D87">
        <w:rPr>
          <w:rFonts w:ascii="Calibri" w:hAnsi="Calibri"/>
          <w:sz w:val="22"/>
          <w:szCs w:val="22"/>
        </w:rPr>
        <w:br/>
      </w:r>
      <w:r w:rsidR="00EF288F" w:rsidRPr="009F2D87">
        <w:rPr>
          <w:rFonts w:ascii="Calibri" w:hAnsi="Calibri"/>
          <w:sz w:val="22"/>
          <w:szCs w:val="22"/>
        </w:rPr>
        <w:t xml:space="preserve">tj. w terminie </w:t>
      </w:r>
      <w:r w:rsidR="004D5DE7">
        <w:rPr>
          <w:rFonts w:ascii="Calibri" w:hAnsi="Calibri"/>
          <w:sz w:val="22"/>
          <w:szCs w:val="22"/>
        </w:rPr>
        <w:t>30</w:t>
      </w:r>
      <w:r w:rsidR="00EF288F" w:rsidRPr="009F2D87">
        <w:rPr>
          <w:rFonts w:ascii="Calibri" w:hAnsi="Calibri"/>
          <w:sz w:val="22"/>
          <w:szCs w:val="22"/>
        </w:rPr>
        <w:t xml:space="preserve"> dni od dnia stwierdzenia podstaw do odstąpienia, w przypadku:</w:t>
      </w:r>
    </w:p>
    <w:p w:rsidR="00AC67C8" w:rsidRPr="00AC67C8" w:rsidRDefault="009915C8" w:rsidP="004812AC">
      <w:pPr>
        <w:numPr>
          <w:ilvl w:val="0"/>
          <w:numId w:val="9"/>
        </w:numPr>
        <w:tabs>
          <w:tab w:val="clear" w:pos="360"/>
          <w:tab w:val="num" w:pos="851"/>
        </w:tabs>
        <w:ind w:left="851"/>
        <w:jc w:val="both"/>
        <w:rPr>
          <w:rFonts w:ascii="Calibri" w:hAnsi="Calibri"/>
          <w:sz w:val="22"/>
          <w:szCs w:val="22"/>
        </w:rPr>
      </w:pPr>
      <w:r w:rsidRPr="009F2D87">
        <w:rPr>
          <w:rFonts w:ascii="Calibri" w:hAnsi="Calibri"/>
          <w:sz w:val="22"/>
          <w:szCs w:val="22"/>
        </w:rPr>
        <w:t>trzykrotnej nieterminowej realizacji dostaw,</w:t>
      </w:r>
      <w:r w:rsidR="00AC67C8" w:rsidRPr="00AC67C8">
        <w:rPr>
          <w:sz w:val="24"/>
          <w:szCs w:val="24"/>
        </w:rPr>
        <w:t xml:space="preserve"> </w:t>
      </w:r>
    </w:p>
    <w:p w:rsidR="00AC67C8" w:rsidRPr="00AC67C8" w:rsidRDefault="00AC67C8" w:rsidP="004812AC">
      <w:pPr>
        <w:numPr>
          <w:ilvl w:val="0"/>
          <w:numId w:val="9"/>
        </w:numPr>
        <w:tabs>
          <w:tab w:val="clear" w:pos="360"/>
          <w:tab w:val="num" w:pos="851"/>
        </w:tabs>
        <w:ind w:left="851"/>
        <w:jc w:val="both"/>
        <w:rPr>
          <w:rFonts w:ascii="Calibri" w:hAnsi="Calibri"/>
          <w:sz w:val="22"/>
          <w:szCs w:val="22"/>
        </w:rPr>
      </w:pPr>
      <w:r w:rsidRPr="00AC67C8">
        <w:rPr>
          <w:rFonts w:ascii="Calibri" w:hAnsi="Calibri"/>
          <w:sz w:val="22"/>
          <w:szCs w:val="22"/>
        </w:rPr>
        <w:t>trzykrotnie niezrealizowania dostawy (dostawa niekompletna traktowana jest jako niezrealizowana),</w:t>
      </w:r>
    </w:p>
    <w:p w:rsidR="009915C8" w:rsidRPr="009F2D87" w:rsidRDefault="009915C8" w:rsidP="004812AC">
      <w:pPr>
        <w:numPr>
          <w:ilvl w:val="0"/>
          <w:numId w:val="9"/>
        </w:numPr>
        <w:tabs>
          <w:tab w:val="clear" w:pos="360"/>
          <w:tab w:val="num" w:pos="851"/>
        </w:tabs>
        <w:ind w:left="851"/>
        <w:jc w:val="both"/>
        <w:rPr>
          <w:rFonts w:ascii="Calibri" w:hAnsi="Calibri"/>
          <w:sz w:val="22"/>
          <w:szCs w:val="22"/>
        </w:rPr>
      </w:pPr>
      <w:r w:rsidRPr="009F2D87">
        <w:rPr>
          <w:rFonts w:ascii="Calibri" w:hAnsi="Calibri"/>
          <w:sz w:val="22"/>
          <w:szCs w:val="22"/>
        </w:rPr>
        <w:t>zmiany cen niezgodnie z umową,</w:t>
      </w:r>
    </w:p>
    <w:p w:rsidR="009915C8" w:rsidRPr="009F2D87" w:rsidRDefault="009915C8" w:rsidP="004812AC">
      <w:pPr>
        <w:numPr>
          <w:ilvl w:val="0"/>
          <w:numId w:val="9"/>
        </w:numPr>
        <w:tabs>
          <w:tab w:val="clear" w:pos="360"/>
          <w:tab w:val="num" w:pos="851"/>
        </w:tabs>
        <w:ind w:left="851"/>
        <w:jc w:val="both"/>
        <w:rPr>
          <w:rFonts w:ascii="Calibri" w:hAnsi="Calibri"/>
          <w:color w:val="000000"/>
          <w:sz w:val="22"/>
          <w:szCs w:val="22"/>
        </w:rPr>
      </w:pPr>
      <w:r w:rsidRPr="009F2D87">
        <w:rPr>
          <w:rFonts w:ascii="Calibri" w:hAnsi="Calibri"/>
          <w:sz w:val="22"/>
          <w:szCs w:val="22"/>
        </w:rPr>
        <w:t xml:space="preserve">dostarczenie towaru nieodpowiedniej jakości, </w:t>
      </w:r>
      <w:r w:rsidRPr="009F2D87">
        <w:rPr>
          <w:rFonts w:ascii="Calibri" w:hAnsi="Calibri"/>
          <w:color w:val="000000"/>
          <w:sz w:val="22"/>
          <w:szCs w:val="22"/>
        </w:rPr>
        <w:t>po</w:t>
      </w:r>
      <w:r w:rsidR="004D5DE7">
        <w:rPr>
          <w:rFonts w:ascii="Calibri" w:hAnsi="Calibri"/>
          <w:color w:val="000000"/>
          <w:sz w:val="22"/>
          <w:szCs w:val="22"/>
        </w:rPr>
        <w:t xml:space="preserve"> uprzednim bezskutecznym </w:t>
      </w:r>
      <w:r w:rsidRPr="009F2D87">
        <w:rPr>
          <w:rFonts w:ascii="Calibri" w:hAnsi="Calibri"/>
          <w:color w:val="000000"/>
          <w:sz w:val="22"/>
          <w:szCs w:val="22"/>
        </w:rPr>
        <w:t>wezwaniu do wymiany</w:t>
      </w:r>
      <w:r w:rsidR="004D5DE7">
        <w:rPr>
          <w:rFonts w:ascii="Calibri" w:hAnsi="Calibri"/>
          <w:color w:val="000000"/>
          <w:sz w:val="22"/>
          <w:szCs w:val="22"/>
        </w:rPr>
        <w:t xml:space="preserve"> w terminie wskazanym przez Zamawiającego</w:t>
      </w:r>
      <w:r w:rsidRPr="009F2D87">
        <w:rPr>
          <w:rFonts w:ascii="Calibri" w:hAnsi="Calibri"/>
          <w:color w:val="000000"/>
          <w:sz w:val="22"/>
          <w:szCs w:val="22"/>
        </w:rPr>
        <w:t>,</w:t>
      </w:r>
    </w:p>
    <w:p w:rsidR="009915C8" w:rsidRPr="009F2D87" w:rsidRDefault="009915C8" w:rsidP="004812AC">
      <w:pPr>
        <w:numPr>
          <w:ilvl w:val="0"/>
          <w:numId w:val="9"/>
        </w:numPr>
        <w:tabs>
          <w:tab w:val="clear" w:pos="360"/>
          <w:tab w:val="num" w:pos="851"/>
        </w:tabs>
        <w:ind w:left="851"/>
        <w:jc w:val="both"/>
        <w:rPr>
          <w:rFonts w:ascii="Calibri" w:hAnsi="Calibri"/>
          <w:sz w:val="22"/>
          <w:szCs w:val="22"/>
        </w:rPr>
      </w:pPr>
      <w:r w:rsidRPr="009F2D87">
        <w:rPr>
          <w:rFonts w:ascii="Calibri" w:hAnsi="Calibri"/>
          <w:sz w:val="22"/>
          <w:szCs w:val="22"/>
        </w:rPr>
        <w:t>naruszenia postanowień niniejszej umowy,</w:t>
      </w:r>
    </w:p>
    <w:p w:rsidR="009915C8" w:rsidRPr="009F2D87" w:rsidRDefault="009915C8" w:rsidP="004812AC">
      <w:pPr>
        <w:numPr>
          <w:ilvl w:val="0"/>
          <w:numId w:val="9"/>
        </w:numPr>
        <w:tabs>
          <w:tab w:val="clear" w:pos="360"/>
          <w:tab w:val="num" w:pos="851"/>
        </w:tabs>
        <w:ind w:left="851"/>
        <w:jc w:val="both"/>
        <w:rPr>
          <w:rFonts w:ascii="Calibri" w:hAnsi="Calibri"/>
          <w:sz w:val="22"/>
          <w:szCs w:val="22"/>
        </w:rPr>
      </w:pPr>
      <w:r w:rsidRPr="009F2D87">
        <w:rPr>
          <w:rFonts w:ascii="Calibri" w:hAnsi="Calibri"/>
          <w:sz w:val="22"/>
          <w:szCs w:val="22"/>
        </w:rPr>
        <w:t>zgłoszenia wniosku o ogłoszenie upadłości</w:t>
      </w:r>
      <w:r w:rsidR="0077671C" w:rsidRPr="009F2D87">
        <w:rPr>
          <w:rFonts w:ascii="Calibri" w:hAnsi="Calibri"/>
          <w:sz w:val="22"/>
          <w:szCs w:val="22"/>
        </w:rPr>
        <w:t xml:space="preserve"> Wykonawcy</w:t>
      </w:r>
      <w:r w:rsidRPr="009F2D87">
        <w:rPr>
          <w:rFonts w:ascii="Calibri" w:hAnsi="Calibri"/>
          <w:sz w:val="22"/>
          <w:szCs w:val="22"/>
        </w:rPr>
        <w:t>,</w:t>
      </w:r>
    </w:p>
    <w:p w:rsidR="009915C8" w:rsidRPr="009F2D87" w:rsidRDefault="009915C8" w:rsidP="004812AC">
      <w:pPr>
        <w:numPr>
          <w:ilvl w:val="0"/>
          <w:numId w:val="9"/>
        </w:numPr>
        <w:tabs>
          <w:tab w:val="clear" w:pos="360"/>
          <w:tab w:val="num" w:pos="851"/>
        </w:tabs>
        <w:ind w:left="851"/>
        <w:jc w:val="both"/>
        <w:rPr>
          <w:rFonts w:ascii="Calibri" w:hAnsi="Calibri"/>
          <w:sz w:val="22"/>
          <w:szCs w:val="22"/>
        </w:rPr>
      </w:pPr>
      <w:r w:rsidRPr="009F2D87">
        <w:rPr>
          <w:rFonts w:ascii="Calibri" w:hAnsi="Calibri"/>
          <w:sz w:val="22"/>
          <w:szCs w:val="22"/>
        </w:rPr>
        <w:t>zajęcia majątku Wykonawcy przez uprawniony organ w celu zabezpieczenia lub egzekucji,</w:t>
      </w:r>
    </w:p>
    <w:p w:rsidR="009915C8" w:rsidRPr="009F2D87" w:rsidRDefault="009915C8" w:rsidP="004812AC">
      <w:pPr>
        <w:numPr>
          <w:ilvl w:val="0"/>
          <w:numId w:val="9"/>
        </w:numPr>
        <w:tabs>
          <w:tab w:val="clear" w:pos="360"/>
          <w:tab w:val="num" w:pos="851"/>
        </w:tabs>
        <w:ind w:left="851"/>
        <w:jc w:val="both"/>
        <w:rPr>
          <w:rFonts w:ascii="Calibri" w:hAnsi="Calibri"/>
          <w:sz w:val="22"/>
          <w:szCs w:val="22"/>
        </w:rPr>
      </w:pPr>
      <w:r w:rsidRPr="009F2D87">
        <w:rPr>
          <w:rFonts w:ascii="Calibri" w:hAnsi="Calibri"/>
          <w:sz w:val="22"/>
          <w:szCs w:val="22"/>
        </w:rPr>
        <w:t>przystąpienia przez Wykonawcę do likwidacji firmy,</w:t>
      </w:r>
    </w:p>
    <w:p w:rsidR="009915C8" w:rsidRDefault="009915C8" w:rsidP="004812AC">
      <w:pPr>
        <w:numPr>
          <w:ilvl w:val="0"/>
          <w:numId w:val="9"/>
        </w:numPr>
        <w:tabs>
          <w:tab w:val="clear" w:pos="360"/>
          <w:tab w:val="num" w:pos="851"/>
        </w:tabs>
        <w:ind w:left="851"/>
        <w:jc w:val="both"/>
        <w:rPr>
          <w:rFonts w:ascii="Calibri" w:hAnsi="Calibri"/>
          <w:sz w:val="22"/>
          <w:szCs w:val="22"/>
        </w:rPr>
      </w:pPr>
      <w:r w:rsidRPr="009F2D87">
        <w:rPr>
          <w:rFonts w:ascii="Calibri" w:hAnsi="Calibri"/>
          <w:sz w:val="22"/>
          <w:szCs w:val="22"/>
        </w:rPr>
        <w:t>w przypadku, gdy Wykonawca nie zrealizował dostawy na warunkach niniejszej u</w:t>
      </w:r>
      <w:r w:rsidR="00EF288F" w:rsidRPr="009F2D87">
        <w:rPr>
          <w:rFonts w:ascii="Calibri" w:hAnsi="Calibri"/>
          <w:sz w:val="22"/>
          <w:szCs w:val="22"/>
        </w:rPr>
        <w:t>mowy w terminie określonym w § 4</w:t>
      </w:r>
      <w:r w:rsidRPr="009F2D87">
        <w:rPr>
          <w:rFonts w:ascii="Calibri" w:hAnsi="Calibri"/>
          <w:sz w:val="22"/>
          <w:szCs w:val="22"/>
        </w:rPr>
        <w:t xml:space="preserve"> i mimo pisemnego wezwania Zamawiającego nie zrealizował dostawy w ciągu 14 dni od otrzymania wezwania,</w:t>
      </w:r>
    </w:p>
    <w:p w:rsidR="00BC623A" w:rsidRPr="009F2D87" w:rsidRDefault="00BC623A" w:rsidP="004812AC">
      <w:pPr>
        <w:numPr>
          <w:ilvl w:val="0"/>
          <w:numId w:val="9"/>
        </w:numPr>
        <w:tabs>
          <w:tab w:val="clear" w:pos="360"/>
          <w:tab w:val="num" w:pos="851"/>
        </w:tabs>
        <w:ind w:left="851"/>
        <w:jc w:val="both"/>
        <w:rPr>
          <w:rFonts w:ascii="Calibri" w:hAnsi="Calibri"/>
          <w:sz w:val="22"/>
          <w:szCs w:val="22"/>
        </w:rPr>
      </w:pPr>
      <w:r>
        <w:rPr>
          <w:rFonts w:ascii="Calibri" w:hAnsi="Calibri"/>
          <w:sz w:val="22"/>
          <w:szCs w:val="22"/>
        </w:rPr>
        <w:lastRenderedPageBreak/>
        <w:t>ograniczenia działalności Zamawiającego powodujący, że przedmiot umowy jest Zamawiającemu zbędny,</w:t>
      </w:r>
    </w:p>
    <w:p w:rsidR="009915C8" w:rsidRPr="009F2D87" w:rsidRDefault="009915C8" w:rsidP="004812AC">
      <w:pPr>
        <w:numPr>
          <w:ilvl w:val="0"/>
          <w:numId w:val="9"/>
        </w:numPr>
        <w:tabs>
          <w:tab w:val="clear" w:pos="360"/>
          <w:tab w:val="num" w:pos="851"/>
        </w:tabs>
        <w:ind w:left="851"/>
        <w:jc w:val="both"/>
        <w:rPr>
          <w:rFonts w:ascii="Calibri" w:hAnsi="Calibri"/>
          <w:sz w:val="22"/>
          <w:szCs w:val="22"/>
        </w:rPr>
      </w:pPr>
      <w:r w:rsidRPr="009F2D87">
        <w:rPr>
          <w:rFonts w:ascii="Calibri" w:hAnsi="Calibri"/>
          <w:sz w:val="22"/>
          <w:szCs w:val="22"/>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przypadku zaistnienia tej okoliczności wykonawca może żądać wyłącznie wynagrodzenia należnego z tytułu wykonania części umowy. </w:t>
      </w:r>
    </w:p>
    <w:p w:rsidR="00150A1F" w:rsidRPr="009F2D87" w:rsidRDefault="00150A1F">
      <w:pPr>
        <w:jc w:val="both"/>
        <w:rPr>
          <w:rFonts w:ascii="Calibri" w:hAnsi="Calibri"/>
          <w:sz w:val="22"/>
          <w:szCs w:val="22"/>
        </w:rPr>
      </w:pPr>
    </w:p>
    <w:p w:rsidR="00150A1F" w:rsidRPr="009F2D87" w:rsidRDefault="008E0C12" w:rsidP="004A57A1">
      <w:pPr>
        <w:jc w:val="center"/>
        <w:rPr>
          <w:rFonts w:ascii="Calibri" w:hAnsi="Calibri"/>
          <w:b/>
          <w:sz w:val="22"/>
          <w:szCs w:val="22"/>
        </w:rPr>
      </w:pPr>
      <w:r w:rsidRPr="009F2D87">
        <w:rPr>
          <w:rFonts w:ascii="Calibri" w:hAnsi="Calibri"/>
          <w:b/>
          <w:sz w:val="22"/>
          <w:szCs w:val="22"/>
        </w:rPr>
        <w:t>§</w:t>
      </w:r>
      <w:r w:rsidR="003175F9" w:rsidRPr="009F2D87">
        <w:rPr>
          <w:rFonts w:ascii="Calibri" w:hAnsi="Calibri"/>
          <w:b/>
          <w:sz w:val="22"/>
          <w:szCs w:val="22"/>
        </w:rPr>
        <w:t xml:space="preserve"> 7</w:t>
      </w:r>
    </w:p>
    <w:p w:rsidR="00150A1F" w:rsidRPr="009F2D87" w:rsidRDefault="00150A1F" w:rsidP="00610DA6">
      <w:pPr>
        <w:pStyle w:val="Tekstpodstawowy"/>
        <w:numPr>
          <w:ilvl w:val="0"/>
          <w:numId w:val="17"/>
        </w:numPr>
        <w:rPr>
          <w:rFonts w:ascii="Calibri" w:hAnsi="Calibri"/>
          <w:sz w:val="22"/>
          <w:szCs w:val="22"/>
        </w:rPr>
      </w:pPr>
      <w:r w:rsidRPr="009F2D87">
        <w:rPr>
          <w:rFonts w:ascii="Calibri" w:hAnsi="Calibri"/>
          <w:sz w:val="22"/>
          <w:szCs w:val="22"/>
        </w:rPr>
        <w:t>Zmiana warunków umowy wymaga zachowania formy pisemnej pod rygorem nieważności.</w:t>
      </w:r>
    </w:p>
    <w:p w:rsidR="00EF288F" w:rsidRPr="00610DA6" w:rsidRDefault="00996439" w:rsidP="00610DA6">
      <w:pPr>
        <w:pStyle w:val="Akapitzlist"/>
        <w:numPr>
          <w:ilvl w:val="0"/>
          <w:numId w:val="17"/>
        </w:numPr>
        <w:jc w:val="both"/>
        <w:rPr>
          <w:rFonts w:ascii="Calibri" w:hAnsi="Calibri"/>
          <w:sz w:val="22"/>
          <w:szCs w:val="22"/>
        </w:rPr>
      </w:pPr>
      <w:r w:rsidRPr="00610DA6">
        <w:rPr>
          <w:rFonts w:ascii="Calibri" w:hAnsi="Calibri"/>
          <w:sz w:val="22"/>
          <w:szCs w:val="22"/>
        </w:rPr>
        <w:t>Zmiana postanowień niniejszej umowy wymaga formy pisemnego aneksu, pod rygorem nieważności.</w:t>
      </w:r>
      <w:r w:rsidR="00EF288F" w:rsidRPr="00610DA6">
        <w:rPr>
          <w:rFonts w:ascii="Calibri" w:hAnsi="Calibri"/>
          <w:sz w:val="22"/>
          <w:szCs w:val="22"/>
        </w:rPr>
        <w:t xml:space="preserve"> </w:t>
      </w:r>
    </w:p>
    <w:p w:rsidR="00996439" w:rsidRPr="00610DA6" w:rsidRDefault="00996439" w:rsidP="00610DA6">
      <w:pPr>
        <w:pStyle w:val="Akapitzlist"/>
        <w:keepNext/>
        <w:numPr>
          <w:ilvl w:val="0"/>
          <w:numId w:val="17"/>
        </w:numPr>
        <w:jc w:val="both"/>
        <w:rPr>
          <w:rFonts w:ascii="Calibri" w:hAnsi="Calibri"/>
          <w:sz w:val="22"/>
          <w:szCs w:val="22"/>
        </w:rPr>
      </w:pPr>
      <w:r w:rsidRPr="00610DA6">
        <w:rPr>
          <w:rFonts w:ascii="Calibri" w:hAnsi="Calibri"/>
          <w:sz w:val="22"/>
          <w:szCs w:val="22"/>
        </w:rPr>
        <w:t>Zmiana zawartej umowy może nastąpić w przypadku:</w:t>
      </w:r>
    </w:p>
    <w:p w:rsidR="001904C1" w:rsidRPr="00185C88" w:rsidRDefault="001904C1" w:rsidP="004812AC">
      <w:pPr>
        <w:numPr>
          <w:ilvl w:val="0"/>
          <w:numId w:val="12"/>
        </w:numPr>
        <w:rPr>
          <w:rFonts w:ascii="Calibri" w:hAnsi="Calibri"/>
          <w:sz w:val="22"/>
          <w:szCs w:val="22"/>
        </w:rPr>
      </w:pPr>
      <w:r w:rsidRPr="001904C1">
        <w:rPr>
          <w:rFonts w:ascii="Calibri" w:hAnsi="Calibri"/>
          <w:sz w:val="22"/>
          <w:szCs w:val="22"/>
        </w:rPr>
        <w:t>zmiany asortymentu objętego zawartą umową, zgodnie z uzasadnionymi potrzebami Zamawiającego, jeśli w wyniku tych zmian nie nastąpi zmiana wartości umowy</w:t>
      </w:r>
      <w:r w:rsidR="009B3A8B">
        <w:rPr>
          <w:rFonts w:ascii="Calibri" w:hAnsi="Calibri"/>
          <w:sz w:val="22"/>
          <w:szCs w:val="22"/>
        </w:rPr>
        <w:t xml:space="preserve">, </w:t>
      </w:r>
      <w:r w:rsidR="009B3A8B" w:rsidRPr="00185C88">
        <w:rPr>
          <w:rFonts w:ascii="Calibri" w:hAnsi="Calibri"/>
          <w:sz w:val="22"/>
          <w:szCs w:val="22"/>
        </w:rPr>
        <w:t>mianowicie</w:t>
      </w:r>
      <w:r w:rsidRPr="00185C88">
        <w:rPr>
          <w:rFonts w:ascii="Calibri" w:hAnsi="Calibri"/>
          <w:sz w:val="22"/>
          <w:szCs w:val="22"/>
        </w:rPr>
        <w:t>:</w:t>
      </w:r>
    </w:p>
    <w:p w:rsidR="00DD29F9" w:rsidRPr="00185C88" w:rsidRDefault="009B3A8B" w:rsidP="004812AC">
      <w:pPr>
        <w:pStyle w:val="NormalnyWeb"/>
        <w:numPr>
          <w:ilvl w:val="0"/>
          <w:numId w:val="11"/>
        </w:numPr>
        <w:spacing w:before="0" w:beforeAutospacing="0" w:after="0" w:afterAutospacing="0"/>
        <w:jc w:val="both"/>
        <w:rPr>
          <w:rFonts w:ascii="Calibri" w:hAnsi="Calibri"/>
          <w:sz w:val="22"/>
          <w:szCs w:val="22"/>
        </w:rPr>
      </w:pPr>
      <w:r w:rsidRPr="00185C88">
        <w:rPr>
          <w:rFonts w:ascii="Calibri" w:hAnsi="Calibri"/>
          <w:sz w:val="22"/>
          <w:szCs w:val="22"/>
        </w:rPr>
        <w:t xml:space="preserve">zmiany </w:t>
      </w:r>
      <w:r w:rsidR="00DD29F9" w:rsidRPr="00185C88">
        <w:rPr>
          <w:rFonts w:ascii="Calibri" w:hAnsi="Calibri"/>
          <w:sz w:val="22"/>
          <w:szCs w:val="22"/>
        </w:rPr>
        <w:t>numeru katalogowego produktu</w:t>
      </w:r>
    </w:p>
    <w:p w:rsidR="00771110" w:rsidRPr="00185C88" w:rsidRDefault="009B3A8B" w:rsidP="004812AC">
      <w:pPr>
        <w:pStyle w:val="NormalnyWeb"/>
        <w:numPr>
          <w:ilvl w:val="0"/>
          <w:numId w:val="11"/>
        </w:numPr>
        <w:spacing w:before="0" w:beforeAutospacing="0" w:after="0" w:afterAutospacing="0"/>
        <w:jc w:val="both"/>
        <w:rPr>
          <w:rFonts w:ascii="Calibri" w:hAnsi="Calibri"/>
          <w:sz w:val="22"/>
          <w:szCs w:val="22"/>
        </w:rPr>
      </w:pPr>
      <w:r w:rsidRPr="00185C88">
        <w:rPr>
          <w:rFonts w:ascii="Calibri" w:hAnsi="Calibri"/>
          <w:sz w:val="22"/>
          <w:szCs w:val="22"/>
        </w:rPr>
        <w:t xml:space="preserve">zmiany </w:t>
      </w:r>
      <w:r w:rsidR="00771110" w:rsidRPr="00185C88">
        <w:rPr>
          <w:rFonts w:ascii="Calibri" w:hAnsi="Calibri"/>
          <w:sz w:val="22"/>
          <w:szCs w:val="22"/>
        </w:rPr>
        <w:t xml:space="preserve">nazwy produktu przy zachowaniu jego parametrów </w:t>
      </w:r>
    </w:p>
    <w:p w:rsidR="001904C1" w:rsidRPr="00185C88" w:rsidRDefault="009B3A8B" w:rsidP="004812AC">
      <w:pPr>
        <w:pStyle w:val="NormalnyWeb"/>
        <w:numPr>
          <w:ilvl w:val="0"/>
          <w:numId w:val="11"/>
        </w:numPr>
        <w:spacing w:before="0" w:beforeAutospacing="0" w:after="0" w:afterAutospacing="0"/>
        <w:jc w:val="both"/>
        <w:rPr>
          <w:rFonts w:ascii="Calibri" w:hAnsi="Calibri"/>
          <w:sz w:val="22"/>
          <w:szCs w:val="22"/>
        </w:rPr>
      </w:pPr>
      <w:r w:rsidRPr="00185C88">
        <w:rPr>
          <w:rFonts w:ascii="Calibri" w:hAnsi="Calibri"/>
          <w:sz w:val="22"/>
          <w:szCs w:val="22"/>
        </w:rPr>
        <w:t xml:space="preserve">zmiany o charakterze </w:t>
      </w:r>
      <w:r w:rsidR="001904C1" w:rsidRPr="00185C88">
        <w:rPr>
          <w:rFonts w:ascii="Calibri" w:hAnsi="Calibri"/>
          <w:sz w:val="22"/>
          <w:szCs w:val="22"/>
        </w:rPr>
        <w:t>przedmiotowym/produkt zamienny</w:t>
      </w:r>
    </w:p>
    <w:p w:rsidR="00771110" w:rsidRPr="00185C88" w:rsidRDefault="009B3A8B" w:rsidP="004812AC">
      <w:pPr>
        <w:pStyle w:val="NormalnyWeb"/>
        <w:numPr>
          <w:ilvl w:val="0"/>
          <w:numId w:val="11"/>
        </w:numPr>
        <w:spacing w:before="0" w:beforeAutospacing="0" w:after="0" w:afterAutospacing="0"/>
        <w:jc w:val="both"/>
        <w:rPr>
          <w:rFonts w:ascii="Calibri" w:hAnsi="Calibri"/>
          <w:sz w:val="22"/>
          <w:szCs w:val="22"/>
        </w:rPr>
      </w:pPr>
      <w:r w:rsidRPr="00185C88">
        <w:rPr>
          <w:rFonts w:ascii="Calibri" w:hAnsi="Calibri"/>
          <w:sz w:val="22"/>
          <w:szCs w:val="22"/>
        </w:rPr>
        <w:t xml:space="preserve">zmiany </w:t>
      </w:r>
      <w:r w:rsidR="00771110" w:rsidRPr="00185C88">
        <w:rPr>
          <w:rFonts w:ascii="Calibri" w:hAnsi="Calibri"/>
          <w:sz w:val="22"/>
          <w:szCs w:val="22"/>
        </w:rPr>
        <w:t xml:space="preserve">sposobu konfekcjonowania </w:t>
      </w:r>
      <w:r w:rsidR="007C5716" w:rsidRPr="00185C88">
        <w:rPr>
          <w:rFonts w:ascii="Calibri" w:hAnsi="Calibri"/>
          <w:sz w:val="22"/>
          <w:szCs w:val="22"/>
        </w:rPr>
        <w:t>- opakowania</w:t>
      </w:r>
    </w:p>
    <w:p w:rsidR="00DD29F9" w:rsidRPr="00185C88" w:rsidRDefault="009B3A8B" w:rsidP="004812AC">
      <w:pPr>
        <w:pStyle w:val="NormalnyWeb"/>
        <w:numPr>
          <w:ilvl w:val="0"/>
          <w:numId w:val="11"/>
        </w:numPr>
        <w:spacing w:before="0" w:beforeAutospacing="0" w:after="0" w:afterAutospacing="0"/>
        <w:jc w:val="both"/>
        <w:rPr>
          <w:rFonts w:ascii="Calibri" w:hAnsi="Calibri"/>
          <w:sz w:val="22"/>
          <w:szCs w:val="22"/>
        </w:rPr>
      </w:pPr>
      <w:r w:rsidRPr="00185C88">
        <w:rPr>
          <w:rFonts w:ascii="Calibri" w:hAnsi="Calibri"/>
          <w:sz w:val="22"/>
          <w:szCs w:val="22"/>
        </w:rPr>
        <w:t xml:space="preserve">zmiany </w:t>
      </w:r>
      <w:r w:rsidR="00771110" w:rsidRPr="00185C88">
        <w:rPr>
          <w:rFonts w:ascii="Calibri" w:hAnsi="Calibri"/>
          <w:sz w:val="22"/>
          <w:szCs w:val="22"/>
        </w:rPr>
        <w:t>liczby opakowań</w:t>
      </w:r>
      <w:r w:rsidR="009457A2" w:rsidRPr="00185C88">
        <w:rPr>
          <w:rFonts w:ascii="Calibri" w:hAnsi="Calibri"/>
          <w:sz w:val="22"/>
          <w:szCs w:val="22"/>
        </w:rPr>
        <w:t xml:space="preserve"> i ilości zamawianych towarów, w tym zmniejszenie ilości zamawianych towarów, ograniczenie asortymentu lub zmniejszenie ilości towarów jednego rodzaju z jednoczesnym zwiększeniem ilości innego rodzaju towarów wskazanych w umowie</w:t>
      </w:r>
      <w:r w:rsidR="00996439">
        <w:rPr>
          <w:rFonts w:ascii="Calibri" w:hAnsi="Calibri"/>
          <w:sz w:val="22"/>
          <w:szCs w:val="22"/>
        </w:rPr>
        <w:t>.</w:t>
      </w:r>
    </w:p>
    <w:p w:rsidR="00771110" w:rsidRPr="00185C88" w:rsidRDefault="009457A2" w:rsidP="00610DA6">
      <w:pPr>
        <w:pStyle w:val="NormalnyWeb"/>
        <w:numPr>
          <w:ilvl w:val="0"/>
          <w:numId w:val="12"/>
        </w:numPr>
        <w:spacing w:before="0" w:beforeAutospacing="0" w:after="0" w:afterAutospacing="0"/>
        <w:jc w:val="both"/>
        <w:rPr>
          <w:rFonts w:ascii="Calibri" w:hAnsi="Calibri"/>
          <w:sz w:val="22"/>
          <w:szCs w:val="22"/>
        </w:rPr>
      </w:pPr>
      <w:r w:rsidRPr="00185C88">
        <w:rPr>
          <w:rFonts w:ascii="Calibri" w:hAnsi="Calibri"/>
          <w:sz w:val="22"/>
          <w:szCs w:val="22"/>
        </w:rPr>
        <w:t>Zmiany, o którym mowa w ust. 1 dopuszczalne będą w następujących przypadkach:</w:t>
      </w:r>
    </w:p>
    <w:p w:rsidR="009457A2" w:rsidRPr="00185C88" w:rsidRDefault="009457A2" w:rsidP="004812AC">
      <w:pPr>
        <w:pStyle w:val="NormalnyWeb"/>
        <w:numPr>
          <w:ilvl w:val="0"/>
          <w:numId w:val="13"/>
        </w:numPr>
        <w:spacing w:before="0" w:beforeAutospacing="0" w:after="0" w:afterAutospacing="0"/>
        <w:jc w:val="both"/>
        <w:rPr>
          <w:rFonts w:ascii="Calibri" w:hAnsi="Calibri"/>
          <w:sz w:val="22"/>
          <w:szCs w:val="22"/>
        </w:rPr>
      </w:pPr>
      <w:r w:rsidRPr="00185C88">
        <w:rPr>
          <w:rFonts w:ascii="Calibri" w:hAnsi="Calibri"/>
          <w:sz w:val="22"/>
          <w:szCs w:val="22"/>
        </w:rPr>
        <w:t xml:space="preserve">gdy </w:t>
      </w:r>
      <w:r w:rsidR="00771110" w:rsidRPr="00185C88">
        <w:rPr>
          <w:rFonts w:ascii="Calibri" w:hAnsi="Calibri"/>
          <w:sz w:val="22"/>
          <w:szCs w:val="22"/>
        </w:rPr>
        <w:t>wystąpi przejściowy</w:t>
      </w:r>
      <w:r w:rsidR="00DD29F9" w:rsidRPr="00185C88">
        <w:rPr>
          <w:rFonts w:ascii="Calibri" w:hAnsi="Calibri"/>
          <w:sz w:val="22"/>
          <w:szCs w:val="22"/>
        </w:rPr>
        <w:t xml:space="preserve"> lub stały</w:t>
      </w:r>
      <w:r w:rsidR="00771110" w:rsidRPr="00185C88">
        <w:rPr>
          <w:rFonts w:ascii="Calibri" w:hAnsi="Calibri"/>
          <w:sz w:val="22"/>
          <w:szCs w:val="22"/>
        </w:rPr>
        <w:t xml:space="preserve"> brak produktu z przyczyn leżących po stronie producenta przy jednoczesnym dostarczeniu produktu zamiennego o parametrach nie gorszych od produktu objętego umową</w:t>
      </w:r>
      <w:r w:rsidRPr="00185C88">
        <w:rPr>
          <w:rFonts w:ascii="Calibri" w:hAnsi="Calibri"/>
          <w:sz w:val="22"/>
          <w:szCs w:val="22"/>
        </w:rPr>
        <w:t xml:space="preserve"> i cenie nie wyższej niż oferowana</w:t>
      </w:r>
      <w:r w:rsidR="00771110" w:rsidRPr="00185C88">
        <w:rPr>
          <w:rFonts w:ascii="Calibri" w:hAnsi="Calibri"/>
          <w:sz w:val="22"/>
          <w:szCs w:val="22"/>
        </w:rPr>
        <w:t xml:space="preserve"> </w:t>
      </w:r>
      <w:r w:rsidR="00DD29F9" w:rsidRPr="00185C88">
        <w:rPr>
          <w:rFonts w:ascii="Calibri" w:hAnsi="Calibri"/>
          <w:sz w:val="22"/>
          <w:szCs w:val="22"/>
        </w:rPr>
        <w:t>lub</w:t>
      </w:r>
    </w:p>
    <w:p w:rsidR="009457A2" w:rsidRDefault="009457A2" w:rsidP="004812AC">
      <w:pPr>
        <w:pStyle w:val="NormalnyWeb"/>
        <w:numPr>
          <w:ilvl w:val="0"/>
          <w:numId w:val="13"/>
        </w:numPr>
        <w:spacing w:before="0" w:beforeAutospacing="0" w:after="0" w:afterAutospacing="0"/>
        <w:jc w:val="both"/>
        <w:rPr>
          <w:rFonts w:ascii="Calibri" w:hAnsi="Calibri"/>
          <w:sz w:val="22"/>
          <w:szCs w:val="22"/>
        </w:rPr>
      </w:pPr>
      <w:r>
        <w:rPr>
          <w:rFonts w:ascii="Calibri" w:hAnsi="Calibri"/>
          <w:sz w:val="22"/>
          <w:szCs w:val="22"/>
        </w:rPr>
        <w:t>producent towarów wycofa ze sprzedaży towar stanowiący przedmiot umowy lub towar ten zmieni swoje właściwości w związku z czym przestanie spełniać wymogi określone w SIWZ i umowie</w:t>
      </w:r>
      <w:r w:rsidR="00076CE1">
        <w:rPr>
          <w:rFonts w:ascii="Calibri" w:hAnsi="Calibri"/>
          <w:sz w:val="22"/>
          <w:szCs w:val="22"/>
        </w:rPr>
        <w:t xml:space="preserve">, co uzasadniać będzie ograniczenie przedmiotu umowy z jednoczesnym zmniejszeniem wynagrodzenia Wykonawcy lub wprowadzenie produktu zamiennego </w:t>
      </w:r>
    </w:p>
    <w:p w:rsidR="009457A2" w:rsidRDefault="009457A2" w:rsidP="004812AC">
      <w:pPr>
        <w:pStyle w:val="NormalnyWeb"/>
        <w:numPr>
          <w:ilvl w:val="0"/>
          <w:numId w:val="13"/>
        </w:numPr>
        <w:spacing w:before="0" w:beforeAutospacing="0" w:after="0" w:afterAutospacing="0"/>
        <w:jc w:val="both"/>
        <w:rPr>
          <w:rFonts w:ascii="Calibri" w:hAnsi="Calibri"/>
          <w:sz w:val="22"/>
          <w:szCs w:val="22"/>
        </w:rPr>
      </w:pPr>
      <w:r>
        <w:rPr>
          <w:rFonts w:ascii="Calibri" w:hAnsi="Calibri"/>
          <w:sz w:val="22"/>
          <w:szCs w:val="22"/>
        </w:rPr>
        <w:t>dostępność towarów stanowiących przedmiot umowy na rynku będzie ograniczona lub utrudniona, co będzie uzasadniało</w:t>
      </w:r>
      <w:r w:rsidR="00076CE1">
        <w:rPr>
          <w:rFonts w:ascii="Calibri" w:hAnsi="Calibri"/>
          <w:sz w:val="22"/>
          <w:szCs w:val="22"/>
        </w:rPr>
        <w:t xml:space="preserve"> ograniczenie przedmiotu umowy z jednoczesnym zmniejszeniem wynagrodzenia Wykonawcy lub</w:t>
      </w:r>
      <w:r>
        <w:rPr>
          <w:rFonts w:ascii="Calibri" w:hAnsi="Calibri"/>
          <w:sz w:val="22"/>
          <w:szCs w:val="22"/>
        </w:rPr>
        <w:t xml:space="preserve"> wprowadzenie produktu zamiennego o parametrach nie gorszych od towaru oferowanego i cenie jednostkowej nie wyższej niż wskazanej w umowie</w:t>
      </w:r>
    </w:p>
    <w:p w:rsidR="00771110" w:rsidRDefault="009457A2" w:rsidP="004812AC">
      <w:pPr>
        <w:pStyle w:val="NormalnyWeb"/>
        <w:numPr>
          <w:ilvl w:val="0"/>
          <w:numId w:val="13"/>
        </w:numPr>
        <w:spacing w:before="0" w:beforeAutospacing="0" w:after="0" w:afterAutospacing="0"/>
        <w:jc w:val="both"/>
        <w:rPr>
          <w:rFonts w:ascii="Calibri" w:hAnsi="Calibri"/>
          <w:sz w:val="22"/>
          <w:szCs w:val="22"/>
        </w:rPr>
      </w:pPr>
      <w:r>
        <w:rPr>
          <w:rFonts w:ascii="Calibri" w:hAnsi="Calibri"/>
          <w:sz w:val="22"/>
          <w:szCs w:val="22"/>
        </w:rPr>
        <w:t>Wykonawca będzie posiadał w ofercie nowy</w:t>
      </w:r>
      <w:r w:rsidR="00771110" w:rsidRPr="009457A2">
        <w:rPr>
          <w:rFonts w:ascii="Calibri" w:hAnsi="Calibri"/>
          <w:sz w:val="22"/>
          <w:szCs w:val="22"/>
        </w:rPr>
        <w:t xml:space="preserve"> </w:t>
      </w:r>
      <w:r w:rsidR="00076CE1">
        <w:rPr>
          <w:rFonts w:ascii="Calibri" w:hAnsi="Calibri"/>
          <w:sz w:val="22"/>
          <w:szCs w:val="22"/>
        </w:rPr>
        <w:t xml:space="preserve">rodzaj </w:t>
      </w:r>
      <w:r w:rsidR="007C5716">
        <w:rPr>
          <w:rFonts w:ascii="Calibri" w:hAnsi="Calibri"/>
          <w:sz w:val="22"/>
          <w:szCs w:val="22"/>
        </w:rPr>
        <w:t>przedmiotu umowy</w:t>
      </w:r>
      <w:r w:rsidR="00076CE1">
        <w:rPr>
          <w:rFonts w:ascii="Calibri" w:hAnsi="Calibri"/>
          <w:sz w:val="22"/>
          <w:szCs w:val="22"/>
        </w:rPr>
        <w:t>, odpowiadający potrzebom Zamawiającego i o parametrach nie gorszych od towarów wskazanych w ofercie i zaoferuje Zamawiającemu dostawę nowego towaru w miejsce towaru przewidzianego postanowieniami umowy za cenę nie wyższą niż wynikająca z umowy.</w:t>
      </w:r>
    </w:p>
    <w:p w:rsidR="00A11777" w:rsidRPr="009E2B77" w:rsidRDefault="00A11777" w:rsidP="00A11777">
      <w:pPr>
        <w:pStyle w:val="Style9"/>
        <w:widowControl/>
        <w:numPr>
          <w:ilvl w:val="0"/>
          <w:numId w:val="13"/>
        </w:numPr>
        <w:spacing w:line="240" w:lineRule="auto"/>
        <w:rPr>
          <w:rFonts w:ascii="Calibri" w:hAnsi="Calibri"/>
          <w:sz w:val="22"/>
          <w:szCs w:val="22"/>
        </w:rPr>
      </w:pPr>
      <w:r w:rsidRPr="009E2B77">
        <w:rPr>
          <w:rFonts w:ascii="Calibri" w:hAnsi="Calibri"/>
          <w:sz w:val="22"/>
          <w:szCs w:val="22"/>
        </w:rPr>
        <w:t>stałego, czasowego lub dotyczącego konkretnej ilości obniżenia cen jednostkowych produktu na podstawie rabatów(upustów, itp.) udzielonych przez Wykonawcę. W przypadku stałego obniżenia ceny strony zawrą pisemny aneks do umowy. W przypadku czasowego lub dotyczącego konkretnej ilości produktu leczniczego obniżenia ceny zmiana taka nie będzie wymagać sporządzenia pisemnego aneksu do umowy pod warunkiem, że udzielenie rabatu przez Wykonawcę będzie widoczne na fakturze Wykonawcy przynajmniej poprzez zawarcie informacji o wysokości rabatu. Potwierdzeniem takiej zmiany (przyjęcia rabatu) ze strony Zamawiającego będzie w takim przypadku zapłata faktury. W przypadku gdy Wykonawca nie umieści na fakturze informacji o wysokości rabatu konieczne będzie zawarcie pisemnego aneksu do umowy.</w:t>
      </w:r>
    </w:p>
    <w:p w:rsidR="00DE1817" w:rsidRPr="007E3481" w:rsidRDefault="00DE1817" w:rsidP="004812AC">
      <w:pPr>
        <w:pStyle w:val="Tekstpodstawowy"/>
        <w:numPr>
          <w:ilvl w:val="0"/>
          <w:numId w:val="13"/>
        </w:numPr>
        <w:rPr>
          <w:rFonts w:ascii="Calibri" w:hAnsi="Calibri"/>
          <w:sz w:val="22"/>
          <w:szCs w:val="22"/>
        </w:rPr>
      </w:pPr>
      <w:bookmarkStart w:id="0" w:name="_GoBack"/>
      <w:bookmarkEnd w:id="0"/>
      <w:r w:rsidRPr="007E3481">
        <w:rPr>
          <w:rFonts w:ascii="Calibri" w:hAnsi="Calibri"/>
          <w:sz w:val="22"/>
          <w:szCs w:val="22"/>
        </w:rPr>
        <w:lastRenderedPageBreak/>
        <w:t>jeśli nastąpi zmiana przepisów dot. stawki podatku VAT, lub innych przepisów powszechnie obowiązujących, które będą miały wpływ na realizację umowy – w takim przypadku umowa będzie mogła być dostosowana do tych przepisów,</w:t>
      </w:r>
    </w:p>
    <w:p w:rsidR="00DE1817" w:rsidRPr="007E3481" w:rsidRDefault="00DE1817" w:rsidP="004812AC">
      <w:pPr>
        <w:pStyle w:val="Tekstpodstawowy"/>
        <w:numPr>
          <w:ilvl w:val="0"/>
          <w:numId w:val="13"/>
        </w:numPr>
        <w:rPr>
          <w:rFonts w:ascii="Calibri" w:hAnsi="Calibri"/>
          <w:sz w:val="22"/>
          <w:szCs w:val="22"/>
        </w:rPr>
      </w:pPr>
      <w:r w:rsidRPr="007E3481">
        <w:rPr>
          <w:rFonts w:ascii="Calibri" w:hAnsi="Calibri"/>
          <w:sz w:val="22"/>
          <w:szCs w:val="22"/>
        </w:rPr>
        <w:t>przedłużenia terminu obowiązywania umowy, jeśli nie zostanie wykupiony cały asortyment objęty tą umową,</w:t>
      </w:r>
    </w:p>
    <w:p w:rsidR="00DE1817" w:rsidRPr="007E3481" w:rsidRDefault="00DE1817" w:rsidP="004812AC">
      <w:pPr>
        <w:numPr>
          <w:ilvl w:val="0"/>
          <w:numId w:val="13"/>
        </w:numPr>
        <w:rPr>
          <w:rFonts w:ascii="Calibri" w:hAnsi="Calibri"/>
          <w:sz w:val="22"/>
          <w:szCs w:val="22"/>
        </w:rPr>
      </w:pPr>
      <w:r w:rsidRPr="007E3481">
        <w:rPr>
          <w:rFonts w:ascii="Calibri" w:hAnsi="Calibri"/>
          <w:sz w:val="22"/>
          <w:szCs w:val="22"/>
        </w:rPr>
        <w:t>w przypadku, kiedy zmiana umowy konieczna będzie ze względu na zmianę ustawy   o działalności leczniczej,</w:t>
      </w:r>
    </w:p>
    <w:p w:rsidR="00DE1817" w:rsidRPr="007E3481" w:rsidRDefault="00DE1817" w:rsidP="004812AC">
      <w:pPr>
        <w:pStyle w:val="Tekstpodstawowy"/>
        <w:numPr>
          <w:ilvl w:val="0"/>
          <w:numId w:val="13"/>
        </w:numPr>
        <w:rPr>
          <w:rFonts w:ascii="Calibri" w:hAnsi="Calibri"/>
          <w:sz w:val="22"/>
          <w:szCs w:val="22"/>
        </w:rPr>
      </w:pPr>
      <w:r w:rsidRPr="007E3481">
        <w:rPr>
          <w:rFonts w:ascii="Calibri" w:hAnsi="Calibri"/>
          <w:sz w:val="22"/>
          <w:szCs w:val="22"/>
        </w:rPr>
        <w:t>jeśli konieczność wprowadzenia takiej zmiany wynika z okoliczności, których nie można było przewidzieć w ogłoszeniu o zamówieniu lub Specyfikacji Warunków Zamówienia – w takim przypadku umowa będzie mogła zostać dostosowana do zaistniałych okoliczności.</w:t>
      </w:r>
    </w:p>
    <w:p w:rsidR="00604B14" w:rsidRDefault="00076CE1" w:rsidP="00610DA6">
      <w:pPr>
        <w:pStyle w:val="NormalnyWeb"/>
        <w:numPr>
          <w:ilvl w:val="0"/>
          <w:numId w:val="17"/>
        </w:numPr>
        <w:spacing w:before="0" w:beforeAutospacing="0" w:after="0" w:afterAutospacing="0"/>
        <w:jc w:val="both"/>
        <w:rPr>
          <w:rFonts w:ascii="Calibri" w:hAnsi="Calibri"/>
          <w:sz w:val="22"/>
          <w:szCs w:val="22"/>
        </w:rPr>
      </w:pPr>
      <w:r>
        <w:rPr>
          <w:rFonts w:ascii="Calibri" w:hAnsi="Calibri"/>
          <w:sz w:val="22"/>
          <w:szCs w:val="22"/>
        </w:rPr>
        <w:t xml:space="preserve">Zmiany, o których mowa w ust. 1 </w:t>
      </w:r>
      <w:r w:rsidR="00C43952">
        <w:rPr>
          <w:rFonts w:ascii="Calibri" w:hAnsi="Calibri"/>
          <w:sz w:val="22"/>
          <w:szCs w:val="22"/>
        </w:rPr>
        <w:t>dokonywane będą na wniosek Zamawiającego lub Wykonawcy i wymagają zgody stron.</w:t>
      </w:r>
    </w:p>
    <w:p w:rsidR="009F7715" w:rsidRPr="009F2D87" w:rsidRDefault="009F7715" w:rsidP="009F7715">
      <w:pPr>
        <w:jc w:val="center"/>
        <w:rPr>
          <w:rFonts w:ascii="Calibri" w:hAnsi="Calibri"/>
          <w:b/>
          <w:sz w:val="22"/>
          <w:szCs w:val="22"/>
        </w:rPr>
      </w:pPr>
      <w:r w:rsidRPr="009F2D87">
        <w:rPr>
          <w:rFonts w:ascii="Calibri" w:hAnsi="Calibri"/>
          <w:b/>
          <w:sz w:val="22"/>
          <w:szCs w:val="22"/>
        </w:rPr>
        <w:t xml:space="preserve">§ </w:t>
      </w:r>
      <w:r w:rsidR="00610DA6">
        <w:rPr>
          <w:rFonts w:ascii="Calibri" w:hAnsi="Calibri"/>
          <w:b/>
          <w:sz w:val="22"/>
          <w:szCs w:val="22"/>
        </w:rPr>
        <w:t>8</w:t>
      </w:r>
    </w:p>
    <w:p w:rsidR="009F7715" w:rsidRPr="009F2D87" w:rsidRDefault="009F7715" w:rsidP="009F7715">
      <w:pPr>
        <w:pStyle w:val="Tekstpodstawowy2"/>
        <w:numPr>
          <w:ilvl w:val="0"/>
          <w:numId w:val="7"/>
        </w:numPr>
        <w:tabs>
          <w:tab w:val="clear" w:pos="720"/>
          <w:tab w:val="num" w:pos="426"/>
        </w:tabs>
        <w:ind w:left="426" w:hanging="426"/>
        <w:rPr>
          <w:rFonts w:ascii="Calibri" w:hAnsi="Calibri"/>
          <w:sz w:val="22"/>
          <w:szCs w:val="22"/>
        </w:rPr>
      </w:pPr>
      <w:r w:rsidRPr="009F2D87">
        <w:rPr>
          <w:rFonts w:ascii="Calibri" w:hAnsi="Calibri"/>
          <w:sz w:val="22"/>
          <w:szCs w:val="22"/>
        </w:rPr>
        <w:t xml:space="preserve">Do kontaktów i przekazywania uwag wynikających z realizacji niniejszej umowy oraz za realizację niniejszej umowy ze strony Zamawiającego odpowiedzialna jest </w:t>
      </w:r>
      <w:r>
        <w:rPr>
          <w:rFonts w:ascii="Calibri" w:hAnsi="Calibri"/>
          <w:sz w:val="22"/>
          <w:szCs w:val="22"/>
        </w:rPr>
        <w:t>Kierownik Apteki Tel.94 35 30 319</w:t>
      </w:r>
      <w:r w:rsidRPr="009F2D87">
        <w:rPr>
          <w:rFonts w:ascii="Calibri" w:hAnsi="Calibri"/>
          <w:sz w:val="22"/>
          <w:szCs w:val="22"/>
        </w:rPr>
        <w:t>.</w:t>
      </w:r>
    </w:p>
    <w:p w:rsidR="009F7715" w:rsidRPr="009F2D87" w:rsidRDefault="009F7715" w:rsidP="009F7715">
      <w:pPr>
        <w:pStyle w:val="Tekstpodstawowy2"/>
        <w:numPr>
          <w:ilvl w:val="0"/>
          <w:numId w:val="7"/>
        </w:numPr>
        <w:tabs>
          <w:tab w:val="clear" w:pos="720"/>
          <w:tab w:val="num" w:pos="426"/>
        </w:tabs>
        <w:ind w:left="426" w:hanging="426"/>
        <w:rPr>
          <w:rFonts w:ascii="Calibri" w:hAnsi="Calibri"/>
          <w:sz w:val="22"/>
          <w:szCs w:val="22"/>
        </w:rPr>
      </w:pPr>
      <w:r w:rsidRPr="009F2D87">
        <w:rPr>
          <w:rFonts w:ascii="Calibri" w:hAnsi="Calibri"/>
          <w:sz w:val="22"/>
          <w:szCs w:val="22"/>
        </w:rPr>
        <w:t>Do kontaktów i przekazywania uwag wynikających z realizacji niniejszej umowy oraz za realizację niniejszej umowy ze strony Wykonawcy odpowiedzialna jest …………...</w:t>
      </w:r>
    </w:p>
    <w:p w:rsidR="00DE1817" w:rsidRDefault="00DE1817" w:rsidP="00DE1817">
      <w:pPr>
        <w:pStyle w:val="NormalnyWeb"/>
        <w:spacing w:before="0" w:beforeAutospacing="0" w:after="0" w:afterAutospacing="0"/>
        <w:ind w:left="360"/>
        <w:jc w:val="both"/>
        <w:rPr>
          <w:rFonts w:ascii="Calibri" w:hAnsi="Calibri"/>
          <w:sz w:val="22"/>
          <w:szCs w:val="22"/>
        </w:rPr>
      </w:pPr>
    </w:p>
    <w:p w:rsidR="00150A1F" w:rsidRPr="009F2D87" w:rsidRDefault="003175F9" w:rsidP="004A57A1">
      <w:pPr>
        <w:jc w:val="center"/>
        <w:rPr>
          <w:rFonts w:ascii="Calibri" w:hAnsi="Calibri"/>
          <w:b/>
          <w:sz w:val="22"/>
          <w:szCs w:val="22"/>
        </w:rPr>
      </w:pPr>
      <w:r w:rsidRPr="009F2D87">
        <w:rPr>
          <w:rFonts w:ascii="Calibri" w:hAnsi="Calibri"/>
          <w:b/>
          <w:sz w:val="22"/>
          <w:szCs w:val="22"/>
        </w:rPr>
        <w:t xml:space="preserve">§ </w:t>
      </w:r>
      <w:r w:rsidR="00610DA6">
        <w:rPr>
          <w:rFonts w:ascii="Calibri" w:hAnsi="Calibri"/>
          <w:b/>
          <w:sz w:val="22"/>
          <w:szCs w:val="22"/>
        </w:rPr>
        <w:t>9</w:t>
      </w:r>
    </w:p>
    <w:p w:rsidR="00C43952" w:rsidRPr="007C5716" w:rsidRDefault="00150A1F" w:rsidP="007C5716">
      <w:pPr>
        <w:pStyle w:val="Tekstpodstawowy"/>
        <w:rPr>
          <w:rFonts w:ascii="Calibri" w:hAnsi="Calibri"/>
          <w:sz w:val="22"/>
          <w:szCs w:val="22"/>
        </w:rPr>
      </w:pPr>
      <w:r w:rsidRPr="009F2D87">
        <w:rPr>
          <w:rFonts w:ascii="Calibri" w:hAnsi="Calibri"/>
          <w:sz w:val="22"/>
          <w:szCs w:val="22"/>
        </w:rPr>
        <w:t>W sprawach nieuregulowanych niniejszą umową mają zastosowanie przepisy Kodeksu cywilnego</w:t>
      </w:r>
      <w:r w:rsidRPr="008958A4">
        <w:rPr>
          <w:rFonts w:ascii="Calibri" w:hAnsi="Calibri"/>
          <w:sz w:val="22"/>
          <w:szCs w:val="22"/>
        </w:rPr>
        <w:t>.</w:t>
      </w:r>
    </w:p>
    <w:p w:rsidR="009F7715" w:rsidRDefault="009F7715" w:rsidP="004A57A1">
      <w:pPr>
        <w:jc w:val="center"/>
        <w:rPr>
          <w:rFonts w:ascii="Calibri" w:hAnsi="Calibri"/>
          <w:b/>
          <w:sz w:val="22"/>
          <w:szCs w:val="22"/>
        </w:rPr>
      </w:pPr>
    </w:p>
    <w:p w:rsidR="00150A1F" w:rsidRPr="009F2D87" w:rsidRDefault="003175F9" w:rsidP="004A57A1">
      <w:pPr>
        <w:jc w:val="center"/>
        <w:rPr>
          <w:rFonts w:ascii="Calibri" w:hAnsi="Calibri"/>
          <w:b/>
          <w:sz w:val="22"/>
          <w:szCs w:val="22"/>
        </w:rPr>
      </w:pPr>
      <w:r w:rsidRPr="009F2D87">
        <w:rPr>
          <w:rFonts w:ascii="Calibri" w:hAnsi="Calibri"/>
          <w:b/>
          <w:sz w:val="22"/>
          <w:szCs w:val="22"/>
        </w:rPr>
        <w:t>§ 1</w:t>
      </w:r>
      <w:r w:rsidR="00610DA6">
        <w:rPr>
          <w:rFonts w:ascii="Calibri" w:hAnsi="Calibri"/>
          <w:b/>
          <w:sz w:val="22"/>
          <w:szCs w:val="22"/>
        </w:rPr>
        <w:t>0</w:t>
      </w:r>
    </w:p>
    <w:p w:rsidR="00C43952" w:rsidRPr="007C5716" w:rsidRDefault="00150A1F" w:rsidP="007C5716">
      <w:pPr>
        <w:pStyle w:val="Tekstpodstawowy"/>
        <w:rPr>
          <w:rFonts w:ascii="Calibri" w:hAnsi="Calibri"/>
          <w:sz w:val="22"/>
          <w:szCs w:val="22"/>
        </w:rPr>
      </w:pPr>
      <w:r w:rsidRPr="009F2D87">
        <w:rPr>
          <w:rFonts w:ascii="Calibri" w:hAnsi="Calibri"/>
          <w:sz w:val="22"/>
          <w:szCs w:val="22"/>
        </w:rPr>
        <w:t>W przypadku zaistnienia sporu strony zobowiązują się przekazać sprawy do sądu miejscowo właściwego dla Zamawiającego.</w:t>
      </w:r>
    </w:p>
    <w:p w:rsidR="001D24E7" w:rsidRDefault="001D24E7" w:rsidP="004A57A1">
      <w:pPr>
        <w:jc w:val="center"/>
        <w:rPr>
          <w:rFonts w:ascii="Calibri" w:hAnsi="Calibri"/>
          <w:b/>
          <w:sz w:val="22"/>
          <w:szCs w:val="22"/>
        </w:rPr>
      </w:pPr>
    </w:p>
    <w:p w:rsidR="00610DA6" w:rsidRDefault="00610DA6" w:rsidP="00610DA6">
      <w:pPr>
        <w:tabs>
          <w:tab w:val="center" w:pos="4535"/>
          <w:tab w:val="left" w:pos="7065"/>
        </w:tabs>
        <w:jc w:val="center"/>
        <w:rPr>
          <w:rFonts w:ascii="Calibri" w:hAnsi="Calibri"/>
          <w:b/>
          <w:sz w:val="22"/>
          <w:szCs w:val="22"/>
        </w:rPr>
      </w:pPr>
      <w:r>
        <w:rPr>
          <w:rFonts w:ascii="Calibri" w:hAnsi="Calibri"/>
          <w:b/>
          <w:sz w:val="22"/>
          <w:szCs w:val="22"/>
        </w:rPr>
        <w:t>§ 11</w:t>
      </w:r>
    </w:p>
    <w:p w:rsidR="00610DA6" w:rsidRDefault="00610DA6" w:rsidP="00610DA6">
      <w:pPr>
        <w:numPr>
          <w:ilvl w:val="0"/>
          <w:numId w:val="19"/>
        </w:numPr>
        <w:tabs>
          <w:tab w:val="center" w:pos="4535"/>
          <w:tab w:val="left" w:pos="7065"/>
        </w:tabs>
        <w:jc w:val="both"/>
        <w:rPr>
          <w:rFonts w:ascii="Calibri" w:hAnsi="Calibri"/>
          <w:sz w:val="22"/>
          <w:szCs w:val="22"/>
        </w:rPr>
      </w:pPr>
      <w:r>
        <w:rPr>
          <w:rFonts w:ascii="Calibri" w:hAnsi="Calibri"/>
          <w:sz w:val="22"/>
          <w:szCs w:val="22"/>
        </w:rPr>
        <w:t xml:space="preserve">Strony potwierdzają, że Wykonawca zapoznał się z istotnymi dla Zamawiającego postanowieniami i zobowiązaniami. </w:t>
      </w:r>
    </w:p>
    <w:p w:rsidR="00610DA6" w:rsidRDefault="00610DA6" w:rsidP="00610DA6">
      <w:pPr>
        <w:numPr>
          <w:ilvl w:val="0"/>
          <w:numId w:val="19"/>
        </w:numPr>
        <w:tabs>
          <w:tab w:val="center" w:pos="4535"/>
          <w:tab w:val="left" w:pos="7065"/>
        </w:tabs>
        <w:jc w:val="both"/>
        <w:rPr>
          <w:rFonts w:ascii="Calibri" w:hAnsi="Calibri"/>
          <w:sz w:val="22"/>
          <w:szCs w:val="22"/>
        </w:rPr>
      </w:pPr>
      <w:r>
        <w:rPr>
          <w:rFonts w:ascii="Calibri" w:hAnsi="Calibri"/>
          <w:sz w:val="22"/>
          <w:szCs w:val="22"/>
        </w:rPr>
        <w:t>Integralną częścią niniejszej umowy jest Oferta Wykonawcy oraz załączniki do umowy.</w:t>
      </w:r>
    </w:p>
    <w:p w:rsidR="00610DA6" w:rsidRDefault="00610DA6" w:rsidP="00610DA6">
      <w:pPr>
        <w:tabs>
          <w:tab w:val="center" w:pos="4535"/>
          <w:tab w:val="left" w:pos="7065"/>
        </w:tabs>
        <w:rPr>
          <w:rFonts w:ascii="Calibri" w:hAnsi="Calibri"/>
          <w:sz w:val="22"/>
          <w:szCs w:val="22"/>
        </w:rPr>
      </w:pPr>
    </w:p>
    <w:p w:rsidR="00610DA6" w:rsidRPr="003A0B4F" w:rsidRDefault="00610DA6" w:rsidP="00610DA6">
      <w:pPr>
        <w:tabs>
          <w:tab w:val="center" w:pos="4535"/>
          <w:tab w:val="left" w:pos="7065"/>
        </w:tabs>
        <w:jc w:val="center"/>
        <w:rPr>
          <w:rFonts w:ascii="Calibri" w:hAnsi="Calibri"/>
          <w:b/>
          <w:sz w:val="22"/>
          <w:szCs w:val="22"/>
        </w:rPr>
      </w:pPr>
      <w:r>
        <w:rPr>
          <w:rFonts w:ascii="Calibri" w:hAnsi="Calibri"/>
          <w:b/>
          <w:sz w:val="22"/>
          <w:szCs w:val="22"/>
        </w:rPr>
        <w:t>§ 12</w:t>
      </w:r>
    </w:p>
    <w:p w:rsidR="00610DA6" w:rsidRDefault="00610DA6" w:rsidP="00610DA6">
      <w:pPr>
        <w:tabs>
          <w:tab w:val="center" w:pos="4535"/>
          <w:tab w:val="left" w:pos="7065"/>
        </w:tabs>
        <w:jc w:val="both"/>
        <w:rPr>
          <w:rFonts w:ascii="Calibri" w:hAnsi="Calibri"/>
          <w:sz w:val="22"/>
          <w:szCs w:val="22"/>
        </w:rPr>
      </w:pPr>
      <w:r>
        <w:rPr>
          <w:rFonts w:ascii="Calibri" w:hAnsi="Calibri"/>
          <w:sz w:val="22"/>
          <w:szCs w:val="22"/>
        </w:rPr>
        <w:t>Adres Wykonawcy do doręczeń wszelkiej korespondencji związanej z niniejszą umową jest adresem wskazanym powyżej w umowie. O każdej jego zmianie Wykonawca jest zobowiązany powiadomić Zamawiającego. W przypadku zaniechania tego obowiązku, korespondencja wysyłana do Wykonawcy na ostatni jego adres znany Zamawiającemu, uważana jest za skutecznie doręczoną.</w:t>
      </w:r>
    </w:p>
    <w:p w:rsidR="00150A1F" w:rsidRDefault="00150A1F">
      <w:pPr>
        <w:pStyle w:val="Tekstpodstawowy"/>
        <w:rPr>
          <w:rFonts w:ascii="Calibri" w:hAnsi="Calibri"/>
          <w:sz w:val="22"/>
          <w:szCs w:val="22"/>
        </w:rPr>
      </w:pPr>
    </w:p>
    <w:p w:rsidR="00610DA6" w:rsidRPr="009F2D87" w:rsidRDefault="00610DA6" w:rsidP="00610DA6">
      <w:pPr>
        <w:jc w:val="center"/>
        <w:rPr>
          <w:rFonts w:ascii="Calibri" w:hAnsi="Calibri"/>
          <w:b/>
          <w:sz w:val="22"/>
          <w:szCs w:val="22"/>
        </w:rPr>
      </w:pPr>
      <w:r w:rsidRPr="009F2D87">
        <w:rPr>
          <w:rFonts w:ascii="Calibri" w:hAnsi="Calibri"/>
          <w:b/>
          <w:sz w:val="22"/>
          <w:szCs w:val="22"/>
        </w:rPr>
        <w:t>§ 1</w:t>
      </w:r>
      <w:r>
        <w:rPr>
          <w:rFonts w:ascii="Calibri" w:hAnsi="Calibri"/>
          <w:b/>
          <w:sz w:val="22"/>
          <w:szCs w:val="22"/>
        </w:rPr>
        <w:t>3</w:t>
      </w:r>
    </w:p>
    <w:p w:rsidR="00610DA6" w:rsidRPr="009F2D87" w:rsidRDefault="00610DA6" w:rsidP="00610DA6">
      <w:pPr>
        <w:pStyle w:val="Tekstpodstawowy2"/>
        <w:rPr>
          <w:rFonts w:ascii="Calibri" w:hAnsi="Calibri"/>
          <w:sz w:val="22"/>
          <w:szCs w:val="22"/>
        </w:rPr>
      </w:pPr>
      <w:r w:rsidRPr="009F2D87">
        <w:rPr>
          <w:rFonts w:ascii="Calibri" w:hAnsi="Calibri"/>
          <w:sz w:val="22"/>
          <w:szCs w:val="22"/>
        </w:rPr>
        <w:t xml:space="preserve">Osobami upoważnionymi do wszelkiej korespondencji związanej z niniejszą umową (w tym </w:t>
      </w:r>
      <w:r w:rsidRPr="009F2D87">
        <w:rPr>
          <w:rFonts w:ascii="Calibri" w:hAnsi="Calibri"/>
          <w:sz w:val="22"/>
          <w:szCs w:val="22"/>
        </w:rPr>
        <w:br/>
        <w:t>w sprawach finansowych) są osoby wymienione w nagłówku umowy.</w:t>
      </w:r>
    </w:p>
    <w:p w:rsidR="00610DA6" w:rsidRPr="009F2D87" w:rsidRDefault="00610DA6" w:rsidP="00610DA6">
      <w:pPr>
        <w:jc w:val="both"/>
        <w:rPr>
          <w:rFonts w:ascii="Calibri" w:hAnsi="Calibri"/>
          <w:sz w:val="22"/>
          <w:szCs w:val="22"/>
        </w:rPr>
      </w:pPr>
    </w:p>
    <w:p w:rsidR="00610DA6" w:rsidRPr="009F2D87" w:rsidRDefault="00610DA6" w:rsidP="00610DA6">
      <w:pPr>
        <w:jc w:val="center"/>
        <w:rPr>
          <w:rFonts w:ascii="Calibri" w:hAnsi="Calibri"/>
          <w:b/>
          <w:sz w:val="22"/>
          <w:szCs w:val="22"/>
        </w:rPr>
      </w:pPr>
      <w:r w:rsidRPr="009F2D87">
        <w:rPr>
          <w:rFonts w:ascii="Calibri" w:hAnsi="Calibri"/>
          <w:b/>
          <w:sz w:val="22"/>
          <w:szCs w:val="22"/>
        </w:rPr>
        <w:t>§ 1</w:t>
      </w:r>
      <w:r>
        <w:rPr>
          <w:rFonts w:ascii="Calibri" w:hAnsi="Calibri"/>
          <w:b/>
          <w:sz w:val="22"/>
          <w:szCs w:val="22"/>
        </w:rPr>
        <w:t>4</w:t>
      </w:r>
    </w:p>
    <w:p w:rsidR="00610DA6" w:rsidRPr="009F2D87" w:rsidRDefault="00610DA6" w:rsidP="00610DA6">
      <w:pPr>
        <w:pStyle w:val="Tekstpodstawowy"/>
        <w:rPr>
          <w:rFonts w:ascii="Calibri" w:hAnsi="Calibri"/>
          <w:sz w:val="22"/>
          <w:szCs w:val="22"/>
        </w:rPr>
      </w:pPr>
      <w:r w:rsidRPr="009F2D87">
        <w:rPr>
          <w:rFonts w:ascii="Calibri" w:hAnsi="Calibri"/>
          <w:sz w:val="22"/>
          <w:szCs w:val="22"/>
        </w:rPr>
        <w:t>Umowa została sporządzona w dwóch jednobrzmiących egzemplarzach po jednym egzemplarzu dla każdej ze stron.</w:t>
      </w:r>
    </w:p>
    <w:p w:rsidR="00610DA6" w:rsidRPr="009F2D87" w:rsidRDefault="00610DA6">
      <w:pPr>
        <w:pStyle w:val="Tekstpodstawowy"/>
        <w:rPr>
          <w:rFonts w:ascii="Calibri" w:hAnsi="Calibri"/>
          <w:sz w:val="22"/>
          <w:szCs w:val="22"/>
        </w:rPr>
      </w:pPr>
    </w:p>
    <w:p w:rsidR="0065467A" w:rsidRDefault="0065467A" w:rsidP="0065467A">
      <w:pPr>
        <w:pStyle w:val="Nagwek1"/>
        <w:rPr>
          <w:rFonts w:ascii="Calibri" w:hAnsi="Calibri"/>
          <w:b/>
          <w:sz w:val="22"/>
          <w:szCs w:val="22"/>
        </w:rPr>
      </w:pPr>
    </w:p>
    <w:p w:rsidR="0065467A" w:rsidRDefault="0065467A" w:rsidP="0065467A">
      <w:pPr>
        <w:pStyle w:val="Nagwek1"/>
        <w:rPr>
          <w:rFonts w:ascii="Calibri" w:hAnsi="Calibri"/>
          <w:b/>
          <w:sz w:val="22"/>
          <w:szCs w:val="22"/>
        </w:rPr>
      </w:pPr>
    </w:p>
    <w:p w:rsidR="00150A1F" w:rsidRPr="009F2D87" w:rsidRDefault="00150A1F" w:rsidP="0065467A">
      <w:pPr>
        <w:pStyle w:val="Nagwek1"/>
        <w:rPr>
          <w:rFonts w:ascii="Calibri" w:hAnsi="Calibri"/>
          <w:b/>
          <w:sz w:val="22"/>
          <w:szCs w:val="22"/>
        </w:rPr>
      </w:pPr>
      <w:r w:rsidRPr="009F2D87">
        <w:rPr>
          <w:rFonts w:ascii="Calibri" w:hAnsi="Calibri"/>
          <w:b/>
          <w:sz w:val="22"/>
          <w:szCs w:val="22"/>
        </w:rPr>
        <w:t>WYKONAWCA</w:t>
      </w:r>
      <w:r w:rsidRPr="009F2D87">
        <w:rPr>
          <w:rFonts w:ascii="Calibri" w:hAnsi="Calibri"/>
          <w:b/>
          <w:sz w:val="22"/>
          <w:szCs w:val="22"/>
        </w:rPr>
        <w:tab/>
        <w:t xml:space="preserve">      </w:t>
      </w:r>
      <w:r w:rsidRPr="009F2D87">
        <w:rPr>
          <w:rFonts w:ascii="Calibri" w:hAnsi="Calibri"/>
          <w:b/>
          <w:sz w:val="22"/>
          <w:szCs w:val="22"/>
        </w:rPr>
        <w:tab/>
      </w:r>
      <w:r w:rsidRPr="009F2D87">
        <w:rPr>
          <w:rFonts w:ascii="Calibri" w:hAnsi="Calibri"/>
          <w:b/>
          <w:sz w:val="22"/>
          <w:szCs w:val="22"/>
        </w:rPr>
        <w:tab/>
      </w:r>
      <w:r w:rsidRPr="009F2D87">
        <w:rPr>
          <w:rFonts w:ascii="Calibri" w:hAnsi="Calibri"/>
          <w:b/>
          <w:sz w:val="22"/>
          <w:szCs w:val="22"/>
        </w:rPr>
        <w:tab/>
      </w:r>
      <w:r w:rsidRPr="009F2D87">
        <w:rPr>
          <w:rFonts w:ascii="Calibri" w:hAnsi="Calibri"/>
          <w:b/>
          <w:sz w:val="22"/>
          <w:szCs w:val="22"/>
        </w:rPr>
        <w:tab/>
      </w:r>
      <w:r w:rsidRPr="009F2D87">
        <w:rPr>
          <w:rFonts w:ascii="Calibri" w:hAnsi="Calibri"/>
          <w:b/>
          <w:sz w:val="22"/>
          <w:szCs w:val="22"/>
        </w:rPr>
        <w:tab/>
        <w:t>ZAMAWIAJĄCY</w:t>
      </w:r>
    </w:p>
    <w:p w:rsidR="00150A1F" w:rsidRPr="009F2D87" w:rsidRDefault="00150A1F">
      <w:pPr>
        <w:jc w:val="both"/>
        <w:rPr>
          <w:rFonts w:ascii="Calibri" w:hAnsi="Calibri"/>
          <w:sz w:val="22"/>
          <w:szCs w:val="22"/>
        </w:rPr>
      </w:pPr>
    </w:p>
    <w:p w:rsidR="005D257A" w:rsidRDefault="005D257A">
      <w:pPr>
        <w:jc w:val="both"/>
        <w:rPr>
          <w:rFonts w:ascii="Calibri" w:hAnsi="Calibri"/>
          <w:b/>
          <w:sz w:val="22"/>
          <w:szCs w:val="22"/>
        </w:rPr>
      </w:pPr>
    </w:p>
    <w:sectPr w:rsidR="005D257A" w:rsidSect="009447B1">
      <w:footerReference w:type="default" r:id="rId9"/>
      <w:pgSz w:w="11906" w:h="16838"/>
      <w:pgMar w:top="1417" w:right="1417" w:bottom="1276"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0C4" w:rsidRDefault="001830C4" w:rsidP="00BF6E80">
      <w:r>
        <w:separator/>
      </w:r>
    </w:p>
  </w:endnote>
  <w:endnote w:type="continuationSeparator" w:id="0">
    <w:p w:rsidR="001830C4" w:rsidRDefault="001830C4" w:rsidP="00BF6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E80" w:rsidRPr="00020F94" w:rsidRDefault="00BF6E80">
    <w:pPr>
      <w:pStyle w:val="Stopka"/>
      <w:rPr>
        <w:rFonts w:ascii="Calibri" w:hAnsi="Calibri"/>
        <w:sz w:val="16"/>
        <w:szCs w:val="16"/>
      </w:rPr>
    </w:pPr>
    <w:r w:rsidRPr="00020F94">
      <w:rPr>
        <w:rFonts w:ascii="Calibri" w:hAnsi="Calibri"/>
        <w:sz w:val="16"/>
        <w:szCs w:val="16"/>
      </w:rPr>
      <w:t>U</w:t>
    </w:r>
    <w:r w:rsidR="005D257A">
      <w:rPr>
        <w:rFonts w:ascii="Calibri" w:hAnsi="Calibri"/>
        <w:sz w:val="16"/>
        <w:szCs w:val="16"/>
      </w:rPr>
      <w:t>mowa nr …/A/20</w:t>
    </w:r>
    <w:r w:rsidR="00C74A02">
      <w:rPr>
        <w:rFonts w:ascii="Calibri" w:hAnsi="Calibri"/>
        <w:sz w:val="16"/>
        <w:szCs w:val="16"/>
      </w:rPr>
      <w:t>2</w:t>
    </w:r>
    <w:r w:rsidR="00D14891">
      <w:rPr>
        <w:rFonts w:ascii="Calibri" w:hAnsi="Calibri"/>
        <w:sz w:val="16"/>
        <w:szCs w:val="16"/>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0C4" w:rsidRDefault="001830C4" w:rsidP="00BF6E80">
      <w:r>
        <w:separator/>
      </w:r>
    </w:p>
  </w:footnote>
  <w:footnote w:type="continuationSeparator" w:id="0">
    <w:p w:rsidR="001830C4" w:rsidRDefault="001830C4" w:rsidP="00BF6E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singleLevel"/>
    <w:tmpl w:val="AC7A38F2"/>
    <w:name w:val="WW8Num27"/>
    <w:lvl w:ilvl="0">
      <w:start w:val="1"/>
      <w:numFmt w:val="decimal"/>
      <w:lvlText w:val="%1."/>
      <w:lvlJc w:val="left"/>
      <w:pPr>
        <w:tabs>
          <w:tab w:val="num" w:pos="3402"/>
        </w:tabs>
        <w:ind w:left="3402" w:hanging="227"/>
      </w:pPr>
      <w:rPr>
        <w:rFonts w:ascii="Calibri" w:eastAsia="Times New Roman" w:hAnsi="Calibri" w:cs="Times New Roman" w:hint="default"/>
      </w:rPr>
    </w:lvl>
  </w:abstractNum>
  <w:abstractNum w:abstractNumId="1" w15:restartNumberingAfterBreak="0">
    <w:nsid w:val="0623134B"/>
    <w:multiLevelType w:val="singleLevel"/>
    <w:tmpl w:val="B3E60B14"/>
    <w:lvl w:ilvl="0">
      <w:start w:val="1"/>
      <w:numFmt w:val="decimal"/>
      <w:lvlText w:val="%1."/>
      <w:lvlJc w:val="left"/>
      <w:pPr>
        <w:tabs>
          <w:tab w:val="num" w:pos="450"/>
        </w:tabs>
        <w:ind w:left="450" w:hanging="450"/>
      </w:pPr>
      <w:rPr>
        <w:rFonts w:hint="default"/>
      </w:rPr>
    </w:lvl>
  </w:abstractNum>
  <w:abstractNum w:abstractNumId="2" w15:restartNumberingAfterBreak="0">
    <w:nsid w:val="0AA57E4F"/>
    <w:multiLevelType w:val="hybridMultilevel"/>
    <w:tmpl w:val="3156230A"/>
    <w:lvl w:ilvl="0" w:tplc="04150011">
      <w:start w:val="1"/>
      <w:numFmt w:val="decimal"/>
      <w:lvlText w:val="%1)"/>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46558C"/>
    <w:multiLevelType w:val="singleLevel"/>
    <w:tmpl w:val="54DA8DE8"/>
    <w:lvl w:ilvl="0">
      <w:start w:val="1"/>
      <w:numFmt w:val="decimal"/>
      <w:lvlText w:val="%1."/>
      <w:lvlJc w:val="left"/>
      <w:pPr>
        <w:tabs>
          <w:tab w:val="num" w:pos="360"/>
        </w:tabs>
        <w:ind w:left="360" w:hanging="360"/>
      </w:pPr>
      <w:rPr>
        <w:rFonts w:hint="default"/>
      </w:rPr>
    </w:lvl>
  </w:abstractNum>
  <w:abstractNum w:abstractNumId="4" w15:restartNumberingAfterBreak="0">
    <w:nsid w:val="2B8C518A"/>
    <w:multiLevelType w:val="singleLevel"/>
    <w:tmpl w:val="54DA8DE8"/>
    <w:lvl w:ilvl="0">
      <w:start w:val="1"/>
      <w:numFmt w:val="decimal"/>
      <w:pStyle w:val="Wypunktowanie"/>
      <w:lvlText w:val="%1."/>
      <w:lvlJc w:val="left"/>
      <w:pPr>
        <w:tabs>
          <w:tab w:val="num" w:pos="360"/>
        </w:tabs>
        <w:ind w:left="360" w:hanging="360"/>
      </w:pPr>
      <w:rPr>
        <w:rFonts w:hint="default"/>
      </w:rPr>
    </w:lvl>
  </w:abstractNum>
  <w:abstractNum w:abstractNumId="5" w15:restartNumberingAfterBreak="0">
    <w:nsid w:val="2BDC5374"/>
    <w:multiLevelType w:val="singleLevel"/>
    <w:tmpl w:val="350206E2"/>
    <w:lvl w:ilvl="0">
      <w:start w:val="1"/>
      <w:numFmt w:val="decimal"/>
      <w:lvlText w:val="%1."/>
      <w:lvlJc w:val="left"/>
      <w:pPr>
        <w:tabs>
          <w:tab w:val="num" w:pos="360"/>
        </w:tabs>
        <w:ind w:left="360" w:hanging="360"/>
      </w:pPr>
      <w:rPr>
        <w:rFonts w:hint="default"/>
      </w:rPr>
    </w:lvl>
  </w:abstractNum>
  <w:abstractNum w:abstractNumId="6" w15:restartNumberingAfterBreak="0">
    <w:nsid w:val="2FD36EFF"/>
    <w:multiLevelType w:val="hybridMultilevel"/>
    <w:tmpl w:val="6456CD16"/>
    <w:lvl w:ilvl="0" w:tplc="115EA9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8357DF8"/>
    <w:multiLevelType w:val="hybridMultilevel"/>
    <w:tmpl w:val="DC4292EE"/>
    <w:lvl w:ilvl="0" w:tplc="FFE45B7A">
      <w:start w:val="1"/>
      <w:numFmt w:val="lowerLetter"/>
      <w:lvlText w:val="%1)"/>
      <w:lvlJc w:val="left"/>
      <w:pPr>
        <w:ind w:left="928" w:hanging="360"/>
      </w:pPr>
      <w:rPr>
        <w:rFonts w:hint="default"/>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 w15:restartNumberingAfterBreak="0">
    <w:nsid w:val="40C61B93"/>
    <w:multiLevelType w:val="hybridMultilevel"/>
    <w:tmpl w:val="2DACA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CC7B10"/>
    <w:multiLevelType w:val="singleLevel"/>
    <w:tmpl w:val="04150011"/>
    <w:lvl w:ilvl="0">
      <w:start w:val="1"/>
      <w:numFmt w:val="decimal"/>
      <w:lvlText w:val="%1)"/>
      <w:lvlJc w:val="left"/>
      <w:pPr>
        <w:ind w:left="785" w:hanging="360"/>
      </w:pPr>
      <w:rPr>
        <w:rFonts w:hint="default"/>
      </w:rPr>
    </w:lvl>
  </w:abstractNum>
  <w:abstractNum w:abstractNumId="10" w15:restartNumberingAfterBreak="0">
    <w:nsid w:val="427B1FA8"/>
    <w:multiLevelType w:val="hybridMultilevel"/>
    <w:tmpl w:val="7F0C7638"/>
    <w:lvl w:ilvl="0" w:tplc="8E4209F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7">
      <w:start w:val="1"/>
      <w:numFmt w:val="lowerLetter"/>
      <w:lvlText w:val="%6)"/>
      <w:lvlJc w:val="left"/>
      <w:pPr>
        <w:ind w:left="464" w:hanging="180"/>
      </w:p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4EED2050"/>
    <w:multiLevelType w:val="hybridMultilevel"/>
    <w:tmpl w:val="10725CB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19A35AB"/>
    <w:multiLevelType w:val="hybridMultilevel"/>
    <w:tmpl w:val="7F32056C"/>
    <w:lvl w:ilvl="0" w:tplc="97C84094">
      <w:start w:val="1"/>
      <w:numFmt w:val="decimal"/>
      <w:lvlText w:val="%1."/>
      <w:lvlJc w:val="left"/>
      <w:pPr>
        <w:tabs>
          <w:tab w:val="num" w:pos="360"/>
        </w:tabs>
        <w:ind w:left="360" w:hanging="360"/>
      </w:pPr>
      <w:rPr>
        <w:rFonts w:hint="default"/>
        <w:b w:val="0"/>
        <w:i w:val="0"/>
      </w:rPr>
    </w:lvl>
    <w:lvl w:ilvl="1" w:tplc="31002C8C">
      <w:start w:val="1"/>
      <w:numFmt w:val="decimal"/>
      <w:lvlText w:val="%2."/>
      <w:lvlJc w:val="left"/>
      <w:pPr>
        <w:tabs>
          <w:tab w:val="num" w:pos="644"/>
        </w:tabs>
        <w:ind w:left="644" w:hanging="360"/>
      </w:pPr>
      <w:rPr>
        <w:rFonts w:hint="default"/>
        <w:b w:val="0"/>
        <w:i w:val="0"/>
      </w:rPr>
    </w:lvl>
    <w:lvl w:ilvl="2" w:tplc="662CFF28">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A9560DF"/>
    <w:multiLevelType w:val="hybridMultilevel"/>
    <w:tmpl w:val="CF56BC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639342D2"/>
    <w:multiLevelType w:val="hybridMultilevel"/>
    <w:tmpl w:val="93CC7D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6EC3FE7"/>
    <w:multiLevelType w:val="hybridMultilevel"/>
    <w:tmpl w:val="7A9419D8"/>
    <w:lvl w:ilvl="0" w:tplc="998AAB42">
      <w:start w:val="1"/>
      <w:numFmt w:val="decimal"/>
      <w:lvlText w:val="%1."/>
      <w:lvlJc w:val="left"/>
      <w:pPr>
        <w:ind w:left="720" w:hanging="360"/>
      </w:pPr>
      <w:rPr>
        <w:rFonts w:ascii="Calibri" w:hAnsi="Calibri" w:cs="Times New Roman" w:hint="default"/>
        <w:sz w:val="22"/>
        <w:szCs w:val="22"/>
      </w:rPr>
    </w:lvl>
    <w:lvl w:ilvl="1" w:tplc="4AB42E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71C66E6"/>
    <w:multiLevelType w:val="singleLevel"/>
    <w:tmpl w:val="54DA8DE8"/>
    <w:lvl w:ilvl="0">
      <w:start w:val="1"/>
      <w:numFmt w:val="decimal"/>
      <w:lvlText w:val="%1."/>
      <w:lvlJc w:val="left"/>
      <w:pPr>
        <w:tabs>
          <w:tab w:val="num" w:pos="360"/>
        </w:tabs>
        <w:ind w:left="360" w:hanging="360"/>
      </w:pPr>
      <w:rPr>
        <w:rFonts w:hint="default"/>
      </w:rPr>
    </w:lvl>
  </w:abstractNum>
  <w:abstractNum w:abstractNumId="17" w15:restartNumberingAfterBreak="0">
    <w:nsid w:val="67323AC9"/>
    <w:multiLevelType w:val="hybridMultilevel"/>
    <w:tmpl w:val="4C48B586"/>
    <w:lvl w:ilvl="0" w:tplc="79A8B9BA">
      <w:start w:val="1"/>
      <w:numFmt w:val="decimal"/>
      <w:lvlText w:val="%1."/>
      <w:lvlJc w:val="left"/>
      <w:pPr>
        <w:tabs>
          <w:tab w:val="num" w:pos="360"/>
        </w:tabs>
        <w:ind w:left="360" w:hanging="360"/>
      </w:pPr>
      <w:rPr>
        <w:rFonts w:hint="default"/>
        <w:b w:val="0"/>
        <w:i w:val="0"/>
        <w:color w:val="auto"/>
      </w:rPr>
    </w:lvl>
    <w:lvl w:ilvl="1" w:tplc="31002C8C">
      <w:start w:val="1"/>
      <w:numFmt w:val="decimal"/>
      <w:lvlText w:val="%2."/>
      <w:lvlJc w:val="left"/>
      <w:pPr>
        <w:tabs>
          <w:tab w:val="num" w:pos="644"/>
        </w:tabs>
        <w:ind w:left="644" w:hanging="360"/>
      </w:pPr>
      <w:rPr>
        <w:rFonts w:hint="default"/>
        <w:b w:val="0"/>
        <w:i w:val="0"/>
      </w:rPr>
    </w:lvl>
    <w:lvl w:ilvl="2" w:tplc="0415001B">
      <w:start w:val="1"/>
      <w:numFmt w:val="lowerRoman"/>
      <w:lvlText w:val="%3."/>
      <w:lvlJc w:val="right"/>
      <w:pPr>
        <w:tabs>
          <w:tab w:val="num" w:pos="2160"/>
        </w:tabs>
        <w:ind w:left="2160" w:hanging="180"/>
      </w:pPr>
    </w:lvl>
    <w:lvl w:ilvl="3" w:tplc="CF98A428">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DE81A9D"/>
    <w:multiLevelType w:val="hybridMultilevel"/>
    <w:tmpl w:val="E56E54C6"/>
    <w:lvl w:ilvl="0" w:tplc="AF0014A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F066A2"/>
    <w:multiLevelType w:val="hybridMultilevel"/>
    <w:tmpl w:val="D478AEFC"/>
    <w:lvl w:ilvl="0" w:tplc="01B6DA00">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0" w15:restartNumberingAfterBreak="0">
    <w:nsid w:val="75271DDF"/>
    <w:multiLevelType w:val="hybridMultilevel"/>
    <w:tmpl w:val="37C4E672"/>
    <w:lvl w:ilvl="0" w:tplc="31002C8C">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abstractNumId w:val="1"/>
  </w:num>
  <w:num w:numId="2">
    <w:abstractNumId w:val="4"/>
  </w:num>
  <w:num w:numId="3">
    <w:abstractNumId w:val="16"/>
  </w:num>
  <w:num w:numId="4">
    <w:abstractNumId w:val="3"/>
  </w:num>
  <w:num w:numId="5">
    <w:abstractNumId w:val="5"/>
    <w:lvlOverride w:ilvl="0">
      <w:startOverride w:val="1"/>
    </w:lvlOverride>
  </w:num>
  <w:num w:numId="6">
    <w:abstractNumId w:val="9"/>
  </w:num>
  <w:num w:numId="7">
    <w:abstractNumId w:val="6"/>
  </w:num>
  <w:num w:numId="8">
    <w:abstractNumId w:val="15"/>
  </w:num>
  <w:num w:numId="9">
    <w:abstractNumId w:val="2"/>
  </w:num>
  <w:num w:numId="10">
    <w:abstractNumId w:val="11"/>
  </w:num>
  <w:num w:numId="11">
    <w:abstractNumId w:val="7"/>
  </w:num>
  <w:num w:numId="12">
    <w:abstractNumId w:val="13"/>
  </w:num>
  <w:num w:numId="13">
    <w:abstractNumId w:val="19"/>
  </w:num>
  <w:num w:numId="14">
    <w:abstractNumId w:val="17"/>
  </w:num>
  <w:num w:numId="15">
    <w:abstractNumId w:val="10"/>
  </w:num>
  <w:num w:numId="16">
    <w:abstractNumId w:val="12"/>
  </w:num>
  <w:num w:numId="17">
    <w:abstractNumId w:val="14"/>
  </w:num>
  <w:num w:numId="18">
    <w:abstractNumId w:val="8"/>
  </w:num>
  <w:num w:numId="19">
    <w:abstractNumId w:val="20"/>
  </w:num>
  <w:num w:numId="2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7A1"/>
    <w:rsid w:val="00002C6C"/>
    <w:rsid w:val="00007CB6"/>
    <w:rsid w:val="0001346B"/>
    <w:rsid w:val="00020F94"/>
    <w:rsid w:val="0004053B"/>
    <w:rsid w:val="00050F28"/>
    <w:rsid w:val="000526CF"/>
    <w:rsid w:val="00062CBA"/>
    <w:rsid w:val="00074F0E"/>
    <w:rsid w:val="00076CE1"/>
    <w:rsid w:val="000C0A5D"/>
    <w:rsid w:val="0010228B"/>
    <w:rsid w:val="00104234"/>
    <w:rsid w:val="001114AA"/>
    <w:rsid w:val="00117300"/>
    <w:rsid w:val="00123B96"/>
    <w:rsid w:val="00130D93"/>
    <w:rsid w:val="00140E4A"/>
    <w:rsid w:val="0014650E"/>
    <w:rsid w:val="00150A1F"/>
    <w:rsid w:val="00170CBC"/>
    <w:rsid w:val="001762C8"/>
    <w:rsid w:val="001830C4"/>
    <w:rsid w:val="00185C88"/>
    <w:rsid w:val="001904C1"/>
    <w:rsid w:val="001D24E7"/>
    <w:rsid w:val="001D3FD5"/>
    <w:rsid w:val="001D5373"/>
    <w:rsid w:val="001D5471"/>
    <w:rsid w:val="00236406"/>
    <w:rsid w:val="00266C0F"/>
    <w:rsid w:val="002774EA"/>
    <w:rsid w:val="002E4115"/>
    <w:rsid w:val="00314F96"/>
    <w:rsid w:val="003175F9"/>
    <w:rsid w:val="00322CB9"/>
    <w:rsid w:val="00334064"/>
    <w:rsid w:val="00336529"/>
    <w:rsid w:val="00351FC2"/>
    <w:rsid w:val="00372F70"/>
    <w:rsid w:val="00394448"/>
    <w:rsid w:val="003A74B5"/>
    <w:rsid w:val="003F638A"/>
    <w:rsid w:val="003F6A2A"/>
    <w:rsid w:val="004357C1"/>
    <w:rsid w:val="00461BD5"/>
    <w:rsid w:val="0047475B"/>
    <w:rsid w:val="004812AC"/>
    <w:rsid w:val="004A57A1"/>
    <w:rsid w:val="004D5DE7"/>
    <w:rsid w:val="004E0496"/>
    <w:rsid w:val="00504DB7"/>
    <w:rsid w:val="005138E1"/>
    <w:rsid w:val="00543670"/>
    <w:rsid w:val="005448DB"/>
    <w:rsid w:val="005508F3"/>
    <w:rsid w:val="005B4299"/>
    <w:rsid w:val="005D083F"/>
    <w:rsid w:val="005D257A"/>
    <w:rsid w:val="005D2B4D"/>
    <w:rsid w:val="00604B14"/>
    <w:rsid w:val="00610DA6"/>
    <w:rsid w:val="00624E6E"/>
    <w:rsid w:val="00625C08"/>
    <w:rsid w:val="0065467A"/>
    <w:rsid w:val="00663A55"/>
    <w:rsid w:val="006773BE"/>
    <w:rsid w:val="006872F4"/>
    <w:rsid w:val="006B621A"/>
    <w:rsid w:val="006C74EB"/>
    <w:rsid w:val="006D3988"/>
    <w:rsid w:val="0072317B"/>
    <w:rsid w:val="0074219A"/>
    <w:rsid w:val="007538B5"/>
    <w:rsid w:val="007616CC"/>
    <w:rsid w:val="00771110"/>
    <w:rsid w:val="0077671C"/>
    <w:rsid w:val="007C5716"/>
    <w:rsid w:val="007C7592"/>
    <w:rsid w:val="007D1D0A"/>
    <w:rsid w:val="007D6920"/>
    <w:rsid w:val="007E3481"/>
    <w:rsid w:val="007E70ED"/>
    <w:rsid w:val="007E7BAF"/>
    <w:rsid w:val="00804F13"/>
    <w:rsid w:val="00816840"/>
    <w:rsid w:val="0083191E"/>
    <w:rsid w:val="008501BF"/>
    <w:rsid w:val="008830EB"/>
    <w:rsid w:val="008958A4"/>
    <w:rsid w:val="00897415"/>
    <w:rsid w:val="008B5758"/>
    <w:rsid w:val="008C246E"/>
    <w:rsid w:val="008E0C12"/>
    <w:rsid w:val="008E7F8E"/>
    <w:rsid w:val="0093796B"/>
    <w:rsid w:val="00943A12"/>
    <w:rsid w:val="009447B1"/>
    <w:rsid w:val="009457A2"/>
    <w:rsid w:val="009915C8"/>
    <w:rsid w:val="00996439"/>
    <w:rsid w:val="00997503"/>
    <w:rsid w:val="009B3A8B"/>
    <w:rsid w:val="009B4757"/>
    <w:rsid w:val="009E4EEF"/>
    <w:rsid w:val="009F2D87"/>
    <w:rsid w:val="009F7715"/>
    <w:rsid w:val="00A0028F"/>
    <w:rsid w:val="00A00883"/>
    <w:rsid w:val="00A11777"/>
    <w:rsid w:val="00A21EC1"/>
    <w:rsid w:val="00A35CA9"/>
    <w:rsid w:val="00A60B0E"/>
    <w:rsid w:val="00A862E7"/>
    <w:rsid w:val="00AC67C8"/>
    <w:rsid w:val="00AD479E"/>
    <w:rsid w:val="00AF662A"/>
    <w:rsid w:val="00AF7A52"/>
    <w:rsid w:val="00B21A40"/>
    <w:rsid w:val="00B34357"/>
    <w:rsid w:val="00B43976"/>
    <w:rsid w:val="00B44FEA"/>
    <w:rsid w:val="00B53E72"/>
    <w:rsid w:val="00B677B2"/>
    <w:rsid w:val="00B735CA"/>
    <w:rsid w:val="00B92E9A"/>
    <w:rsid w:val="00BA2844"/>
    <w:rsid w:val="00BC2B66"/>
    <w:rsid w:val="00BC623A"/>
    <w:rsid w:val="00BC6DB7"/>
    <w:rsid w:val="00BD66CE"/>
    <w:rsid w:val="00BD779E"/>
    <w:rsid w:val="00BF6E80"/>
    <w:rsid w:val="00C43952"/>
    <w:rsid w:val="00C55D06"/>
    <w:rsid w:val="00C67F2E"/>
    <w:rsid w:val="00C74A02"/>
    <w:rsid w:val="00CA6AD5"/>
    <w:rsid w:val="00CB2220"/>
    <w:rsid w:val="00CB2603"/>
    <w:rsid w:val="00CF0801"/>
    <w:rsid w:val="00D14891"/>
    <w:rsid w:val="00D54418"/>
    <w:rsid w:val="00D54F13"/>
    <w:rsid w:val="00DD29F9"/>
    <w:rsid w:val="00DD2D72"/>
    <w:rsid w:val="00DD6B75"/>
    <w:rsid w:val="00DE1817"/>
    <w:rsid w:val="00DF4200"/>
    <w:rsid w:val="00E67A63"/>
    <w:rsid w:val="00E712E3"/>
    <w:rsid w:val="00E96FFC"/>
    <w:rsid w:val="00EF288F"/>
    <w:rsid w:val="00F40712"/>
    <w:rsid w:val="00F41075"/>
    <w:rsid w:val="00F42D17"/>
    <w:rsid w:val="00F81769"/>
    <w:rsid w:val="00F819B0"/>
    <w:rsid w:val="00FC4A78"/>
    <w:rsid w:val="00FD3E08"/>
    <w:rsid w:val="00FF7A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A201C6-41AA-43BD-985E-0DF825E50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47B1"/>
  </w:style>
  <w:style w:type="paragraph" w:styleId="Nagwek1">
    <w:name w:val="heading 1"/>
    <w:basedOn w:val="Normalny"/>
    <w:next w:val="Normalny"/>
    <w:qFormat/>
    <w:rsid w:val="009447B1"/>
    <w:pPr>
      <w:keepNext/>
      <w:jc w:val="center"/>
      <w:outlineLvl w:val="0"/>
    </w:pPr>
    <w:rPr>
      <w:sz w:val="26"/>
    </w:rPr>
  </w:style>
  <w:style w:type="paragraph" w:styleId="Nagwek2">
    <w:name w:val="heading 2"/>
    <w:basedOn w:val="Normalny"/>
    <w:next w:val="Normalny"/>
    <w:qFormat/>
    <w:rsid w:val="009447B1"/>
    <w:pPr>
      <w:keepNext/>
      <w:jc w:val="right"/>
      <w:outlineLvl w:val="1"/>
    </w:pPr>
    <w:rPr>
      <w:sz w:val="24"/>
    </w:rPr>
  </w:style>
  <w:style w:type="paragraph" w:styleId="Nagwek3">
    <w:name w:val="heading 3"/>
    <w:basedOn w:val="Normalny"/>
    <w:next w:val="Normalny"/>
    <w:qFormat/>
    <w:rsid w:val="009447B1"/>
    <w:pPr>
      <w:keepNext/>
      <w:jc w:val="center"/>
      <w:outlineLvl w:val="2"/>
    </w:pPr>
    <w:rPr>
      <w:b/>
      <w:sz w:val="28"/>
    </w:rPr>
  </w:style>
  <w:style w:type="paragraph" w:styleId="Nagwek5">
    <w:name w:val="heading 5"/>
    <w:basedOn w:val="Normalny"/>
    <w:next w:val="Normalny"/>
    <w:qFormat/>
    <w:rsid w:val="009447B1"/>
    <w:pPr>
      <w:keepNext/>
      <w:outlineLvl w:val="4"/>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447B1"/>
    <w:pPr>
      <w:jc w:val="both"/>
    </w:pPr>
    <w:rPr>
      <w:sz w:val="26"/>
    </w:rPr>
  </w:style>
  <w:style w:type="paragraph" w:styleId="Tekstdymka">
    <w:name w:val="Balloon Text"/>
    <w:basedOn w:val="Normalny"/>
    <w:semiHidden/>
    <w:rsid w:val="009447B1"/>
    <w:rPr>
      <w:rFonts w:ascii="Tahoma" w:hAnsi="Tahoma" w:cs="Tahoma"/>
      <w:sz w:val="16"/>
      <w:szCs w:val="16"/>
    </w:rPr>
  </w:style>
  <w:style w:type="paragraph" w:styleId="Tekstpodstawowy2">
    <w:name w:val="Body Text 2"/>
    <w:basedOn w:val="Normalny"/>
    <w:link w:val="Tekstpodstawowy2Znak"/>
    <w:rsid w:val="009447B1"/>
    <w:pPr>
      <w:jc w:val="both"/>
    </w:pPr>
    <w:rPr>
      <w:sz w:val="24"/>
    </w:rPr>
  </w:style>
  <w:style w:type="paragraph" w:styleId="Tekstpodstawowywcity">
    <w:name w:val="Body Text Indent"/>
    <w:basedOn w:val="Normalny"/>
    <w:rsid w:val="000526CF"/>
    <w:pPr>
      <w:spacing w:after="120"/>
      <w:ind w:left="283"/>
    </w:pPr>
  </w:style>
  <w:style w:type="paragraph" w:styleId="NormalnyWeb">
    <w:name w:val="Normal (Web)"/>
    <w:basedOn w:val="Normalny"/>
    <w:rsid w:val="00771110"/>
    <w:pPr>
      <w:spacing w:before="100" w:beforeAutospacing="1" w:after="100" w:afterAutospacing="1"/>
    </w:pPr>
    <w:rPr>
      <w:sz w:val="24"/>
      <w:szCs w:val="24"/>
    </w:rPr>
  </w:style>
  <w:style w:type="paragraph" w:customStyle="1" w:styleId="Wypunktowanie">
    <w:name w:val="Wypunktowanie"/>
    <w:basedOn w:val="Normalny"/>
    <w:rsid w:val="002E4115"/>
    <w:pPr>
      <w:numPr>
        <w:numId w:val="2"/>
      </w:numPr>
      <w:spacing w:before="120"/>
      <w:jc w:val="both"/>
    </w:pPr>
    <w:rPr>
      <w:rFonts w:ascii="Arial" w:hAnsi="Arial"/>
      <w:sz w:val="22"/>
    </w:rPr>
  </w:style>
  <w:style w:type="character" w:customStyle="1" w:styleId="TekstpodstawowyZnak">
    <w:name w:val="Tekst podstawowy Znak"/>
    <w:link w:val="Tekstpodstawowy"/>
    <w:rsid w:val="00DE1817"/>
    <w:rPr>
      <w:sz w:val="26"/>
    </w:rPr>
  </w:style>
  <w:style w:type="paragraph" w:styleId="Nagwek">
    <w:name w:val="header"/>
    <w:basedOn w:val="Normalny"/>
    <w:link w:val="NagwekZnak"/>
    <w:rsid w:val="00BF6E80"/>
    <w:pPr>
      <w:tabs>
        <w:tab w:val="center" w:pos="4536"/>
        <w:tab w:val="right" w:pos="9072"/>
      </w:tabs>
    </w:pPr>
  </w:style>
  <w:style w:type="character" w:customStyle="1" w:styleId="NagwekZnak">
    <w:name w:val="Nagłówek Znak"/>
    <w:basedOn w:val="Domylnaczcionkaakapitu"/>
    <w:link w:val="Nagwek"/>
    <w:rsid w:val="00BF6E80"/>
  </w:style>
  <w:style w:type="paragraph" w:styleId="Stopka">
    <w:name w:val="footer"/>
    <w:basedOn w:val="Normalny"/>
    <w:link w:val="StopkaZnak"/>
    <w:rsid w:val="00BF6E80"/>
    <w:pPr>
      <w:tabs>
        <w:tab w:val="center" w:pos="4536"/>
        <w:tab w:val="right" w:pos="9072"/>
      </w:tabs>
    </w:pPr>
  </w:style>
  <w:style w:type="character" w:customStyle="1" w:styleId="StopkaZnak">
    <w:name w:val="Stopka Znak"/>
    <w:basedOn w:val="Domylnaczcionkaakapitu"/>
    <w:link w:val="Stopka"/>
    <w:rsid w:val="00BF6E80"/>
  </w:style>
  <w:style w:type="paragraph" w:customStyle="1" w:styleId="Tekstpodstawowy21">
    <w:name w:val="Tekst podstawowy 21"/>
    <w:basedOn w:val="Normalny"/>
    <w:rsid w:val="00A60B0E"/>
    <w:pPr>
      <w:suppressAutoHyphens/>
      <w:jc w:val="both"/>
    </w:pPr>
    <w:rPr>
      <w:b/>
      <w:i/>
      <w:sz w:val="28"/>
      <w:u w:val="single"/>
      <w:lang w:eastAsia="zh-CN"/>
    </w:rPr>
  </w:style>
  <w:style w:type="character" w:customStyle="1" w:styleId="Tekstpodstawowy2Znak">
    <w:name w:val="Tekst podstawowy 2 Znak"/>
    <w:basedOn w:val="Domylnaczcionkaakapitu"/>
    <w:link w:val="Tekstpodstawowy2"/>
    <w:rsid w:val="00D14891"/>
    <w:rPr>
      <w:sz w:val="24"/>
    </w:rPr>
  </w:style>
  <w:style w:type="character" w:styleId="Hipercze">
    <w:name w:val="Hyperlink"/>
    <w:basedOn w:val="Domylnaczcionkaakapitu"/>
    <w:rsid w:val="00D14891"/>
    <w:rPr>
      <w:color w:val="0000FF" w:themeColor="hyperlink"/>
      <w:u w:val="single"/>
    </w:rPr>
  </w:style>
  <w:style w:type="paragraph" w:styleId="Akapitzlist">
    <w:name w:val="List Paragraph"/>
    <w:basedOn w:val="Normalny"/>
    <w:uiPriority w:val="34"/>
    <w:qFormat/>
    <w:rsid w:val="00610DA6"/>
    <w:pPr>
      <w:ind w:left="720"/>
      <w:contextualSpacing/>
    </w:pPr>
  </w:style>
  <w:style w:type="paragraph" w:customStyle="1" w:styleId="Style9">
    <w:name w:val="Style9"/>
    <w:basedOn w:val="Normalny"/>
    <w:rsid w:val="00A11777"/>
    <w:pPr>
      <w:widowControl w:val="0"/>
      <w:autoSpaceDE w:val="0"/>
      <w:autoSpaceDN w:val="0"/>
      <w:adjustRightInd w:val="0"/>
      <w:spacing w:line="259" w:lineRule="exact"/>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324885">
      <w:bodyDiv w:val="1"/>
      <w:marLeft w:val="0"/>
      <w:marRight w:val="0"/>
      <w:marTop w:val="0"/>
      <w:marBottom w:val="0"/>
      <w:divBdr>
        <w:top w:val="none" w:sz="0" w:space="0" w:color="auto"/>
        <w:left w:val="none" w:sz="0" w:space="0" w:color="auto"/>
        <w:bottom w:val="none" w:sz="0" w:space="0" w:color="auto"/>
        <w:right w:val="none" w:sz="0" w:space="0" w:color="auto"/>
      </w:divBdr>
    </w:div>
    <w:div w:id="160800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szpital.kolobrzeg.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A3E63-FB94-4231-BBC6-E5EC8052E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2771</Words>
  <Characters>16627</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Załącznik nr 7 – projekt umowy</vt:lpstr>
    </vt:vector>
  </TitlesOfParts>
  <Company>ZOZ</Company>
  <LinksUpToDate>false</LinksUpToDate>
  <CharactersWithSpaces>19360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 projekt umowy</dc:title>
  <dc:creator>PLANOWANIE 1</dc:creator>
  <cp:lastModifiedBy>Izabela Kułakowska</cp:lastModifiedBy>
  <cp:revision>25</cp:revision>
  <cp:lastPrinted>2022-09-07T12:01:00Z</cp:lastPrinted>
  <dcterms:created xsi:type="dcterms:W3CDTF">2021-03-04T12:29:00Z</dcterms:created>
  <dcterms:modified xsi:type="dcterms:W3CDTF">2025-01-23T12:18:00Z</dcterms:modified>
</cp:coreProperties>
</file>