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78" w:rsidRPr="007D1F78" w:rsidRDefault="007D1F78" w:rsidP="007D1F7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1F78">
        <w:rPr>
          <w:rFonts w:ascii="Calibri" w:hAnsi="Calibri" w:cs="Calibri"/>
          <w:b/>
          <w:bCs/>
          <w:sz w:val="22"/>
          <w:szCs w:val="22"/>
        </w:rPr>
        <w:t xml:space="preserve">UMOWA NR </w:t>
      </w:r>
      <w:r w:rsidR="00AE0335">
        <w:rPr>
          <w:rFonts w:ascii="Calibri" w:hAnsi="Calibri" w:cs="Calibri"/>
          <w:b/>
          <w:bCs/>
          <w:sz w:val="22"/>
          <w:szCs w:val="22"/>
        </w:rPr>
        <w:t>….</w:t>
      </w:r>
      <w:r w:rsidRPr="007D1F78">
        <w:rPr>
          <w:rFonts w:ascii="Calibri" w:hAnsi="Calibri" w:cs="Calibri"/>
          <w:b/>
          <w:bCs/>
          <w:sz w:val="22"/>
          <w:szCs w:val="22"/>
        </w:rPr>
        <w:t>/UO/20</w:t>
      </w:r>
      <w:r w:rsidR="002F37BD">
        <w:rPr>
          <w:rFonts w:ascii="Calibri" w:hAnsi="Calibri" w:cs="Calibri"/>
          <w:b/>
          <w:bCs/>
          <w:sz w:val="22"/>
          <w:szCs w:val="22"/>
        </w:rPr>
        <w:t>2</w:t>
      </w:r>
      <w:r w:rsidR="00AE0335">
        <w:rPr>
          <w:rFonts w:ascii="Calibri" w:hAnsi="Calibri" w:cs="Calibri"/>
          <w:b/>
          <w:bCs/>
          <w:sz w:val="22"/>
          <w:szCs w:val="22"/>
        </w:rPr>
        <w:t>6</w:t>
      </w:r>
    </w:p>
    <w:p w:rsidR="007D1F78" w:rsidRPr="007D1F78" w:rsidRDefault="007D1F78" w:rsidP="007D1F78">
      <w:pPr>
        <w:jc w:val="center"/>
        <w:rPr>
          <w:rFonts w:ascii="Calibri" w:hAnsi="Calibri" w:cs="Calibri"/>
          <w:sz w:val="22"/>
          <w:szCs w:val="22"/>
        </w:rPr>
      </w:pPr>
      <w:r w:rsidRPr="007D1F78">
        <w:rPr>
          <w:rFonts w:ascii="Calibri" w:hAnsi="Calibri" w:cs="Calibri"/>
          <w:sz w:val="22"/>
          <w:szCs w:val="22"/>
        </w:rPr>
        <w:t xml:space="preserve">zawarta w dniu </w:t>
      </w:r>
      <w:r w:rsidR="00AE0335">
        <w:rPr>
          <w:rFonts w:ascii="Calibri" w:hAnsi="Calibri" w:cs="Calibri"/>
          <w:b/>
          <w:sz w:val="22"/>
          <w:szCs w:val="22"/>
        </w:rPr>
        <w:t>………………….</w:t>
      </w:r>
      <w:r w:rsidR="002F37BD">
        <w:rPr>
          <w:rFonts w:ascii="Calibri" w:hAnsi="Calibri" w:cs="Calibri"/>
          <w:b/>
          <w:sz w:val="22"/>
          <w:szCs w:val="22"/>
        </w:rPr>
        <w:t xml:space="preserve"> 202</w:t>
      </w:r>
      <w:r w:rsidR="00AE0335">
        <w:rPr>
          <w:rFonts w:ascii="Calibri" w:hAnsi="Calibri" w:cs="Calibri"/>
          <w:b/>
          <w:sz w:val="22"/>
          <w:szCs w:val="22"/>
        </w:rPr>
        <w:t>6</w:t>
      </w:r>
      <w:r w:rsidRPr="007D1F78">
        <w:rPr>
          <w:rFonts w:ascii="Calibri" w:hAnsi="Calibri" w:cs="Calibri"/>
          <w:b/>
          <w:sz w:val="22"/>
          <w:szCs w:val="22"/>
        </w:rPr>
        <w:t xml:space="preserve"> roku</w:t>
      </w:r>
      <w:r w:rsidRPr="007D1F78">
        <w:rPr>
          <w:rFonts w:ascii="Calibri" w:hAnsi="Calibri" w:cs="Calibri"/>
          <w:sz w:val="22"/>
          <w:szCs w:val="22"/>
        </w:rPr>
        <w:t xml:space="preserve"> pomiędzy:</w:t>
      </w:r>
    </w:p>
    <w:p w:rsidR="007D1F78" w:rsidRPr="007D1F78" w:rsidRDefault="007D1F78" w:rsidP="007D1F78"/>
    <w:p w:rsidR="007D1F78" w:rsidRPr="007D1F78" w:rsidRDefault="007D1F78" w:rsidP="007D1F78">
      <w:pPr>
        <w:jc w:val="both"/>
        <w:rPr>
          <w:rFonts w:ascii="Calibri" w:hAnsi="Calibri" w:cs="Calibri"/>
          <w:sz w:val="22"/>
          <w:szCs w:val="22"/>
        </w:rPr>
      </w:pPr>
      <w:r w:rsidRPr="007D1F78">
        <w:rPr>
          <w:rFonts w:ascii="Calibri" w:hAnsi="Calibri" w:cs="Calibri"/>
          <w:b/>
          <w:sz w:val="22"/>
          <w:szCs w:val="22"/>
        </w:rPr>
        <w:t xml:space="preserve">Regionalnym Szpitalem w Kołobrzegu, </w:t>
      </w:r>
      <w:r w:rsidRPr="007D1F78">
        <w:rPr>
          <w:rFonts w:ascii="Calibri" w:hAnsi="Calibri" w:cs="Calibri"/>
          <w:sz w:val="22"/>
          <w:szCs w:val="22"/>
        </w:rPr>
        <w:t>ul. Łopuskiego 31-33,</w:t>
      </w:r>
      <w:r w:rsidRPr="007D1F78">
        <w:rPr>
          <w:rFonts w:ascii="Calibri" w:hAnsi="Calibri" w:cs="Calibri"/>
          <w:b/>
          <w:sz w:val="22"/>
          <w:szCs w:val="22"/>
        </w:rPr>
        <w:t xml:space="preserve"> </w:t>
      </w:r>
      <w:r w:rsidRPr="007D1F78">
        <w:rPr>
          <w:rFonts w:ascii="Calibri" w:hAnsi="Calibri" w:cs="Calibri"/>
          <w:sz w:val="22"/>
          <w:szCs w:val="22"/>
        </w:rPr>
        <w:t>78-100 Kołobrzeg,</w:t>
      </w:r>
      <w:r w:rsidRPr="007D1F78">
        <w:rPr>
          <w:rFonts w:ascii="Calibri" w:hAnsi="Calibri" w:cs="Calibri"/>
          <w:b/>
          <w:sz w:val="22"/>
          <w:szCs w:val="22"/>
        </w:rPr>
        <w:t xml:space="preserve"> </w:t>
      </w:r>
      <w:r w:rsidRPr="007D1F78">
        <w:rPr>
          <w:rFonts w:ascii="Calibri" w:hAnsi="Calibri" w:cs="Calibri"/>
          <w:sz w:val="22"/>
          <w:szCs w:val="22"/>
        </w:rPr>
        <w:t xml:space="preserve">wpisanym do rejestru stowarzyszeń, innych organizacji społecznych i zawodowych, fundacji oraz samodzielnych publicznych zakładów opieki zdrowotnej, prowadzonego przez Sąd Rejonowy w Koszalinie, IX Wydział Krajowego Rejestru Sądowego, pod numerem 0000006438, NIP 671-10-30-263 REGON 000311496, </w:t>
      </w:r>
    </w:p>
    <w:p w:rsidR="007D1F78" w:rsidRPr="007D1F78" w:rsidRDefault="007D1F78" w:rsidP="007D1F78">
      <w:pPr>
        <w:rPr>
          <w:rFonts w:ascii="Calibri" w:hAnsi="Calibri" w:cs="Calibri"/>
          <w:sz w:val="22"/>
          <w:szCs w:val="22"/>
        </w:rPr>
      </w:pPr>
      <w:r w:rsidRPr="007D1F78">
        <w:rPr>
          <w:rFonts w:ascii="Calibri" w:hAnsi="Calibri" w:cs="Calibri"/>
          <w:sz w:val="22"/>
          <w:szCs w:val="22"/>
        </w:rPr>
        <w:t>który reprezentuje:</w:t>
      </w:r>
    </w:p>
    <w:p w:rsidR="007D1F78" w:rsidRPr="007D1F78" w:rsidRDefault="00825054" w:rsidP="007D1F7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p.o. </w:t>
      </w:r>
      <w:r w:rsidR="007D1F78" w:rsidRPr="007D1F78">
        <w:rPr>
          <w:rFonts w:ascii="Calibri" w:hAnsi="Calibri" w:cs="Calibri"/>
          <w:b/>
          <w:sz w:val="22"/>
          <w:szCs w:val="22"/>
        </w:rPr>
        <w:t>Dyrektor</w:t>
      </w:r>
      <w:r>
        <w:rPr>
          <w:rFonts w:ascii="Calibri" w:hAnsi="Calibri" w:cs="Calibri"/>
          <w:b/>
          <w:sz w:val="22"/>
          <w:szCs w:val="22"/>
        </w:rPr>
        <w:t>a</w:t>
      </w:r>
      <w:bookmarkStart w:id="0" w:name="_GoBack"/>
      <w:bookmarkEnd w:id="0"/>
      <w:r w:rsidR="007D1F78" w:rsidRPr="007D1F78">
        <w:rPr>
          <w:rFonts w:ascii="Calibri" w:hAnsi="Calibri" w:cs="Calibri"/>
          <w:b/>
          <w:sz w:val="22"/>
          <w:szCs w:val="22"/>
        </w:rPr>
        <w:t xml:space="preserve"> – </w:t>
      </w:r>
      <w:r w:rsidR="002F37BD">
        <w:rPr>
          <w:rFonts w:ascii="Calibri" w:hAnsi="Calibri" w:cs="Calibri"/>
          <w:b/>
          <w:sz w:val="22"/>
          <w:szCs w:val="22"/>
        </w:rPr>
        <w:t>Małgorzata Grubecka</w:t>
      </w:r>
    </w:p>
    <w:p w:rsidR="007D1F78" w:rsidRPr="007D1F78" w:rsidRDefault="007D1F78" w:rsidP="007D1F78">
      <w:pPr>
        <w:rPr>
          <w:rFonts w:ascii="Calibri" w:hAnsi="Calibri" w:cs="Calibri"/>
          <w:b/>
          <w:sz w:val="22"/>
          <w:szCs w:val="22"/>
        </w:rPr>
      </w:pPr>
      <w:r w:rsidRPr="007D1F78">
        <w:rPr>
          <w:rFonts w:ascii="Calibri" w:hAnsi="Calibri" w:cs="Calibri"/>
          <w:sz w:val="22"/>
          <w:szCs w:val="22"/>
        </w:rPr>
        <w:t>zwanym w dalszej części umowy</w:t>
      </w:r>
      <w:r w:rsidRPr="007D1F78">
        <w:rPr>
          <w:rFonts w:ascii="Calibri" w:hAnsi="Calibri" w:cs="Calibri"/>
          <w:b/>
          <w:sz w:val="22"/>
          <w:szCs w:val="22"/>
        </w:rPr>
        <w:t xml:space="preserve"> „Zamawiającym” </w:t>
      </w:r>
    </w:p>
    <w:p w:rsidR="007D1F78" w:rsidRPr="007D1F78" w:rsidRDefault="007D1F78" w:rsidP="007D1F78">
      <w:pPr>
        <w:rPr>
          <w:rFonts w:ascii="Calibri" w:hAnsi="Calibri" w:cs="Calibri"/>
          <w:b/>
          <w:sz w:val="22"/>
          <w:szCs w:val="22"/>
        </w:rPr>
      </w:pPr>
      <w:r w:rsidRPr="007D1F78">
        <w:rPr>
          <w:rFonts w:ascii="Calibri" w:hAnsi="Calibri" w:cs="Calibri"/>
          <w:b/>
          <w:sz w:val="22"/>
          <w:szCs w:val="22"/>
        </w:rPr>
        <w:t xml:space="preserve">a </w:t>
      </w:r>
    </w:p>
    <w:p w:rsidR="00AE0335" w:rsidRPr="00BE1792" w:rsidRDefault="00AE0335" w:rsidP="00AE0335">
      <w:pPr>
        <w:jc w:val="both"/>
        <w:rPr>
          <w:rFonts w:ascii="Calibri" w:hAnsi="Calibri"/>
          <w:sz w:val="22"/>
          <w:szCs w:val="22"/>
        </w:rPr>
      </w:pPr>
      <w:r w:rsidRPr="00BE1792">
        <w:rPr>
          <w:rFonts w:ascii="Calibri" w:hAnsi="Calibri"/>
          <w:b/>
          <w:sz w:val="22"/>
          <w:szCs w:val="22"/>
        </w:rPr>
        <w:t xml:space="preserve">............................................................ </w:t>
      </w:r>
      <w:r w:rsidRPr="00BE1792">
        <w:rPr>
          <w:rFonts w:ascii="Calibri" w:hAnsi="Calibri"/>
          <w:sz w:val="22"/>
          <w:szCs w:val="22"/>
        </w:rPr>
        <w:t xml:space="preserve">z siedzibą w ......................... przy ulicy ............., wpisaną do rejestru przedsiębiorców prowadzonego przez Sąd Rejonowy w ........... Wydział Gospodarczy Krajowego Rejestru Sądowego pod numerem ......., wysokość kapitału zakładowego ......., </w:t>
      </w:r>
      <w:r w:rsidRPr="00BE1792">
        <w:rPr>
          <w:rFonts w:ascii="Calibri" w:hAnsi="Calibri"/>
          <w:sz w:val="22"/>
          <w:szCs w:val="22"/>
        </w:rPr>
        <w:br/>
        <w:t>w przypadku spółki akcyjnej wysokość kapitału zakładowego ....... zł i kapitału wpłaconego ...... zł,  NIP .........., REGON ............... reprezentowaną</w:t>
      </w:r>
      <w:r w:rsidRPr="00BE1792">
        <w:rPr>
          <w:rFonts w:ascii="Calibri" w:hAnsi="Calibri"/>
          <w:b/>
          <w:sz w:val="22"/>
          <w:szCs w:val="22"/>
        </w:rPr>
        <w:t xml:space="preserve"> </w:t>
      </w:r>
      <w:r w:rsidRPr="00BE1792">
        <w:rPr>
          <w:rFonts w:ascii="Calibri" w:hAnsi="Calibri"/>
          <w:sz w:val="22"/>
          <w:szCs w:val="22"/>
        </w:rPr>
        <w:t>przez:</w:t>
      </w:r>
      <w:r w:rsidRPr="00BE1792">
        <w:rPr>
          <w:rFonts w:ascii="Calibri" w:hAnsi="Calibri"/>
          <w:b/>
          <w:sz w:val="22"/>
          <w:szCs w:val="22"/>
        </w:rPr>
        <w:t xml:space="preserve"> </w:t>
      </w:r>
    </w:p>
    <w:p w:rsidR="00AE0335" w:rsidRPr="00BE1792" w:rsidRDefault="00AE0335" w:rsidP="00AE0335">
      <w:pPr>
        <w:rPr>
          <w:rFonts w:ascii="Calibri" w:hAnsi="Calibri"/>
          <w:b/>
          <w:sz w:val="22"/>
          <w:szCs w:val="22"/>
        </w:rPr>
      </w:pPr>
      <w:r w:rsidRPr="00BE1792">
        <w:rPr>
          <w:rFonts w:ascii="Calibri" w:hAnsi="Calibri"/>
          <w:b/>
          <w:sz w:val="22"/>
          <w:szCs w:val="22"/>
        </w:rPr>
        <w:t>…………………………………………………….</w:t>
      </w:r>
    </w:p>
    <w:p w:rsidR="00AE0335" w:rsidRPr="00BE1792" w:rsidRDefault="00AE0335" w:rsidP="00AE0335">
      <w:pPr>
        <w:keepNext/>
        <w:outlineLvl w:val="4"/>
        <w:rPr>
          <w:rFonts w:ascii="Calibri" w:hAnsi="Calibri"/>
          <w:b/>
          <w:sz w:val="22"/>
          <w:szCs w:val="22"/>
        </w:rPr>
      </w:pPr>
      <w:r w:rsidRPr="00BE1792">
        <w:rPr>
          <w:rFonts w:ascii="Calibri" w:hAnsi="Calibri"/>
          <w:sz w:val="22"/>
          <w:szCs w:val="22"/>
        </w:rPr>
        <w:t>zwanym w dalszej części umowy</w:t>
      </w:r>
      <w:r w:rsidRPr="00BE1792">
        <w:rPr>
          <w:rFonts w:ascii="Calibri" w:hAnsi="Calibri"/>
          <w:b/>
          <w:sz w:val="22"/>
          <w:szCs w:val="22"/>
        </w:rPr>
        <w:t xml:space="preserve"> „Wykonawcą”</w:t>
      </w:r>
    </w:p>
    <w:p w:rsidR="00AE0335" w:rsidRPr="00BE1792" w:rsidRDefault="00AE0335" w:rsidP="00AE0335"/>
    <w:p w:rsidR="00AE0335" w:rsidRPr="00D54A79" w:rsidRDefault="00AE0335" w:rsidP="00AE0335">
      <w:pPr>
        <w:jc w:val="both"/>
        <w:rPr>
          <w:rFonts w:ascii="Calibri" w:hAnsi="Calibri"/>
          <w:bCs/>
          <w:i/>
          <w:sz w:val="22"/>
          <w:szCs w:val="22"/>
        </w:rPr>
      </w:pPr>
      <w:r w:rsidRPr="00D54A79">
        <w:rPr>
          <w:rFonts w:ascii="Calibri" w:eastAsia="Calibri" w:hAnsi="Calibri"/>
          <w:i/>
          <w:sz w:val="22"/>
          <w:szCs w:val="22"/>
          <w:lang w:eastAsia="en-US"/>
        </w:rPr>
        <w:t xml:space="preserve">W rezultacie dokonania przez Zamawiającego wyboru oferty Wykonawcy w postępowaniu </w:t>
      </w:r>
      <w:r w:rsidRPr="00D54A79">
        <w:rPr>
          <w:rFonts w:ascii="Calibri" w:eastAsia="Calibri" w:hAnsi="Calibri"/>
          <w:i/>
          <w:sz w:val="22"/>
          <w:szCs w:val="22"/>
          <w:lang w:eastAsia="en-US"/>
        </w:rPr>
        <w:br/>
        <w:t>o udzieleni</w:t>
      </w:r>
      <w:r w:rsidR="00383FD7">
        <w:rPr>
          <w:rFonts w:ascii="Calibri" w:eastAsia="Calibri" w:hAnsi="Calibri"/>
          <w:i/>
          <w:sz w:val="22"/>
          <w:szCs w:val="22"/>
          <w:lang w:eastAsia="en-US"/>
        </w:rPr>
        <w:t>e</w:t>
      </w:r>
      <w:r w:rsidRPr="00D54A79">
        <w:rPr>
          <w:rFonts w:ascii="Calibri" w:eastAsia="Calibri" w:hAnsi="Calibri"/>
          <w:i/>
          <w:sz w:val="22"/>
          <w:szCs w:val="22"/>
          <w:lang w:eastAsia="en-US"/>
        </w:rPr>
        <w:t xml:space="preserve"> zamówienia o wartości poniżej 1</w:t>
      </w:r>
      <w:r>
        <w:rPr>
          <w:rFonts w:ascii="Calibri" w:eastAsia="Calibri" w:hAnsi="Calibri"/>
          <w:i/>
          <w:sz w:val="22"/>
          <w:szCs w:val="22"/>
          <w:lang w:eastAsia="en-US"/>
        </w:rPr>
        <w:t>7</w:t>
      </w:r>
      <w:r w:rsidR="00FB607B">
        <w:rPr>
          <w:rFonts w:ascii="Calibri" w:eastAsia="Calibri" w:hAnsi="Calibri"/>
          <w:i/>
          <w:sz w:val="22"/>
          <w:szCs w:val="22"/>
          <w:lang w:eastAsia="en-US"/>
        </w:rPr>
        <w:t>0.000 zł</w:t>
      </w:r>
      <w:r w:rsidRPr="00D54A79">
        <w:rPr>
          <w:rFonts w:ascii="Calibri" w:eastAsia="Calibri" w:hAnsi="Calibri"/>
          <w:i/>
          <w:sz w:val="22"/>
          <w:szCs w:val="22"/>
          <w:lang w:eastAsia="en-US"/>
        </w:rPr>
        <w:t>, do którego nie znajdują zastosowania przepisy ustawy</w:t>
      </w:r>
      <w:r w:rsidRPr="00D54A79">
        <w:rPr>
          <w:rFonts w:ascii="Calibri" w:hAnsi="Calibri"/>
          <w:bCs/>
          <w:i/>
          <w:sz w:val="22"/>
          <w:szCs w:val="22"/>
        </w:rPr>
        <w:t xml:space="preserve"> z dnia 11 września 2019 r. – Prawo zamówień publicznych</w:t>
      </w:r>
      <w:r w:rsidRPr="00D54A79">
        <w:rPr>
          <w:rFonts w:ascii="Calibri" w:eastAsia="Calibri" w:hAnsi="Calibri"/>
          <w:i/>
          <w:sz w:val="22"/>
          <w:szCs w:val="22"/>
          <w:lang w:eastAsia="en-US"/>
        </w:rPr>
        <w:t xml:space="preserve"> (Dz.U.20</w:t>
      </w:r>
      <w:r>
        <w:rPr>
          <w:rFonts w:ascii="Calibri" w:eastAsia="Calibri" w:hAnsi="Calibri"/>
          <w:i/>
          <w:sz w:val="22"/>
          <w:szCs w:val="22"/>
          <w:lang w:eastAsia="en-US"/>
        </w:rPr>
        <w:t>24</w:t>
      </w:r>
      <w:r w:rsidRPr="00D54A79">
        <w:rPr>
          <w:rFonts w:ascii="Calibri" w:eastAsia="Calibri" w:hAnsi="Calibri"/>
          <w:i/>
          <w:sz w:val="22"/>
          <w:szCs w:val="22"/>
          <w:lang w:eastAsia="en-US"/>
        </w:rPr>
        <w:t>.</w:t>
      </w:r>
      <w:r>
        <w:rPr>
          <w:rFonts w:ascii="Calibri" w:eastAsia="Calibri" w:hAnsi="Calibri"/>
          <w:i/>
          <w:sz w:val="22"/>
          <w:szCs w:val="22"/>
          <w:lang w:eastAsia="en-US"/>
        </w:rPr>
        <w:t>1320 ze zm.</w:t>
      </w:r>
      <w:r w:rsidRPr="00D54A79">
        <w:rPr>
          <w:rFonts w:ascii="Calibri" w:eastAsia="Calibri" w:hAnsi="Calibri"/>
          <w:i/>
          <w:sz w:val="22"/>
          <w:szCs w:val="22"/>
          <w:lang w:eastAsia="en-US"/>
        </w:rPr>
        <w:t>), została zawarta umowa o następującej treści:</w:t>
      </w:r>
    </w:p>
    <w:p w:rsidR="007D1F78" w:rsidRPr="007D1F78" w:rsidRDefault="007D1F78" w:rsidP="007D1F78">
      <w:pPr>
        <w:jc w:val="center"/>
        <w:rPr>
          <w:b/>
        </w:rPr>
      </w:pPr>
    </w:p>
    <w:p w:rsidR="007D1F78" w:rsidRPr="007D1F78" w:rsidRDefault="007D1F78" w:rsidP="007D1F78">
      <w:pPr>
        <w:jc w:val="center"/>
        <w:rPr>
          <w:rFonts w:ascii="Calibri" w:hAnsi="Calibri" w:cs="Calibri"/>
          <w:b/>
          <w:sz w:val="22"/>
          <w:szCs w:val="22"/>
        </w:rPr>
      </w:pPr>
      <w:r w:rsidRPr="007D1F78">
        <w:rPr>
          <w:rFonts w:ascii="Calibri" w:hAnsi="Calibri" w:cs="Calibri"/>
          <w:b/>
          <w:sz w:val="22"/>
          <w:szCs w:val="22"/>
        </w:rPr>
        <w:t>§ 1</w:t>
      </w:r>
    </w:p>
    <w:p w:rsidR="007D1F78" w:rsidRPr="0032288C" w:rsidRDefault="007D1F78" w:rsidP="00AE0335">
      <w:pPr>
        <w:jc w:val="both"/>
        <w:rPr>
          <w:rFonts w:ascii="Calibri" w:hAnsi="Calibri" w:cs="Calibri"/>
          <w:sz w:val="22"/>
          <w:szCs w:val="22"/>
        </w:rPr>
      </w:pPr>
      <w:r w:rsidRPr="007D1F78">
        <w:rPr>
          <w:rFonts w:ascii="Calibri" w:hAnsi="Calibri" w:cs="Calibri"/>
          <w:sz w:val="22"/>
          <w:szCs w:val="22"/>
        </w:rPr>
        <w:t xml:space="preserve">Zamawiający zleca a Wykonawca przyjmuje do wykonania usługę </w:t>
      </w:r>
      <w:r w:rsidR="003C1A48">
        <w:rPr>
          <w:rFonts w:ascii="Calibri" w:hAnsi="Calibri" w:cs="Calibri"/>
          <w:sz w:val="22"/>
          <w:szCs w:val="22"/>
        </w:rPr>
        <w:t>przeglądów</w:t>
      </w:r>
      <w:r w:rsidR="00953041">
        <w:rPr>
          <w:rFonts w:ascii="Calibri" w:hAnsi="Calibri" w:cs="Calibri"/>
          <w:sz w:val="22"/>
          <w:szCs w:val="22"/>
        </w:rPr>
        <w:t xml:space="preserve"> </w:t>
      </w:r>
      <w:r w:rsidR="006B34B2">
        <w:rPr>
          <w:rFonts w:ascii="Calibri" w:hAnsi="Calibri" w:cs="Calibri"/>
          <w:sz w:val="22"/>
          <w:szCs w:val="22"/>
        </w:rPr>
        <w:t>serwisow</w:t>
      </w:r>
      <w:r w:rsidR="003C1A48">
        <w:rPr>
          <w:rFonts w:ascii="Calibri" w:hAnsi="Calibri" w:cs="Calibri"/>
          <w:sz w:val="22"/>
          <w:szCs w:val="22"/>
        </w:rPr>
        <w:t>ych</w:t>
      </w:r>
      <w:r w:rsidR="006B34B2">
        <w:rPr>
          <w:rFonts w:ascii="Calibri" w:hAnsi="Calibri" w:cs="Calibri"/>
          <w:sz w:val="22"/>
          <w:szCs w:val="22"/>
        </w:rPr>
        <w:t xml:space="preserve"> zestawu hydroforowego zainstalowanego w budynku hydroforni</w:t>
      </w:r>
      <w:r w:rsidR="0083078D">
        <w:rPr>
          <w:rFonts w:ascii="Calibri" w:hAnsi="Calibri" w:cs="Calibri"/>
          <w:sz w:val="22"/>
          <w:szCs w:val="22"/>
        </w:rPr>
        <w:t xml:space="preserve"> </w:t>
      </w:r>
      <w:r w:rsidRPr="007D1F78">
        <w:rPr>
          <w:rFonts w:ascii="Calibri" w:hAnsi="Calibri" w:cs="Calibri"/>
          <w:sz w:val="22"/>
          <w:szCs w:val="22"/>
        </w:rPr>
        <w:t xml:space="preserve">w </w:t>
      </w:r>
      <w:r w:rsidR="00953041">
        <w:rPr>
          <w:rFonts w:ascii="Calibri" w:hAnsi="Calibri" w:cs="Calibri"/>
          <w:sz w:val="22"/>
          <w:szCs w:val="22"/>
        </w:rPr>
        <w:t>Regionalnym Szpitalu w Kołobrzegu</w:t>
      </w:r>
      <w:r w:rsidR="001118DF">
        <w:rPr>
          <w:rFonts w:ascii="Calibri" w:hAnsi="Calibri" w:cs="Calibri"/>
          <w:sz w:val="22"/>
          <w:szCs w:val="22"/>
        </w:rPr>
        <w:t>, zgodnie z załącznikiem nr 1</w:t>
      </w:r>
      <w:r w:rsidR="003C1A48">
        <w:rPr>
          <w:rFonts w:ascii="Calibri" w:hAnsi="Calibri" w:cs="Calibri"/>
          <w:sz w:val="22"/>
          <w:szCs w:val="22"/>
        </w:rPr>
        <w:t xml:space="preserve">, </w:t>
      </w:r>
      <w:r w:rsidR="003C1A48" w:rsidRPr="0032288C">
        <w:rPr>
          <w:rFonts w:ascii="Calibri" w:hAnsi="Calibri" w:cs="Calibri"/>
          <w:sz w:val="22"/>
          <w:szCs w:val="22"/>
        </w:rPr>
        <w:t>stanowiącym integralną część umowy.</w:t>
      </w:r>
      <w:r w:rsidRPr="0032288C">
        <w:rPr>
          <w:rFonts w:ascii="Calibri" w:hAnsi="Calibri" w:cs="Calibri"/>
          <w:sz w:val="22"/>
          <w:szCs w:val="22"/>
        </w:rPr>
        <w:t xml:space="preserve"> </w:t>
      </w:r>
      <w:r w:rsidR="003C1A48" w:rsidRPr="0032288C">
        <w:rPr>
          <w:rFonts w:ascii="Calibri" w:hAnsi="Calibri" w:cs="Calibri"/>
          <w:sz w:val="22"/>
          <w:szCs w:val="22"/>
        </w:rPr>
        <w:t xml:space="preserve">Przeglądy wykonywane będą raz do roku, w terminach uzgodnionych z Zamawiającym, przy czym pierwszy przegląd nie później niż do </w:t>
      </w:r>
      <w:r w:rsidR="0032288C" w:rsidRPr="0032288C">
        <w:rPr>
          <w:rFonts w:ascii="Calibri" w:hAnsi="Calibri" w:cs="Calibri"/>
          <w:sz w:val="22"/>
          <w:szCs w:val="22"/>
        </w:rPr>
        <w:t xml:space="preserve">30 </w:t>
      </w:r>
      <w:r w:rsidR="00DD1BEE">
        <w:rPr>
          <w:rFonts w:ascii="Calibri" w:hAnsi="Calibri" w:cs="Calibri"/>
          <w:sz w:val="22"/>
          <w:szCs w:val="22"/>
        </w:rPr>
        <w:t>kwietnia</w:t>
      </w:r>
      <w:r w:rsidR="003C1A48" w:rsidRPr="0032288C">
        <w:rPr>
          <w:rFonts w:ascii="Calibri" w:hAnsi="Calibri" w:cs="Calibri"/>
          <w:sz w:val="22"/>
          <w:szCs w:val="22"/>
        </w:rPr>
        <w:t xml:space="preserve"> każdego roku. </w:t>
      </w:r>
    </w:p>
    <w:p w:rsidR="007D1F78" w:rsidRPr="007D1F78" w:rsidRDefault="007D1F78" w:rsidP="007D1F78">
      <w:pPr>
        <w:rPr>
          <w:rFonts w:ascii="Calibri" w:hAnsi="Calibri" w:cs="Calibri"/>
          <w:b/>
          <w:sz w:val="22"/>
          <w:szCs w:val="22"/>
        </w:rPr>
      </w:pPr>
    </w:p>
    <w:p w:rsidR="007D1F78" w:rsidRDefault="007D1F78" w:rsidP="007D1F78">
      <w:pPr>
        <w:jc w:val="center"/>
        <w:rPr>
          <w:rFonts w:ascii="Calibri" w:hAnsi="Calibri" w:cs="Calibri"/>
          <w:b/>
          <w:sz w:val="22"/>
          <w:szCs w:val="22"/>
        </w:rPr>
      </w:pPr>
      <w:r w:rsidRPr="007D1F78">
        <w:rPr>
          <w:rFonts w:ascii="Calibri" w:hAnsi="Calibri" w:cs="Calibri"/>
          <w:b/>
          <w:sz w:val="22"/>
          <w:szCs w:val="22"/>
        </w:rPr>
        <w:t>§ 2</w:t>
      </w:r>
    </w:p>
    <w:p w:rsidR="00AE0335" w:rsidRPr="008556B2" w:rsidRDefault="00AE0335" w:rsidP="00AE0335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556B2">
        <w:rPr>
          <w:rFonts w:asciiTheme="minorHAnsi" w:hAnsiTheme="minorHAnsi" w:cstheme="minorHAnsi"/>
          <w:sz w:val="22"/>
          <w:szCs w:val="22"/>
        </w:rPr>
        <w:t>Wykonawca zobowiązuje się wykonać usługę</w:t>
      </w:r>
      <w:r w:rsidRPr="008556B2">
        <w:rPr>
          <w:rFonts w:asciiTheme="minorHAnsi" w:hAnsiTheme="minorHAnsi" w:cstheme="minorHAnsi"/>
          <w:b/>
          <w:sz w:val="22"/>
          <w:szCs w:val="22"/>
        </w:rPr>
        <w:t>,</w:t>
      </w:r>
      <w:r w:rsidRPr="008556B2">
        <w:rPr>
          <w:rFonts w:asciiTheme="minorHAnsi" w:hAnsiTheme="minorHAnsi" w:cstheme="minorHAnsi"/>
          <w:sz w:val="22"/>
          <w:szCs w:val="22"/>
        </w:rPr>
        <w:t xml:space="preserve"> dbając o należyte wykorzystanie przewidzianych przez prawo środków dla ochrony interesów Zamawiającego zgodnie z obowiązującymi w tej mierze przepisami. Wykonawca oświadcza, że posiada odpowiednie kwalifikacje zawodowe do wykonania przedmiotu umowy oraz odpowiednio wykwalifikowanych pracowników, za których ewentualne zaniedbania ponosi odpowiedzialność.</w:t>
      </w:r>
    </w:p>
    <w:p w:rsidR="00AE0335" w:rsidRPr="008556B2" w:rsidRDefault="00AE0335" w:rsidP="00AE0335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8556B2">
        <w:rPr>
          <w:rFonts w:ascii="Calibri" w:hAnsi="Calibri" w:cs="Calibri"/>
          <w:sz w:val="22"/>
          <w:szCs w:val="22"/>
        </w:rPr>
        <w:t>Przedstawicielem Wykonawcy będzie ………………………………………………, posiadający uprawnienia ………………………………………………… Kopie zaświadczeń kwalifikacyjnych uprawniających do wykonania przedmiotu umowy stanowią załącznik nr ……………… do niniejszej umowy.</w:t>
      </w:r>
    </w:p>
    <w:p w:rsidR="00AE0335" w:rsidRPr="00506A7E" w:rsidRDefault="00AE0335" w:rsidP="00AE0335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506A7E">
        <w:rPr>
          <w:rFonts w:ascii="Calibri" w:hAnsi="Calibri" w:cs="Calibri"/>
          <w:sz w:val="22"/>
          <w:szCs w:val="22"/>
        </w:rPr>
        <w:t>Termin rozpoczęcia przeglądu ustala się na dzień ……………………… każdego roku, a termin zakończenia przeglądu na dzień ……………………………. każdego roku.</w:t>
      </w:r>
    </w:p>
    <w:p w:rsidR="00AE0335" w:rsidRPr="00506A7E" w:rsidRDefault="00AE0335" w:rsidP="00AE0335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506A7E">
        <w:rPr>
          <w:rFonts w:ascii="Calibri" w:hAnsi="Calibri" w:cs="Calibri"/>
          <w:sz w:val="22"/>
          <w:szCs w:val="22"/>
        </w:rPr>
        <w:t>W zakresie dotyczącym napraw wykonywanych w ramach konserwacji generatora  Wykonawca przystąpi do ich wykonania każdorazowo nie później niż w terminie …………… od otrzymania zgłoszenia o koniczności ich wykonania przez Zamawiającego i zakończy naprawę nie później niż w terminie ……………………. od daty otrzymania zgłoszenia.</w:t>
      </w:r>
    </w:p>
    <w:p w:rsidR="00C8425C" w:rsidRPr="00332AA2" w:rsidRDefault="00AE0335" w:rsidP="00332AA2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332AA2">
        <w:rPr>
          <w:rFonts w:ascii="Calibri" w:hAnsi="Calibri" w:cs="Calibri"/>
          <w:sz w:val="22"/>
          <w:szCs w:val="22"/>
        </w:rPr>
        <w:t>Dowodem przeprowadzonej przeglądu, konserwacji i wykonania umowy jest protokół kontroli podpisany przez Wykonawcę, z potwierdzeniem jego odbioru przez Zamawiającego.</w:t>
      </w:r>
    </w:p>
    <w:p w:rsidR="00BE0E28" w:rsidRDefault="00BE0E28" w:rsidP="00C8401B">
      <w:pPr>
        <w:pStyle w:val="Stopka"/>
        <w:tabs>
          <w:tab w:val="clear" w:pos="4536"/>
          <w:tab w:val="clear" w:pos="9072"/>
        </w:tabs>
        <w:jc w:val="center"/>
        <w:rPr>
          <w:b/>
        </w:rPr>
      </w:pPr>
    </w:p>
    <w:p w:rsidR="00C8401B" w:rsidRPr="00A614C3" w:rsidRDefault="00C8401B" w:rsidP="007B3568">
      <w:pPr>
        <w:pStyle w:val="Stopka"/>
        <w:tabs>
          <w:tab w:val="clear" w:pos="4536"/>
          <w:tab w:val="clear" w:pos="9072"/>
        </w:tabs>
        <w:jc w:val="center"/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b/>
          <w:sz w:val="22"/>
          <w:szCs w:val="22"/>
        </w:rPr>
        <w:t>§ 3</w:t>
      </w:r>
    </w:p>
    <w:p w:rsidR="00C8401B" w:rsidRPr="00A614C3" w:rsidRDefault="00C8401B" w:rsidP="00AE0335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sz w:val="22"/>
          <w:szCs w:val="22"/>
        </w:rPr>
        <w:t xml:space="preserve">Do kontaktów i przekazywania uwag wynikających z realizacji niniejszej umowy ze strony Zamawiającego wyznaczono osoby: </w:t>
      </w:r>
      <w:r w:rsidR="00AE0335">
        <w:rPr>
          <w:rFonts w:ascii="Calibri" w:hAnsi="Calibri" w:cs="Calibri"/>
          <w:sz w:val="22"/>
          <w:szCs w:val="22"/>
        </w:rPr>
        <w:t>Koordynator</w:t>
      </w:r>
      <w:r w:rsidR="00953041">
        <w:rPr>
          <w:rFonts w:ascii="Calibri" w:hAnsi="Calibri" w:cs="Calibri"/>
          <w:sz w:val="22"/>
          <w:szCs w:val="22"/>
        </w:rPr>
        <w:t xml:space="preserve"> Działu </w:t>
      </w:r>
      <w:proofErr w:type="spellStart"/>
      <w:r w:rsidR="00953041">
        <w:rPr>
          <w:rFonts w:ascii="Calibri" w:hAnsi="Calibri" w:cs="Calibri"/>
          <w:sz w:val="22"/>
          <w:szCs w:val="22"/>
        </w:rPr>
        <w:t>Administracyjno</w:t>
      </w:r>
      <w:proofErr w:type="spellEnd"/>
      <w:r w:rsidR="00953041">
        <w:rPr>
          <w:rFonts w:ascii="Calibri" w:hAnsi="Calibri" w:cs="Calibri"/>
          <w:sz w:val="22"/>
          <w:szCs w:val="22"/>
        </w:rPr>
        <w:t>–Technicznego, tel. 94 35 30</w:t>
      </w:r>
      <w:r w:rsidR="00AE0335">
        <w:rPr>
          <w:rFonts w:ascii="Calibri" w:hAnsi="Calibri" w:cs="Calibri"/>
          <w:sz w:val="22"/>
          <w:szCs w:val="22"/>
        </w:rPr>
        <w:t> </w:t>
      </w:r>
      <w:r w:rsidR="00953041">
        <w:rPr>
          <w:rFonts w:ascii="Calibri" w:hAnsi="Calibri" w:cs="Calibri"/>
          <w:sz w:val="22"/>
          <w:szCs w:val="22"/>
        </w:rPr>
        <w:t>362</w:t>
      </w:r>
      <w:r w:rsidR="00AE0335">
        <w:rPr>
          <w:rFonts w:ascii="Calibri" w:hAnsi="Calibri" w:cs="Calibri"/>
          <w:sz w:val="22"/>
          <w:szCs w:val="22"/>
        </w:rPr>
        <w:t>, e:mail: ……………………………………………………………</w:t>
      </w:r>
    </w:p>
    <w:p w:rsidR="00C8401B" w:rsidRPr="00A614C3" w:rsidRDefault="00C8401B" w:rsidP="00AE0335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sz w:val="22"/>
          <w:szCs w:val="22"/>
        </w:rPr>
        <w:lastRenderedPageBreak/>
        <w:t xml:space="preserve">Do koordynacji i kontaktów z Zamawiającym po stronie Wykonawcy wyznaczono następującą osobę: </w:t>
      </w:r>
      <w:r w:rsidR="00FF34B3">
        <w:rPr>
          <w:rFonts w:ascii="Calibri" w:hAnsi="Calibri" w:cs="Calibri"/>
          <w:sz w:val="22"/>
          <w:szCs w:val="22"/>
        </w:rPr>
        <w:t>………………………………………, tel. …………………………….</w:t>
      </w:r>
      <w:r w:rsidR="00AE0335">
        <w:rPr>
          <w:rFonts w:ascii="Calibri" w:hAnsi="Calibri" w:cs="Calibri"/>
          <w:sz w:val="22"/>
          <w:szCs w:val="22"/>
        </w:rPr>
        <w:t>, e:mail: ……………………………………………</w:t>
      </w:r>
    </w:p>
    <w:p w:rsidR="00C95B06" w:rsidRPr="007F2C43" w:rsidRDefault="00C95B06">
      <w:pPr>
        <w:jc w:val="both"/>
        <w:rPr>
          <w:bCs/>
        </w:rPr>
      </w:pPr>
    </w:p>
    <w:p w:rsidR="00C95B06" w:rsidRPr="00A614C3" w:rsidRDefault="00C95B06" w:rsidP="007B3568">
      <w:pPr>
        <w:pStyle w:val="Tekstpodstawowy"/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A614C3">
        <w:rPr>
          <w:rFonts w:ascii="Calibri" w:hAnsi="Calibri" w:cs="Calibri"/>
          <w:b/>
          <w:bCs w:val="0"/>
          <w:sz w:val="22"/>
          <w:szCs w:val="22"/>
        </w:rPr>
        <w:t xml:space="preserve">§ </w:t>
      </w:r>
      <w:r w:rsidR="00CA7202" w:rsidRPr="00A614C3">
        <w:rPr>
          <w:rFonts w:ascii="Calibri" w:hAnsi="Calibri" w:cs="Calibri"/>
          <w:b/>
          <w:bCs w:val="0"/>
          <w:sz w:val="22"/>
          <w:szCs w:val="22"/>
        </w:rPr>
        <w:t>4</w:t>
      </w:r>
    </w:p>
    <w:p w:rsidR="00AE0335" w:rsidRDefault="00AE0335" w:rsidP="00AE0335">
      <w:pPr>
        <w:pStyle w:val="Tekstpodstawowy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D1F78">
        <w:rPr>
          <w:rFonts w:ascii="Calibri" w:hAnsi="Calibri" w:cs="Calibri"/>
          <w:sz w:val="22"/>
          <w:szCs w:val="22"/>
        </w:rPr>
        <w:t xml:space="preserve">Wartość umowy wynosi  </w:t>
      </w:r>
      <w:r>
        <w:rPr>
          <w:rFonts w:ascii="Calibri" w:hAnsi="Calibri" w:cs="Calibri"/>
          <w:sz w:val="22"/>
          <w:szCs w:val="22"/>
        </w:rPr>
        <w:t>…………………….</w:t>
      </w:r>
      <w:r w:rsidRPr="006A0789">
        <w:rPr>
          <w:rFonts w:ascii="Calibri" w:hAnsi="Calibri" w:cs="Calibri"/>
          <w:b/>
          <w:sz w:val="22"/>
          <w:szCs w:val="22"/>
        </w:rPr>
        <w:t xml:space="preserve"> zł netto = </w:t>
      </w:r>
      <w:r>
        <w:rPr>
          <w:rFonts w:ascii="Calibri" w:hAnsi="Calibri" w:cs="Calibri"/>
          <w:b/>
          <w:sz w:val="22"/>
          <w:szCs w:val="22"/>
        </w:rPr>
        <w:t>……………………</w:t>
      </w:r>
      <w:r w:rsidRPr="006A0789">
        <w:rPr>
          <w:rFonts w:ascii="Calibri" w:hAnsi="Calibri" w:cs="Calibri"/>
          <w:b/>
          <w:sz w:val="22"/>
          <w:szCs w:val="22"/>
        </w:rPr>
        <w:t xml:space="preserve"> zł brutto</w:t>
      </w:r>
      <w:r w:rsidRPr="007D1F78">
        <w:rPr>
          <w:rFonts w:ascii="Calibri" w:hAnsi="Calibri" w:cs="Calibri"/>
          <w:sz w:val="22"/>
          <w:szCs w:val="22"/>
        </w:rPr>
        <w:t xml:space="preserve"> (słownie: </w:t>
      </w:r>
      <w:r>
        <w:rPr>
          <w:rFonts w:ascii="Calibri" w:hAnsi="Calibri" w:cs="Calibri"/>
          <w:sz w:val="22"/>
          <w:szCs w:val="22"/>
        </w:rPr>
        <w:t>………………..</w:t>
      </w:r>
      <w:r w:rsidRPr="007D1F78">
        <w:rPr>
          <w:rFonts w:ascii="Calibri" w:hAnsi="Calibri" w:cs="Calibri"/>
          <w:sz w:val="22"/>
          <w:szCs w:val="22"/>
        </w:rPr>
        <w:t>).</w:t>
      </w:r>
    </w:p>
    <w:p w:rsidR="00AE0335" w:rsidRDefault="00AE0335" w:rsidP="00AE0335">
      <w:pPr>
        <w:pStyle w:val="Tekstpodstawowy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7D1F78">
        <w:rPr>
          <w:rFonts w:ascii="Calibri" w:hAnsi="Calibri" w:cs="Calibri"/>
          <w:sz w:val="22"/>
          <w:szCs w:val="22"/>
        </w:rPr>
        <w:t xml:space="preserve">za jeden przegląd  </w:t>
      </w:r>
      <w:r>
        <w:rPr>
          <w:rFonts w:ascii="Calibri" w:hAnsi="Calibri" w:cs="Calibri"/>
          <w:sz w:val="22"/>
          <w:szCs w:val="22"/>
        </w:rPr>
        <w:t>……………….</w:t>
      </w:r>
      <w:r w:rsidRPr="007D1F78">
        <w:rPr>
          <w:rFonts w:ascii="Calibri" w:hAnsi="Calibri" w:cs="Calibri"/>
          <w:sz w:val="22"/>
          <w:szCs w:val="22"/>
        </w:rPr>
        <w:t xml:space="preserve"> zł netto = </w:t>
      </w:r>
      <w:r>
        <w:rPr>
          <w:rFonts w:ascii="Calibri" w:hAnsi="Calibri" w:cs="Calibri"/>
          <w:sz w:val="22"/>
          <w:szCs w:val="22"/>
        </w:rPr>
        <w:t>………………</w:t>
      </w:r>
      <w:r w:rsidRPr="007D1F78">
        <w:rPr>
          <w:rFonts w:ascii="Calibri" w:hAnsi="Calibri" w:cs="Calibri"/>
          <w:sz w:val="22"/>
          <w:szCs w:val="22"/>
        </w:rPr>
        <w:t xml:space="preserve"> zł brutto </w:t>
      </w:r>
    </w:p>
    <w:p w:rsidR="00AE0335" w:rsidRPr="00506A7E" w:rsidRDefault="00AE0335" w:rsidP="00AE0335">
      <w:pPr>
        <w:pStyle w:val="Tekstpodstawowy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506A7E">
        <w:rPr>
          <w:rFonts w:ascii="Calibri" w:hAnsi="Calibri" w:cs="Calibri"/>
          <w:sz w:val="22"/>
          <w:szCs w:val="22"/>
        </w:rPr>
        <w:t>wartość napraw w całym okresie obowiązywania umowy: …………………………..</w:t>
      </w:r>
    </w:p>
    <w:p w:rsidR="00AE0335" w:rsidRDefault="00AE0335" w:rsidP="00AE0335">
      <w:pPr>
        <w:pStyle w:val="Tekstpodstawowy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06A7E">
        <w:rPr>
          <w:rFonts w:ascii="Calibri" w:hAnsi="Calibri" w:cs="Calibri"/>
          <w:sz w:val="22"/>
          <w:szCs w:val="22"/>
        </w:rPr>
        <w:t xml:space="preserve">Zapłata należności nastąpi przelewem na podstawie faktury VAT, wraz </w:t>
      </w:r>
      <w:r w:rsidRPr="00506A7E">
        <w:rPr>
          <w:rFonts w:ascii="Calibri" w:hAnsi="Calibri" w:cs="Calibri"/>
          <w:sz w:val="22"/>
          <w:szCs w:val="22"/>
        </w:rPr>
        <w:br/>
        <w:t xml:space="preserve">z protokołem przeglądu lub protokołem konserwacji i wykonania napraw w terminie </w:t>
      </w:r>
      <w:r w:rsidRPr="00A614C3">
        <w:rPr>
          <w:rFonts w:ascii="Calibri" w:hAnsi="Calibri" w:cs="Calibri"/>
          <w:b/>
          <w:sz w:val="22"/>
          <w:szCs w:val="22"/>
        </w:rPr>
        <w:t>30 dni</w:t>
      </w:r>
      <w:r w:rsidRPr="00A614C3">
        <w:rPr>
          <w:rFonts w:ascii="Calibri" w:hAnsi="Calibri" w:cs="Calibri"/>
          <w:sz w:val="22"/>
          <w:szCs w:val="22"/>
        </w:rPr>
        <w:t xml:space="preserve"> od daty jej otrzymania przez Zamawiającego.</w:t>
      </w:r>
    </w:p>
    <w:p w:rsidR="00AE0335" w:rsidRPr="008049D3" w:rsidRDefault="00AE0335" w:rsidP="00AE0335">
      <w:pPr>
        <w:pStyle w:val="Akapitzlist"/>
        <w:numPr>
          <w:ilvl w:val="0"/>
          <w:numId w:val="5"/>
        </w:numPr>
        <w:suppressAutoHyphens/>
        <w:overflowPunct w:val="0"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049D3">
        <w:rPr>
          <w:rFonts w:ascii="Calibri" w:hAnsi="Calibri" w:cs="Calibri"/>
          <w:sz w:val="22"/>
          <w:szCs w:val="22"/>
        </w:rPr>
        <w:t xml:space="preserve">Wykonawca przy realizacji Umowy zobowiązuje posługiwać się rachunkiem rozliczeniowym, o którym mowa w art. 49 ust. 1 pkt 1 ustawy z dnia 29 sierpnia 1997r. Prawo Bankowe (tekst jedn.: Dz. U. z 2026 r., poz. 38) zawartym w wykazie podmiotów, o którym mowa w art. 96b ust. 1 ustawy z dnia 11 marca 2004r. o podatku od towarów i usług (tekst jedn.: Dz. U. z 2025 r., poz. 775). W przypadku braku rachunku bankowego na Białej Liście Podatników VAT płatność za fakturę zostanie wstrzymana do momentu wyjaśnienia bez konsekwencji niedotrzymania przez zamawiającego terminu jej płatności. </w:t>
      </w:r>
    </w:p>
    <w:p w:rsidR="00AE0335" w:rsidRPr="00BA5039" w:rsidRDefault="00AE0335" w:rsidP="00AE0335">
      <w:pPr>
        <w:pStyle w:val="Akapitzlist"/>
        <w:numPr>
          <w:ilvl w:val="0"/>
          <w:numId w:val="5"/>
        </w:numPr>
        <w:suppressAutoHyphens/>
        <w:overflowPunct w:val="0"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A5039">
        <w:rPr>
          <w:rFonts w:ascii="Calibri" w:hAnsi="Calibri" w:cs="Calibri"/>
          <w:sz w:val="22"/>
          <w:szCs w:val="22"/>
        </w:rPr>
        <w:t>Wykonawca zobowiązany jest wystawić i dostarczyć fakturę VAT do Zamawiającego, zgodnie z przepisami prawa, Umową a ponadto podać na niej numer niniejszej Umowy, wraz z załączonym protokołem. Wymagane informacje mogą być podane również na załączniku do faktury.</w:t>
      </w:r>
    </w:p>
    <w:p w:rsidR="00AE0335" w:rsidRPr="008049D3" w:rsidRDefault="00AE0335" w:rsidP="00AE0335">
      <w:pPr>
        <w:pStyle w:val="Akapitzlist"/>
        <w:numPr>
          <w:ilvl w:val="0"/>
          <w:numId w:val="5"/>
        </w:numPr>
        <w:suppressAutoHyphens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8049D3">
        <w:rPr>
          <w:rFonts w:ascii="Calibri" w:hAnsi="Calibri" w:cs="Calibri"/>
          <w:sz w:val="22"/>
          <w:szCs w:val="22"/>
        </w:rPr>
        <w:t>Wykonawca może wystawiać ustrukturyzowane faktury elektroniczne, w rozumieniu przepisów ustawy z dnia 9 listopada 2018 r. o elektronicznym fakturowaniu w zamówieniach publicznych, koncesjach na roboty budowlane lub usługi oraz partnerstwie publiczno-prywatnym a także ustrukturyzowane faktury korygujące oraz inne ustrukturyzowane dokumenty elektroniczne dotyczące wykonania umowy. W przypadku ich wystawienia Wykonawca jest obowiązany do wysłania ich do Zamawiającego za pośrednictwem Platformy Elektronicznego Fakturowania („PEF”) numer PEPPOL (NIP) 6711030263.</w:t>
      </w:r>
    </w:p>
    <w:p w:rsidR="00AE0335" w:rsidRPr="008049D3" w:rsidRDefault="00AE0335" w:rsidP="00AE0335">
      <w:pPr>
        <w:pStyle w:val="Akapitzlist"/>
        <w:numPr>
          <w:ilvl w:val="0"/>
          <w:numId w:val="5"/>
        </w:numPr>
        <w:suppressAutoHyphens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8049D3">
        <w:rPr>
          <w:rFonts w:ascii="Calibri" w:hAnsi="Calibri" w:cs="Calibri"/>
          <w:sz w:val="22"/>
          <w:szCs w:val="22"/>
        </w:rPr>
        <w:t xml:space="preserve">Zamawiający wyraża również zgodę na przesyłanie faktur, duplikatów tych faktur oraz ich korekt a także wszelkich pism i dokumentów związanych z dochodzeniem należności dotyczących niniejszej umowy, w formie elektronicznej na adres e-mail: </w:t>
      </w:r>
      <w:hyperlink r:id="rId7" w:history="1">
        <w:r w:rsidRPr="008049D3">
          <w:rPr>
            <w:rStyle w:val="Hipercze"/>
            <w:rFonts w:ascii="Calibri" w:hAnsi="Calibri" w:cs="Calibri"/>
            <w:sz w:val="22"/>
            <w:szCs w:val="22"/>
          </w:rPr>
          <w:t>kancelaria@szpital.kolobrzeg.pl</w:t>
        </w:r>
      </w:hyperlink>
      <w:r w:rsidRPr="008049D3">
        <w:rPr>
          <w:rFonts w:ascii="Calibri" w:hAnsi="Calibri" w:cs="Calibri"/>
          <w:sz w:val="22"/>
          <w:szCs w:val="22"/>
        </w:rPr>
        <w:t>. Zamawiający zobowiązuje się przyjmować faktury, o których mowa powyżej, w formie papierowej w przypadku, gdy przeszkody techniczne lub formalne uniemożliwiają przesłanie faktur drogą elektroniczną.</w:t>
      </w:r>
    </w:p>
    <w:p w:rsidR="00AE0335" w:rsidRPr="008049D3" w:rsidRDefault="00AE0335" w:rsidP="00AE0335">
      <w:pPr>
        <w:pStyle w:val="Akapitzlist"/>
        <w:numPr>
          <w:ilvl w:val="0"/>
          <w:numId w:val="5"/>
        </w:numPr>
        <w:suppressAutoHyphens/>
        <w:overflowPunct w:val="0"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049D3">
        <w:rPr>
          <w:rFonts w:ascii="Calibri" w:hAnsi="Calibri" w:cs="Calibri"/>
          <w:sz w:val="22"/>
          <w:szCs w:val="22"/>
        </w:rPr>
        <w:t>Za chwilę doręczenia ustrukturyzowanej faktury elektronicznej uznawać się będzie chwilę wprowadzenia prawidłowo wystawionej faktury, zawierającej wszystkie elementy, o których mowa w ust. 5 powyżej, do konta Zamawiającego na PEF, w sposób umożliwiający Zamawiającemu zapoznanie się z jej treścią przy czym jeżeli wprowadzenie to nastąpi w dniu roboczym poza godzinami pracy Zamawiającego wskazanymi w Umowie, w sobotę lub w dniu ustawowo wolnym od pracy, uznawać się będzie, że dostarczenie ustrukturyzowanej faktury elektronicznej nastąpiło w najbliższym dniu roboczym.</w:t>
      </w:r>
    </w:p>
    <w:p w:rsidR="00AE0335" w:rsidRPr="008049D3" w:rsidRDefault="00AE0335" w:rsidP="00AE033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049D3">
        <w:rPr>
          <w:rFonts w:ascii="Calibri" w:hAnsi="Calibri" w:cs="Calibri"/>
          <w:sz w:val="22"/>
          <w:szCs w:val="22"/>
        </w:rPr>
        <w:t>Zamawiający odbierze od Wykonawcy ustrukturyzowaną fakturę elektroniczną związaną z realizacją Umowy, za pośrednictwem systemu teleinformatycznego, o którym mowa w ustawie z dnia 9 listopada 2018 roku o elektronicznym fakturowaniu w zamówieniach publicznych, koncesjach na roboty budowlane lub usługi oraz partnerstwie publiczno-prywatnym. Wykonawca nie jest obowiązany do wysyłania ustrukturyzowanej faktury elektronicznej do Zamawiającego za pośrednictwem ww. platformy.</w:t>
      </w:r>
    </w:p>
    <w:p w:rsidR="00AE0335" w:rsidRPr="008049D3" w:rsidRDefault="00AE0335" w:rsidP="00AE033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049D3">
        <w:rPr>
          <w:rFonts w:ascii="Calibri" w:hAnsi="Calibri" w:cs="Calibri"/>
          <w:sz w:val="22"/>
          <w:szCs w:val="22"/>
        </w:rPr>
        <w:t>Od dnia wejścia w życie zapisów ustawy z dnia 16 czerwca 2023 r. o zmianie ustawy o podatku od towarów i usług oraz niektórych innych ustaw (Dz. U. 2023 poz. 1598), wprowadzającej termin obligatoryjnego obowiązku wystawiania faktur wyłącznie drogą elektroniczną przy użyciu Krajowego Systemu e-Faktur (dalej „</w:t>
      </w:r>
      <w:proofErr w:type="spellStart"/>
      <w:r w:rsidRPr="008049D3">
        <w:rPr>
          <w:rFonts w:ascii="Calibri" w:hAnsi="Calibri" w:cs="Calibri"/>
          <w:sz w:val="22"/>
          <w:szCs w:val="22"/>
        </w:rPr>
        <w:t>KSeF</w:t>
      </w:r>
      <w:proofErr w:type="spellEnd"/>
      <w:r w:rsidRPr="008049D3">
        <w:rPr>
          <w:rFonts w:ascii="Calibri" w:hAnsi="Calibri" w:cs="Calibri"/>
          <w:sz w:val="22"/>
          <w:szCs w:val="22"/>
        </w:rPr>
        <w:t>”), rozliczenie za wykonanie przedmiotu Umowy odbywać się będzie na podstawie faktur ustrukturyzowanych, o których mowa w ustawie o podatku od towarów i usług, wystawianych i udostępnianych za pośrednictwem Krajowego Systemu e-Faktur (</w:t>
      </w:r>
      <w:proofErr w:type="spellStart"/>
      <w:r w:rsidRPr="008049D3">
        <w:rPr>
          <w:rFonts w:ascii="Calibri" w:hAnsi="Calibri" w:cs="Calibri"/>
          <w:sz w:val="22"/>
          <w:szCs w:val="22"/>
        </w:rPr>
        <w:t>KSeF</w:t>
      </w:r>
      <w:proofErr w:type="spellEnd"/>
      <w:r w:rsidRPr="008049D3">
        <w:rPr>
          <w:rFonts w:ascii="Calibri" w:hAnsi="Calibri" w:cs="Calibri"/>
          <w:sz w:val="22"/>
          <w:szCs w:val="22"/>
        </w:rPr>
        <w:t xml:space="preserve">). W przypadku awarii lub niedostępności systemu </w:t>
      </w:r>
      <w:proofErr w:type="spellStart"/>
      <w:r w:rsidRPr="008049D3">
        <w:rPr>
          <w:rFonts w:ascii="Calibri" w:hAnsi="Calibri" w:cs="Calibri"/>
          <w:sz w:val="22"/>
          <w:szCs w:val="22"/>
        </w:rPr>
        <w:t>KSeF</w:t>
      </w:r>
      <w:proofErr w:type="spellEnd"/>
      <w:r w:rsidRPr="008049D3">
        <w:rPr>
          <w:rFonts w:ascii="Calibri" w:hAnsi="Calibri" w:cs="Calibri"/>
          <w:sz w:val="22"/>
          <w:szCs w:val="22"/>
        </w:rPr>
        <w:t xml:space="preserve"> faktura będzie dostarczona w sposób uzgodniony przez strony umowy.</w:t>
      </w:r>
    </w:p>
    <w:p w:rsidR="00AE0335" w:rsidRPr="008049D3" w:rsidRDefault="00AE0335" w:rsidP="00AE0335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049D3">
        <w:rPr>
          <w:rFonts w:ascii="Calibri" w:hAnsi="Calibri" w:cs="Calibri"/>
          <w:sz w:val="22"/>
          <w:szCs w:val="22"/>
        </w:rPr>
        <w:lastRenderedPageBreak/>
        <w:t>W przypadku przekroczenia terminu płatności Zamawiający zastrzega sobie prawo negocjowania odroczenia terminu płatności i wysokości naliczonych odsetek.</w:t>
      </w:r>
    </w:p>
    <w:p w:rsidR="00AE0335" w:rsidRPr="008049D3" w:rsidRDefault="00AE0335" w:rsidP="00AE0335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049D3">
        <w:rPr>
          <w:rFonts w:ascii="Calibri" w:hAnsi="Calibri" w:cs="Calibri"/>
          <w:sz w:val="22"/>
          <w:szCs w:val="22"/>
        </w:rPr>
        <w:t xml:space="preserve">W przypadku przekroczenia przez Zamawiającego terminu płatności, Wykonawca uprawniony będzie do naliczenia odsetek ustawowych od dnia wymagalności do dnia zapłaty </w:t>
      </w:r>
    </w:p>
    <w:p w:rsidR="00AE0335" w:rsidRPr="008049D3" w:rsidRDefault="00AE0335" w:rsidP="00AE0335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049D3">
        <w:rPr>
          <w:rFonts w:ascii="Calibri" w:hAnsi="Calibri" w:cs="Calibri"/>
          <w:sz w:val="22"/>
          <w:szCs w:val="22"/>
        </w:rPr>
        <w:t xml:space="preserve">Dniem zapłaty jest dzień, w którym Zamawiający dokonuje obciążenia swojego rachunku bankowego na rzecz Wykonawcy. </w:t>
      </w:r>
    </w:p>
    <w:p w:rsidR="00AE0335" w:rsidRPr="008049D3" w:rsidRDefault="00AE0335" w:rsidP="00AE0335">
      <w:pPr>
        <w:pStyle w:val="Akapitzlist"/>
        <w:keepNext/>
        <w:numPr>
          <w:ilvl w:val="0"/>
          <w:numId w:val="5"/>
        </w:numPr>
        <w:jc w:val="both"/>
        <w:outlineLvl w:val="5"/>
        <w:rPr>
          <w:rFonts w:ascii="Calibri" w:hAnsi="Calibri" w:cs="Calibri"/>
          <w:bCs/>
          <w:sz w:val="22"/>
          <w:szCs w:val="22"/>
        </w:rPr>
      </w:pPr>
      <w:r w:rsidRPr="008049D3">
        <w:rPr>
          <w:rFonts w:ascii="Calibri" w:hAnsi="Calibri" w:cs="Calibri"/>
          <w:bCs/>
          <w:sz w:val="22"/>
          <w:szCs w:val="22"/>
        </w:rPr>
        <w:t>Czynność prawna mająca na celu zmianę wierzyciela może nastąpić po wyrażeniu zgody przez podmiot, który utworzył zakład, tj.: Samorząd Województwa Zachodniopomorskiego. Podmiot, który utworzył zakład wydaje zgodę albo odmawia jej wydania, biorąc pod uwagę konieczność zapewnienia ciągłości udzielania świadczeń zdrowotnych oraz w oparciu o analizę sytuacji finansowej i wynik finansowy zakładu za rok poprzedni. Zmiana wierzyciela dokonana bez zgody podmiotu tworzącego jest nieważna.</w:t>
      </w:r>
    </w:p>
    <w:p w:rsidR="00C95B06" w:rsidRPr="00A614C3" w:rsidRDefault="00C95B06" w:rsidP="00AE0335">
      <w:pPr>
        <w:pStyle w:val="Tekstpodstawowy"/>
        <w:ind w:left="375"/>
        <w:rPr>
          <w:rFonts w:ascii="Calibri" w:hAnsi="Calibri" w:cs="Calibri"/>
          <w:sz w:val="22"/>
          <w:szCs w:val="22"/>
        </w:rPr>
      </w:pPr>
    </w:p>
    <w:p w:rsidR="007F2C43" w:rsidRPr="00A614C3" w:rsidRDefault="007F2C43" w:rsidP="007B3568">
      <w:pPr>
        <w:jc w:val="center"/>
        <w:rPr>
          <w:rFonts w:ascii="Calibri" w:hAnsi="Calibri" w:cs="Calibri"/>
          <w:b/>
          <w:sz w:val="22"/>
          <w:szCs w:val="22"/>
        </w:rPr>
      </w:pPr>
      <w:r w:rsidRPr="00A614C3">
        <w:rPr>
          <w:rFonts w:ascii="Calibri" w:hAnsi="Calibri" w:cs="Calibri"/>
          <w:b/>
          <w:sz w:val="22"/>
          <w:szCs w:val="22"/>
        </w:rPr>
        <w:t xml:space="preserve">§ </w:t>
      </w:r>
      <w:r w:rsidR="00CA7202" w:rsidRPr="00A614C3">
        <w:rPr>
          <w:rFonts w:ascii="Calibri" w:hAnsi="Calibri" w:cs="Calibri"/>
          <w:b/>
          <w:sz w:val="22"/>
          <w:szCs w:val="22"/>
        </w:rPr>
        <w:t>5</w:t>
      </w:r>
    </w:p>
    <w:p w:rsidR="00AE0335" w:rsidRPr="00A614C3" w:rsidRDefault="00AE0335" w:rsidP="00AE033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sz w:val="22"/>
          <w:szCs w:val="22"/>
        </w:rPr>
        <w:t>W razie nie wykonania lub nienależytego wykonania umowy z winy Wykonawcy, zobowiązany jest on zapłacić Zamawiającemu karę:</w:t>
      </w:r>
    </w:p>
    <w:p w:rsidR="00AE0335" w:rsidRPr="00506A7E" w:rsidRDefault="00AE0335" w:rsidP="00AE0335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sz w:val="22"/>
          <w:szCs w:val="22"/>
        </w:rPr>
        <w:t xml:space="preserve">w wysokości </w:t>
      </w:r>
      <w:r>
        <w:rPr>
          <w:rFonts w:ascii="Calibri" w:hAnsi="Calibri" w:cs="Calibri"/>
          <w:sz w:val="22"/>
          <w:szCs w:val="22"/>
        </w:rPr>
        <w:t>0,</w:t>
      </w:r>
      <w:r w:rsidRPr="00A614C3">
        <w:rPr>
          <w:rFonts w:ascii="Calibri" w:hAnsi="Calibri" w:cs="Calibri"/>
          <w:sz w:val="22"/>
          <w:szCs w:val="22"/>
        </w:rPr>
        <w:t xml:space="preserve">2% wynagrodzenia brutto w przypadku zwłoki w wykonaniu przedmiotu umowy za każdy dzień zwłoki, </w:t>
      </w:r>
      <w:r w:rsidRPr="00506A7E">
        <w:rPr>
          <w:rFonts w:ascii="Calibri" w:hAnsi="Calibri" w:cs="Calibri"/>
          <w:sz w:val="22"/>
          <w:szCs w:val="22"/>
        </w:rPr>
        <w:t xml:space="preserve">mianowicie za każdy dzień opóźnienia w przystąpieniu do dokonania przeglądu rocznego oraz za każdy dzień opóźnienia w zakończeniu przeglądu rocznego w stosunku do terminów określonych w §2 ust. 3, licząc od daty upływu terminu  realizacji umowy do dnia ostatecznego odbioru przez Zamawiającego, </w:t>
      </w:r>
    </w:p>
    <w:p w:rsidR="00AE0335" w:rsidRPr="00506A7E" w:rsidRDefault="00AE0335" w:rsidP="00AE0335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506A7E">
        <w:rPr>
          <w:rFonts w:ascii="Calibri" w:hAnsi="Calibri" w:cs="Calibri"/>
          <w:sz w:val="22"/>
          <w:szCs w:val="22"/>
        </w:rPr>
        <w:t xml:space="preserve">w wysokości 0,2% wynagrodzenia brutto w przypadku zwłoki w wykonaniu przedmiotu umowy za każdy dzień zwłoki, mianowicie za każdy dzień opóźnienia w przystąpieniu do wykonania napraw w ramach konserwacji oraz za każdy dzień opóźnienia w zakończeniu napraw w ramach konserwacji, w stosunku do terminów określonych w §2 ust. 4, licząc od daty upływu terminu  realizacji umowy do dnia ostatecznego odbioru przez Zamawiającego, </w:t>
      </w:r>
    </w:p>
    <w:p w:rsidR="00AE0335" w:rsidRPr="00A614C3" w:rsidRDefault="00AE0335" w:rsidP="00AE0335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sz w:val="22"/>
          <w:szCs w:val="22"/>
        </w:rPr>
        <w:t xml:space="preserve">w wysokości 5% wartości brutto umowy, w przypadku odstąpienia od umowy </w:t>
      </w:r>
      <w:r w:rsidRPr="00A614C3">
        <w:rPr>
          <w:rFonts w:ascii="Calibri" w:hAnsi="Calibri" w:cs="Calibri"/>
          <w:sz w:val="22"/>
          <w:szCs w:val="22"/>
        </w:rPr>
        <w:br/>
        <w:t>z winy Wykonawcy.</w:t>
      </w:r>
    </w:p>
    <w:p w:rsidR="00AE0335" w:rsidRPr="00A614C3" w:rsidRDefault="00AE0335" w:rsidP="00AE033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sz w:val="22"/>
          <w:szCs w:val="22"/>
        </w:rPr>
        <w:t>W przypadku gdy kary umowne przewidziane w ust.1 nie pokrywają szkody Zamawiającemu przysługuje prawo żądania odszkodowania na zasadach ogólnych.</w:t>
      </w:r>
    </w:p>
    <w:p w:rsidR="009E4A68" w:rsidRPr="00A614C3" w:rsidRDefault="009E4A68" w:rsidP="00AE0335">
      <w:pPr>
        <w:jc w:val="both"/>
        <w:rPr>
          <w:rFonts w:ascii="Calibri" w:hAnsi="Calibri" w:cs="Calibri"/>
          <w:sz w:val="22"/>
          <w:szCs w:val="22"/>
        </w:rPr>
      </w:pPr>
    </w:p>
    <w:p w:rsidR="00C95B06" w:rsidRPr="00A614C3" w:rsidRDefault="00C95B06" w:rsidP="00137687">
      <w:pPr>
        <w:pStyle w:val="Tekstpodstawowy"/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A614C3">
        <w:rPr>
          <w:rFonts w:ascii="Calibri" w:hAnsi="Calibri" w:cs="Calibri"/>
          <w:b/>
          <w:bCs w:val="0"/>
          <w:sz w:val="22"/>
          <w:szCs w:val="22"/>
        </w:rPr>
        <w:t xml:space="preserve">§ </w:t>
      </w:r>
      <w:r w:rsidR="00DB5EEE">
        <w:rPr>
          <w:rFonts w:ascii="Calibri" w:hAnsi="Calibri" w:cs="Calibri"/>
          <w:b/>
          <w:bCs w:val="0"/>
          <w:sz w:val="22"/>
          <w:szCs w:val="22"/>
        </w:rPr>
        <w:t>6</w:t>
      </w:r>
    </w:p>
    <w:p w:rsidR="00C86E0C" w:rsidRPr="00C86E0C" w:rsidRDefault="00C86E0C" w:rsidP="00C86E0C">
      <w:pPr>
        <w:numPr>
          <w:ilvl w:val="0"/>
          <w:numId w:val="20"/>
        </w:numPr>
        <w:jc w:val="both"/>
        <w:rPr>
          <w:rFonts w:ascii="Calibri" w:hAnsi="Calibri" w:cs="Calibri"/>
          <w:b/>
          <w:sz w:val="22"/>
          <w:szCs w:val="22"/>
        </w:rPr>
      </w:pPr>
      <w:r w:rsidRPr="00C86E0C">
        <w:rPr>
          <w:rFonts w:ascii="Calibri" w:hAnsi="Calibri" w:cs="Calibri"/>
          <w:sz w:val="22"/>
          <w:szCs w:val="22"/>
        </w:rPr>
        <w:t xml:space="preserve">Umowa zostaje zawarta na okres </w:t>
      </w:r>
      <w:r>
        <w:rPr>
          <w:rFonts w:ascii="Calibri" w:hAnsi="Calibri" w:cs="Calibri"/>
          <w:b/>
          <w:sz w:val="22"/>
          <w:szCs w:val="22"/>
        </w:rPr>
        <w:t>48</w:t>
      </w:r>
      <w:r w:rsidRPr="00C86E0C">
        <w:rPr>
          <w:rFonts w:ascii="Calibri" w:hAnsi="Calibri" w:cs="Calibri"/>
          <w:b/>
          <w:sz w:val="22"/>
          <w:szCs w:val="22"/>
        </w:rPr>
        <w:t xml:space="preserve"> miesięcy</w:t>
      </w:r>
      <w:r w:rsidRPr="00C86E0C">
        <w:rPr>
          <w:rFonts w:ascii="Calibri" w:hAnsi="Calibri" w:cs="Calibri"/>
          <w:sz w:val="22"/>
          <w:szCs w:val="22"/>
        </w:rPr>
        <w:t xml:space="preserve"> i obowiązuje </w:t>
      </w:r>
      <w:r w:rsidRPr="00C86E0C">
        <w:rPr>
          <w:rFonts w:ascii="Calibri" w:hAnsi="Calibri" w:cs="Calibri"/>
          <w:b/>
          <w:sz w:val="22"/>
          <w:szCs w:val="22"/>
        </w:rPr>
        <w:t xml:space="preserve">od dnia </w:t>
      </w:r>
      <w:r w:rsidR="00AE0335">
        <w:rPr>
          <w:rFonts w:ascii="Calibri" w:hAnsi="Calibri" w:cs="Calibri"/>
          <w:b/>
          <w:sz w:val="22"/>
          <w:szCs w:val="22"/>
        </w:rPr>
        <w:t>……………..</w:t>
      </w:r>
      <w:r w:rsidRPr="00C86E0C">
        <w:rPr>
          <w:rFonts w:ascii="Calibri" w:hAnsi="Calibri" w:cs="Calibri"/>
          <w:b/>
          <w:sz w:val="22"/>
          <w:szCs w:val="22"/>
        </w:rPr>
        <w:t xml:space="preserve"> r. do dnia </w:t>
      </w:r>
      <w:r w:rsidR="00AE0335">
        <w:rPr>
          <w:rFonts w:ascii="Calibri" w:hAnsi="Calibri" w:cs="Calibri"/>
          <w:b/>
          <w:sz w:val="22"/>
          <w:szCs w:val="22"/>
        </w:rPr>
        <w:t>…………………</w:t>
      </w:r>
      <w:r w:rsidRPr="00C86E0C">
        <w:rPr>
          <w:rFonts w:ascii="Calibri" w:hAnsi="Calibri" w:cs="Calibri"/>
          <w:b/>
          <w:sz w:val="22"/>
          <w:szCs w:val="22"/>
        </w:rPr>
        <w:t xml:space="preserve"> r.</w:t>
      </w:r>
    </w:p>
    <w:p w:rsidR="00C86E0C" w:rsidRPr="00C86E0C" w:rsidRDefault="00C86E0C" w:rsidP="00C86E0C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C86E0C">
        <w:rPr>
          <w:rFonts w:ascii="Calibri" w:hAnsi="Calibri" w:cs="Calibri"/>
          <w:sz w:val="22"/>
          <w:szCs w:val="22"/>
        </w:rPr>
        <w:t>Strony mogą rozwiązać umowę w każdym czasie za obopólną zgodą.</w:t>
      </w:r>
    </w:p>
    <w:p w:rsidR="00C86E0C" w:rsidRPr="00C86E0C" w:rsidRDefault="00C86E0C" w:rsidP="00C86E0C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C86E0C">
        <w:rPr>
          <w:rFonts w:ascii="Calibri" w:hAnsi="Calibri" w:cs="Calibri"/>
          <w:sz w:val="22"/>
          <w:szCs w:val="22"/>
        </w:rPr>
        <w:t>Umowa może być rozwiązana przez każdą ze stron z zachowaniem 2 - tygodniowego okresu wypowiedzenia.</w:t>
      </w:r>
    </w:p>
    <w:p w:rsidR="00C86E0C" w:rsidRPr="00C86E0C" w:rsidRDefault="00C86E0C" w:rsidP="00C86E0C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C86E0C">
        <w:rPr>
          <w:rFonts w:ascii="Calibri" w:hAnsi="Calibri" w:cs="Calibri"/>
          <w:sz w:val="22"/>
          <w:szCs w:val="22"/>
        </w:rPr>
        <w:t>Zamawiającemu przysługuje prawo odstąpienia od umowy w trybie natychmiastowym, bez zachowania okresu wypowiedzenia w przypadku:</w:t>
      </w:r>
    </w:p>
    <w:p w:rsidR="00C86E0C" w:rsidRPr="00A614C3" w:rsidRDefault="00C86E0C" w:rsidP="00C86E0C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sz w:val="22"/>
          <w:szCs w:val="22"/>
        </w:rPr>
        <w:t xml:space="preserve">trzykrotnej nieterminowej realizacji usługi </w:t>
      </w:r>
    </w:p>
    <w:p w:rsidR="00C86E0C" w:rsidRPr="00760840" w:rsidRDefault="00C86E0C" w:rsidP="00C86E0C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760840">
        <w:rPr>
          <w:rFonts w:ascii="Calibri" w:hAnsi="Calibri" w:cs="Calibri"/>
          <w:sz w:val="22"/>
          <w:szCs w:val="22"/>
        </w:rPr>
        <w:t>stwierdzonego braku umiejętności lub wiedzy wykonawcy w zakresie realizacji              przedmiotu zamówienia,</w:t>
      </w:r>
    </w:p>
    <w:p w:rsidR="00C86E0C" w:rsidRPr="00C86E0C" w:rsidRDefault="00C86E0C" w:rsidP="00C86E0C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C86E0C">
        <w:rPr>
          <w:rFonts w:ascii="Calibri" w:hAnsi="Calibri" w:cs="Calibri"/>
          <w:sz w:val="22"/>
          <w:szCs w:val="22"/>
        </w:rPr>
        <w:t>zmiany cen niezgodnie z umową.</w:t>
      </w:r>
    </w:p>
    <w:p w:rsidR="00C86E0C" w:rsidRPr="00C86E0C" w:rsidRDefault="00C86E0C" w:rsidP="00C86E0C">
      <w:pPr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C86E0C">
        <w:rPr>
          <w:rFonts w:ascii="Calibri" w:hAnsi="Calibri" w:cs="Calibri"/>
          <w:sz w:val="22"/>
          <w:szCs w:val="22"/>
        </w:rPr>
        <w:t>zmiany ustawy o działalności leczniczej,</w:t>
      </w:r>
    </w:p>
    <w:p w:rsidR="00C86E0C" w:rsidRPr="00C86E0C" w:rsidRDefault="00C86E0C" w:rsidP="00C86E0C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C86E0C">
        <w:rPr>
          <w:rFonts w:ascii="Calibri" w:hAnsi="Calibri" w:cs="Calibri"/>
          <w:sz w:val="22"/>
          <w:szCs w:val="22"/>
        </w:rPr>
        <w:t>naruszenia postanowień niniejszej umowy,</w:t>
      </w:r>
    </w:p>
    <w:p w:rsidR="00C86E0C" w:rsidRPr="00C86E0C" w:rsidRDefault="00C86E0C" w:rsidP="00C86E0C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C86E0C">
        <w:rPr>
          <w:rFonts w:ascii="Calibri" w:hAnsi="Calibri" w:cs="Calibri"/>
          <w:sz w:val="22"/>
          <w:szCs w:val="22"/>
        </w:rPr>
        <w:t>zgłoszenia wniosku o ogłoszenie upadłości Wykonawcy,</w:t>
      </w:r>
    </w:p>
    <w:p w:rsidR="00C86E0C" w:rsidRPr="00C86E0C" w:rsidRDefault="00C86E0C" w:rsidP="00C86E0C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C86E0C">
        <w:rPr>
          <w:rFonts w:ascii="Calibri" w:hAnsi="Calibri" w:cs="Calibri"/>
          <w:sz w:val="22"/>
          <w:szCs w:val="22"/>
        </w:rPr>
        <w:t>zajęcia majątku Wykonawcy przez uprawniony organ w celu zabezpieczenia lub egzekucji,</w:t>
      </w:r>
    </w:p>
    <w:p w:rsidR="00C86E0C" w:rsidRPr="00C86E0C" w:rsidRDefault="00C86E0C" w:rsidP="00C86E0C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C86E0C">
        <w:rPr>
          <w:rFonts w:ascii="Calibri" w:hAnsi="Calibri" w:cs="Calibri"/>
          <w:sz w:val="22"/>
          <w:szCs w:val="22"/>
        </w:rPr>
        <w:t>przystąpienia przez Wykonawcę do likwidacji firmy,</w:t>
      </w:r>
    </w:p>
    <w:p w:rsidR="00C86E0C" w:rsidRPr="00C86E0C" w:rsidRDefault="00C86E0C" w:rsidP="00C86E0C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C86E0C">
        <w:rPr>
          <w:rFonts w:ascii="Calibri" w:hAnsi="Calibri" w:cs="Calibri"/>
          <w:sz w:val="22"/>
          <w:szCs w:val="22"/>
        </w:rPr>
        <w:t xml:space="preserve">w razie zaistnienia istotnej zmiany okoliczności powodującej, że wykonanie umowy nie leży </w:t>
      </w:r>
      <w:r w:rsidR="004A4524">
        <w:rPr>
          <w:rFonts w:ascii="Calibri" w:hAnsi="Calibri" w:cs="Calibri"/>
          <w:sz w:val="22"/>
          <w:szCs w:val="22"/>
        </w:rPr>
        <w:br/>
      </w:r>
      <w:r w:rsidRPr="00C86E0C">
        <w:rPr>
          <w:rFonts w:ascii="Calibri" w:hAnsi="Calibri" w:cs="Calibri"/>
          <w:sz w:val="22"/>
          <w:szCs w:val="22"/>
        </w:rPr>
        <w:t xml:space="preserve">w interesie publicznym, czego nie można było przewidzieć w chwili zawarcia umowy, zamawiający może odstąpić od umowy w terminie 30 dni od powzięcia wiadomości o tych okolicznościach. W przypadku zaistnienia tej okoliczności wykonawca może żądać wyłącznie wynagrodzenia należnego z tytułu wykonania części umowy. </w:t>
      </w:r>
    </w:p>
    <w:p w:rsidR="00C8401B" w:rsidRDefault="00C8401B" w:rsidP="00C8401B">
      <w:pPr>
        <w:pStyle w:val="Tekstpodstawowy"/>
        <w:rPr>
          <w:b/>
          <w:bCs w:val="0"/>
          <w:sz w:val="24"/>
        </w:rPr>
      </w:pPr>
    </w:p>
    <w:p w:rsidR="00C8401B" w:rsidRPr="00A614C3" w:rsidRDefault="00C8401B" w:rsidP="009E4A68">
      <w:pPr>
        <w:jc w:val="center"/>
        <w:rPr>
          <w:rFonts w:ascii="Calibri" w:hAnsi="Calibri" w:cs="Calibri"/>
          <w:b/>
          <w:sz w:val="22"/>
          <w:szCs w:val="22"/>
        </w:rPr>
      </w:pPr>
      <w:r w:rsidRPr="00A614C3">
        <w:rPr>
          <w:rFonts w:ascii="Calibri" w:hAnsi="Calibri" w:cs="Calibri"/>
          <w:b/>
          <w:sz w:val="22"/>
          <w:szCs w:val="22"/>
        </w:rPr>
        <w:lastRenderedPageBreak/>
        <w:t xml:space="preserve">§ </w:t>
      </w:r>
      <w:r w:rsidR="00DB5EEE">
        <w:rPr>
          <w:rFonts w:ascii="Calibri" w:hAnsi="Calibri" w:cs="Calibri"/>
          <w:b/>
          <w:sz w:val="22"/>
          <w:szCs w:val="22"/>
        </w:rPr>
        <w:t>7</w:t>
      </w:r>
    </w:p>
    <w:p w:rsidR="00C8401B" w:rsidRPr="00A614C3" w:rsidRDefault="00C8401B" w:rsidP="00C8401B">
      <w:pPr>
        <w:pStyle w:val="Tekstpodstawowy"/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sz w:val="22"/>
          <w:szCs w:val="22"/>
        </w:rPr>
        <w:t>Wyklucza się takie zmiany umowy, które byłyby</w:t>
      </w:r>
      <w:r w:rsidR="005A14C0" w:rsidRPr="00A614C3">
        <w:rPr>
          <w:rFonts w:ascii="Calibri" w:hAnsi="Calibri" w:cs="Calibri"/>
          <w:sz w:val="22"/>
          <w:szCs w:val="22"/>
        </w:rPr>
        <w:t xml:space="preserve"> niekorzystne dla Zamawiającego</w:t>
      </w:r>
      <w:r w:rsidRPr="00A614C3">
        <w:rPr>
          <w:rFonts w:ascii="Calibri" w:hAnsi="Calibri" w:cs="Calibri"/>
          <w:sz w:val="22"/>
          <w:szCs w:val="22"/>
        </w:rPr>
        <w:t>.</w:t>
      </w:r>
    </w:p>
    <w:p w:rsidR="00E41383" w:rsidRDefault="00E41383" w:rsidP="009E4A68">
      <w:pPr>
        <w:jc w:val="center"/>
        <w:rPr>
          <w:rFonts w:ascii="Calibri" w:hAnsi="Calibri" w:cs="Calibri"/>
          <w:b/>
          <w:sz w:val="22"/>
          <w:szCs w:val="22"/>
        </w:rPr>
      </w:pPr>
    </w:p>
    <w:p w:rsidR="00C8401B" w:rsidRPr="00A614C3" w:rsidRDefault="006A0789" w:rsidP="009E4A6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</w:t>
      </w:r>
      <w:r w:rsidR="00DB5EEE">
        <w:rPr>
          <w:rFonts w:ascii="Calibri" w:hAnsi="Calibri" w:cs="Calibri"/>
          <w:b/>
          <w:sz w:val="22"/>
          <w:szCs w:val="22"/>
        </w:rPr>
        <w:t>8</w:t>
      </w:r>
    </w:p>
    <w:p w:rsidR="007325FB" w:rsidRPr="007325FB" w:rsidRDefault="007325FB" w:rsidP="004A4524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7325FB">
        <w:rPr>
          <w:rFonts w:ascii="Calibri" w:hAnsi="Calibri" w:cs="Calibri"/>
          <w:sz w:val="22"/>
          <w:szCs w:val="22"/>
        </w:rPr>
        <w:t>Zmiana warunków umowy wymaga zachowania formy pisemnej pod rygorem nieważności.</w:t>
      </w:r>
    </w:p>
    <w:p w:rsidR="007325FB" w:rsidRPr="007325FB" w:rsidRDefault="007325FB" w:rsidP="004A4524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7325FB">
        <w:rPr>
          <w:rFonts w:ascii="Calibri" w:hAnsi="Calibri" w:cs="Calibri"/>
          <w:sz w:val="22"/>
          <w:szCs w:val="22"/>
        </w:rPr>
        <w:t>Zamawiający dopuszcza możliwość zmiany zawartej umowy w przypadkach:</w:t>
      </w:r>
    </w:p>
    <w:p w:rsidR="007325FB" w:rsidRPr="007325FB" w:rsidRDefault="007325FB" w:rsidP="004A4524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7325FB">
        <w:rPr>
          <w:rFonts w:ascii="Calibri" w:hAnsi="Calibri" w:cs="Calibri"/>
          <w:sz w:val="22"/>
          <w:szCs w:val="22"/>
        </w:rPr>
        <w:t>jeśli nastąpi zmiana przepisów dot. stawki podatku VAT, lub innych przepisów powszechnie obowiązujących, które będą miały wpływ na realizację umowy – w takim przypadku umowa będzie mogła być dostosowana do tych przepisów,</w:t>
      </w:r>
    </w:p>
    <w:p w:rsidR="007325FB" w:rsidRPr="007325FB" w:rsidRDefault="007325FB" w:rsidP="004A4524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7325FB">
        <w:rPr>
          <w:rFonts w:ascii="Calibri" w:hAnsi="Calibri" w:cs="Calibri"/>
          <w:sz w:val="22"/>
          <w:szCs w:val="22"/>
        </w:rPr>
        <w:t xml:space="preserve">w przypadku, kiedy zmiana umowy konieczna będzie ze względu na zmianę ustawy </w:t>
      </w:r>
      <w:r w:rsidR="004A4524">
        <w:rPr>
          <w:rFonts w:ascii="Calibri" w:hAnsi="Calibri" w:cs="Calibri"/>
          <w:sz w:val="22"/>
          <w:szCs w:val="22"/>
        </w:rPr>
        <w:br/>
      </w:r>
      <w:r w:rsidRPr="007325FB">
        <w:rPr>
          <w:rFonts w:ascii="Calibri" w:hAnsi="Calibri" w:cs="Calibri"/>
          <w:sz w:val="22"/>
          <w:szCs w:val="22"/>
        </w:rPr>
        <w:t>o działalności leczniczej,</w:t>
      </w:r>
    </w:p>
    <w:p w:rsidR="007325FB" w:rsidRPr="007325FB" w:rsidRDefault="007325FB" w:rsidP="004A4524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7325FB">
        <w:rPr>
          <w:rFonts w:ascii="Calibri" w:hAnsi="Calibri" w:cs="Calibri"/>
          <w:sz w:val="22"/>
          <w:szCs w:val="22"/>
        </w:rPr>
        <w:t>jeśli konieczność wprowadzenia takiej zmiany wynika z okoliczności, których nie można było przewidzieć</w:t>
      </w:r>
      <w:r w:rsidR="00F36960">
        <w:rPr>
          <w:rFonts w:ascii="Calibri" w:hAnsi="Calibri" w:cs="Calibri"/>
          <w:sz w:val="22"/>
          <w:szCs w:val="22"/>
        </w:rPr>
        <w:t xml:space="preserve">  </w:t>
      </w:r>
      <w:r w:rsidRPr="007325FB">
        <w:rPr>
          <w:rFonts w:ascii="Calibri" w:hAnsi="Calibri" w:cs="Calibri"/>
          <w:sz w:val="22"/>
          <w:szCs w:val="22"/>
        </w:rPr>
        <w:t>– w takim przypadku umowa będzie mogła zostać dostosowana do zaistniałych okoliczności.</w:t>
      </w:r>
    </w:p>
    <w:p w:rsidR="007325FB" w:rsidRPr="007325FB" w:rsidRDefault="007325FB" w:rsidP="004A4524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7325FB">
        <w:rPr>
          <w:rFonts w:ascii="Calibri" w:hAnsi="Calibri" w:cs="Calibri"/>
          <w:sz w:val="22"/>
          <w:szCs w:val="22"/>
        </w:rPr>
        <w:t xml:space="preserve">Zmiany, o których mowa w ust. 2 wymagają zgody obu stron i mogą być wprowadzone tylko </w:t>
      </w:r>
      <w:r w:rsidR="004A4524">
        <w:rPr>
          <w:rFonts w:ascii="Calibri" w:hAnsi="Calibri" w:cs="Calibri"/>
          <w:sz w:val="22"/>
          <w:szCs w:val="22"/>
        </w:rPr>
        <w:br/>
      </w:r>
      <w:r w:rsidRPr="007325FB">
        <w:rPr>
          <w:rFonts w:ascii="Calibri" w:hAnsi="Calibri" w:cs="Calibri"/>
          <w:sz w:val="22"/>
          <w:szCs w:val="22"/>
        </w:rPr>
        <w:t>w formie obustronnie podpisanego aneksu do umowy.</w:t>
      </w:r>
    </w:p>
    <w:p w:rsidR="00C8401B" w:rsidRPr="00A614C3" w:rsidRDefault="00AE0335" w:rsidP="00AE0335">
      <w:pPr>
        <w:pStyle w:val="Tekstpodstawowy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sz w:val="22"/>
          <w:szCs w:val="22"/>
        </w:rPr>
        <w:t>Zmiana cen może nastąpić w przypadku wzrostu składników cenotwórczych po uprzednich negocjacjach z Zamawiającym i podpisaniu przez obie strony aneksu.</w:t>
      </w:r>
    </w:p>
    <w:p w:rsidR="00AE0335" w:rsidRDefault="00AE0335" w:rsidP="009E4A68">
      <w:pPr>
        <w:jc w:val="center"/>
        <w:rPr>
          <w:rFonts w:ascii="Calibri" w:hAnsi="Calibri" w:cs="Calibri"/>
          <w:b/>
          <w:sz w:val="22"/>
          <w:szCs w:val="22"/>
        </w:rPr>
      </w:pPr>
    </w:p>
    <w:p w:rsidR="00C8401B" w:rsidRPr="00A614C3" w:rsidRDefault="00C8401B" w:rsidP="009E4A68">
      <w:pPr>
        <w:jc w:val="center"/>
        <w:rPr>
          <w:rFonts w:ascii="Calibri" w:hAnsi="Calibri" w:cs="Calibri"/>
          <w:b/>
          <w:sz w:val="22"/>
          <w:szCs w:val="22"/>
        </w:rPr>
      </w:pPr>
      <w:r w:rsidRPr="00A614C3">
        <w:rPr>
          <w:rFonts w:ascii="Calibri" w:hAnsi="Calibri" w:cs="Calibri"/>
          <w:b/>
          <w:sz w:val="22"/>
          <w:szCs w:val="22"/>
        </w:rPr>
        <w:t xml:space="preserve">§ </w:t>
      </w:r>
      <w:r w:rsidR="00DB5EEE">
        <w:rPr>
          <w:rFonts w:ascii="Calibri" w:hAnsi="Calibri" w:cs="Calibri"/>
          <w:b/>
          <w:sz w:val="22"/>
          <w:szCs w:val="22"/>
        </w:rPr>
        <w:t>9</w:t>
      </w:r>
    </w:p>
    <w:p w:rsidR="00C8401B" w:rsidRPr="00A614C3" w:rsidRDefault="00C8401B" w:rsidP="00C8401B">
      <w:pPr>
        <w:pStyle w:val="Tekstpodstawowy"/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sz w:val="22"/>
          <w:szCs w:val="22"/>
        </w:rPr>
        <w:t>W sprawach nieuregulowanych niniejszą umową mają zastosowanie przepisy Kodeksu cywilnego.</w:t>
      </w:r>
    </w:p>
    <w:p w:rsidR="005A14C0" w:rsidRPr="00A614C3" w:rsidRDefault="005A14C0" w:rsidP="009E4A68">
      <w:pPr>
        <w:jc w:val="center"/>
        <w:rPr>
          <w:rFonts w:ascii="Calibri" w:hAnsi="Calibri" w:cs="Calibri"/>
          <w:b/>
          <w:sz w:val="22"/>
          <w:szCs w:val="22"/>
        </w:rPr>
      </w:pPr>
    </w:p>
    <w:p w:rsidR="00C8401B" w:rsidRPr="00A614C3" w:rsidRDefault="00C8401B" w:rsidP="009E4A68">
      <w:pPr>
        <w:jc w:val="center"/>
        <w:rPr>
          <w:rFonts w:ascii="Calibri" w:hAnsi="Calibri" w:cs="Calibri"/>
          <w:b/>
          <w:sz w:val="22"/>
          <w:szCs w:val="22"/>
        </w:rPr>
      </w:pPr>
      <w:r w:rsidRPr="00A614C3">
        <w:rPr>
          <w:rFonts w:ascii="Calibri" w:hAnsi="Calibri" w:cs="Calibri"/>
          <w:b/>
          <w:sz w:val="22"/>
          <w:szCs w:val="22"/>
        </w:rPr>
        <w:t>§ 1</w:t>
      </w:r>
      <w:r w:rsidR="00DB5EEE">
        <w:rPr>
          <w:rFonts w:ascii="Calibri" w:hAnsi="Calibri" w:cs="Calibri"/>
          <w:b/>
          <w:sz w:val="22"/>
          <w:szCs w:val="22"/>
        </w:rPr>
        <w:t>0</w:t>
      </w:r>
    </w:p>
    <w:p w:rsidR="00C8401B" w:rsidRPr="00A614C3" w:rsidRDefault="00C8401B" w:rsidP="00C8401B">
      <w:pPr>
        <w:pStyle w:val="Tekstpodstawowy"/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sz w:val="22"/>
          <w:szCs w:val="22"/>
        </w:rPr>
        <w:t>W przypadku zaistnienia sporu strony zobowiązują się przekazać sprawy do sądu miejscowo właściwego dla Zamawiającego.</w:t>
      </w:r>
    </w:p>
    <w:p w:rsidR="005A14C0" w:rsidRPr="00A614C3" w:rsidRDefault="005A14C0" w:rsidP="009E4A68">
      <w:pPr>
        <w:jc w:val="center"/>
        <w:rPr>
          <w:rFonts w:ascii="Calibri" w:hAnsi="Calibri" w:cs="Calibri"/>
          <w:b/>
          <w:sz w:val="22"/>
          <w:szCs w:val="22"/>
        </w:rPr>
      </w:pPr>
    </w:p>
    <w:p w:rsidR="00C8401B" w:rsidRPr="00A614C3" w:rsidRDefault="00C8401B" w:rsidP="009E4A68">
      <w:pPr>
        <w:jc w:val="center"/>
        <w:rPr>
          <w:rFonts w:ascii="Calibri" w:hAnsi="Calibri" w:cs="Calibri"/>
          <w:b/>
          <w:sz w:val="22"/>
          <w:szCs w:val="22"/>
        </w:rPr>
      </w:pPr>
      <w:r w:rsidRPr="00A614C3">
        <w:rPr>
          <w:rFonts w:ascii="Calibri" w:hAnsi="Calibri" w:cs="Calibri"/>
          <w:b/>
          <w:sz w:val="22"/>
          <w:szCs w:val="22"/>
        </w:rPr>
        <w:t>§ 1</w:t>
      </w:r>
      <w:r w:rsidR="00DB5EEE">
        <w:rPr>
          <w:rFonts w:ascii="Calibri" w:hAnsi="Calibri" w:cs="Calibri"/>
          <w:b/>
          <w:sz w:val="22"/>
          <w:szCs w:val="22"/>
        </w:rPr>
        <w:t>1</w:t>
      </w:r>
    </w:p>
    <w:p w:rsidR="00C8401B" w:rsidRPr="00A614C3" w:rsidRDefault="00C8401B" w:rsidP="00C8401B">
      <w:pPr>
        <w:jc w:val="both"/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sz w:val="22"/>
          <w:szCs w:val="22"/>
        </w:rPr>
        <w:t xml:space="preserve">Osobami upoważnionymi do wszelkiej korespondencji związanej z niniejszą umową (w tym </w:t>
      </w:r>
      <w:r w:rsidR="004A4524">
        <w:rPr>
          <w:rFonts w:ascii="Calibri" w:hAnsi="Calibri" w:cs="Calibri"/>
          <w:sz w:val="22"/>
          <w:szCs w:val="22"/>
        </w:rPr>
        <w:br/>
      </w:r>
      <w:r w:rsidRPr="00A614C3">
        <w:rPr>
          <w:rFonts w:ascii="Calibri" w:hAnsi="Calibri" w:cs="Calibri"/>
          <w:sz w:val="22"/>
          <w:szCs w:val="22"/>
        </w:rPr>
        <w:t xml:space="preserve">w sprawach finansowych) są osoby wymienione w nagłówku umowy. </w:t>
      </w:r>
    </w:p>
    <w:p w:rsidR="00C8401B" w:rsidRPr="00A614C3" w:rsidRDefault="00C8401B" w:rsidP="00C8401B">
      <w:pPr>
        <w:jc w:val="center"/>
        <w:rPr>
          <w:rFonts w:ascii="Calibri" w:hAnsi="Calibri" w:cs="Calibri"/>
          <w:b/>
          <w:sz w:val="22"/>
          <w:szCs w:val="22"/>
        </w:rPr>
      </w:pPr>
    </w:p>
    <w:p w:rsidR="00C8401B" w:rsidRPr="00A614C3" w:rsidRDefault="00C8401B" w:rsidP="00C8401B">
      <w:pPr>
        <w:jc w:val="center"/>
        <w:rPr>
          <w:rFonts w:ascii="Calibri" w:hAnsi="Calibri" w:cs="Calibri"/>
          <w:b/>
          <w:sz w:val="22"/>
          <w:szCs w:val="22"/>
        </w:rPr>
      </w:pPr>
      <w:r w:rsidRPr="00A614C3">
        <w:rPr>
          <w:rFonts w:ascii="Calibri" w:hAnsi="Calibri" w:cs="Calibri"/>
          <w:b/>
          <w:sz w:val="22"/>
          <w:szCs w:val="22"/>
        </w:rPr>
        <w:t xml:space="preserve">§ </w:t>
      </w:r>
      <w:r w:rsidR="00D47C52" w:rsidRPr="00A614C3">
        <w:rPr>
          <w:rFonts w:ascii="Calibri" w:hAnsi="Calibri" w:cs="Calibri"/>
          <w:b/>
          <w:sz w:val="22"/>
          <w:szCs w:val="22"/>
        </w:rPr>
        <w:t>1</w:t>
      </w:r>
      <w:r w:rsidR="00DB5EEE">
        <w:rPr>
          <w:rFonts w:ascii="Calibri" w:hAnsi="Calibri" w:cs="Calibri"/>
          <w:b/>
          <w:sz w:val="22"/>
          <w:szCs w:val="22"/>
        </w:rPr>
        <w:t>2</w:t>
      </w:r>
    </w:p>
    <w:p w:rsidR="00C8401B" w:rsidRPr="00A614C3" w:rsidRDefault="00C8401B" w:rsidP="00C8401B">
      <w:pPr>
        <w:pStyle w:val="Tekstpodstawowy"/>
        <w:rPr>
          <w:rFonts w:ascii="Calibri" w:hAnsi="Calibri" w:cs="Calibri"/>
          <w:sz w:val="22"/>
          <w:szCs w:val="22"/>
        </w:rPr>
      </w:pPr>
      <w:r w:rsidRPr="00A614C3">
        <w:rPr>
          <w:rFonts w:ascii="Calibri" w:hAnsi="Calibri" w:cs="Calibri"/>
          <w:sz w:val="22"/>
          <w:szCs w:val="22"/>
        </w:rPr>
        <w:t>Umowa została sporządzona w dwóch jednobrzmiących egzemplarzach po jednym egzemplarzu dla każdej ze stron.</w:t>
      </w:r>
    </w:p>
    <w:p w:rsidR="00C8401B" w:rsidRPr="00A614C3" w:rsidRDefault="00C8401B" w:rsidP="00C8401B">
      <w:pPr>
        <w:pStyle w:val="Tekstpodstawowy"/>
        <w:rPr>
          <w:rFonts w:ascii="Calibri" w:hAnsi="Calibri" w:cs="Calibri"/>
          <w:sz w:val="22"/>
          <w:szCs w:val="22"/>
        </w:rPr>
      </w:pPr>
    </w:p>
    <w:p w:rsidR="0012464E" w:rsidRPr="007F2C43" w:rsidRDefault="0012464E" w:rsidP="00C8401B">
      <w:pPr>
        <w:pStyle w:val="Tekstpodstawowy"/>
        <w:rPr>
          <w:sz w:val="24"/>
        </w:rPr>
      </w:pPr>
    </w:p>
    <w:p w:rsidR="00C95B06" w:rsidRPr="00A614C3" w:rsidRDefault="00C95B06" w:rsidP="009456E3">
      <w:pPr>
        <w:pStyle w:val="Tekstpodstawowy"/>
        <w:jc w:val="center"/>
        <w:rPr>
          <w:rFonts w:ascii="Calibri" w:hAnsi="Calibri" w:cs="Calibri"/>
          <w:b/>
          <w:sz w:val="22"/>
          <w:szCs w:val="22"/>
        </w:rPr>
      </w:pPr>
      <w:r w:rsidRPr="00A614C3">
        <w:rPr>
          <w:rFonts w:ascii="Calibri" w:hAnsi="Calibri" w:cs="Calibri"/>
          <w:b/>
          <w:sz w:val="22"/>
          <w:szCs w:val="22"/>
        </w:rPr>
        <w:t>WYKONAWCA</w:t>
      </w:r>
      <w:r w:rsidRPr="00A614C3">
        <w:rPr>
          <w:rFonts w:ascii="Calibri" w:hAnsi="Calibri" w:cs="Calibri"/>
          <w:b/>
          <w:sz w:val="22"/>
          <w:szCs w:val="22"/>
        </w:rPr>
        <w:tab/>
      </w:r>
      <w:r w:rsidRPr="00A614C3">
        <w:rPr>
          <w:rFonts w:ascii="Calibri" w:hAnsi="Calibri" w:cs="Calibri"/>
          <w:b/>
          <w:sz w:val="22"/>
          <w:szCs w:val="22"/>
        </w:rPr>
        <w:tab/>
      </w:r>
      <w:r w:rsidRPr="00A614C3">
        <w:rPr>
          <w:rFonts w:ascii="Calibri" w:hAnsi="Calibri" w:cs="Calibri"/>
          <w:b/>
          <w:sz w:val="22"/>
          <w:szCs w:val="22"/>
        </w:rPr>
        <w:tab/>
      </w:r>
      <w:r w:rsidRPr="00A614C3">
        <w:rPr>
          <w:rFonts w:ascii="Calibri" w:hAnsi="Calibri" w:cs="Calibri"/>
          <w:b/>
          <w:sz w:val="22"/>
          <w:szCs w:val="22"/>
        </w:rPr>
        <w:tab/>
      </w:r>
      <w:r w:rsidR="009456E3">
        <w:rPr>
          <w:rFonts w:ascii="Calibri" w:hAnsi="Calibri" w:cs="Calibri"/>
          <w:b/>
          <w:sz w:val="22"/>
          <w:szCs w:val="22"/>
        </w:rPr>
        <w:t xml:space="preserve">               </w:t>
      </w:r>
      <w:r w:rsidRPr="00A614C3">
        <w:rPr>
          <w:rFonts w:ascii="Calibri" w:hAnsi="Calibri" w:cs="Calibri"/>
          <w:b/>
          <w:sz w:val="22"/>
          <w:szCs w:val="22"/>
        </w:rPr>
        <w:tab/>
      </w:r>
      <w:r w:rsidRPr="00A614C3">
        <w:rPr>
          <w:rFonts w:ascii="Calibri" w:hAnsi="Calibri" w:cs="Calibri"/>
          <w:b/>
          <w:sz w:val="22"/>
          <w:szCs w:val="22"/>
        </w:rPr>
        <w:tab/>
        <w:t>ZAMAWIAJĄCY</w:t>
      </w:r>
    </w:p>
    <w:p w:rsidR="00C95B06" w:rsidRPr="007F2C43" w:rsidRDefault="00C95B06">
      <w:pPr>
        <w:jc w:val="both"/>
        <w:rPr>
          <w:bCs/>
        </w:rPr>
      </w:pPr>
    </w:p>
    <w:p w:rsidR="00C95B06" w:rsidRPr="007F2C43" w:rsidRDefault="00C95B06">
      <w:pPr>
        <w:jc w:val="center"/>
      </w:pPr>
    </w:p>
    <w:sectPr w:rsidR="00C95B06" w:rsidRPr="007F2C43" w:rsidSect="006A0789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7FD" w:rsidRDefault="008C17FD">
      <w:r>
        <w:separator/>
      </w:r>
    </w:p>
  </w:endnote>
  <w:endnote w:type="continuationSeparator" w:id="0">
    <w:p w:rsidR="008C17FD" w:rsidRDefault="008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687" w:rsidRDefault="00342C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768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7687" w:rsidRDefault="001376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687" w:rsidRDefault="00137687">
    <w:pPr>
      <w:pStyle w:val="Stopka"/>
      <w:framePr w:wrap="around" w:vAnchor="text" w:hAnchor="margin" w:xAlign="right" w:y="1"/>
      <w:rPr>
        <w:rStyle w:val="Numerstrony"/>
      </w:rPr>
    </w:pPr>
  </w:p>
  <w:p w:rsidR="00137687" w:rsidRPr="00D27694" w:rsidRDefault="009456E3">
    <w:pPr>
      <w:pStyle w:val="Stopka"/>
      <w:ind w:right="360"/>
      <w:rPr>
        <w:rFonts w:ascii="Calibri" w:hAnsi="Calibri" w:cs="Calibri"/>
        <w:sz w:val="16"/>
        <w:szCs w:val="16"/>
      </w:rPr>
    </w:pPr>
    <w:r w:rsidRPr="00D27694">
      <w:rPr>
        <w:rFonts w:ascii="Calibri" w:hAnsi="Calibri" w:cs="Calibri"/>
        <w:sz w:val="16"/>
        <w:szCs w:val="16"/>
      </w:rPr>
      <w:t xml:space="preserve">Umowa nr </w:t>
    </w:r>
    <w:r w:rsidR="00AE0335">
      <w:rPr>
        <w:rFonts w:ascii="Calibri" w:hAnsi="Calibri" w:cs="Calibri"/>
        <w:sz w:val="16"/>
        <w:szCs w:val="16"/>
      </w:rPr>
      <w:t>…</w:t>
    </w:r>
    <w:r w:rsidRPr="00D27694">
      <w:rPr>
        <w:rFonts w:ascii="Calibri" w:hAnsi="Calibri" w:cs="Calibri"/>
        <w:sz w:val="16"/>
        <w:szCs w:val="16"/>
      </w:rPr>
      <w:t>/UO/20</w:t>
    </w:r>
    <w:r w:rsidR="00AE0335">
      <w:rPr>
        <w:rFonts w:ascii="Calibri" w:hAnsi="Calibri" w:cs="Calibri"/>
        <w:sz w:val="16"/>
        <w:szCs w:val="16"/>
      </w:rPr>
      <w:t>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7FD" w:rsidRDefault="008C17FD">
      <w:r>
        <w:separator/>
      </w:r>
    </w:p>
  </w:footnote>
  <w:footnote w:type="continuationSeparator" w:id="0">
    <w:p w:rsidR="008C17FD" w:rsidRDefault="008C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EF91988"/>
    <w:multiLevelType w:val="hybridMultilevel"/>
    <w:tmpl w:val="FC000E34"/>
    <w:lvl w:ilvl="0" w:tplc="932203F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A7D"/>
    <w:multiLevelType w:val="hybridMultilevel"/>
    <w:tmpl w:val="439E5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43A9"/>
    <w:multiLevelType w:val="hybridMultilevel"/>
    <w:tmpl w:val="AB3235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70947"/>
    <w:multiLevelType w:val="hybridMultilevel"/>
    <w:tmpl w:val="584CBA8E"/>
    <w:lvl w:ilvl="0" w:tplc="1282641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B53001"/>
    <w:multiLevelType w:val="hybridMultilevel"/>
    <w:tmpl w:val="C2804726"/>
    <w:lvl w:ilvl="0" w:tplc="6C28C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6558C"/>
    <w:multiLevelType w:val="singleLevel"/>
    <w:tmpl w:val="CA582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223B653D"/>
    <w:multiLevelType w:val="hybridMultilevel"/>
    <w:tmpl w:val="71C2C0BE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8B401E"/>
    <w:multiLevelType w:val="hybridMultilevel"/>
    <w:tmpl w:val="30B88B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D36EFF"/>
    <w:multiLevelType w:val="hybridMultilevel"/>
    <w:tmpl w:val="6456CD16"/>
    <w:lvl w:ilvl="0" w:tplc="115E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14F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5B0B91"/>
    <w:multiLevelType w:val="hybridMultilevel"/>
    <w:tmpl w:val="ED8CA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8140E"/>
    <w:multiLevelType w:val="hybridMultilevel"/>
    <w:tmpl w:val="31085790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2A56E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91E5538"/>
    <w:multiLevelType w:val="hybridMultilevel"/>
    <w:tmpl w:val="40627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FC4195"/>
    <w:multiLevelType w:val="singleLevel"/>
    <w:tmpl w:val="E0E432AE"/>
    <w:lvl w:ilvl="0">
      <w:start w:val="1"/>
      <w:numFmt w:val="lowerLetter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D158ED"/>
    <w:multiLevelType w:val="hybridMultilevel"/>
    <w:tmpl w:val="4ACCDE6E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8C4305"/>
    <w:multiLevelType w:val="hybridMultilevel"/>
    <w:tmpl w:val="BE9E3AE6"/>
    <w:lvl w:ilvl="0" w:tplc="04150017">
      <w:start w:val="1"/>
      <w:numFmt w:val="lowerLetter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593E59FD"/>
    <w:multiLevelType w:val="hybridMultilevel"/>
    <w:tmpl w:val="B89836D6"/>
    <w:lvl w:ilvl="0" w:tplc="05D88D6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CB1205"/>
    <w:multiLevelType w:val="hybridMultilevel"/>
    <w:tmpl w:val="5E8231B0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D682264"/>
    <w:multiLevelType w:val="hybridMultilevel"/>
    <w:tmpl w:val="1E54C1B6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E81BCB"/>
    <w:multiLevelType w:val="hybridMultilevel"/>
    <w:tmpl w:val="FEA481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F5007A"/>
    <w:multiLevelType w:val="hybridMultilevel"/>
    <w:tmpl w:val="03984ED4"/>
    <w:lvl w:ilvl="0" w:tplc="E750A9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073D12"/>
    <w:multiLevelType w:val="hybridMultilevel"/>
    <w:tmpl w:val="7F5C56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1EE25F5"/>
    <w:multiLevelType w:val="hybridMultilevel"/>
    <w:tmpl w:val="B4FE0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117365"/>
    <w:multiLevelType w:val="hybridMultilevel"/>
    <w:tmpl w:val="6D96969C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3206B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71C66E6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C4E2D69"/>
    <w:multiLevelType w:val="hybridMultilevel"/>
    <w:tmpl w:val="7C960A78"/>
    <w:lvl w:ilvl="0" w:tplc="ACEA1E1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F6B09"/>
    <w:multiLevelType w:val="hybridMultilevel"/>
    <w:tmpl w:val="30522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40D56"/>
    <w:multiLevelType w:val="hybridMultilevel"/>
    <w:tmpl w:val="94AAC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6"/>
  </w:num>
  <w:num w:numId="3">
    <w:abstractNumId w:val="23"/>
  </w:num>
  <w:num w:numId="4">
    <w:abstractNumId w:val="13"/>
  </w:num>
  <w:num w:numId="5">
    <w:abstractNumId w:val="19"/>
  </w:num>
  <w:num w:numId="6">
    <w:abstractNumId w:val="7"/>
  </w:num>
  <w:num w:numId="7">
    <w:abstractNumId w:val="21"/>
  </w:num>
  <w:num w:numId="8">
    <w:abstractNumId w:val="20"/>
  </w:num>
  <w:num w:numId="9">
    <w:abstractNumId w:val="17"/>
  </w:num>
  <w:num w:numId="10">
    <w:abstractNumId w:val="27"/>
  </w:num>
  <w:num w:numId="11">
    <w:abstractNumId w:val="14"/>
  </w:num>
  <w:num w:numId="12">
    <w:abstractNumId w:val="16"/>
  </w:num>
  <w:num w:numId="13">
    <w:abstractNumId w:val="4"/>
  </w:num>
  <w:num w:numId="14">
    <w:abstractNumId w:val="3"/>
  </w:num>
  <w:num w:numId="15">
    <w:abstractNumId w:val="30"/>
  </w:num>
  <w:num w:numId="16">
    <w:abstractNumId w:val="15"/>
  </w:num>
  <w:num w:numId="17">
    <w:abstractNumId w:val="22"/>
  </w:num>
  <w:num w:numId="18">
    <w:abstractNumId w:val="5"/>
  </w:num>
  <w:num w:numId="19">
    <w:abstractNumId w:val="9"/>
    <w:lvlOverride w:ilvl="0">
      <w:startOverride w:val="1"/>
    </w:lvlOverride>
  </w:num>
  <w:num w:numId="20">
    <w:abstractNumId w:val="6"/>
  </w:num>
  <w:num w:numId="21">
    <w:abstractNumId w:val="28"/>
  </w:num>
  <w:num w:numId="22">
    <w:abstractNumId w:val="10"/>
  </w:num>
  <w:num w:numId="23">
    <w:abstractNumId w:val="29"/>
  </w:num>
  <w:num w:numId="24">
    <w:abstractNumId w:val="8"/>
  </w:num>
  <w:num w:numId="25">
    <w:abstractNumId w:val="2"/>
  </w:num>
  <w:num w:numId="26">
    <w:abstractNumId w:val="12"/>
  </w:num>
  <w:num w:numId="27">
    <w:abstractNumId w:val="24"/>
  </w:num>
  <w:num w:numId="28">
    <w:abstractNumId w:val="0"/>
  </w:num>
  <w:num w:numId="29">
    <w:abstractNumId w:val="1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50"/>
    <w:rsid w:val="001118DF"/>
    <w:rsid w:val="0012464E"/>
    <w:rsid w:val="00125994"/>
    <w:rsid w:val="00130047"/>
    <w:rsid w:val="00137687"/>
    <w:rsid w:val="00150679"/>
    <w:rsid w:val="00184F74"/>
    <w:rsid w:val="00185C8A"/>
    <w:rsid w:val="001B1C03"/>
    <w:rsid w:val="001C1D19"/>
    <w:rsid w:val="001C3DB1"/>
    <w:rsid w:val="00240460"/>
    <w:rsid w:val="0025196E"/>
    <w:rsid w:val="00290E0A"/>
    <w:rsid w:val="002D3DE0"/>
    <w:rsid w:val="002F06DE"/>
    <w:rsid w:val="002F37BD"/>
    <w:rsid w:val="002F748C"/>
    <w:rsid w:val="00317058"/>
    <w:rsid w:val="00321550"/>
    <w:rsid w:val="0032288C"/>
    <w:rsid w:val="00323050"/>
    <w:rsid w:val="00332AA2"/>
    <w:rsid w:val="00335C46"/>
    <w:rsid w:val="00342CA5"/>
    <w:rsid w:val="00366B6E"/>
    <w:rsid w:val="00383FD7"/>
    <w:rsid w:val="003C1A48"/>
    <w:rsid w:val="003C5549"/>
    <w:rsid w:val="003D5F02"/>
    <w:rsid w:val="003F37CF"/>
    <w:rsid w:val="00405350"/>
    <w:rsid w:val="00412875"/>
    <w:rsid w:val="004266D1"/>
    <w:rsid w:val="004378DE"/>
    <w:rsid w:val="0044203F"/>
    <w:rsid w:val="004500FC"/>
    <w:rsid w:val="00477C8C"/>
    <w:rsid w:val="00480210"/>
    <w:rsid w:val="004A050C"/>
    <w:rsid w:val="004A4524"/>
    <w:rsid w:val="004B0A1E"/>
    <w:rsid w:val="004B33C8"/>
    <w:rsid w:val="004D35F0"/>
    <w:rsid w:val="005027B5"/>
    <w:rsid w:val="00573838"/>
    <w:rsid w:val="005845F4"/>
    <w:rsid w:val="005A14C0"/>
    <w:rsid w:val="005A6BBE"/>
    <w:rsid w:val="005B63FC"/>
    <w:rsid w:val="005B73F1"/>
    <w:rsid w:val="005D2914"/>
    <w:rsid w:val="005F0E3F"/>
    <w:rsid w:val="005F618C"/>
    <w:rsid w:val="00611181"/>
    <w:rsid w:val="00611F10"/>
    <w:rsid w:val="006124E2"/>
    <w:rsid w:val="00675E92"/>
    <w:rsid w:val="006833B2"/>
    <w:rsid w:val="0068378A"/>
    <w:rsid w:val="00697A59"/>
    <w:rsid w:val="006A0789"/>
    <w:rsid w:val="006B34B2"/>
    <w:rsid w:val="006C5FEC"/>
    <w:rsid w:val="006D398D"/>
    <w:rsid w:val="00711A06"/>
    <w:rsid w:val="007325FB"/>
    <w:rsid w:val="00732EAA"/>
    <w:rsid w:val="00745E33"/>
    <w:rsid w:val="00760840"/>
    <w:rsid w:val="007735BB"/>
    <w:rsid w:val="007B3568"/>
    <w:rsid w:val="007C617B"/>
    <w:rsid w:val="007D1F78"/>
    <w:rsid w:val="007F096F"/>
    <w:rsid w:val="007F2C43"/>
    <w:rsid w:val="00825054"/>
    <w:rsid w:val="0083078D"/>
    <w:rsid w:val="0083096D"/>
    <w:rsid w:val="00846337"/>
    <w:rsid w:val="0085485C"/>
    <w:rsid w:val="008B2E52"/>
    <w:rsid w:val="008B710B"/>
    <w:rsid w:val="008C17FD"/>
    <w:rsid w:val="008C38C4"/>
    <w:rsid w:val="00935D62"/>
    <w:rsid w:val="009456E3"/>
    <w:rsid w:val="00953041"/>
    <w:rsid w:val="00972418"/>
    <w:rsid w:val="00980607"/>
    <w:rsid w:val="009978E8"/>
    <w:rsid w:val="009A319C"/>
    <w:rsid w:val="009E4A68"/>
    <w:rsid w:val="00A24124"/>
    <w:rsid w:val="00A3181E"/>
    <w:rsid w:val="00A614C3"/>
    <w:rsid w:val="00A61965"/>
    <w:rsid w:val="00A77E03"/>
    <w:rsid w:val="00AE0335"/>
    <w:rsid w:val="00B07C52"/>
    <w:rsid w:val="00B26662"/>
    <w:rsid w:val="00B5483B"/>
    <w:rsid w:val="00BE0E28"/>
    <w:rsid w:val="00C053AF"/>
    <w:rsid w:val="00C3290D"/>
    <w:rsid w:val="00C405FF"/>
    <w:rsid w:val="00C8401B"/>
    <w:rsid w:val="00C8425C"/>
    <w:rsid w:val="00C86E0C"/>
    <w:rsid w:val="00C95B06"/>
    <w:rsid w:val="00CA211F"/>
    <w:rsid w:val="00CA7202"/>
    <w:rsid w:val="00CB0C5C"/>
    <w:rsid w:val="00CB2E40"/>
    <w:rsid w:val="00CD612D"/>
    <w:rsid w:val="00D03408"/>
    <w:rsid w:val="00D25344"/>
    <w:rsid w:val="00D27694"/>
    <w:rsid w:val="00D475A2"/>
    <w:rsid w:val="00D47C52"/>
    <w:rsid w:val="00D61EA3"/>
    <w:rsid w:val="00D64AD4"/>
    <w:rsid w:val="00DA374F"/>
    <w:rsid w:val="00DA41A4"/>
    <w:rsid w:val="00DB5EEE"/>
    <w:rsid w:val="00DD1BEE"/>
    <w:rsid w:val="00DF17CB"/>
    <w:rsid w:val="00DF5313"/>
    <w:rsid w:val="00E36243"/>
    <w:rsid w:val="00E41383"/>
    <w:rsid w:val="00E57D10"/>
    <w:rsid w:val="00EA23E3"/>
    <w:rsid w:val="00ED1916"/>
    <w:rsid w:val="00F26800"/>
    <w:rsid w:val="00F36960"/>
    <w:rsid w:val="00F730F2"/>
    <w:rsid w:val="00F90011"/>
    <w:rsid w:val="00FA5971"/>
    <w:rsid w:val="00FB607B"/>
    <w:rsid w:val="00FC6B66"/>
    <w:rsid w:val="00FE2A19"/>
    <w:rsid w:val="00FF34B3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3EDD00-4A46-4606-B273-D109F1BA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C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840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qFormat/>
    <w:rsid w:val="00342CA5"/>
    <w:pPr>
      <w:keepNext/>
      <w:outlineLvl w:val="4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42CA5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rsid w:val="00342CA5"/>
    <w:pPr>
      <w:jc w:val="both"/>
    </w:pPr>
    <w:rPr>
      <w:bCs/>
      <w:sz w:val="26"/>
    </w:rPr>
  </w:style>
  <w:style w:type="paragraph" w:styleId="Stopka">
    <w:name w:val="footer"/>
    <w:basedOn w:val="Normalny"/>
    <w:rsid w:val="00342CA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42CA5"/>
  </w:style>
  <w:style w:type="paragraph" w:styleId="Tekstdymka">
    <w:name w:val="Balloon Text"/>
    <w:basedOn w:val="Normalny"/>
    <w:semiHidden/>
    <w:rsid w:val="007F2C4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E4A68"/>
    <w:pPr>
      <w:spacing w:after="120" w:line="480" w:lineRule="auto"/>
    </w:pPr>
  </w:style>
  <w:style w:type="paragraph" w:customStyle="1" w:styleId="ZnakZnak1ZnakZnakZnakZnakZnakZnakZnakZnakZnakZnak">
    <w:name w:val="Znak Znak1 Znak Znak Znak Znak Znak Znak Znak Znak Znak Znak"/>
    <w:basedOn w:val="Normalny"/>
    <w:rsid w:val="00A3181E"/>
  </w:style>
  <w:style w:type="paragraph" w:styleId="Nagwek">
    <w:name w:val="header"/>
    <w:basedOn w:val="Normalny"/>
    <w:link w:val="NagwekZnak"/>
    <w:rsid w:val="009456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456E3"/>
    <w:rPr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AE0335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AE0335"/>
    <w:rPr>
      <w:sz w:val="24"/>
      <w:szCs w:val="24"/>
    </w:rPr>
  </w:style>
  <w:style w:type="character" w:styleId="Hipercze">
    <w:name w:val="Hyperlink"/>
    <w:uiPriority w:val="99"/>
    <w:unhideWhenUsed/>
    <w:rsid w:val="00AE033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AE03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szpital.kolobrz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1777</Words>
  <Characters>10663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ZOZ</Company>
  <LinksUpToDate>false</LinksUpToDate>
  <CharactersWithSpaces>12416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Izabela Kułakowska</cp:lastModifiedBy>
  <cp:revision>16</cp:revision>
  <cp:lastPrinted>2022-02-21T12:16:00Z</cp:lastPrinted>
  <dcterms:created xsi:type="dcterms:W3CDTF">2022-02-21T11:53:00Z</dcterms:created>
  <dcterms:modified xsi:type="dcterms:W3CDTF">2026-03-18T08:44:00Z</dcterms:modified>
</cp:coreProperties>
</file>