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bookmarkStart w:id="0" w:name="_GoBack"/>
      <w:bookmarkEnd w:id="0"/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>
        <w:rPr>
          <w:rFonts w:ascii="Times New Roman" w:hAnsi="Times New Roman" w:cs="Times New Roman"/>
          <w:b/>
          <w:i/>
        </w:rPr>
        <w:t>NR 2</w:t>
      </w:r>
      <w:r>
        <w:rPr>
          <w:rFonts w:ascii="Times New Roman" w:hAnsi="Times New Roman" w:cs="Times New Roman"/>
          <w:i/>
          <w:vertAlign w:val="superscript"/>
        </w:rPr>
        <w:footnoteReference w:id="1"/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color w:val="222222"/>
        </w:rPr>
      </w:pPr>
      <w:r>
        <w:rPr>
          <w:rFonts w:ascii="Times New Roman" w:hAnsi="Times New Roman" w:cs="Times New Roman"/>
          <w:b/>
          <w:i/>
        </w:rPr>
        <w:t>Oświadczenie wykonawcy, dotyczące podstaw wykluczenia n</w:t>
      </w:r>
      <w:r>
        <w:rPr>
          <w:rFonts w:ascii="Times New Roman" w:hAnsi="Times New Roman" w:cs="Times New Roman"/>
          <w:b/>
          <w:i/>
          <w:color w:val="2222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Przystępując do postępowania w sprawie udzielenia zamówienia na: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 Zapytania ofertowego na: Usługa w zakresie doradztwa i pozyskania personelu medycznego (z Białorusi), w tym w szczególności: lekarzy, pielęgniarek i ratowników medycznych celem udzielania świadczeń zdrowotnych na rzecz i pod kierownictwem Zamawiającego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wykonawcy:</w:t>
      </w:r>
      <w:r>
        <w:rPr>
          <w:rFonts w:ascii="Times New Roman" w:hAnsi="Times New Roman" w:cs="Times New Roman"/>
          <w:b/>
          <w:bCs/>
        </w:rPr>
        <w:t>……………………………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(podać nazwę i adres wykonawcy)</w:t>
      </w: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OŚWIADCZENIA DOTYCZĄCE WYKONAWCY*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>
      <w:pPr>
        <w:pStyle w:val="Akapitzlist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rFonts w:ascii="Times New Roman" w:hAnsi="Times New Roman" w:cs="Times New Roman"/>
            <w:bCs/>
          </w:rPr>
          <w:id w:val="-204559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Oświadczam, że na dzień składania ofert nie podlegam wykluczeniu z postępowania 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  <w:b/>
          <w:i/>
          <w:color w:val="222222"/>
        </w:rPr>
        <w:t>a podstawie art. 7 ust. 1 ustawy z dnia 13 kwietnia 2022 r. o szczególnych rozwiązaniach w zakresie przeciwdziałania wspieraniu agresji na Ukrainę oraz służących ochronie bezpieczeństwa narodowego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</w:p>
    <w:p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rFonts w:ascii="Times New Roman" w:hAnsi="Times New Roman" w:cs="Times New Roman"/>
          </w:rPr>
          <w:id w:val="162504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>Oświadczam</w:t>
      </w:r>
      <w:r>
        <w:rPr>
          <w:rFonts w:ascii="Times New Roman" w:hAnsi="Times New Roman" w:cs="Times New Roman"/>
        </w:rPr>
        <w:t xml:space="preserve">, że </w:t>
      </w:r>
      <w:r>
        <w:rPr>
          <w:rFonts w:ascii="Times New Roman" w:hAnsi="Times New Roman" w:cs="Times New Roman"/>
          <w:bCs/>
        </w:rPr>
        <w:t xml:space="preserve">na dzień składania ofert, </w:t>
      </w:r>
      <w:r>
        <w:rPr>
          <w:rFonts w:ascii="Times New Roman" w:hAnsi="Times New Roman" w:cs="Times New Roman"/>
        </w:rPr>
        <w:t xml:space="preserve">zachodzą w stosunku do mnie podstawy wykluczenia z postępowania na podstawie </w:t>
      </w:r>
      <w:r>
        <w:rPr>
          <w:rFonts w:ascii="Times New Roman" w:hAnsi="Times New Roman" w:cs="Times New Roman"/>
          <w:b/>
          <w:i/>
          <w:color w:val="222222"/>
        </w:rPr>
        <w:t xml:space="preserve">art. 7 ust. 1 pkt …. ( </w:t>
      </w:r>
      <w:r>
        <w:rPr>
          <w:rFonts w:ascii="Times New Roman" w:hAnsi="Times New Roman" w:cs="Times New Roman"/>
          <w:i/>
        </w:rPr>
        <w:t>podać mającą zastosowanie podstawę wykluczenia spośród wymienionych w</w:t>
      </w:r>
      <w:r>
        <w:rPr>
          <w:rFonts w:ascii="Times New Roman" w:hAnsi="Times New Roman" w:cs="Times New Roman"/>
          <w:bCs/>
          <w:i/>
        </w:rPr>
        <w:t xml:space="preserve"> pkt 1, pkt 2, pkt 3</w:t>
      </w:r>
      <w:r>
        <w:rPr>
          <w:rFonts w:ascii="Times New Roman" w:hAnsi="Times New Roman" w:cs="Times New Roman"/>
          <w:i/>
        </w:rPr>
        <w:t>.)</w:t>
      </w:r>
      <w:r>
        <w:rPr>
          <w:rFonts w:ascii="Times New Roman" w:hAnsi="Times New Roman" w:cs="Times New Roman"/>
          <w:b/>
          <w:i/>
          <w:color w:val="222222"/>
        </w:rPr>
        <w:t xml:space="preserve"> ustawy z dnia 13 kwietnia 2022 r. o szczególnych rozwiązaniach w zakresie przeciwdziałania wspieraniu agresji na Ukrainę oraz służących ochronie bezpieczeństwa narodowego.</w:t>
      </w: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* wybrać odpowiednie</w:t>
      </w:r>
    </w:p>
    <w:p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…………………………………….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i/>
        </w:rPr>
        <w:t xml:space="preserve">Data, podpis 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</w:p>
    <w:sectPr>
      <w:headerReference w:type="default" r:id="rId8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Załącznik nr 2 składa Wykonawca oraz każdy z wykonawców wspólnie ubiegających się o zamówienie, podmiot/-ty udostępniający/-ce swoje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97A1068"/>
    <w:multiLevelType w:val="hybridMultilevel"/>
    <w:tmpl w:val="317CD6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B01503-227B-4566-9C79-FDD6B2C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1728-B325-4936-8946-6759728D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2</cp:revision>
  <cp:lastPrinted>2026-05-11T05:47:00Z</cp:lastPrinted>
  <dcterms:created xsi:type="dcterms:W3CDTF">2026-05-11T05:48:00Z</dcterms:created>
  <dcterms:modified xsi:type="dcterms:W3CDTF">2026-05-11T05:48:00Z</dcterms:modified>
</cp:coreProperties>
</file>