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autoSpaceDE w:val="0"/>
        <w:autoSpaceDN w:val="0"/>
        <w:adjustRightInd w:val="0"/>
        <w:ind w:left="3540" w:firstLine="708"/>
        <w:jc w:val="center"/>
        <w:rPr>
          <w:rFonts w:cstheme="minorHAnsi"/>
          <w:b/>
          <w:color w:val="000000"/>
          <w:sz w:val="22"/>
          <w:szCs w:val="22"/>
        </w:rPr>
      </w:pPr>
      <w:r>
        <w:rPr>
          <w:rFonts w:cstheme="minorHAnsi"/>
          <w:b/>
          <w:color w:val="000000"/>
          <w:sz w:val="22"/>
          <w:szCs w:val="22"/>
        </w:rPr>
        <w:t xml:space="preserve">Załącznik nr 1                      </w:t>
      </w:r>
    </w:p>
    <w:p>
      <w:pPr>
        <w:widowControl w:val="0"/>
        <w:autoSpaceDE w:val="0"/>
        <w:autoSpaceDN w:val="0"/>
        <w:adjustRightInd w:val="0"/>
        <w:jc w:val="both"/>
        <w:rPr>
          <w:rFonts w:cstheme="minorHAnsi"/>
          <w:b/>
          <w:color w:val="000000"/>
          <w:sz w:val="22"/>
          <w:szCs w:val="22"/>
        </w:rPr>
      </w:pPr>
    </w:p>
    <w:p>
      <w:pPr>
        <w:widowControl w:val="0"/>
        <w:autoSpaceDE w:val="0"/>
        <w:autoSpaceDN w:val="0"/>
        <w:adjustRightInd w:val="0"/>
        <w:rPr>
          <w:rFonts w:cstheme="minorHAnsi"/>
          <w:b/>
          <w:color w:val="000000"/>
          <w:sz w:val="22"/>
          <w:szCs w:val="22"/>
        </w:rPr>
      </w:pPr>
    </w:p>
    <w:p>
      <w:pPr>
        <w:widowControl w:val="0"/>
        <w:autoSpaceDE w:val="0"/>
        <w:autoSpaceDN w:val="0"/>
        <w:adjustRightInd w:val="0"/>
        <w:jc w:val="both"/>
        <w:rPr>
          <w:rFonts w:cstheme="minorHAnsi"/>
          <w:b/>
          <w:bCs/>
          <w:color w:val="000000"/>
          <w:sz w:val="22"/>
          <w:szCs w:val="22"/>
        </w:rPr>
      </w:pPr>
      <w:r>
        <w:rPr>
          <w:rFonts w:cstheme="minorHAnsi"/>
          <w:b/>
          <w:bCs/>
          <w:color w:val="000000"/>
          <w:sz w:val="22"/>
          <w:szCs w:val="22"/>
        </w:rPr>
        <w:t>FORMULARZ OFERTOWY WYKONAWCY</w:t>
      </w:r>
    </w:p>
    <w:p>
      <w:pPr>
        <w:widowControl w:val="0"/>
        <w:autoSpaceDE w:val="0"/>
        <w:autoSpaceDN w:val="0"/>
        <w:adjustRightInd w:val="0"/>
        <w:jc w:val="both"/>
        <w:rPr>
          <w:rFonts w:cstheme="minorHAnsi"/>
          <w:color w:val="000000"/>
          <w:sz w:val="22"/>
          <w:szCs w:val="22"/>
        </w:rPr>
      </w:pPr>
    </w:p>
    <w:p>
      <w:pPr>
        <w:widowControl w:val="0"/>
        <w:autoSpaceDE w:val="0"/>
        <w:autoSpaceDN w:val="0"/>
        <w:adjustRightInd w:val="0"/>
        <w:jc w:val="both"/>
        <w:rPr>
          <w:rFonts w:cstheme="minorHAnsi"/>
          <w:bCs/>
          <w:color w:val="000000"/>
          <w:sz w:val="22"/>
          <w:szCs w:val="22"/>
        </w:rPr>
      </w:pPr>
      <w:r>
        <w:rPr>
          <w:rFonts w:cstheme="minorHAnsi"/>
          <w:bCs/>
          <w:color w:val="000000"/>
          <w:sz w:val="22"/>
          <w:szCs w:val="22"/>
        </w:rPr>
        <w:t>Dane dotyczące wykonawcy</w:t>
      </w:r>
    </w:p>
    <w:p>
      <w:pPr>
        <w:widowControl w:val="0"/>
        <w:autoSpaceDE w:val="0"/>
        <w:autoSpaceDN w:val="0"/>
        <w:adjustRightInd w:val="0"/>
        <w:rPr>
          <w:rFonts w:cstheme="minorHAnsi"/>
          <w:color w:val="000000"/>
          <w:sz w:val="22"/>
          <w:szCs w:val="22"/>
        </w:rPr>
      </w:pPr>
    </w:p>
    <w:p>
      <w:pPr>
        <w:widowControl w:val="0"/>
        <w:autoSpaceDE w:val="0"/>
        <w:autoSpaceDN w:val="0"/>
        <w:adjustRightInd w:val="0"/>
        <w:jc w:val="both"/>
        <w:rPr>
          <w:rFonts w:cstheme="minorHAnsi"/>
          <w:color w:val="000000"/>
          <w:sz w:val="22"/>
          <w:szCs w:val="22"/>
        </w:rPr>
      </w:pPr>
      <w:r>
        <w:rPr>
          <w:rFonts w:cstheme="minorHAnsi"/>
          <w:color w:val="000000"/>
          <w:sz w:val="22"/>
          <w:szCs w:val="22"/>
        </w:rPr>
        <w:t>Nazwa:</w:t>
      </w:r>
      <w:r>
        <w:rPr>
          <w:rFonts w:cstheme="minorHAnsi"/>
          <w:color w:val="000000"/>
          <w:sz w:val="22"/>
          <w:szCs w:val="22"/>
        </w:rPr>
        <w:tab/>
        <w:t xml:space="preserve">             ……………………………………..</w:t>
      </w:r>
    </w:p>
    <w:p>
      <w:pPr>
        <w:widowControl w:val="0"/>
        <w:autoSpaceDE w:val="0"/>
        <w:autoSpaceDN w:val="0"/>
        <w:adjustRightInd w:val="0"/>
        <w:rPr>
          <w:rFonts w:cstheme="minorHAnsi"/>
          <w:color w:val="000000"/>
          <w:sz w:val="22"/>
          <w:szCs w:val="22"/>
        </w:rPr>
      </w:pPr>
      <w:r>
        <w:rPr>
          <w:rFonts w:cstheme="minorHAnsi"/>
          <w:color w:val="000000"/>
          <w:sz w:val="22"/>
          <w:szCs w:val="22"/>
        </w:rPr>
        <w:tab/>
      </w:r>
      <w:r>
        <w:rPr>
          <w:rFonts w:cstheme="minorHAnsi"/>
          <w:color w:val="000000"/>
          <w:sz w:val="22"/>
          <w:szCs w:val="22"/>
        </w:rPr>
        <w:tab/>
      </w:r>
    </w:p>
    <w:p>
      <w:pPr>
        <w:widowControl w:val="0"/>
        <w:autoSpaceDE w:val="0"/>
        <w:autoSpaceDN w:val="0"/>
        <w:adjustRightInd w:val="0"/>
        <w:rPr>
          <w:rFonts w:cstheme="minorHAnsi"/>
          <w:color w:val="000000"/>
          <w:sz w:val="22"/>
          <w:szCs w:val="22"/>
        </w:rPr>
      </w:pPr>
      <w:r>
        <w:rPr>
          <w:rFonts w:cstheme="minorHAnsi"/>
          <w:color w:val="000000"/>
          <w:sz w:val="22"/>
          <w:szCs w:val="22"/>
        </w:rPr>
        <w:t>Siedziba:</w:t>
      </w:r>
      <w:r>
        <w:rPr>
          <w:rFonts w:cstheme="minorHAnsi"/>
          <w:color w:val="000000"/>
          <w:sz w:val="22"/>
          <w:szCs w:val="22"/>
        </w:rPr>
        <w:tab/>
        <w:t>……………………………………..</w:t>
      </w:r>
    </w:p>
    <w:p>
      <w:pPr>
        <w:widowControl w:val="0"/>
        <w:autoSpaceDE w:val="0"/>
        <w:autoSpaceDN w:val="0"/>
        <w:adjustRightInd w:val="0"/>
        <w:rPr>
          <w:rFonts w:cstheme="minorHAnsi"/>
          <w:color w:val="000000"/>
          <w:sz w:val="22"/>
          <w:szCs w:val="22"/>
        </w:rPr>
      </w:pPr>
      <w:r>
        <w:rPr>
          <w:rFonts w:cstheme="minorHAnsi"/>
          <w:color w:val="000000"/>
          <w:sz w:val="22"/>
          <w:szCs w:val="22"/>
        </w:rPr>
        <w:tab/>
      </w:r>
      <w:r>
        <w:rPr>
          <w:rFonts w:cstheme="minorHAnsi"/>
          <w:color w:val="000000"/>
          <w:sz w:val="22"/>
          <w:szCs w:val="22"/>
        </w:rPr>
        <w:tab/>
      </w:r>
    </w:p>
    <w:p>
      <w:pPr>
        <w:widowControl w:val="0"/>
        <w:autoSpaceDE w:val="0"/>
        <w:autoSpaceDN w:val="0"/>
        <w:adjustRightInd w:val="0"/>
        <w:rPr>
          <w:rFonts w:cstheme="minorHAnsi"/>
          <w:sz w:val="22"/>
          <w:szCs w:val="22"/>
        </w:rPr>
      </w:pPr>
      <w:r>
        <w:rPr>
          <w:rFonts w:cstheme="minorHAnsi"/>
          <w:sz w:val="22"/>
          <w:szCs w:val="22"/>
        </w:rPr>
        <w:t>Osoba wyznaczona do kontaktów: ……………………………….</w:t>
      </w:r>
    </w:p>
    <w:p>
      <w:pPr>
        <w:widowControl w:val="0"/>
        <w:autoSpaceDE w:val="0"/>
        <w:autoSpaceDN w:val="0"/>
        <w:adjustRightInd w:val="0"/>
        <w:rPr>
          <w:rFonts w:cstheme="minorHAnsi"/>
          <w:sz w:val="22"/>
          <w:szCs w:val="22"/>
        </w:rPr>
      </w:pPr>
      <w:r>
        <w:rPr>
          <w:rFonts w:cstheme="minorHAnsi"/>
          <w:sz w:val="22"/>
          <w:szCs w:val="22"/>
        </w:rPr>
        <w:t xml:space="preserve">Adres poczty elektronicznej:      </w:t>
      </w:r>
      <w:r>
        <w:rPr>
          <w:rFonts w:cstheme="minorHAnsi"/>
          <w:sz w:val="22"/>
          <w:szCs w:val="22"/>
        </w:rPr>
        <w:tab/>
        <w:t>………………………………………………</w:t>
      </w:r>
      <w:r>
        <w:rPr>
          <w:rFonts w:cstheme="minorHAnsi"/>
          <w:sz w:val="22"/>
          <w:szCs w:val="22"/>
        </w:rPr>
        <w:tab/>
      </w:r>
    </w:p>
    <w:p>
      <w:pPr>
        <w:widowControl w:val="0"/>
        <w:autoSpaceDE w:val="0"/>
        <w:autoSpaceDN w:val="0"/>
        <w:adjustRightInd w:val="0"/>
        <w:rPr>
          <w:rFonts w:cstheme="minorHAnsi"/>
          <w:sz w:val="22"/>
          <w:szCs w:val="22"/>
        </w:rPr>
      </w:pPr>
      <w:r>
        <w:rPr>
          <w:rFonts w:cstheme="minorHAnsi"/>
          <w:sz w:val="22"/>
          <w:szCs w:val="22"/>
        </w:rPr>
        <w:t>Strona internetowa:</w:t>
      </w:r>
      <w:r>
        <w:rPr>
          <w:rFonts w:cstheme="minorHAnsi"/>
          <w:sz w:val="22"/>
          <w:szCs w:val="22"/>
        </w:rPr>
        <w:tab/>
      </w:r>
      <w:r>
        <w:rPr>
          <w:rFonts w:cstheme="minorHAnsi"/>
          <w:sz w:val="22"/>
          <w:szCs w:val="22"/>
        </w:rPr>
        <w:tab/>
        <w:t>----------------------------------------</w:t>
      </w:r>
      <w:r>
        <w:rPr>
          <w:rFonts w:cstheme="minorHAnsi"/>
          <w:sz w:val="22"/>
          <w:szCs w:val="22"/>
        </w:rPr>
        <w:tab/>
      </w:r>
      <w:r>
        <w:rPr>
          <w:rFonts w:cstheme="minorHAnsi"/>
          <w:sz w:val="22"/>
          <w:szCs w:val="22"/>
        </w:rPr>
        <w:tab/>
      </w:r>
    </w:p>
    <w:p>
      <w:pPr>
        <w:widowControl w:val="0"/>
        <w:autoSpaceDE w:val="0"/>
        <w:autoSpaceDN w:val="0"/>
        <w:adjustRightInd w:val="0"/>
        <w:rPr>
          <w:rFonts w:cstheme="minorHAnsi"/>
          <w:sz w:val="22"/>
          <w:szCs w:val="22"/>
        </w:rPr>
      </w:pPr>
      <w:r>
        <w:rPr>
          <w:rFonts w:cstheme="minorHAnsi"/>
          <w:sz w:val="22"/>
          <w:szCs w:val="22"/>
        </w:rPr>
        <w:t>Numer telefonu:</w:t>
      </w:r>
      <w:r>
        <w:rPr>
          <w:rFonts w:cstheme="minorHAnsi"/>
          <w:sz w:val="22"/>
          <w:szCs w:val="22"/>
        </w:rPr>
        <w:tab/>
        <w:t xml:space="preserve">              ………………………………………………. </w:t>
      </w:r>
      <w:r>
        <w:rPr>
          <w:rFonts w:cstheme="minorHAnsi"/>
          <w:sz w:val="22"/>
          <w:szCs w:val="22"/>
        </w:rPr>
        <w:tab/>
      </w:r>
    </w:p>
    <w:p>
      <w:pPr>
        <w:widowControl w:val="0"/>
        <w:autoSpaceDE w:val="0"/>
        <w:autoSpaceDN w:val="0"/>
        <w:adjustRightInd w:val="0"/>
        <w:rPr>
          <w:rFonts w:cstheme="minorHAnsi"/>
          <w:sz w:val="22"/>
          <w:szCs w:val="22"/>
        </w:rPr>
      </w:pPr>
      <w:r>
        <w:rPr>
          <w:rFonts w:cstheme="minorHAnsi"/>
          <w:sz w:val="22"/>
          <w:szCs w:val="22"/>
        </w:rPr>
        <w:t>Numer faksu:</w:t>
      </w:r>
      <w:r>
        <w:rPr>
          <w:rFonts w:cstheme="minorHAnsi"/>
          <w:sz w:val="22"/>
          <w:szCs w:val="22"/>
        </w:rPr>
        <w:tab/>
      </w:r>
      <w:r>
        <w:rPr>
          <w:rFonts w:cstheme="minorHAnsi"/>
          <w:sz w:val="22"/>
          <w:szCs w:val="22"/>
        </w:rPr>
        <w:tab/>
      </w:r>
      <w:r>
        <w:rPr>
          <w:rFonts w:cstheme="minorHAnsi"/>
          <w:sz w:val="22"/>
          <w:szCs w:val="22"/>
        </w:rPr>
        <w:tab/>
        <w:t>----------------------------------------</w:t>
      </w:r>
      <w:r>
        <w:rPr>
          <w:rFonts w:cstheme="minorHAnsi"/>
          <w:sz w:val="22"/>
          <w:szCs w:val="22"/>
        </w:rPr>
        <w:tab/>
      </w:r>
    </w:p>
    <w:p>
      <w:pPr>
        <w:widowControl w:val="0"/>
        <w:autoSpaceDE w:val="0"/>
        <w:autoSpaceDN w:val="0"/>
        <w:adjustRightInd w:val="0"/>
        <w:rPr>
          <w:rFonts w:cstheme="minorHAnsi"/>
          <w:sz w:val="22"/>
          <w:szCs w:val="22"/>
        </w:rPr>
      </w:pPr>
      <w:r>
        <w:rPr>
          <w:rFonts w:cstheme="minorHAnsi"/>
          <w:sz w:val="22"/>
          <w:szCs w:val="22"/>
        </w:rPr>
        <w:t>Numer REGON:</w:t>
      </w:r>
      <w:r>
        <w:rPr>
          <w:rFonts w:cstheme="minorHAnsi"/>
          <w:sz w:val="22"/>
          <w:szCs w:val="22"/>
        </w:rPr>
        <w:tab/>
      </w:r>
      <w:r>
        <w:rPr>
          <w:rFonts w:cstheme="minorHAnsi"/>
          <w:sz w:val="22"/>
          <w:szCs w:val="22"/>
        </w:rPr>
        <w:tab/>
        <w:t xml:space="preserve">              ………………………………………………</w:t>
      </w:r>
    </w:p>
    <w:p>
      <w:pPr>
        <w:widowControl w:val="0"/>
        <w:autoSpaceDE w:val="0"/>
        <w:autoSpaceDN w:val="0"/>
        <w:adjustRightInd w:val="0"/>
        <w:rPr>
          <w:rFonts w:cstheme="minorHAnsi"/>
          <w:sz w:val="22"/>
          <w:szCs w:val="22"/>
        </w:rPr>
      </w:pPr>
      <w:r>
        <w:rPr>
          <w:rFonts w:cstheme="minorHAnsi"/>
          <w:sz w:val="22"/>
          <w:szCs w:val="22"/>
        </w:rPr>
        <w:t>Numer NIP:</w:t>
      </w:r>
      <w:r>
        <w:rPr>
          <w:rFonts w:cstheme="minorHAnsi"/>
          <w:sz w:val="22"/>
          <w:szCs w:val="22"/>
        </w:rPr>
        <w:tab/>
      </w:r>
      <w:r>
        <w:rPr>
          <w:rFonts w:cstheme="minorHAnsi"/>
          <w:sz w:val="22"/>
          <w:szCs w:val="22"/>
        </w:rPr>
        <w:tab/>
      </w:r>
      <w:r>
        <w:rPr>
          <w:rFonts w:cstheme="minorHAnsi"/>
          <w:sz w:val="22"/>
          <w:szCs w:val="22"/>
        </w:rPr>
        <w:tab/>
        <w:t>……………………………………………..</w:t>
      </w:r>
    </w:p>
    <w:p>
      <w:pPr>
        <w:widowControl w:val="0"/>
        <w:autoSpaceDE w:val="0"/>
        <w:autoSpaceDN w:val="0"/>
        <w:adjustRightInd w:val="0"/>
        <w:rPr>
          <w:rFonts w:cstheme="minorHAnsi"/>
          <w:sz w:val="22"/>
          <w:szCs w:val="22"/>
        </w:rPr>
      </w:pPr>
      <w:r>
        <w:rPr>
          <w:rFonts w:cstheme="minorHAnsi"/>
          <w:sz w:val="22"/>
          <w:szCs w:val="22"/>
        </w:rPr>
        <w:tab/>
      </w:r>
    </w:p>
    <w:p>
      <w:pPr>
        <w:widowControl w:val="0"/>
        <w:autoSpaceDE w:val="0"/>
        <w:autoSpaceDN w:val="0"/>
        <w:adjustRightInd w:val="0"/>
        <w:rPr>
          <w:rFonts w:cstheme="minorHAnsi"/>
          <w:sz w:val="22"/>
          <w:szCs w:val="22"/>
        </w:rPr>
      </w:pPr>
    </w:p>
    <w:p>
      <w:pPr>
        <w:widowControl w:val="0"/>
        <w:autoSpaceDE w:val="0"/>
        <w:autoSpaceDN w:val="0"/>
        <w:adjustRightInd w:val="0"/>
        <w:jc w:val="both"/>
        <w:rPr>
          <w:rFonts w:cstheme="minorHAnsi"/>
          <w:b/>
          <w:bCs/>
          <w:color w:val="000000"/>
          <w:sz w:val="22"/>
          <w:szCs w:val="22"/>
        </w:rPr>
      </w:pPr>
      <w:r>
        <w:rPr>
          <w:rFonts w:cstheme="minorHAnsi"/>
          <w:b/>
          <w:bCs/>
          <w:color w:val="000000"/>
          <w:sz w:val="22"/>
          <w:szCs w:val="22"/>
        </w:rPr>
        <w:t>Dane dotyczące zamawiającego</w:t>
      </w:r>
    </w:p>
    <w:p>
      <w:pPr>
        <w:widowControl w:val="0"/>
        <w:autoSpaceDE w:val="0"/>
        <w:autoSpaceDN w:val="0"/>
        <w:adjustRightInd w:val="0"/>
        <w:jc w:val="both"/>
        <w:rPr>
          <w:rFonts w:cstheme="minorHAnsi"/>
          <w:color w:val="000000"/>
          <w:sz w:val="22"/>
          <w:szCs w:val="22"/>
        </w:rPr>
      </w:pPr>
      <w:r>
        <w:rPr>
          <w:rFonts w:cstheme="minorHAnsi"/>
          <w:color w:val="000000"/>
          <w:sz w:val="22"/>
          <w:szCs w:val="22"/>
          <w:highlight w:val="white"/>
        </w:rPr>
        <w:t>Regionalny Szpital w Kołobrzegu</w:t>
      </w:r>
    </w:p>
    <w:p>
      <w:pPr>
        <w:widowControl w:val="0"/>
        <w:autoSpaceDE w:val="0"/>
        <w:autoSpaceDN w:val="0"/>
        <w:adjustRightInd w:val="0"/>
        <w:rPr>
          <w:rFonts w:cstheme="minorHAnsi"/>
          <w:color w:val="000000"/>
          <w:sz w:val="22"/>
          <w:szCs w:val="22"/>
        </w:rPr>
      </w:pPr>
      <w:r>
        <w:rPr>
          <w:rFonts w:cstheme="minorHAnsi"/>
          <w:color w:val="000000"/>
          <w:sz w:val="22"/>
          <w:szCs w:val="22"/>
          <w:highlight w:val="white"/>
        </w:rPr>
        <w:t>ul. Łopuskiego 31</w:t>
      </w:r>
      <w:r>
        <w:rPr>
          <w:rFonts w:cstheme="minorHAnsi"/>
          <w:color w:val="000000"/>
          <w:sz w:val="22"/>
          <w:szCs w:val="22"/>
        </w:rPr>
        <w:t>-33</w:t>
      </w:r>
    </w:p>
    <w:p>
      <w:pPr>
        <w:widowControl w:val="0"/>
        <w:autoSpaceDE w:val="0"/>
        <w:autoSpaceDN w:val="0"/>
        <w:adjustRightInd w:val="0"/>
        <w:rPr>
          <w:rFonts w:cstheme="minorHAnsi"/>
          <w:color w:val="000000"/>
          <w:sz w:val="22"/>
          <w:szCs w:val="22"/>
        </w:rPr>
      </w:pPr>
      <w:r>
        <w:rPr>
          <w:rFonts w:cstheme="minorHAnsi"/>
          <w:color w:val="000000"/>
          <w:sz w:val="22"/>
          <w:szCs w:val="22"/>
          <w:highlight w:val="white"/>
        </w:rPr>
        <w:t>78-100</w:t>
      </w:r>
      <w:r>
        <w:rPr>
          <w:rFonts w:cstheme="minorHAnsi"/>
          <w:color w:val="000000"/>
          <w:sz w:val="22"/>
          <w:szCs w:val="22"/>
        </w:rPr>
        <w:t xml:space="preserve"> </w:t>
      </w:r>
      <w:r>
        <w:rPr>
          <w:rFonts w:cstheme="minorHAnsi"/>
          <w:color w:val="000000"/>
          <w:sz w:val="22"/>
          <w:szCs w:val="22"/>
          <w:highlight w:val="white"/>
        </w:rPr>
        <w:t>Kołobrzeg</w:t>
      </w:r>
    </w:p>
    <w:p>
      <w:pPr>
        <w:widowControl w:val="0"/>
        <w:autoSpaceDE w:val="0"/>
        <w:autoSpaceDN w:val="0"/>
        <w:adjustRightInd w:val="0"/>
        <w:jc w:val="both"/>
        <w:rPr>
          <w:rFonts w:cstheme="minorHAnsi"/>
          <w:color w:val="000000"/>
          <w:sz w:val="22"/>
          <w:szCs w:val="22"/>
        </w:rPr>
      </w:pPr>
    </w:p>
    <w:p>
      <w:pPr>
        <w:widowControl w:val="0"/>
        <w:autoSpaceDE w:val="0"/>
        <w:autoSpaceDN w:val="0"/>
        <w:adjustRightInd w:val="0"/>
        <w:jc w:val="both"/>
        <w:rPr>
          <w:rFonts w:cstheme="minorHAnsi"/>
          <w:bCs/>
          <w:color w:val="000000"/>
          <w:sz w:val="22"/>
          <w:szCs w:val="22"/>
        </w:rPr>
      </w:pPr>
      <w:r>
        <w:rPr>
          <w:rFonts w:cstheme="minorHAnsi"/>
          <w:bCs/>
          <w:color w:val="000000"/>
          <w:sz w:val="22"/>
          <w:szCs w:val="22"/>
        </w:rPr>
        <w:t xml:space="preserve">W odpowiedzi na zapytanie ofertowe Usługa konserwacji platformy </w:t>
      </w:r>
      <w:proofErr w:type="spellStart"/>
      <w:r>
        <w:rPr>
          <w:rFonts w:cstheme="minorHAnsi"/>
          <w:bCs/>
          <w:color w:val="000000"/>
          <w:sz w:val="22"/>
          <w:szCs w:val="22"/>
        </w:rPr>
        <w:t>przyschodowej</w:t>
      </w:r>
      <w:proofErr w:type="spellEnd"/>
      <w:r>
        <w:rPr>
          <w:rFonts w:cstheme="minorHAnsi"/>
          <w:bCs/>
          <w:color w:val="000000"/>
          <w:sz w:val="22"/>
          <w:szCs w:val="22"/>
        </w:rPr>
        <w:t xml:space="preserve"> zewnętrznej dla osób niepełnosprawnych o udźwigu 300 kg zainstalowanej do budynku D Regionalnego Szpitala w Kołobrzegu ul. Łopuskiego  31 – 33</w:t>
      </w:r>
      <w:r>
        <w:rPr>
          <w:rFonts w:cstheme="minorHAnsi"/>
          <w:bCs/>
          <w:iCs/>
          <w:sz w:val="22"/>
          <w:szCs w:val="22"/>
        </w:rPr>
        <w:t>, składamy ofertę na wykonanie całości przedmiotu zamówienia za wynagrodzenie w kwocie:</w:t>
      </w:r>
    </w:p>
    <w:p>
      <w:pPr>
        <w:widowControl w:val="0"/>
        <w:autoSpaceDE w:val="0"/>
        <w:autoSpaceDN w:val="0"/>
        <w:adjustRightInd w:val="0"/>
        <w:rPr>
          <w:rFonts w:cstheme="minorHAnsi"/>
          <w:bCs/>
          <w:iCs/>
          <w:sz w:val="22"/>
          <w:szCs w:val="22"/>
        </w:rPr>
      </w:pPr>
    </w:p>
    <w:p>
      <w:pPr>
        <w:widowControl w:val="0"/>
        <w:autoSpaceDE w:val="0"/>
        <w:autoSpaceDN w:val="0"/>
        <w:adjustRightInd w:val="0"/>
        <w:rPr>
          <w:rFonts w:cstheme="minorHAnsi"/>
          <w:b/>
          <w:color w:val="000000"/>
          <w:sz w:val="22"/>
          <w:szCs w:val="22"/>
          <w:lang w:eastAsia="pl-PL"/>
        </w:rPr>
      </w:pPr>
      <w:r>
        <w:rPr>
          <w:rFonts w:cstheme="minorHAnsi"/>
          <w:b/>
          <w:color w:val="000000"/>
          <w:sz w:val="22"/>
          <w:szCs w:val="22"/>
        </w:rPr>
        <w:t>Cena oferty:</w:t>
      </w:r>
    </w:p>
    <w:p>
      <w:pPr>
        <w:widowControl w:val="0"/>
        <w:autoSpaceDE w:val="0"/>
        <w:autoSpaceDN w:val="0"/>
        <w:adjustRightInd w:val="0"/>
        <w:jc w:val="both"/>
        <w:rPr>
          <w:rFonts w:cstheme="minorHAnsi"/>
          <w:sz w:val="22"/>
          <w:szCs w:val="22"/>
        </w:rPr>
      </w:pPr>
      <w:r>
        <w:rPr>
          <w:rFonts w:cstheme="minorHAnsi"/>
          <w:sz w:val="22"/>
          <w:szCs w:val="22"/>
        </w:rPr>
        <w:t>Oferuję wykonanie przedmiotu zamówienia za:</w:t>
      </w:r>
    </w:p>
    <w:p>
      <w:pPr>
        <w:widowControl w:val="0"/>
        <w:autoSpaceDE w:val="0"/>
        <w:autoSpaceDN w:val="0"/>
        <w:adjustRightInd w:val="0"/>
        <w:jc w:val="both"/>
        <w:rPr>
          <w:rFonts w:cstheme="minorHAnsi"/>
          <w:sz w:val="22"/>
          <w:szCs w:val="22"/>
        </w:rPr>
      </w:pPr>
    </w:p>
    <w:p>
      <w:pPr>
        <w:widowControl w:val="0"/>
        <w:autoSpaceDE w:val="0"/>
        <w:autoSpaceDN w:val="0"/>
        <w:adjustRightInd w:val="0"/>
        <w:jc w:val="both"/>
        <w:rPr>
          <w:rFonts w:cstheme="minorHAnsi"/>
          <w:sz w:val="22"/>
          <w:szCs w:val="22"/>
        </w:rPr>
      </w:pPr>
      <w:r>
        <w:rPr>
          <w:rFonts w:cstheme="minorHAnsi"/>
          <w:sz w:val="22"/>
          <w:szCs w:val="22"/>
        </w:rPr>
        <w:t>Miesięczna cena  za wykonanie usługi</w:t>
      </w:r>
    </w:p>
    <w:p>
      <w:pPr>
        <w:widowControl w:val="0"/>
        <w:autoSpaceDE w:val="0"/>
        <w:autoSpaceDN w:val="0"/>
        <w:adjustRightInd w:val="0"/>
        <w:jc w:val="both"/>
        <w:rPr>
          <w:rFonts w:cstheme="minorHAnsi"/>
          <w:sz w:val="22"/>
          <w:szCs w:val="22"/>
        </w:rPr>
      </w:pPr>
      <w:r>
        <w:rPr>
          <w:rFonts w:cstheme="minorHAnsi"/>
          <w:sz w:val="22"/>
          <w:szCs w:val="22"/>
        </w:rPr>
        <w:t xml:space="preserve">cena netto  ......................................................................................................zł </w:t>
      </w:r>
    </w:p>
    <w:p>
      <w:pPr>
        <w:widowControl w:val="0"/>
        <w:autoSpaceDE w:val="0"/>
        <w:autoSpaceDN w:val="0"/>
        <w:adjustRightInd w:val="0"/>
        <w:jc w:val="both"/>
        <w:rPr>
          <w:rFonts w:cstheme="minorHAnsi"/>
          <w:sz w:val="22"/>
          <w:szCs w:val="22"/>
        </w:rPr>
      </w:pPr>
      <w:r>
        <w:rPr>
          <w:rFonts w:cstheme="minorHAnsi"/>
          <w:sz w:val="22"/>
          <w:szCs w:val="22"/>
        </w:rPr>
        <w:t>(słownie: ..............................................................................................................)</w:t>
      </w:r>
    </w:p>
    <w:p>
      <w:pPr>
        <w:widowControl w:val="0"/>
        <w:autoSpaceDE w:val="0"/>
        <w:autoSpaceDN w:val="0"/>
        <w:adjustRightInd w:val="0"/>
        <w:jc w:val="both"/>
        <w:rPr>
          <w:rFonts w:cstheme="minorHAnsi"/>
          <w:sz w:val="22"/>
          <w:szCs w:val="22"/>
        </w:rPr>
      </w:pPr>
      <w:r>
        <w:rPr>
          <w:rFonts w:cstheme="minorHAnsi"/>
          <w:sz w:val="22"/>
          <w:szCs w:val="22"/>
        </w:rPr>
        <w:t>podatek VAT........% w kwocie............................................................................zł</w:t>
      </w:r>
    </w:p>
    <w:p>
      <w:pPr>
        <w:widowControl w:val="0"/>
        <w:autoSpaceDE w:val="0"/>
        <w:autoSpaceDN w:val="0"/>
        <w:adjustRightInd w:val="0"/>
        <w:jc w:val="both"/>
        <w:rPr>
          <w:rFonts w:cstheme="minorHAnsi"/>
          <w:sz w:val="22"/>
          <w:szCs w:val="22"/>
        </w:rPr>
      </w:pPr>
      <w:r>
        <w:rPr>
          <w:rFonts w:cstheme="minorHAnsi"/>
          <w:sz w:val="22"/>
          <w:szCs w:val="22"/>
        </w:rPr>
        <w:t>cena brutto......................................................................................................zł</w:t>
      </w:r>
    </w:p>
    <w:p>
      <w:pPr>
        <w:tabs>
          <w:tab w:val="left" w:pos="0"/>
        </w:tabs>
        <w:suppressAutoHyphens/>
        <w:jc w:val="both"/>
        <w:rPr>
          <w:rFonts w:cstheme="minorHAnsi"/>
          <w:sz w:val="22"/>
          <w:szCs w:val="22"/>
        </w:rPr>
      </w:pPr>
      <w:r>
        <w:rPr>
          <w:rFonts w:cstheme="minorHAnsi"/>
          <w:sz w:val="22"/>
          <w:szCs w:val="22"/>
        </w:rPr>
        <w:t>(słownie: ...............................................................................................................)</w:t>
      </w:r>
    </w:p>
    <w:p>
      <w:pPr>
        <w:tabs>
          <w:tab w:val="left" w:pos="0"/>
        </w:tabs>
        <w:suppressAutoHyphens/>
        <w:jc w:val="both"/>
        <w:rPr>
          <w:rFonts w:cstheme="minorHAnsi"/>
          <w:sz w:val="22"/>
          <w:szCs w:val="22"/>
        </w:rPr>
      </w:pPr>
    </w:p>
    <w:p>
      <w:pPr>
        <w:tabs>
          <w:tab w:val="left" w:pos="0"/>
        </w:tabs>
        <w:suppressAutoHyphens/>
        <w:jc w:val="both"/>
        <w:rPr>
          <w:rFonts w:cstheme="minorHAnsi"/>
          <w:sz w:val="22"/>
          <w:szCs w:val="22"/>
        </w:rPr>
      </w:pPr>
      <w:r>
        <w:rPr>
          <w:rFonts w:cstheme="minorHAnsi"/>
          <w:sz w:val="22"/>
          <w:szCs w:val="22"/>
        </w:rPr>
        <w:t>Oświadczam, że zrealizuję zamówienie w terminie określonym we wzorze umowy.</w:t>
      </w:r>
    </w:p>
    <w:p>
      <w:pPr>
        <w:tabs>
          <w:tab w:val="left" w:pos="0"/>
        </w:tabs>
        <w:suppressAutoHyphens/>
        <w:jc w:val="both"/>
        <w:rPr>
          <w:rFonts w:cstheme="minorHAnsi"/>
          <w:sz w:val="22"/>
          <w:szCs w:val="22"/>
        </w:rPr>
      </w:pPr>
      <w:r>
        <w:rPr>
          <w:rFonts w:cstheme="minorHAnsi"/>
          <w:sz w:val="22"/>
          <w:szCs w:val="22"/>
        </w:rPr>
        <w:t>Akceptuję warunki określone w zapytaniu ofertowym.</w:t>
      </w:r>
    </w:p>
    <w:p>
      <w:pPr>
        <w:tabs>
          <w:tab w:val="left" w:pos="0"/>
        </w:tabs>
        <w:suppressAutoHyphens/>
        <w:jc w:val="both"/>
        <w:rPr>
          <w:rFonts w:cstheme="minorHAnsi"/>
          <w:sz w:val="22"/>
          <w:szCs w:val="22"/>
        </w:rPr>
      </w:pPr>
    </w:p>
    <w:p>
      <w:pPr>
        <w:tabs>
          <w:tab w:val="left" w:pos="0"/>
        </w:tabs>
        <w:suppressAutoHyphens/>
        <w:jc w:val="both"/>
        <w:rPr>
          <w:rFonts w:cstheme="minorHAnsi"/>
          <w:sz w:val="22"/>
          <w:szCs w:val="22"/>
        </w:rPr>
      </w:pPr>
      <w:r>
        <w:rPr>
          <w:rFonts w:cstheme="minorHAnsi"/>
          <w:sz w:val="22"/>
          <w:szCs w:val="22"/>
        </w:rPr>
        <w:t xml:space="preserve">Oświadczam, że: </w:t>
      </w:r>
    </w:p>
    <w:p>
      <w:pPr>
        <w:numPr>
          <w:ilvl w:val="0"/>
          <w:numId w:val="1"/>
        </w:numPr>
        <w:tabs>
          <w:tab w:val="left" w:pos="0"/>
        </w:tabs>
        <w:suppressAutoHyphens/>
        <w:jc w:val="both"/>
        <w:rPr>
          <w:rFonts w:cstheme="minorHAnsi"/>
          <w:b/>
          <w:sz w:val="22"/>
          <w:szCs w:val="22"/>
        </w:rPr>
      </w:pPr>
      <w:r>
        <w:rPr>
          <w:rFonts w:cstheme="minorHAnsi"/>
          <w:sz w:val="22"/>
          <w:szCs w:val="22"/>
        </w:rPr>
        <w:t>złożona oferta spełnia wszystkie wymagania zawarte w opisie przedmiotu zamówienia</w:t>
      </w:r>
      <w:r>
        <w:rPr>
          <w:rFonts w:cstheme="minorHAnsi"/>
          <w:b/>
          <w:sz w:val="22"/>
          <w:szCs w:val="22"/>
        </w:rPr>
        <w:t>;</w:t>
      </w:r>
    </w:p>
    <w:p>
      <w:pPr>
        <w:numPr>
          <w:ilvl w:val="0"/>
          <w:numId w:val="1"/>
        </w:numPr>
        <w:tabs>
          <w:tab w:val="left" w:pos="0"/>
        </w:tabs>
        <w:suppressAutoHyphens/>
        <w:jc w:val="both"/>
        <w:rPr>
          <w:rFonts w:cstheme="minorHAnsi"/>
          <w:sz w:val="22"/>
          <w:szCs w:val="22"/>
        </w:rPr>
      </w:pPr>
      <w:r>
        <w:rPr>
          <w:rFonts w:cstheme="minorHAnsi"/>
          <w:sz w:val="22"/>
          <w:szCs w:val="22"/>
        </w:rPr>
        <w:t xml:space="preserve">uzyskaliśmy wszelkie informacje niezbędne do prawidłowego przygotowania </w:t>
      </w:r>
      <w:r>
        <w:rPr>
          <w:rFonts w:cstheme="minorHAnsi"/>
          <w:sz w:val="22"/>
          <w:szCs w:val="22"/>
        </w:rPr>
        <w:br/>
        <w:t xml:space="preserve">i złożenia niniejszej oferty </w:t>
      </w:r>
    </w:p>
    <w:p>
      <w:pPr>
        <w:numPr>
          <w:ilvl w:val="0"/>
          <w:numId w:val="1"/>
        </w:numPr>
        <w:tabs>
          <w:tab w:val="left" w:pos="0"/>
        </w:tabs>
        <w:suppressAutoHyphens/>
        <w:jc w:val="both"/>
        <w:rPr>
          <w:rFonts w:cstheme="minorHAnsi"/>
          <w:sz w:val="22"/>
          <w:szCs w:val="22"/>
        </w:rPr>
      </w:pPr>
      <w:r>
        <w:rPr>
          <w:rFonts w:cstheme="minorHAnsi"/>
          <w:sz w:val="22"/>
          <w:szCs w:val="22"/>
        </w:rPr>
        <w:t xml:space="preserve">posiadam niezbędną wiedzę i doświadczenie oraz potencjał techniczny, a także dysponuje osobami zdolnymi do wykonania Zamówienia; </w:t>
      </w:r>
    </w:p>
    <w:p>
      <w:pPr>
        <w:numPr>
          <w:ilvl w:val="0"/>
          <w:numId w:val="1"/>
        </w:numPr>
        <w:tabs>
          <w:tab w:val="left" w:pos="0"/>
        </w:tabs>
        <w:suppressAutoHyphens/>
        <w:jc w:val="both"/>
        <w:rPr>
          <w:rFonts w:cstheme="minorHAnsi"/>
          <w:sz w:val="22"/>
          <w:szCs w:val="22"/>
        </w:rPr>
      </w:pPr>
      <w:r>
        <w:rPr>
          <w:rFonts w:cstheme="minorHAnsi"/>
          <w:sz w:val="22"/>
          <w:szCs w:val="22"/>
        </w:rPr>
        <w:t>znajduję się w sytuacji ekonomicznej i finansowej zapewniającej wykonanie Zamówienia.</w:t>
      </w:r>
    </w:p>
    <w:p>
      <w:pPr>
        <w:tabs>
          <w:tab w:val="left" w:pos="0"/>
        </w:tabs>
        <w:suppressAutoHyphens/>
        <w:jc w:val="both"/>
        <w:rPr>
          <w:rFonts w:cstheme="minorHAnsi"/>
          <w:sz w:val="22"/>
          <w:szCs w:val="22"/>
        </w:rPr>
      </w:pPr>
    </w:p>
    <w:p>
      <w:pPr>
        <w:tabs>
          <w:tab w:val="left" w:pos="0"/>
        </w:tabs>
        <w:suppressAutoHyphens/>
        <w:jc w:val="both"/>
        <w:rPr>
          <w:rFonts w:cstheme="minorHAnsi"/>
          <w:sz w:val="22"/>
          <w:szCs w:val="22"/>
        </w:rPr>
      </w:pPr>
      <w:r>
        <w:rPr>
          <w:rFonts w:cstheme="minorHAnsi"/>
          <w:sz w:val="22"/>
          <w:szCs w:val="22"/>
        </w:rPr>
        <w:lastRenderedPageBreak/>
        <w:t>Oświadczam, że jestem związany niniejszą ofertą przez okres 30 dni od daty, w której upływa termin składania ofert.</w:t>
      </w:r>
    </w:p>
    <w:p>
      <w:pPr>
        <w:tabs>
          <w:tab w:val="left" w:pos="0"/>
        </w:tabs>
        <w:suppressAutoHyphens/>
        <w:jc w:val="both"/>
        <w:rPr>
          <w:rFonts w:cstheme="minorHAnsi"/>
          <w:sz w:val="22"/>
          <w:szCs w:val="22"/>
        </w:rPr>
      </w:pPr>
    </w:p>
    <w:p>
      <w:pPr>
        <w:tabs>
          <w:tab w:val="left" w:pos="0"/>
        </w:tabs>
        <w:suppressAutoHyphens/>
        <w:jc w:val="both"/>
        <w:rPr>
          <w:rFonts w:cstheme="minorHAnsi"/>
          <w:sz w:val="22"/>
          <w:szCs w:val="22"/>
        </w:rPr>
      </w:pPr>
      <w:r>
        <w:rPr>
          <w:rFonts w:cstheme="minorHAnsi"/>
          <w:sz w:val="22"/>
          <w:szCs w:val="22"/>
        </w:rPr>
        <w:t>Na ofertę składają się następujące dokumenty:</w:t>
      </w:r>
    </w:p>
    <w:p>
      <w:pPr>
        <w:numPr>
          <w:ilvl w:val="0"/>
          <w:numId w:val="3"/>
        </w:numPr>
        <w:tabs>
          <w:tab w:val="left" w:pos="0"/>
        </w:tabs>
        <w:suppressAutoHyphens/>
        <w:jc w:val="both"/>
        <w:rPr>
          <w:rFonts w:cstheme="minorHAnsi"/>
          <w:sz w:val="22"/>
          <w:szCs w:val="22"/>
        </w:rPr>
      </w:pPr>
      <w:r>
        <w:rPr>
          <w:rFonts w:cstheme="minorHAnsi"/>
          <w:sz w:val="22"/>
          <w:szCs w:val="22"/>
        </w:rPr>
        <w:t>…………………………………………</w:t>
      </w:r>
    </w:p>
    <w:p>
      <w:pPr>
        <w:numPr>
          <w:ilvl w:val="0"/>
          <w:numId w:val="3"/>
        </w:numPr>
        <w:tabs>
          <w:tab w:val="left" w:pos="0"/>
        </w:tabs>
        <w:suppressAutoHyphens/>
        <w:jc w:val="both"/>
        <w:rPr>
          <w:rFonts w:cstheme="minorHAnsi"/>
          <w:sz w:val="22"/>
          <w:szCs w:val="22"/>
        </w:rPr>
      </w:pPr>
      <w:r>
        <w:rPr>
          <w:rFonts w:cstheme="minorHAnsi"/>
          <w:sz w:val="22"/>
          <w:szCs w:val="22"/>
        </w:rPr>
        <w:t>…………………………………………</w:t>
      </w:r>
    </w:p>
    <w:p>
      <w:pPr>
        <w:numPr>
          <w:ilvl w:val="0"/>
          <w:numId w:val="3"/>
        </w:numPr>
        <w:tabs>
          <w:tab w:val="left" w:pos="0"/>
        </w:tabs>
        <w:suppressAutoHyphens/>
        <w:jc w:val="both"/>
        <w:rPr>
          <w:rFonts w:cstheme="minorHAnsi"/>
          <w:sz w:val="22"/>
          <w:szCs w:val="22"/>
        </w:rPr>
      </w:pPr>
      <w:r>
        <w:rPr>
          <w:rFonts w:cstheme="minorHAnsi"/>
          <w:sz w:val="22"/>
          <w:szCs w:val="22"/>
        </w:rPr>
        <w:t>…………………………………………</w:t>
      </w:r>
    </w:p>
    <w:p>
      <w:pPr>
        <w:widowControl w:val="0"/>
        <w:autoSpaceDE w:val="0"/>
        <w:autoSpaceDN w:val="0"/>
        <w:adjustRightInd w:val="0"/>
        <w:ind w:left="720"/>
        <w:rPr>
          <w:rFonts w:cstheme="minorHAnsi"/>
          <w:color w:val="000000"/>
          <w:sz w:val="22"/>
          <w:szCs w:val="22"/>
          <w:lang w:eastAsia="pl-PL"/>
        </w:rPr>
      </w:pPr>
      <w:r>
        <w:rPr>
          <w:rFonts w:cstheme="minorHAnsi"/>
          <w:sz w:val="22"/>
          <w:szCs w:val="22"/>
        </w:rPr>
        <w:t>…………………………………………</w:t>
      </w:r>
    </w:p>
    <w:p>
      <w:pPr>
        <w:widowControl w:val="0"/>
        <w:autoSpaceDE w:val="0"/>
        <w:autoSpaceDN w:val="0"/>
        <w:adjustRightInd w:val="0"/>
        <w:jc w:val="both"/>
        <w:rPr>
          <w:rFonts w:cstheme="minorHAnsi"/>
          <w:color w:val="000000"/>
          <w:sz w:val="22"/>
          <w:szCs w:val="22"/>
        </w:rPr>
      </w:pPr>
    </w:p>
    <w:p>
      <w:pPr>
        <w:widowControl w:val="0"/>
        <w:autoSpaceDE w:val="0"/>
        <w:autoSpaceDN w:val="0"/>
        <w:adjustRightInd w:val="0"/>
        <w:jc w:val="both"/>
        <w:rPr>
          <w:rFonts w:cstheme="minorHAnsi"/>
          <w:color w:val="000000"/>
          <w:sz w:val="22"/>
          <w:szCs w:val="22"/>
        </w:rPr>
      </w:pPr>
    </w:p>
    <w:p>
      <w:pPr>
        <w:widowControl w:val="0"/>
        <w:autoSpaceDE w:val="0"/>
        <w:autoSpaceDN w:val="0"/>
        <w:adjustRightInd w:val="0"/>
        <w:jc w:val="both"/>
        <w:rPr>
          <w:rFonts w:cstheme="minorHAnsi"/>
          <w:color w:val="000000"/>
          <w:sz w:val="22"/>
          <w:szCs w:val="22"/>
        </w:rPr>
      </w:pPr>
    </w:p>
    <w:p>
      <w:pPr>
        <w:widowControl w:val="0"/>
        <w:autoSpaceDE w:val="0"/>
        <w:autoSpaceDN w:val="0"/>
        <w:adjustRightInd w:val="0"/>
        <w:rPr>
          <w:rFonts w:cstheme="minorHAnsi"/>
          <w:color w:val="000000"/>
          <w:sz w:val="22"/>
          <w:szCs w:val="22"/>
        </w:rPr>
      </w:pPr>
      <w:r>
        <w:rPr>
          <w:rFonts w:cstheme="minorHAnsi"/>
          <w:color w:val="000000"/>
          <w:sz w:val="22"/>
          <w:szCs w:val="22"/>
        </w:rPr>
        <w:t>.................................................................................</w:t>
      </w:r>
    </w:p>
    <w:p>
      <w:pPr>
        <w:widowControl w:val="0"/>
        <w:autoSpaceDE w:val="0"/>
        <w:autoSpaceDN w:val="0"/>
        <w:adjustRightInd w:val="0"/>
        <w:rPr>
          <w:rFonts w:cstheme="minorHAnsi"/>
          <w:color w:val="000000"/>
          <w:sz w:val="22"/>
          <w:szCs w:val="22"/>
        </w:rPr>
      </w:pPr>
      <w:r>
        <w:rPr>
          <w:rFonts w:cstheme="minorHAnsi"/>
          <w:color w:val="000000"/>
          <w:sz w:val="22"/>
          <w:szCs w:val="22"/>
        </w:rPr>
        <w:t>(podpis osoby uprawnionej do reprezentowania wykonawcy)</w:t>
      </w:r>
    </w:p>
    <w:p>
      <w:pPr>
        <w:jc w:val="both"/>
        <w:rPr>
          <w:rFonts w:cstheme="minorHAnsi"/>
          <w:sz w:val="22"/>
          <w:szCs w:val="22"/>
        </w:rPr>
      </w:pPr>
    </w:p>
    <w:p>
      <w:pPr>
        <w:jc w:val="both"/>
        <w:rPr>
          <w:rFonts w:cstheme="minorHAnsi"/>
          <w:b/>
          <w:sz w:val="22"/>
          <w:szCs w:val="22"/>
        </w:rPr>
      </w:pPr>
    </w:p>
    <w:p>
      <w:pPr>
        <w:jc w:val="both"/>
        <w:rPr>
          <w:rFonts w:cstheme="minorHAnsi"/>
          <w:b/>
          <w:sz w:val="22"/>
          <w:szCs w:val="22"/>
        </w:rPr>
      </w:pPr>
    </w:p>
    <w:p>
      <w:pPr>
        <w:tabs>
          <w:tab w:val="left" w:pos="0"/>
        </w:tabs>
        <w:suppressAutoHyphens/>
        <w:jc w:val="both"/>
        <w:rPr>
          <w:rFonts w:cstheme="minorHAnsi"/>
          <w:sz w:val="22"/>
          <w:szCs w:val="22"/>
        </w:rPr>
      </w:pPr>
    </w:p>
    <w:p>
      <w:pPr>
        <w:tabs>
          <w:tab w:val="left" w:pos="284"/>
        </w:tabs>
        <w:suppressAutoHyphens/>
        <w:ind w:left="284" w:hanging="284"/>
        <w:rPr>
          <w:rFonts w:cstheme="minorHAnsi"/>
          <w:sz w:val="22"/>
          <w:szCs w:val="22"/>
          <w:vertAlign w:val="superscript"/>
        </w:rPr>
      </w:pPr>
    </w:p>
    <w:p>
      <w:pPr>
        <w:rPr>
          <w:rFonts w:cstheme="minorHAnsi"/>
          <w:sz w:val="22"/>
          <w:szCs w:val="22"/>
          <w:lang w:eastAsia="pl-PL"/>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sz w:val="22"/>
          <w:szCs w:val="22"/>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spacing w:line="276" w:lineRule="auto"/>
        <w:jc w:val="right"/>
        <w:rPr>
          <w:rFonts w:ascii="Arial" w:eastAsia="Times New Roman" w:hAnsi="Arial" w:cs="Arial"/>
          <w:i/>
          <w:lang w:eastAsia="pl-PL"/>
        </w:rPr>
      </w:pPr>
      <w:r>
        <w:rPr>
          <w:rFonts w:ascii="Arial" w:eastAsia="Times New Roman" w:hAnsi="Arial" w:cs="Arial"/>
          <w:i/>
          <w:lang w:eastAsia="pl-PL"/>
        </w:rPr>
        <w:lastRenderedPageBreak/>
        <w:t xml:space="preserve">Załącznik </w:t>
      </w:r>
      <w:r>
        <w:rPr>
          <w:rFonts w:ascii="Arial" w:eastAsia="Times New Roman" w:hAnsi="Arial" w:cs="Arial"/>
          <w:b/>
          <w:i/>
          <w:lang w:eastAsia="pl-PL"/>
        </w:rPr>
        <w:t>NR 3</w:t>
      </w:r>
      <w:r>
        <w:rPr>
          <w:rFonts w:ascii="Arial" w:eastAsia="Times New Roman" w:hAnsi="Arial" w:cs="Times New Roman"/>
          <w:i/>
          <w:sz w:val="20"/>
          <w:vertAlign w:val="superscript"/>
          <w:lang w:eastAsia="pl-PL"/>
        </w:rPr>
        <w:footnoteReference w:id="1"/>
      </w:r>
    </w:p>
    <w:p>
      <w:pPr>
        <w:spacing w:line="276" w:lineRule="auto"/>
        <w:jc w:val="right"/>
        <w:rPr>
          <w:rFonts w:ascii="Arial" w:eastAsia="Times New Roman" w:hAnsi="Arial" w:cs="Arial"/>
          <w:lang w:eastAsia="pl-PL"/>
        </w:rPr>
      </w:pPr>
    </w:p>
    <w:p>
      <w:pPr>
        <w:pBdr>
          <w:top w:val="single" w:sz="4" w:space="1" w:color="auto"/>
          <w:left w:val="single" w:sz="4" w:space="4" w:color="auto"/>
          <w:bottom w:val="single" w:sz="4" w:space="1" w:color="auto"/>
          <w:right w:val="single" w:sz="4" w:space="4" w:color="auto"/>
        </w:pBdr>
        <w:spacing w:line="276" w:lineRule="auto"/>
        <w:ind w:left="426"/>
        <w:jc w:val="center"/>
        <w:rPr>
          <w:rFonts w:ascii="Arial" w:eastAsia="Times New Roman" w:hAnsi="Arial" w:cs="Arial"/>
          <w:b/>
          <w:i/>
          <w:lang w:eastAsia="pl-PL"/>
        </w:rPr>
      </w:pPr>
    </w:p>
    <w:p>
      <w:pPr>
        <w:pBdr>
          <w:top w:val="single" w:sz="4" w:space="1" w:color="auto"/>
          <w:left w:val="single" w:sz="4" w:space="4" w:color="auto"/>
          <w:bottom w:val="single" w:sz="4" w:space="1" w:color="auto"/>
          <w:right w:val="single" w:sz="4" w:space="4" w:color="auto"/>
        </w:pBdr>
        <w:spacing w:line="276" w:lineRule="auto"/>
        <w:ind w:left="426"/>
        <w:jc w:val="center"/>
        <w:rPr>
          <w:rFonts w:ascii="Arial" w:eastAsia="Times New Roman" w:hAnsi="Arial" w:cs="Arial"/>
          <w:b/>
          <w:i/>
          <w:color w:val="222222"/>
          <w:lang w:eastAsia="pl-PL"/>
        </w:rPr>
      </w:pPr>
      <w:r>
        <w:rPr>
          <w:rFonts w:ascii="Arial" w:eastAsia="Times New Roman" w:hAnsi="Arial" w:cs="Arial"/>
          <w:b/>
          <w:i/>
          <w:lang w:eastAsia="pl-PL"/>
        </w:rPr>
        <w:t>Oświadczenie wykonawcy, dotyczące podstaw wykluczenia n</w:t>
      </w:r>
      <w:r>
        <w:rPr>
          <w:rFonts w:ascii="Arial" w:eastAsia="Times New Roman" w:hAnsi="Arial" w:cs="Arial"/>
          <w:b/>
          <w:i/>
          <w:color w:val="222222"/>
          <w:lang w:eastAsia="pl-PL"/>
        </w:rPr>
        <w:t>a podstawie art. 7 ust. 1 ustawy z dnia 13 kwietnia 2022 r. o szczególnych rozwiązaniach w zakresie przeciwdziałania wspieraniu agresji na Ukrainę oraz służących ochronie bezpieczeństwa narodowego.</w:t>
      </w:r>
    </w:p>
    <w:p>
      <w:pPr>
        <w:pBdr>
          <w:top w:val="single" w:sz="4" w:space="1" w:color="auto"/>
          <w:left w:val="single" w:sz="4" w:space="4" w:color="auto"/>
          <w:bottom w:val="single" w:sz="4" w:space="1" w:color="auto"/>
          <w:right w:val="single" w:sz="4" w:space="4" w:color="auto"/>
        </w:pBdr>
        <w:spacing w:line="276" w:lineRule="auto"/>
        <w:ind w:left="426"/>
        <w:jc w:val="center"/>
        <w:rPr>
          <w:rFonts w:ascii="Arial" w:eastAsia="Times New Roman" w:hAnsi="Arial" w:cs="Arial"/>
          <w:b/>
          <w:i/>
          <w:lang w:eastAsia="pl-PL"/>
        </w:rPr>
      </w:pPr>
    </w:p>
    <w:p>
      <w:pPr>
        <w:autoSpaceDE w:val="0"/>
        <w:autoSpaceDN w:val="0"/>
        <w:spacing w:line="276" w:lineRule="auto"/>
        <w:jc w:val="center"/>
        <w:rPr>
          <w:rFonts w:ascii="Arial" w:eastAsia="Times New Roman" w:hAnsi="Arial" w:cs="Arial"/>
          <w:bCs/>
          <w:lang w:eastAsia="pl-PL"/>
        </w:rPr>
      </w:pPr>
    </w:p>
    <w:p>
      <w:pPr>
        <w:autoSpaceDE w:val="0"/>
        <w:autoSpaceDN w:val="0"/>
        <w:spacing w:line="276" w:lineRule="auto"/>
        <w:jc w:val="center"/>
        <w:rPr>
          <w:rFonts w:ascii="Arial" w:eastAsia="Times New Roman" w:hAnsi="Arial" w:cs="Arial"/>
          <w:bCs/>
          <w:lang w:eastAsia="pl-PL"/>
        </w:rPr>
      </w:pPr>
      <w:r>
        <w:rPr>
          <w:rFonts w:ascii="Arial" w:eastAsia="Times New Roman" w:hAnsi="Arial" w:cs="Arial"/>
          <w:bCs/>
          <w:lang w:eastAsia="pl-PL"/>
        </w:rPr>
        <w:t>Przystępując do postępowania w sprawie udzielenia zamówienia na:</w:t>
      </w:r>
    </w:p>
    <w:p>
      <w:pPr>
        <w:autoSpaceDE w:val="0"/>
        <w:autoSpaceDN w:val="0"/>
        <w:adjustRightInd w:val="0"/>
        <w:spacing w:line="276" w:lineRule="auto"/>
        <w:jc w:val="center"/>
        <w:rPr>
          <w:rFonts w:ascii="Times New Roman" w:eastAsia="Times New Roman" w:hAnsi="Times New Roman" w:cs="Times New Roman"/>
          <w:b/>
          <w:bCs/>
          <w:lang w:eastAsia="pl-PL"/>
        </w:rPr>
      </w:pPr>
      <w:r>
        <w:rPr>
          <w:rFonts w:ascii="Arial" w:eastAsia="Times New Roman" w:hAnsi="Arial" w:cs="Arial"/>
          <w:b/>
          <w:color w:val="000000"/>
          <w:lang w:eastAsia="pl-PL"/>
        </w:rPr>
        <w:t>„</w:t>
      </w:r>
      <w:r>
        <w:rPr>
          <w:rFonts w:ascii="Times New Roman" w:eastAsia="Times New Roman" w:hAnsi="Times New Roman" w:cs="Times New Roman"/>
          <w:b/>
          <w:bCs/>
          <w:lang w:eastAsia="pl-PL"/>
        </w:rPr>
        <w:t xml:space="preserve">Usługa konserwacji platformy </w:t>
      </w:r>
      <w:proofErr w:type="spellStart"/>
      <w:r>
        <w:rPr>
          <w:rFonts w:ascii="Times New Roman" w:eastAsia="Times New Roman" w:hAnsi="Times New Roman" w:cs="Times New Roman"/>
          <w:b/>
          <w:bCs/>
          <w:lang w:eastAsia="pl-PL"/>
        </w:rPr>
        <w:t>przyschodowej</w:t>
      </w:r>
      <w:proofErr w:type="spellEnd"/>
      <w:r>
        <w:rPr>
          <w:rFonts w:ascii="Times New Roman" w:eastAsia="Times New Roman" w:hAnsi="Times New Roman" w:cs="Times New Roman"/>
          <w:b/>
          <w:bCs/>
          <w:lang w:eastAsia="pl-PL"/>
        </w:rPr>
        <w:t xml:space="preserve"> zewnętrznej dla osób niepełnosprawnych o udźwigu 300 kg zainstalowanej do budynku D Regionalnego Szpitala w Kołobrzegu ul. Łopuskiego  31 – 33</w:t>
      </w:r>
      <w:r>
        <w:rPr>
          <w:rFonts w:ascii="Arial" w:eastAsia="Times New Roman" w:hAnsi="Arial" w:cs="Arial"/>
          <w:b/>
          <w:bCs/>
          <w:i/>
          <w:iCs/>
          <w:color w:val="000000"/>
          <w:lang w:eastAsia="pl-PL"/>
        </w:rPr>
        <w:t>”</w:t>
      </w:r>
    </w:p>
    <w:p>
      <w:pPr>
        <w:autoSpaceDE w:val="0"/>
        <w:autoSpaceDN w:val="0"/>
        <w:adjustRightInd w:val="0"/>
        <w:spacing w:line="276" w:lineRule="auto"/>
        <w:jc w:val="center"/>
        <w:rPr>
          <w:rFonts w:ascii="Arial" w:eastAsia="Times New Roman" w:hAnsi="Arial" w:cs="Arial"/>
          <w:b/>
          <w:lang w:eastAsia="pl-PL"/>
        </w:rPr>
      </w:pPr>
    </w:p>
    <w:p>
      <w:pPr>
        <w:autoSpaceDE w:val="0"/>
        <w:autoSpaceDN w:val="0"/>
        <w:adjustRightInd w:val="0"/>
        <w:spacing w:line="276" w:lineRule="auto"/>
        <w:rPr>
          <w:rFonts w:ascii="Arial" w:eastAsia="Times New Roman" w:hAnsi="Arial" w:cs="Arial"/>
          <w:lang w:eastAsia="pl-PL"/>
        </w:rPr>
      </w:pPr>
      <w:r>
        <w:rPr>
          <w:rFonts w:ascii="Arial" w:eastAsia="Times New Roman" w:hAnsi="Arial" w:cs="Arial"/>
          <w:lang w:eastAsia="pl-PL"/>
        </w:rPr>
        <w:t>działając w imieniu wykonawcy:</w:t>
      </w:r>
      <w:r>
        <w:rPr>
          <w:rFonts w:ascii="Arial" w:eastAsia="Times New Roman" w:hAnsi="Arial" w:cs="Arial"/>
          <w:b/>
          <w:bCs/>
          <w:lang w:eastAsia="pl-PL"/>
        </w:rPr>
        <w:t>……………………………</w:t>
      </w:r>
    </w:p>
    <w:p>
      <w:pPr>
        <w:autoSpaceDE w:val="0"/>
        <w:autoSpaceDN w:val="0"/>
        <w:adjustRightInd w:val="0"/>
        <w:spacing w:line="276" w:lineRule="auto"/>
        <w:rPr>
          <w:rFonts w:ascii="Arial" w:eastAsia="Times New Roman" w:hAnsi="Arial" w:cs="Arial"/>
          <w:bCs/>
          <w:i/>
          <w:lang w:eastAsia="pl-PL"/>
        </w:rPr>
      </w:pPr>
      <w:r>
        <w:rPr>
          <w:rFonts w:ascii="Arial" w:eastAsia="Times New Roman" w:hAnsi="Arial" w:cs="Arial"/>
          <w:bCs/>
          <w:i/>
          <w:lang w:eastAsia="pl-PL"/>
        </w:rPr>
        <w:t xml:space="preserve"> (podać nazwę i adres wykonawcy)</w:t>
      </w:r>
    </w:p>
    <w:p>
      <w:pPr>
        <w:spacing w:line="276" w:lineRule="auto"/>
        <w:jc w:val="right"/>
        <w:rPr>
          <w:rFonts w:ascii="Arial" w:eastAsia="Times New Roman" w:hAnsi="Arial" w:cs="Arial"/>
          <w:i/>
          <w:lang w:eastAsia="pl-PL"/>
        </w:rPr>
      </w:pPr>
    </w:p>
    <w:p>
      <w:pPr>
        <w:autoSpaceDE w:val="0"/>
        <w:autoSpaceDN w:val="0"/>
        <w:adjustRightInd w:val="0"/>
        <w:spacing w:line="276" w:lineRule="auto"/>
        <w:jc w:val="center"/>
        <w:rPr>
          <w:rFonts w:ascii="Arial" w:eastAsia="Times New Roman" w:hAnsi="Arial" w:cs="Arial"/>
          <w:b/>
          <w:bCs/>
          <w:u w:val="single"/>
          <w:lang w:eastAsia="pl-PL"/>
        </w:rPr>
      </w:pPr>
      <w:r>
        <w:rPr>
          <w:rFonts w:ascii="Arial" w:eastAsia="Times New Roman" w:hAnsi="Arial" w:cs="Arial"/>
          <w:b/>
          <w:bCs/>
          <w:u w:val="single"/>
          <w:lang w:eastAsia="pl-PL"/>
        </w:rPr>
        <w:t>OŚWIADCZENIA DOTYCZĄCE WYKONAWCY*</w:t>
      </w:r>
    </w:p>
    <w:p>
      <w:pPr>
        <w:autoSpaceDE w:val="0"/>
        <w:autoSpaceDN w:val="0"/>
        <w:adjustRightInd w:val="0"/>
        <w:spacing w:line="276" w:lineRule="auto"/>
        <w:rPr>
          <w:rFonts w:ascii="Arial" w:eastAsia="Times New Roman" w:hAnsi="Arial" w:cs="Arial"/>
          <w:b/>
          <w:bCs/>
          <w:lang w:eastAsia="pl-PL"/>
        </w:rPr>
      </w:pPr>
    </w:p>
    <w:p>
      <w:pPr>
        <w:autoSpaceDE w:val="0"/>
        <w:autoSpaceDN w:val="0"/>
        <w:adjustRightInd w:val="0"/>
        <w:spacing w:line="276" w:lineRule="auto"/>
        <w:ind w:left="142"/>
        <w:jc w:val="both"/>
        <w:rPr>
          <w:rFonts w:ascii="Arial" w:eastAsia="Times New Roman" w:hAnsi="Arial" w:cs="Arial"/>
          <w:bCs/>
          <w:lang w:eastAsia="pl-PL"/>
        </w:rPr>
      </w:pPr>
      <w:sdt>
        <w:sdtPr>
          <w:rPr>
            <w:rFonts w:ascii="Arial" w:eastAsia="Times New Roman" w:hAnsi="Arial" w:cs="Arial"/>
            <w:bCs/>
            <w:lang w:eastAsia="pl-PL"/>
          </w:rPr>
          <w:id w:val="-1322270393"/>
          <w14:checkbox>
            <w14:checked w14:val="0"/>
            <w14:checkedState w14:val="2612" w14:font="MS Gothic"/>
            <w14:uncheckedState w14:val="2610" w14:font="MS Gothic"/>
          </w14:checkbox>
        </w:sdtPr>
        <w:sdtContent/>
      </w:sdt>
      <w:sdt>
        <w:sdtPr>
          <w:rPr>
            <w:rFonts w:ascii="Arial" w:eastAsia="Times New Roman" w:hAnsi="Arial" w:cs="Arial"/>
            <w:bCs/>
            <w:lang w:eastAsia="pl-PL"/>
          </w:rPr>
          <w:id w:val="-2095690211"/>
          <w14:checkbox>
            <w14:checked w14:val="0"/>
            <w14:checkedState w14:val="2612" w14:font="MS Gothic"/>
            <w14:uncheckedState w14:val="2610" w14:font="MS Gothic"/>
          </w14:checkbox>
        </w:sdtPr>
        <w:sdtContent>
          <w:r>
            <w:rPr>
              <w:rFonts w:ascii="Segoe UI Symbol" w:eastAsia="Times New Roman" w:hAnsi="Segoe UI Symbol" w:cs="Segoe UI Symbol"/>
              <w:bCs/>
              <w:lang w:eastAsia="pl-PL"/>
            </w:rPr>
            <w:t>☐</w:t>
          </w:r>
        </w:sdtContent>
      </w:sdt>
      <w:r>
        <w:rPr>
          <w:rFonts w:ascii="Arial" w:eastAsia="Times New Roman" w:hAnsi="Arial" w:cs="Arial"/>
          <w:bCs/>
          <w:lang w:eastAsia="pl-PL"/>
        </w:rPr>
        <w:t xml:space="preserve">Oświadczam, że na dzień składania ofert nie podlegam wykluczeniu z postępowania </w:t>
      </w:r>
      <w:r>
        <w:rPr>
          <w:rFonts w:ascii="Arial" w:eastAsia="Times New Roman" w:hAnsi="Arial" w:cs="Arial"/>
          <w:b/>
          <w:i/>
          <w:lang w:eastAsia="pl-PL"/>
        </w:rPr>
        <w:t>n</w:t>
      </w:r>
      <w:r>
        <w:rPr>
          <w:rFonts w:ascii="Arial" w:eastAsia="Times New Roman" w:hAnsi="Arial" w:cs="Arial"/>
          <w:b/>
          <w:i/>
          <w:color w:val="222222"/>
          <w:lang w:eastAsia="pl-PL"/>
        </w:rPr>
        <w:t xml:space="preserve">a podstawie art. 7 ust. 1 ustawy z dnia 13 kwietnia 2022 r. </w:t>
      </w:r>
      <w:r>
        <w:rPr>
          <w:rFonts w:ascii="Arial" w:eastAsia="Times New Roman" w:hAnsi="Arial" w:cs="Arial"/>
          <w:b/>
          <w:i/>
          <w:color w:val="222222"/>
          <w:lang w:eastAsia="pl-PL"/>
        </w:rPr>
        <w:br/>
        <w:t>o szczególnych rozwiązaniach w zakresie przeciwdziałania wspieraniu agresji na Ukrainę oraz służących ochronie bezpieczeństwa narodowego</w:t>
      </w:r>
    </w:p>
    <w:p>
      <w:pPr>
        <w:shd w:val="clear" w:color="auto" w:fill="FFFFFF"/>
        <w:autoSpaceDE w:val="0"/>
        <w:autoSpaceDN w:val="0"/>
        <w:adjustRightInd w:val="0"/>
        <w:spacing w:line="276" w:lineRule="auto"/>
        <w:ind w:firstLine="708"/>
        <w:jc w:val="both"/>
        <w:rPr>
          <w:rFonts w:ascii="Arial" w:eastAsia="Times New Roman" w:hAnsi="Arial" w:cs="Arial"/>
          <w:b/>
          <w:i/>
          <w:lang w:eastAsia="pl-PL"/>
        </w:rPr>
      </w:pPr>
    </w:p>
    <w:p>
      <w:pPr>
        <w:shd w:val="clear" w:color="auto" w:fill="FFFFFF"/>
        <w:autoSpaceDE w:val="0"/>
        <w:autoSpaceDN w:val="0"/>
        <w:adjustRightInd w:val="0"/>
        <w:spacing w:line="276" w:lineRule="auto"/>
        <w:ind w:left="142"/>
        <w:jc w:val="both"/>
        <w:rPr>
          <w:rFonts w:ascii="Arial" w:eastAsia="Times New Roman" w:hAnsi="Arial" w:cs="Arial"/>
          <w:lang w:eastAsia="pl-PL"/>
        </w:rPr>
      </w:pPr>
      <w:sdt>
        <w:sdtPr>
          <w:rPr>
            <w:rFonts w:ascii="Arial" w:eastAsia="Times New Roman" w:hAnsi="Arial" w:cs="Arial"/>
            <w:bCs/>
            <w:lang w:eastAsia="pl-PL"/>
          </w:rPr>
          <w:id w:val="834348745"/>
          <w14:checkbox>
            <w14:checked w14:val="0"/>
            <w14:checkedState w14:val="2612" w14:font="MS Gothic"/>
            <w14:uncheckedState w14:val="2610" w14:font="MS Gothic"/>
          </w14:checkbox>
        </w:sdtPr>
        <w:sdtContent>
          <w:r>
            <w:rPr>
              <w:rFonts w:ascii="Segoe UI Symbol" w:eastAsia="Times New Roman" w:hAnsi="Segoe UI Symbol" w:cs="Segoe UI Symbol"/>
              <w:bCs/>
              <w:lang w:eastAsia="pl-PL"/>
            </w:rPr>
            <w:t>☐</w:t>
          </w:r>
        </w:sdtContent>
      </w:sdt>
      <w:r>
        <w:rPr>
          <w:rFonts w:ascii="Arial" w:eastAsia="Times New Roman" w:hAnsi="Arial" w:cs="Arial"/>
          <w:bCs/>
          <w:lang w:eastAsia="pl-PL"/>
        </w:rPr>
        <w:t>Oświadczam</w:t>
      </w:r>
      <w:r>
        <w:rPr>
          <w:rFonts w:ascii="Arial" w:eastAsia="Times New Roman" w:hAnsi="Arial" w:cs="Arial"/>
          <w:lang w:eastAsia="pl-PL"/>
        </w:rPr>
        <w:t xml:space="preserve">, że </w:t>
      </w:r>
      <w:r>
        <w:rPr>
          <w:rFonts w:ascii="Arial" w:eastAsia="Times New Roman" w:hAnsi="Arial" w:cs="Arial"/>
          <w:bCs/>
          <w:lang w:eastAsia="pl-PL"/>
        </w:rPr>
        <w:t xml:space="preserve">na dzień składania ofert, </w:t>
      </w:r>
      <w:r>
        <w:rPr>
          <w:rFonts w:ascii="Arial" w:eastAsia="Times New Roman" w:hAnsi="Arial" w:cs="Arial"/>
          <w:lang w:eastAsia="pl-PL"/>
        </w:rPr>
        <w:t xml:space="preserve">zachodzą w stosunku do mnie podstawy wykluczenia z postępowania na podstawie </w:t>
      </w:r>
      <w:r>
        <w:rPr>
          <w:rFonts w:ascii="Arial" w:eastAsia="Times New Roman" w:hAnsi="Arial" w:cs="Arial"/>
          <w:b/>
          <w:i/>
          <w:color w:val="222222"/>
          <w:lang w:eastAsia="pl-PL"/>
        </w:rPr>
        <w:t xml:space="preserve">art. 7 ust. 1 pkt …. ( </w:t>
      </w:r>
      <w:r>
        <w:rPr>
          <w:rFonts w:ascii="Arial" w:eastAsia="Times New Roman" w:hAnsi="Arial" w:cs="Arial"/>
          <w:i/>
          <w:lang w:eastAsia="pl-PL"/>
        </w:rPr>
        <w:t>podać mającą zastosowanie podstawę wykluczenia spośród wymienionych w</w:t>
      </w:r>
      <w:r>
        <w:rPr>
          <w:rFonts w:ascii="Arial" w:eastAsia="Times New Roman" w:hAnsi="Arial" w:cs="Arial"/>
          <w:bCs/>
          <w:i/>
          <w:lang w:eastAsia="pl-PL"/>
        </w:rPr>
        <w:t xml:space="preserve"> pkt 1, pkt 2, pkt 3</w:t>
      </w:r>
      <w:r>
        <w:rPr>
          <w:rFonts w:ascii="Arial" w:eastAsia="Times New Roman" w:hAnsi="Arial" w:cs="Arial"/>
          <w:i/>
          <w:lang w:eastAsia="pl-PL"/>
        </w:rPr>
        <w:t>.)</w:t>
      </w:r>
      <w:r>
        <w:rPr>
          <w:rFonts w:ascii="Arial" w:eastAsia="Times New Roman" w:hAnsi="Arial" w:cs="Arial"/>
          <w:b/>
          <w:i/>
          <w:color w:val="222222"/>
          <w:lang w:eastAsia="pl-PL"/>
        </w:rPr>
        <w:t xml:space="preserve"> ustawy z dnia 13 kwietnia 2022 r. o szczególnych rozwiązaniach </w:t>
      </w:r>
      <w:r>
        <w:rPr>
          <w:rFonts w:ascii="Arial" w:eastAsia="Times New Roman" w:hAnsi="Arial" w:cs="Arial"/>
          <w:b/>
          <w:i/>
          <w:color w:val="222222"/>
          <w:lang w:eastAsia="pl-PL"/>
        </w:rPr>
        <w:br/>
        <w:t>w zakresie przeciwdziałania wspieraniu agresji na Ukrainę oraz służących ochronie bezpieczeństwa narodowego.</w:t>
      </w:r>
    </w:p>
    <w:p>
      <w:pPr>
        <w:spacing w:line="276" w:lineRule="auto"/>
        <w:jc w:val="right"/>
        <w:rPr>
          <w:rFonts w:ascii="Arial" w:eastAsia="Times New Roman" w:hAnsi="Arial" w:cs="Arial"/>
          <w:i/>
          <w:lang w:eastAsia="pl-PL"/>
        </w:rPr>
      </w:pPr>
    </w:p>
    <w:p>
      <w:pPr>
        <w:spacing w:line="276" w:lineRule="auto"/>
        <w:jc w:val="right"/>
        <w:rPr>
          <w:rFonts w:ascii="Arial" w:eastAsia="Times New Roman" w:hAnsi="Arial" w:cs="Arial"/>
          <w:i/>
          <w:lang w:eastAsia="pl-PL"/>
        </w:rPr>
      </w:pPr>
    </w:p>
    <w:p>
      <w:pPr>
        <w:spacing w:before="120" w:line="276" w:lineRule="auto"/>
        <w:jc w:val="both"/>
        <w:rPr>
          <w:rFonts w:ascii="Arial" w:eastAsia="Times New Roman" w:hAnsi="Arial" w:cs="Arial"/>
          <w:sz w:val="18"/>
          <w:szCs w:val="18"/>
          <w:lang w:eastAsia="pl-PL"/>
        </w:rPr>
      </w:pPr>
      <w:r>
        <w:rPr>
          <w:rFonts w:ascii="Arial" w:eastAsia="Times New Roman" w:hAnsi="Arial" w:cs="Arial"/>
          <w:i/>
          <w:sz w:val="18"/>
          <w:szCs w:val="18"/>
          <w:lang w:eastAsia="pl-PL"/>
        </w:rPr>
        <w:t>* wybrać odpowiednie</w:t>
      </w:r>
    </w:p>
    <w:p>
      <w:pPr>
        <w:spacing w:line="276" w:lineRule="auto"/>
        <w:rPr>
          <w:rFonts w:ascii="Arial" w:eastAsia="Times New Roman" w:hAnsi="Arial" w:cs="Arial"/>
          <w:i/>
          <w:lang w:eastAsia="pl-PL"/>
        </w:rPr>
      </w:pPr>
    </w:p>
    <w:p>
      <w:pPr>
        <w:spacing w:line="360" w:lineRule="auto"/>
        <w:jc w:val="right"/>
        <w:rPr>
          <w:rFonts w:ascii="Arial" w:eastAsia="Calibri" w:hAnsi="Arial" w:cs="Arial"/>
          <w:sz w:val="21"/>
          <w:szCs w:val="21"/>
          <w:lang w:eastAsia="pl-PL"/>
        </w:rPr>
      </w:pPr>
      <w:r>
        <w:rPr>
          <w:rFonts w:ascii="Arial" w:eastAsia="Calibri" w:hAnsi="Arial" w:cs="Arial"/>
          <w:sz w:val="21"/>
          <w:szCs w:val="21"/>
          <w:lang w:eastAsia="pl-PL"/>
        </w:rPr>
        <w:t>…………………………………….</w:t>
      </w:r>
    </w:p>
    <w:p>
      <w:pPr>
        <w:spacing w:after="160"/>
        <w:jc w:val="right"/>
        <w:rPr>
          <w:sz w:val="22"/>
          <w:szCs w:val="22"/>
          <w:lang w:eastAsia="pl-PL"/>
        </w:rPr>
      </w:pPr>
      <w:r>
        <w:rPr>
          <w:rFonts w:ascii="Arial" w:eastAsia="Calibri" w:hAnsi="Arial" w:cs="Arial"/>
          <w:sz w:val="21"/>
          <w:szCs w:val="21"/>
          <w:lang w:eastAsia="pl-PL"/>
        </w:rPr>
        <w:tab/>
      </w:r>
      <w:r>
        <w:rPr>
          <w:rFonts w:ascii="Arial" w:eastAsia="Calibri" w:hAnsi="Arial" w:cs="Arial"/>
          <w:sz w:val="21"/>
          <w:szCs w:val="21"/>
          <w:lang w:eastAsia="pl-PL"/>
        </w:rPr>
        <w:tab/>
      </w:r>
      <w:r>
        <w:rPr>
          <w:rFonts w:ascii="Arial" w:eastAsia="Calibri" w:hAnsi="Arial" w:cs="Arial"/>
          <w:sz w:val="21"/>
          <w:szCs w:val="21"/>
          <w:lang w:eastAsia="pl-PL"/>
        </w:rPr>
        <w:tab/>
      </w:r>
      <w:r>
        <w:rPr>
          <w:rFonts w:ascii="Arial" w:eastAsia="Calibri" w:hAnsi="Arial" w:cs="Arial"/>
          <w:sz w:val="21"/>
          <w:szCs w:val="21"/>
          <w:lang w:eastAsia="pl-PL"/>
        </w:rPr>
        <w:tab/>
      </w:r>
      <w:r>
        <w:rPr>
          <w:rFonts w:ascii="Arial" w:eastAsia="Calibri" w:hAnsi="Arial" w:cs="Arial"/>
          <w:sz w:val="21"/>
          <w:szCs w:val="21"/>
          <w:lang w:eastAsia="pl-PL"/>
        </w:rPr>
        <w:tab/>
      </w:r>
      <w:r>
        <w:rPr>
          <w:rFonts w:ascii="Arial" w:eastAsia="Calibri" w:hAnsi="Arial" w:cs="Arial"/>
          <w:i/>
          <w:sz w:val="16"/>
          <w:szCs w:val="16"/>
          <w:lang w:eastAsia="pl-PL"/>
        </w:rPr>
        <w:t xml:space="preserve">Data, podpis </w:t>
      </w:r>
    </w:p>
    <w:p>
      <w:pPr>
        <w:rPr>
          <w:rFonts w:ascii="Times New Roman" w:eastAsia="Times New Roman" w:hAnsi="Times New Roman" w:cs="Times New Roman"/>
          <w:lang w:eastAsia="pl-PL"/>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widowControl w:val="0"/>
        <w:autoSpaceDE w:val="0"/>
        <w:autoSpaceDN w:val="0"/>
        <w:adjustRightInd w:val="0"/>
        <w:jc w:val="right"/>
        <w:rPr>
          <w:rFonts w:cstheme="minorHAnsi"/>
          <w:b/>
          <w:color w:val="000000"/>
        </w:rPr>
      </w:pPr>
    </w:p>
    <w:p>
      <w:pPr>
        <w:rPr>
          <w:rFonts w:cstheme="minorHAnsi"/>
        </w:rPr>
      </w:pPr>
    </w:p>
    <w:p>
      <w:pPr>
        <w:tabs>
          <w:tab w:val="left" w:pos="993"/>
        </w:tabs>
        <w:rPr>
          <w:rFonts w:ascii="Calibri" w:hAnsi="Calibri" w:cs="Calibri"/>
          <w:b/>
          <w:sz w:val="22"/>
          <w:szCs w:val="22"/>
        </w:rPr>
      </w:pPr>
    </w:p>
    <w:p>
      <w:pPr>
        <w:tabs>
          <w:tab w:val="left" w:pos="993"/>
        </w:tabs>
        <w:jc w:val="right"/>
        <w:rPr>
          <w:rFonts w:ascii="Calibri" w:hAnsi="Calibri" w:cs="Calibri"/>
          <w:sz w:val="22"/>
          <w:szCs w:val="22"/>
        </w:rPr>
      </w:pPr>
      <w:r>
        <w:rPr>
          <w:rFonts w:ascii="Calibri" w:hAnsi="Calibri" w:cs="Calibri"/>
          <w:b/>
          <w:sz w:val="22"/>
          <w:szCs w:val="22"/>
        </w:rPr>
        <w:t xml:space="preserve">Załącznik nr 4 – wzór umowy </w:t>
      </w:r>
    </w:p>
    <w:p>
      <w:pPr>
        <w:tabs>
          <w:tab w:val="left" w:pos="993"/>
        </w:tabs>
        <w:jc w:val="center"/>
        <w:rPr>
          <w:rFonts w:ascii="Calibri" w:hAnsi="Calibri" w:cs="Calibri"/>
          <w:b/>
          <w:sz w:val="22"/>
          <w:szCs w:val="22"/>
        </w:rPr>
      </w:pPr>
      <w:r>
        <w:rPr>
          <w:rFonts w:ascii="Calibri" w:hAnsi="Calibri" w:cs="Calibri"/>
          <w:b/>
          <w:sz w:val="22"/>
          <w:szCs w:val="22"/>
        </w:rPr>
        <w:t>UMOWA ….</w:t>
      </w:r>
      <w:r>
        <w:rPr>
          <w:rFonts w:ascii="Calibri" w:hAnsi="Calibri" w:cs="Calibri"/>
          <w:b/>
          <w:bCs/>
          <w:sz w:val="22"/>
          <w:szCs w:val="22"/>
        </w:rPr>
        <w:t>/UO/2025</w:t>
      </w:r>
    </w:p>
    <w:p>
      <w:pPr>
        <w:jc w:val="center"/>
        <w:rPr>
          <w:rFonts w:ascii="Calibri" w:hAnsi="Calibri" w:cs="Calibri"/>
          <w:sz w:val="22"/>
          <w:szCs w:val="22"/>
        </w:rPr>
      </w:pPr>
      <w:r>
        <w:rPr>
          <w:rFonts w:ascii="Calibri" w:hAnsi="Calibri" w:cs="Calibri"/>
          <w:sz w:val="22"/>
          <w:szCs w:val="22"/>
        </w:rPr>
        <w:t>zawarta w dniu</w:t>
      </w:r>
      <w:r>
        <w:rPr>
          <w:rFonts w:ascii="Calibri" w:hAnsi="Calibri" w:cs="Calibri"/>
          <w:b/>
          <w:bCs/>
          <w:sz w:val="22"/>
          <w:szCs w:val="22"/>
        </w:rPr>
        <w:t xml:space="preserve"> ……….2025 roku </w:t>
      </w:r>
      <w:r>
        <w:rPr>
          <w:rFonts w:ascii="Calibri" w:hAnsi="Calibri" w:cs="Calibri"/>
          <w:sz w:val="22"/>
          <w:szCs w:val="22"/>
        </w:rPr>
        <w:t>pomiędzy:</w:t>
      </w:r>
    </w:p>
    <w:p>
      <w:pPr>
        <w:jc w:val="center"/>
        <w:rPr>
          <w:b/>
          <w:sz w:val="20"/>
          <w:szCs w:val="20"/>
        </w:rPr>
      </w:pPr>
    </w:p>
    <w:p>
      <w:pPr>
        <w:jc w:val="both"/>
        <w:rPr>
          <w:rFonts w:ascii="Calibri" w:hAnsi="Calibri"/>
          <w:sz w:val="22"/>
          <w:szCs w:val="22"/>
        </w:rPr>
      </w:pPr>
      <w:r>
        <w:rPr>
          <w:rFonts w:ascii="Calibri" w:hAnsi="Calibri"/>
          <w:b/>
          <w:sz w:val="22"/>
          <w:szCs w:val="22"/>
        </w:rPr>
        <w:t xml:space="preserve">Regionalnym Szpitalem w Kołobrzegu, </w:t>
      </w:r>
      <w:r>
        <w:rPr>
          <w:rFonts w:ascii="Calibri" w:hAnsi="Calibri"/>
          <w:sz w:val="22"/>
          <w:szCs w:val="22"/>
        </w:rPr>
        <w:t>ul. Łopuskiego 31-33,</w:t>
      </w:r>
      <w:r>
        <w:rPr>
          <w:rFonts w:ascii="Calibri" w:hAnsi="Calibri"/>
          <w:b/>
          <w:sz w:val="22"/>
          <w:szCs w:val="22"/>
        </w:rPr>
        <w:t xml:space="preserve"> </w:t>
      </w:r>
      <w:r>
        <w:rPr>
          <w:rFonts w:ascii="Calibri" w:hAnsi="Calibri"/>
          <w:sz w:val="22"/>
          <w:szCs w:val="22"/>
        </w:rPr>
        <w:t>78-100 Kołobrzeg,</w:t>
      </w:r>
      <w:r>
        <w:rPr>
          <w:rFonts w:ascii="Calibri" w:hAnsi="Calibri"/>
          <w:b/>
          <w:sz w:val="22"/>
          <w:szCs w:val="22"/>
        </w:rPr>
        <w:t xml:space="preserve"> </w:t>
      </w:r>
      <w:r>
        <w:rPr>
          <w:rFonts w:ascii="Calibri" w:hAnsi="Calibri"/>
          <w:sz w:val="22"/>
          <w:szCs w:val="22"/>
        </w:rPr>
        <w:t xml:space="preserve">wpisanym do rejestru stowarzyszeń, innych organizacji społecznych i zawodowych, fundacji oraz samodzielnych publicznych zakładów opieki zdrowotnej, prowadzonego przez Sąd Rejonowy w Koszalinie, IX Wydział Krajowego Rejestru Sądowego, pod numerem 0000006438, NIP 671-10-30-263 REGON 000311496, </w:t>
      </w:r>
    </w:p>
    <w:p>
      <w:pPr>
        <w:rPr>
          <w:rFonts w:ascii="Calibri" w:hAnsi="Calibri"/>
          <w:sz w:val="22"/>
          <w:szCs w:val="22"/>
        </w:rPr>
      </w:pPr>
      <w:r>
        <w:rPr>
          <w:rFonts w:ascii="Calibri" w:hAnsi="Calibri"/>
          <w:sz w:val="22"/>
          <w:szCs w:val="22"/>
        </w:rPr>
        <w:t>który reprezentuje:</w:t>
      </w:r>
    </w:p>
    <w:p>
      <w:pPr>
        <w:rPr>
          <w:rFonts w:ascii="Calibri" w:hAnsi="Calibri"/>
          <w:b/>
          <w:sz w:val="22"/>
          <w:szCs w:val="22"/>
        </w:rPr>
      </w:pPr>
      <w:r>
        <w:rPr>
          <w:rFonts w:ascii="Calibri" w:hAnsi="Calibri"/>
          <w:b/>
          <w:sz w:val="22"/>
          <w:szCs w:val="22"/>
        </w:rPr>
        <w:t>Dyrektor – mgr Małgorzata Grubecka</w:t>
      </w:r>
    </w:p>
    <w:p>
      <w:pPr>
        <w:rPr>
          <w:rFonts w:ascii="Calibri" w:hAnsi="Calibri"/>
          <w:b/>
          <w:sz w:val="22"/>
          <w:szCs w:val="22"/>
        </w:rPr>
      </w:pPr>
      <w:r>
        <w:rPr>
          <w:rFonts w:ascii="Calibri" w:hAnsi="Calibri"/>
          <w:sz w:val="22"/>
          <w:szCs w:val="22"/>
        </w:rPr>
        <w:t>zwanym w dalszej części umowy</w:t>
      </w:r>
      <w:r>
        <w:rPr>
          <w:rFonts w:ascii="Calibri" w:hAnsi="Calibri"/>
          <w:b/>
          <w:sz w:val="22"/>
          <w:szCs w:val="22"/>
        </w:rPr>
        <w:t xml:space="preserve"> „Zamawiającym” </w:t>
      </w:r>
    </w:p>
    <w:p>
      <w:pPr>
        <w:rPr>
          <w:rFonts w:cstheme="minorHAnsi"/>
          <w:b/>
          <w:sz w:val="22"/>
          <w:szCs w:val="22"/>
        </w:rPr>
      </w:pPr>
      <w:r>
        <w:rPr>
          <w:rFonts w:cstheme="minorHAnsi"/>
          <w:b/>
          <w:sz w:val="22"/>
          <w:szCs w:val="22"/>
        </w:rPr>
        <w:t xml:space="preserve">a </w:t>
      </w:r>
    </w:p>
    <w:p>
      <w:pPr>
        <w:rPr>
          <w:rFonts w:cstheme="minorHAnsi"/>
          <w:b/>
          <w:sz w:val="22"/>
          <w:szCs w:val="22"/>
        </w:rPr>
      </w:pPr>
      <w:r>
        <w:rPr>
          <w:rFonts w:cstheme="minorHAnsi"/>
          <w:b/>
          <w:sz w:val="22"/>
          <w:szCs w:val="22"/>
        </w:rPr>
        <w:t>(w przypadku przedsiębiorcy wpisanego do KRS)</w:t>
      </w:r>
    </w:p>
    <w:p>
      <w:pPr>
        <w:jc w:val="both"/>
        <w:rPr>
          <w:rFonts w:cstheme="minorHAnsi"/>
          <w:sz w:val="22"/>
          <w:szCs w:val="22"/>
        </w:rPr>
      </w:pPr>
      <w:r>
        <w:rPr>
          <w:rFonts w:cstheme="minorHAnsi"/>
          <w:b/>
          <w:sz w:val="22"/>
          <w:szCs w:val="22"/>
        </w:rPr>
        <w:t xml:space="preserve">............................................................ </w:t>
      </w:r>
      <w:r>
        <w:rPr>
          <w:rFonts w:cstheme="minorHAnsi"/>
          <w:sz w:val="22"/>
          <w:szCs w:val="22"/>
        </w:rPr>
        <w:t>z siedzibą w ......................... przy ulicy ............., wpisaną do rejestru przedsiębiorców prowadzonego przez Sąd Rejonowy w ........... Wydział Gospodarczy Krajowego Rejestru Sądowego pod numerem ......., wysokość kapitału zakładowego ......., w przypadku spółki akcyjnej wysokość kapitału zakładowego ....... zł i kapitału wpłaconego ...... zł,  NIP .........., REGON ............... reprezentowaną</w:t>
      </w:r>
      <w:r>
        <w:rPr>
          <w:rFonts w:cstheme="minorHAnsi"/>
          <w:b/>
          <w:sz w:val="22"/>
          <w:szCs w:val="22"/>
        </w:rPr>
        <w:t xml:space="preserve"> </w:t>
      </w:r>
      <w:r>
        <w:rPr>
          <w:rFonts w:cstheme="minorHAnsi"/>
          <w:sz w:val="22"/>
          <w:szCs w:val="22"/>
        </w:rPr>
        <w:t>przez:</w:t>
      </w:r>
      <w:r>
        <w:rPr>
          <w:rFonts w:cstheme="minorHAnsi"/>
          <w:b/>
          <w:sz w:val="22"/>
          <w:szCs w:val="22"/>
        </w:rPr>
        <w:t xml:space="preserve"> </w:t>
      </w:r>
    </w:p>
    <w:p>
      <w:pPr>
        <w:rPr>
          <w:rFonts w:cstheme="minorHAnsi"/>
          <w:b/>
          <w:sz w:val="22"/>
          <w:szCs w:val="22"/>
        </w:rPr>
      </w:pPr>
      <w:r>
        <w:rPr>
          <w:rFonts w:cstheme="minorHAnsi"/>
          <w:b/>
          <w:sz w:val="22"/>
          <w:szCs w:val="22"/>
        </w:rPr>
        <w:t>…………………………………………………….</w:t>
      </w:r>
    </w:p>
    <w:p>
      <w:pPr>
        <w:keepNext/>
        <w:outlineLvl w:val="4"/>
        <w:rPr>
          <w:rFonts w:cstheme="minorHAnsi"/>
          <w:b/>
          <w:sz w:val="22"/>
          <w:szCs w:val="22"/>
        </w:rPr>
      </w:pPr>
      <w:r>
        <w:rPr>
          <w:rFonts w:cstheme="minorHAnsi"/>
          <w:b/>
          <w:sz w:val="22"/>
          <w:szCs w:val="22"/>
        </w:rPr>
        <w:t>zwanym w dalszej części umowy „Wykonawcą”</w:t>
      </w:r>
    </w:p>
    <w:p>
      <w:pPr>
        <w:rPr>
          <w:rFonts w:cstheme="minorHAnsi"/>
          <w:sz w:val="22"/>
          <w:szCs w:val="22"/>
        </w:rPr>
      </w:pPr>
    </w:p>
    <w:p>
      <w:pPr>
        <w:rPr>
          <w:rFonts w:cstheme="minorHAnsi"/>
          <w:b/>
          <w:sz w:val="22"/>
          <w:szCs w:val="22"/>
        </w:rPr>
      </w:pPr>
      <w:r>
        <w:rPr>
          <w:rFonts w:cstheme="minorHAnsi"/>
          <w:b/>
          <w:sz w:val="22"/>
          <w:szCs w:val="22"/>
        </w:rPr>
        <w:t>(w przypadku przedsiębiorcy wpisanego do CEIDG)</w:t>
      </w:r>
    </w:p>
    <w:p>
      <w:pPr>
        <w:jc w:val="both"/>
        <w:rPr>
          <w:rFonts w:cstheme="minorHAnsi"/>
          <w:sz w:val="22"/>
          <w:szCs w:val="22"/>
        </w:rPr>
      </w:pPr>
      <w:r>
        <w:rPr>
          <w:rFonts w:cstheme="minorHAnsi"/>
          <w:sz w:val="22"/>
          <w:szCs w:val="22"/>
        </w:rPr>
        <w:t>(imię i nazwisko)..............., przedsiębiorcą działającym pod firmą ............. z siedzibą w ............ przy ulicy ..................., wpisanym do Centralnej Ewidencji i Informacji o Działalności Gospodarczej, NIP .........., REGON ........, działającym osobiście/reprezentowanym przez pełnomocnika .........., działającego na podstawie pełnomocnictwa udzielonego w dniu ........ przez ..........(imię i nazwisko)</w:t>
      </w:r>
    </w:p>
    <w:p>
      <w:pPr>
        <w:jc w:val="both"/>
        <w:rPr>
          <w:rFonts w:cstheme="minorHAnsi"/>
          <w:b/>
          <w:sz w:val="22"/>
          <w:szCs w:val="22"/>
        </w:rPr>
      </w:pPr>
      <w:r>
        <w:rPr>
          <w:rFonts w:cstheme="minorHAnsi"/>
          <w:b/>
          <w:sz w:val="22"/>
          <w:szCs w:val="22"/>
        </w:rPr>
        <w:t>zwanym w dalszej części umowy „Wykonawcą”</w:t>
      </w:r>
    </w:p>
    <w:p>
      <w:pPr>
        <w:jc w:val="both"/>
        <w:rPr>
          <w:rFonts w:cstheme="minorHAnsi"/>
          <w:i/>
          <w:sz w:val="22"/>
          <w:szCs w:val="22"/>
        </w:rPr>
      </w:pPr>
    </w:p>
    <w:p>
      <w:pPr>
        <w:jc w:val="both"/>
        <w:rPr>
          <w:rFonts w:eastAsia="Calibri" w:cstheme="minorHAnsi"/>
          <w:i/>
          <w:sz w:val="20"/>
        </w:rPr>
      </w:pPr>
      <w:r>
        <w:rPr>
          <w:rFonts w:eastAsia="Calibri" w:cstheme="minorHAnsi"/>
          <w:i/>
          <w:sz w:val="20"/>
        </w:rPr>
        <w:t>W rezultacie dokonania przez Zamawiającego wyboru oferty Wykonawcy w postępowaniu o udzielenia zamówienia o wartości poniżej 130.000 złotych netto, do którego nie znajdują zastosowania przepisy ustawy z dnia 11 września 2019 r. – Prawo zamówień publicznych (tekst jednolity: Dz.U.2024.1320), została zawarta umowa o następującej treści:</w:t>
      </w:r>
    </w:p>
    <w:p>
      <w:pPr>
        <w:pStyle w:val="Tytu"/>
        <w:rPr>
          <w:rFonts w:asciiTheme="minorHAnsi" w:hAnsiTheme="minorHAnsi"/>
          <w:b/>
          <w:bCs/>
          <w:sz w:val="22"/>
          <w:szCs w:val="22"/>
        </w:rPr>
      </w:pPr>
    </w:p>
    <w:p>
      <w:pPr>
        <w:pStyle w:val="Tytu"/>
        <w:rPr>
          <w:rFonts w:asciiTheme="minorHAnsi" w:hAnsiTheme="minorHAnsi"/>
          <w:b/>
          <w:bCs/>
          <w:sz w:val="22"/>
          <w:szCs w:val="22"/>
        </w:rPr>
      </w:pPr>
      <w:r>
        <w:rPr>
          <w:rFonts w:asciiTheme="minorHAnsi" w:hAnsiTheme="minorHAnsi"/>
          <w:b/>
          <w:bCs/>
          <w:sz w:val="22"/>
          <w:szCs w:val="22"/>
        </w:rPr>
        <w:t>§ 1</w:t>
      </w:r>
    </w:p>
    <w:p>
      <w:pPr>
        <w:pStyle w:val="Tytu"/>
        <w:rPr>
          <w:rFonts w:asciiTheme="minorHAnsi" w:hAnsiTheme="minorHAnsi"/>
          <w:b/>
          <w:bCs/>
          <w:sz w:val="22"/>
          <w:szCs w:val="22"/>
        </w:rPr>
      </w:pPr>
      <w:r>
        <w:rPr>
          <w:rFonts w:asciiTheme="minorHAnsi" w:hAnsiTheme="minorHAnsi"/>
          <w:b/>
          <w:bCs/>
          <w:sz w:val="22"/>
          <w:szCs w:val="22"/>
        </w:rPr>
        <w:t>Opis przedmiotu zamówienia</w:t>
      </w:r>
    </w:p>
    <w:p>
      <w:pPr>
        <w:pStyle w:val="Akapitzlist"/>
        <w:widowControl w:val="0"/>
        <w:numPr>
          <w:ilvl w:val="0"/>
          <w:numId w:val="30"/>
        </w:numPr>
        <w:autoSpaceDE w:val="0"/>
        <w:autoSpaceDN w:val="0"/>
        <w:adjustRightInd w:val="0"/>
        <w:ind w:left="284" w:hanging="284"/>
        <w:jc w:val="both"/>
        <w:rPr>
          <w:rFonts w:ascii="Calibri" w:hAnsi="Calibri"/>
          <w:color w:val="000000"/>
          <w:sz w:val="22"/>
          <w:szCs w:val="22"/>
        </w:rPr>
      </w:pPr>
      <w:r>
        <w:rPr>
          <w:rFonts w:ascii="Calibri" w:hAnsi="Calibri"/>
          <w:sz w:val="22"/>
          <w:szCs w:val="22"/>
        </w:rPr>
        <w:t xml:space="preserve">Przedmiotem umowy jest świadczenie usług konserwacji </w:t>
      </w:r>
      <w:r>
        <w:rPr>
          <w:rFonts w:asciiTheme="minorHAnsi" w:hAnsiTheme="minorHAnsi" w:cstheme="minorHAnsi"/>
          <w:bCs/>
          <w:sz w:val="22"/>
          <w:szCs w:val="22"/>
        </w:rPr>
        <w:t xml:space="preserve">platformy </w:t>
      </w:r>
      <w:proofErr w:type="spellStart"/>
      <w:r>
        <w:rPr>
          <w:rFonts w:asciiTheme="minorHAnsi" w:hAnsiTheme="minorHAnsi" w:cstheme="minorHAnsi"/>
          <w:bCs/>
          <w:sz w:val="22"/>
          <w:szCs w:val="22"/>
        </w:rPr>
        <w:t>przyschodowej</w:t>
      </w:r>
      <w:proofErr w:type="spellEnd"/>
      <w:r>
        <w:rPr>
          <w:rFonts w:asciiTheme="minorHAnsi" w:hAnsiTheme="minorHAnsi" w:cstheme="minorHAnsi"/>
          <w:bCs/>
          <w:sz w:val="22"/>
          <w:szCs w:val="22"/>
        </w:rPr>
        <w:t xml:space="preserve"> zewnętrznej dla osób niepełnosprawnych o udźwigu 300 kg zainstalowanej do budynku D Regionalnego Szpitala w Kołobrzegu ul. Łopuskiego  31 – 33 </w:t>
      </w:r>
      <w:r>
        <w:rPr>
          <w:rFonts w:ascii="Calibri" w:hAnsi="Calibri"/>
          <w:sz w:val="22"/>
          <w:szCs w:val="22"/>
        </w:rPr>
        <w:t>zgodnie z postanowieniami umowy,  obowiązującymi przepisami i  normami.</w:t>
      </w:r>
    </w:p>
    <w:p>
      <w:pPr>
        <w:pStyle w:val="Akapitzlist"/>
        <w:widowControl w:val="0"/>
        <w:numPr>
          <w:ilvl w:val="0"/>
          <w:numId w:val="30"/>
        </w:numPr>
        <w:autoSpaceDE w:val="0"/>
        <w:autoSpaceDN w:val="0"/>
        <w:adjustRightInd w:val="0"/>
        <w:ind w:left="284" w:hanging="284"/>
        <w:jc w:val="both"/>
        <w:rPr>
          <w:rFonts w:ascii="Calibri" w:hAnsi="Calibri"/>
          <w:color w:val="000000"/>
          <w:sz w:val="22"/>
          <w:szCs w:val="22"/>
        </w:rPr>
      </w:pPr>
      <w:r>
        <w:rPr>
          <w:rFonts w:ascii="Calibri" w:hAnsi="Calibri" w:cs="Calibri"/>
          <w:sz w:val="22"/>
          <w:szCs w:val="22"/>
        </w:rPr>
        <w:t>Wykonawca  zobowiązuje  się  do  prowadzenia  konserwacji  dźwigów  zgodnie  z  zakresem wyznaczonym  przez  przepisy  UDT  oraz  dokumentację  techniczną  dźwigu.  Konserwacja będzie obejmować:</w:t>
      </w:r>
    </w:p>
    <w:p>
      <w:pPr>
        <w:numPr>
          <w:ilvl w:val="0"/>
          <w:numId w:val="32"/>
        </w:numPr>
        <w:jc w:val="both"/>
        <w:rPr>
          <w:rFonts w:ascii="Calibri" w:hAnsi="Calibri" w:cs="Calibri"/>
          <w:sz w:val="22"/>
          <w:szCs w:val="22"/>
        </w:rPr>
      </w:pPr>
      <w:r>
        <w:rPr>
          <w:rFonts w:ascii="Calibri" w:hAnsi="Calibri" w:cs="Calibri"/>
          <w:sz w:val="22"/>
          <w:szCs w:val="22"/>
        </w:rPr>
        <w:t>przeprowadzanie przeglądów wymaganych ustawą o Dozorze Technicznym;</w:t>
      </w:r>
    </w:p>
    <w:p>
      <w:pPr>
        <w:numPr>
          <w:ilvl w:val="0"/>
          <w:numId w:val="32"/>
        </w:numPr>
        <w:jc w:val="both"/>
        <w:rPr>
          <w:rFonts w:ascii="Calibri" w:hAnsi="Calibri" w:cs="Calibri"/>
          <w:sz w:val="22"/>
          <w:szCs w:val="22"/>
        </w:rPr>
      </w:pPr>
      <w:r>
        <w:rPr>
          <w:rFonts w:ascii="Calibri" w:hAnsi="Calibri" w:cs="Calibri"/>
          <w:sz w:val="22"/>
          <w:szCs w:val="22"/>
        </w:rPr>
        <w:t>wykonywania pomiarów oporności izolacji obwodów elektrycznych dźwigów;</w:t>
      </w:r>
    </w:p>
    <w:p>
      <w:pPr>
        <w:numPr>
          <w:ilvl w:val="0"/>
          <w:numId w:val="32"/>
        </w:numPr>
        <w:jc w:val="both"/>
        <w:rPr>
          <w:rFonts w:ascii="Calibri" w:hAnsi="Calibri" w:cs="Calibri"/>
          <w:sz w:val="22"/>
          <w:szCs w:val="22"/>
        </w:rPr>
      </w:pPr>
      <w:r>
        <w:rPr>
          <w:rFonts w:ascii="Calibri" w:hAnsi="Calibri" w:cs="Calibri"/>
          <w:sz w:val="22"/>
          <w:szCs w:val="22"/>
        </w:rPr>
        <w:t>wykonywania pomiarów skuteczności ochrony przeciwporażeniowej.</w:t>
      </w:r>
    </w:p>
    <w:p>
      <w:pPr>
        <w:pStyle w:val="Akapitzlist"/>
        <w:numPr>
          <w:ilvl w:val="0"/>
          <w:numId w:val="30"/>
        </w:numPr>
        <w:ind w:left="284" w:hanging="284"/>
        <w:jc w:val="both"/>
        <w:rPr>
          <w:rFonts w:ascii="Calibri" w:hAnsi="Calibri" w:cs="Calibri"/>
          <w:sz w:val="22"/>
          <w:szCs w:val="22"/>
        </w:rPr>
      </w:pPr>
      <w:r>
        <w:rPr>
          <w:rFonts w:ascii="Calibri" w:hAnsi="Calibri" w:cs="Calibri"/>
          <w:sz w:val="22"/>
          <w:szCs w:val="22"/>
        </w:rPr>
        <w:t>Wykonawca  zobowiązuje  się  do  utrzymania  dźwigu  w  ruchu  za  wyjątkiem  postojów niezbędnych do wykonania czynności związanych z bieżącą konserwacją lub naprawą.</w:t>
      </w:r>
    </w:p>
    <w:p>
      <w:pPr>
        <w:pStyle w:val="Akapitzlist"/>
        <w:numPr>
          <w:ilvl w:val="0"/>
          <w:numId w:val="30"/>
        </w:numPr>
        <w:ind w:left="284" w:hanging="284"/>
        <w:jc w:val="both"/>
        <w:rPr>
          <w:rFonts w:ascii="Calibri" w:hAnsi="Calibri" w:cs="Calibri"/>
          <w:sz w:val="22"/>
          <w:szCs w:val="22"/>
        </w:rPr>
      </w:pPr>
      <w:r>
        <w:rPr>
          <w:rFonts w:ascii="Calibri" w:hAnsi="Calibri" w:cs="Calibri"/>
          <w:sz w:val="22"/>
          <w:szCs w:val="22"/>
        </w:rPr>
        <w:t>Naprawy  niewchodzące  w  zakres  konserwacji  powstałe  np.  w  wyniku  kradzieży  czy dewastacji wymagają odrębnego pisemnego zamówienia wystawionego przez Zamawiającego.</w:t>
      </w:r>
    </w:p>
    <w:p>
      <w:pPr>
        <w:pStyle w:val="Akapitzlist"/>
        <w:numPr>
          <w:ilvl w:val="0"/>
          <w:numId w:val="30"/>
        </w:numPr>
        <w:ind w:left="284" w:hanging="284"/>
        <w:jc w:val="both"/>
        <w:rPr>
          <w:rFonts w:ascii="Calibri" w:hAnsi="Calibri" w:cs="Calibri"/>
          <w:sz w:val="22"/>
          <w:szCs w:val="22"/>
        </w:rPr>
      </w:pPr>
      <w:r>
        <w:rPr>
          <w:rFonts w:ascii="Calibri" w:hAnsi="Calibri" w:cs="Calibri"/>
          <w:sz w:val="22"/>
          <w:szCs w:val="22"/>
        </w:rPr>
        <w:lastRenderedPageBreak/>
        <w:t>Wszystkie  prace  dodatkowe  oraz  zalecenia  UDT,  które  nie  wchodzą  w  zakres  konserwacji określonej  niniejszą  umową,  Wykonawca  wykona  wyłącznie  po  otrzymaniu  dodatkowego pisemnego zamówienia od Zamawiającego.</w:t>
      </w:r>
    </w:p>
    <w:p>
      <w:pPr>
        <w:pStyle w:val="Akapitzlist"/>
        <w:numPr>
          <w:ilvl w:val="0"/>
          <w:numId w:val="30"/>
        </w:numPr>
        <w:ind w:left="284" w:hanging="284"/>
        <w:jc w:val="both"/>
        <w:rPr>
          <w:rFonts w:ascii="Calibri" w:hAnsi="Calibri" w:cs="Calibri"/>
          <w:sz w:val="22"/>
          <w:szCs w:val="22"/>
        </w:rPr>
      </w:pPr>
      <w:r>
        <w:rPr>
          <w:rFonts w:ascii="Calibri" w:hAnsi="Calibri" w:cs="Calibri"/>
          <w:sz w:val="22"/>
          <w:szCs w:val="22"/>
        </w:rPr>
        <w:t>O  wszelkich  zauważonych  usterkach  Wykonawca  zobowiązany  jest  powiadomić Zamawiającego.</w:t>
      </w:r>
    </w:p>
    <w:p>
      <w:pPr>
        <w:pStyle w:val="Akapitzlist"/>
        <w:widowControl w:val="0"/>
        <w:numPr>
          <w:ilvl w:val="0"/>
          <w:numId w:val="30"/>
        </w:numPr>
        <w:autoSpaceDE w:val="0"/>
        <w:autoSpaceDN w:val="0"/>
        <w:adjustRightInd w:val="0"/>
        <w:ind w:left="284" w:hanging="284"/>
        <w:jc w:val="both"/>
        <w:rPr>
          <w:rFonts w:ascii="Calibri" w:hAnsi="Calibri"/>
          <w:color w:val="000000"/>
          <w:sz w:val="22"/>
          <w:szCs w:val="22"/>
        </w:rPr>
      </w:pPr>
      <w:r>
        <w:rPr>
          <w:rFonts w:ascii="Calibri" w:hAnsi="Calibri"/>
          <w:sz w:val="22"/>
          <w:szCs w:val="22"/>
        </w:rPr>
        <w:t>Szczegółowy opis przedmiotu umowy został określony w załączniku nr 1, który stanowi integralną część umowy.</w:t>
      </w:r>
    </w:p>
    <w:p>
      <w:pPr>
        <w:jc w:val="center"/>
        <w:rPr>
          <w:rFonts w:cs="Arial"/>
          <w:b/>
          <w:sz w:val="22"/>
          <w:szCs w:val="22"/>
        </w:rPr>
      </w:pPr>
      <w:r>
        <w:rPr>
          <w:rFonts w:cs="Arial"/>
          <w:b/>
          <w:sz w:val="22"/>
          <w:szCs w:val="22"/>
        </w:rPr>
        <w:t>§ 2</w:t>
      </w:r>
    </w:p>
    <w:p>
      <w:pPr>
        <w:pStyle w:val="Stopka"/>
        <w:numPr>
          <w:ilvl w:val="0"/>
          <w:numId w:val="31"/>
        </w:numPr>
        <w:tabs>
          <w:tab w:val="clear" w:pos="4536"/>
          <w:tab w:val="clear" w:pos="9072"/>
        </w:tabs>
        <w:jc w:val="both"/>
        <w:rPr>
          <w:rFonts w:ascii="Calibri" w:hAnsi="Calibri"/>
          <w:sz w:val="22"/>
          <w:szCs w:val="22"/>
        </w:rPr>
      </w:pPr>
      <w:r>
        <w:rPr>
          <w:rFonts w:ascii="Calibri" w:hAnsi="Calibri"/>
          <w:sz w:val="22"/>
          <w:szCs w:val="22"/>
        </w:rPr>
        <w:t>Wykonawca winien utrzymywać urządzenie w stanie technicznym zapewniającym jego maksymalnie sprawną, bezpieczną i bezawaryjną eksploatację i ma obowiązek przestrzegać przepisów UDT i instrukcji konserwacji.</w:t>
      </w:r>
    </w:p>
    <w:p>
      <w:pPr>
        <w:pStyle w:val="Stopka"/>
        <w:numPr>
          <w:ilvl w:val="0"/>
          <w:numId w:val="31"/>
        </w:numPr>
        <w:tabs>
          <w:tab w:val="clear" w:pos="4536"/>
          <w:tab w:val="clear" w:pos="9072"/>
        </w:tabs>
        <w:jc w:val="both"/>
        <w:rPr>
          <w:rFonts w:ascii="Calibri" w:hAnsi="Calibri"/>
          <w:sz w:val="22"/>
          <w:szCs w:val="22"/>
        </w:rPr>
      </w:pPr>
      <w:r>
        <w:rPr>
          <w:rFonts w:ascii="Calibri" w:hAnsi="Calibri"/>
          <w:sz w:val="22"/>
          <w:szCs w:val="22"/>
        </w:rPr>
        <w:t>Wykonawca wykonując usługę musi każdorazowo informować osobę odpowiedzialną za realizację umowy ze strony Zamawiającego, która każdorazowo potwierdza czynności wykonywane przez Wykonawcę.</w:t>
      </w:r>
    </w:p>
    <w:p>
      <w:pPr>
        <w:pStyle w:val="Tekstpodstawowy"/>
        <w:numPr>
          <w:ilvl w:val="0"/>
          <w:numId w:val="31"/>
        </w:numPr>
        <w:spacing w:after="0"/>
        <w:ind w:left="357" w:hanging="357"/>
        <w:jc w:val="both"/>
        <w:rPr>
          <w:rFonts w:ascii="Calibri" w:hAnsi="Calibri"/>
          <w:sz w:val="22"/>
          <w:szCs w:val="22"/>
        </w:rPr>
      </w:pPr>
      <w:r>
        <w:rPr>
          <w:rFonts w:ascii="Calibri" w:hAnsi="Calibri"/>
          <w:sz w:val="22"/>
          <w:szCs w:val="22"/>
        </w:rPr>
        <w:t>Czas reakcji serwisu na uwolnienie ludzi zablokowanych na platformie do 1 godziny od czasu jej zgłoszenia telefonicznego na numer: ………………… lub e-mailem na adres: …………………………….</w:t>
      </w:r>
    </w:p>
    <w:p>
      <w:pPr>
        <w:pStyle w:val="Tekstpodstawowy"/>
        <w:numPr>
          <w:ilvl w:val="0"/>
          <w:numId w:val="31"/>
        </w:numPr>
        <w:spacing w:after="0"/>
        <w:ind w:left="357" w:hanging="357"/>
        <w:jc w:val="both"/>
        <w:rPr>
          <w:rFonts w:ascii="Calibri" w:hAnsi="Calibri"/>
          <w:sz w:val="22"/>
          <w:szCs w:val="22"/>
        </w:rPr>
      </w:pPr>
      <w:r>
        <w:rPr>
          <w:rFonts w:ascii="Calibri" w:hAnsi="Calibri"/>
          <w:sz w:val="22"/>
          <w:szCs w:val="22"/>
        </w:rPr>
        <w:t>Czas reakcji serwisu na zgłoszenie usterki platformy nie może przekroczyć 1 godziny od czasu jej zgłoszenia telefonicznego na numer: ………………… lub e-mailem na adres: ……………………………..</w:t>
      </w:r>
    </w:p>
    <w:p>
      <w:pPr>
        <w:pStyle w:val="Akapitzlist"/>
        <w:numPr>
          <w:ilvl w:val="0"/>
          <w:numId w:val="31"/>
        </w:numPr>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Każde przybycie Wykonawcy do siedziby  Zamawiającego celem wykonania usługi  objętej umową powinno zostać niezwłocznie zgłoszone do Działu Administracyjno</w:t>
      </w:r>
      <w:bookmarkStart w:id="0" w:name="_GoBack"/>
      <w:bookmarkEnd w:id="0"/>
      <w:r>
        <w:rPr>
          <w:rFonts w:ascii="Calibri" w:eastAsiaTheme="minorHAnsi" w:hAnsi="Calibri" w:cstheme="minorBidi"/>
          <w:sz w:val="22"/>
          <w:szCs w:val="22"/>
          <w:lang w:eastAsia="en-US"/>
        </w:rPr>
        <w:t>-Technicznego.</w:t>
      </w:r>
    </w:p>
    <w:p>
      <w:pPr>
        <w:rPr>
          <w:rFonts w:cs="Arial"/>
          <w:b/>
          <w:sz w:val="22"/>
          <w:szCs w:val="22"/>
        </w:rPr>
      </w:pPr>
    </w:p>
    <w:p>
      <w:pPr>
        <w:jc w:val="center"/>
        <w:rPr>
          <w:rFonts w:cs="Arial"/>
          <w:b/>
          <w:sz w:val="22"/>
          <w:szCs w:val="22"/>
        </w:rPr>
      </w:pPr>
      <w:r>
        <w:rPr>
          <w:rFonts w:cs="Arial"/>
          <w:b/>
          <w:sz w:val="22"/>
          <w:szCs w:val="22"/>
        </w:rPr>
        <w:t>§ 3</w:t>
      </w:r>
    </w:p>
    <w:p>
      <w:pPr>
        <w:jc w:val="both"/>
        <w:rPr>
          <w:rFonts w:ascii="Calibri" w:hAnsi="Calibri" w:cs="Calibri"/>
          <w:sz w:val="22"/>
          <w:szCs w:val="22"/>
        </w:rPr>
      </w:pPr>
      <w:r>
        <w:rPr>
          <w:rFonts w:ascii="Calibri" w:hAnsi="Calibri" w:cs="Calibri"/>
          <w:sz w:val="22"/>
          <w:szCs w:val="22"/>
        </w:rPr>
        <w:t>Zamawiający zobowiązuje się:</w:t>
      </w:r>
    </w:p>
    <w:p>
      <w:pPr>
        <w:numPr>
          <w:ilvl w:val="0"/>
          <w:numId w:val="33"/>
        </w:numPr>
        <w:jc w:val="both"/>
        <w:rPr>
          <w:rFonts w:ascii="Calibri" w:hAnsi="Calibri" w:cs="Calibri"/>
          <w:sz w:val="22"/>
          <w:szCs w:val="22"/>
        </w:rPr>
      </w:pPr>
      <w:r>
        <w:rPr>
          <w:rFonts w:ascii="Calibri" w:hAnsi="Calibri" w:cs="Calibri"/>
          <w:sz w:val="22"/>
          <w:szCs w:val="22"/>
        </w:rPr>
        <w:t>unieruchomić  platformę  i  zabezpieczyć  przed  dostępem  osób  trzecich  w  przypadku stwierdzenia zagrożenia dla ludzi i mienia oraz powiadomić o powyższym Wykonawcę;</w:t>
      </w:r>
    </w:p>
    <w:p>
      <w:pPr>
        <w:numPr>
          <w:ilvl w:val="0"/>
          <w:numId w:val="33"/>
        </w:numPr>
        <w:jc w:val="both"/>
        <w:rPr>
          <w:rFonts w:ascii="Calibri" w:hAnsi="Calibri" w:cs="Calibri"/>
          <w:sz w:val="22"/>
          <w:szCs w:val="22"/>
        </w:rPr>
      </w:pPr>
      <w:r>
        <w:rPr>
          <w:rFonts w:ascii="Calibri" w:hAnsi="Calibri" w:cs="Calibri"/>
          <w:sz w:val="22"/>
          <w:szCs w:val="22"/>
        </w:rPr>
        <w:t>zapewnić Wykonawcy dostęp do platformy;</w:t>
      </w:r>
    </w:p>
    <w:p>
      <w:pPr>
        <w:numPr>
          <w:ilvl w:val="0"/>
          <w:numId w:val="33"/>
        </w:numPr>
        <w:jc w:val="both"/>
        <w:rPr>
          <w:rFonts w:ascii="Calibri" w:hAnsi="Calibri" w:cs="Calibri"/>
          <w:sz w:val="22"/>
          <w:szCs w:val="22"/>
        </w:rPr>
      </w:pPr>
      <w:r>
        <w:rPr>
          <w:rFonts w:ascii="Calibri" w:hAnsi="Calibri" w:cs="Calibri"/>
          <w:sz w:val="22"/>
          <w:szCs w:val="22"/>
        </w:rPr>
        <w:t>natychmiast informować Wykonawcę o dostrzeżonych brakach w wyposażeniu platformy;</w:t>
      </w:r>
    </w:p>
    <w:p>
      <w:pPr>
        <w:numPr>
          <w:ilvl w:val="0"/>
          <w:numId w:val="33"/>
        </w:numPr>
        <w:jc w:val="both"/>
        <w:rPr>
          <w:rFonts w:ascii="Calibri" w:hAnsi="Calibri" w:cs="Calibri"/>
          <w:sz w:val="22"/>
          <w:szCs w:val="22"/>
        </w:rPr>
      </w:pPr>
      <w:r>
        <w:rPr>
          <w:rFonts w:ascii="Calibri" w:hAnsi="Calibri" w:cs="Calibri"/>
          <w:sz w:val="22"/>
          <w:szCs w:val="22"/>
        </w:rPr>
        <w:t>kwitować  wykonanie  usług  konserwacyjnych  najpóźniej  do  dwóch  dni  po  upływie każdego miesiąca;</w:t>
      </w:r>
    </w:p>
    <w:p>
      <w:pPr>
        <w:numPr>
          <w:ilvl w:val="0"/>
          <w:numId w:val="33"/>
        </w:numPr>
        <w:jc w:val="both"/>
        <w:rPr>
          <w:rFonts w:ascii="Calibri" w:hAnsi="Calibri" w:cs="Calibri"/>
          <w:sz w:val="22"/>
          <w:szCs w:val="22"/>
        </w:rPr>
      </w:pPr>
      <w:r>
        <w:rPr>
          <w:rFonts w:ascii="Calibri" w:hAnsi="Calibri" w:cs="Calibri"/>
          <w:sz w:val="22"/>
          <w:szCs w:val="22"/>
        </w:rPr>
        <w:t>powiadomić Wykonawcę o każdym unieruchomieniu dźwigu;</w:t>
      </w:r>
    </w:p>
    <w:p>
      <w:pPr>
        <w:numPr>
          <w:ilvl w:val="0"/>
          <w:numId w:val="33"/>
        </w:numPr>
        <w:jc w:val="both"/>
        <w:rPr>
          <w:rFonts w:ascii="Calibri" w:hAnsi="Calibri" w:cs="Calibri"/>
          <w:sz w:val="22"/>
          <w:szCs w:val="22"/>
        </w:rPr>
      </w:pPr>
      <w:r>
        <w:rPr>
          <w:rFonts w:ascii="Calibri" w:hAnsi="Calibri" w:cs="Calibri"/>
          <w:sz w:val="22"/>
          <w:szCs w:val="22"/>
        </w:rPr>
        <w:t>wytypować do przeszkolenia minimum dwóch przedstawicieli w zakresie niezbędnym do natychmiastowego udzielenia pomocy osobom znajdującym się na platformie.</w:t>
      </w:r>
    </w:p>
    <w:p>
      <w:pPr>
        <w:rPr>
          <w:rFonts w:cs="Arial"/>
          <w:b/>
          <w:sz w:val="22"/>
          <w:szCs w:val="22"/>
        </w:rPr>
      </w:pPr>
    </w:p>
    <w:p>
      <w:pPr>
        <w:jc w:val="center"/>
        <w:rPr>
          <w:rFonts w:cs="Arial"/>
          <w:b/>
          <w:sz w:val="22"/>
          <w:szCs w:val="22"/>
        </w:rPr>
      </w:pPr>
      <w:r>
        <w:rPr>
          <w:rFonts w:cs="Arial"/>
          <w:b/>
          <w:sz w:val="22"/>
          <w:szCs w:val="22"/>
        </w:rPr>
        <w:t>§ 4</w:t>
      </w:r>
    </w:p>
    <w:p>
      <w:pPr>
        <w:numPr>
          <w:ilvl w:val="0"/>
          <w:numId w:val="34"/>
        </w:numPr>
        <w:jc w:val="both"/>
        <w:rPr>
          <w:rFonts w:ascii="Calibri" w:hAnsi="Calibri" w:cs="Calibri"/>
          <w:sz w:val="22"/>
          <w:szCs w:val="22"/>
        </w:rPr>
      </w:pPr>
      <w:r>
        <w:rPr>
          <w:rFonts w:ascii="Calibri" w:hAnsi="Calibri" w:cs="Calibri"/>
          <w:sz w:val="22"/>
          <w:szCs w:val="22"/>
        </w:rPr>
        <w:t>Opłaty związane z odbiorami dźwigu i nadzorem dźwigowym prowadzonym przez Dozór Techniczny pokrywa Zamawiający.</w:t>
      </w:r>
    </w:p>
    <w:p>
      <w:pPr>
        <w:numPr>
          <w:ilvl w:val="0"/>
          <w:numId w:val="34"/>
        </w:numPr>
        <w:jc w:val="both"/>
        <w:rPr>
          <w:rFonts w:ascii="Calibri" w:hAnsi="Calibri" w:cs="Calibri"/>
          <w:sz w:val="22"/>
          <w:szCs w:val="22"/>
        </w:rPr>
      </w:pPr>
      <w:r>
        <w:rPr>
          <w:rFonts w:ascii="Calibri" w:hAnsi="Calibri" w:cs="Calibri"/>
          <w:sz w:val="22"/>
          <w:szCs w:val="22"/>
        </w:rPr>
        <w:t>Wykonawca zapewnia udział konserwatora w badaniach okresowych dźwigu.</w:t>
      </w:r>
    </w:p>
    <w:p>
      <w:pPr>
        <w:numPr>
          <w:ilvl w:val="0"/>
          <w:numId w:val="34"/>
        </w:numPr>
        <w:jc w:val="both"/>
        <w:rPr>
          <w:rFonts w:ascii="Calibri" w:hAnsi="Calibri" w:cs="Calibri"/>
          <w:sz w:val="22"/>
          <w:szCs w:val="22"/>
        </w:rPr>
      </w:pPr>
      <w:r>
        <w:rPr>
          <w:rFonts w:ascii="Calibri" w:hAnsi="Calibri" w:cs="Calibri"/>
          <w:sz w:val="22"/>
          <w:szCs w:val="22"/>
        </w:rPr>
        <w:t>W przypadku, gdy podczas czynności, o których mowa w</w:t>
      </w:r>
      <w:r>
        <w:rPr>
          <w:rFonts w:ascii="Calibri" w:hAnsi="Calibri" w:cs="Calibri"/>
          <w:color w:val="00B0F0"/>
          <w:sz w:val="22"/>
          <w:szCs w:val="22"/>
        </w:rPr>
        <w:t xml:space="preserve"> </w:t>
      </w:r>
      <w:r>
        <w:rPr>
          <w:rFonts w:ascii="Calibri" w:hAnsi="Calibri" w:cs="Calibri"/>
          <w:sz w:val="22"/>
          <w:szCs w:val="22"/>
        </w:rPr>
        <w:t>ust. 1.  powyżej  zalecenia  UDT wynikać będą z zaniedbań Wykonawcy, Wykonawca usunie stwierdzone usterki i wykona zalecenia, a ponadto Zamawiający obciąży Wykonawcę kosztami opłat za dokonanie odbioru i nadzorem przez UDT.</w:t>
      </w:r>
    </w:p>
    <w:p>
      <w:pPr>
        <w:pStyle w:val="Tytu"/>
        <w:rPr>
          <w:rFonts w:asciiTheme="minorHAnsi" w:hAnsiTheme="minorHAnsi" w:cs="Arial"/>
          <w:b/>
          <w:sz w:val="22"/>
          <w:szCs w:val="22"/>
        </w:rPr>
      </w:pPr>
      <w:r>
        <w:rPr>
          <w:rFonts w:asciiTheme="minorHAnsi" w:hAnsiTheme="minorHAnsi" w:cs="Arial"/>
          <w:b/>
          <w:sz w:val="22"/>
          <w:szCs w:val="22"/>
        </w:rPr>
        <w:t xml:space="preserve"> § 5</w:t>
      </w:r>
    </w:p>
    <w:p>
      <w:pPr>
        <w:pStyle w:val="Tytu"/>
        <w:rPr>
          <w:rFonts w:asciiTheme="minorHAnsi" w:hAnsiTheme="minorHAnsi" w:cs="Arial"/>
          <w:b/>
          <w:sz w:val="22"/>
          <w:szCs w:val="22"/>
        </w:rPr>
      </w:pPr>
      <w:r>
        <w:rPr>
          <w:rFonts w:asciiTheme="minorHAnsi" w:hAnsiTheme="minorHAnsi" w:cs="Arial"/>
          <w:b/>
          <w:sz w:val="22"/>
          <w:szCs w:val="22"/>
        </w:rPr>
        <w:t>Warunki płatności</w:t>
      </w:r>
    </w:p>
    <w:p>
      <w:pPr>
        <w:numPr>
          <w:ilvl w:val="0"/>
          <w:numId w:val="35"/>
        </w:numPr>
        <w:jc w:val="both"/>
        <w:rPr>
          <w:rFonts w:ascii="Calibri" w:hAnsi="Calibri"/>
          <w:sz w:val="22"/>
          <w:szCs w:val="22"/>
        </w:rPr>
      </w:pPr>
      <w:r>
        <w:rPr>
          <w:rFonts w:ascii="Calibri" w:hAnsi="Calibri"/>
          <w:sz w:val="22"/>
          <w:szCs w:val="22"/>
        </w:rPr>
        <w:t xml:space="preserve">Miesięczne wynagrodzenie za wykonanie przedmiotu zamówienia  ustala się na kwotę </w:t>
      </w:r>
      <w:r>
        <w:rPr>
          <w:rFonts w:ascii="Calibri" w:hAnsi="Calibri"/>
          <w:sz w:val="22"/>
          <w:szCs w:val="22"/>
        </w:rPr>
        <w:br/>
        <w:t xml:space="preserve">w wysokości </w:t>
      </w:r>
      <w:r>
        <w:rPr>
          <w:rFonts w:ascii="Calibri" w:hAnsi="Calibri"/>
          <w:b/>
          <w:sz w:val="22"/>
          <w:szCs w:val="22"/>
        </w:rPr>
        <w:t xml:space="preserve">………. zł netto = …………. zł brutto </w:t>
      </w:r>
      <w:r>
        <w:rPr>
          <w:rFonts w:ascii="Calibri" w:hAnsi="Calibri"/>
          <w:sz w:val="22"/>
          <w:szCs w:val="22"/>
        </w:rPr>
        <w:t>(słownie: ………………………..).</w:t>
      </w:r>
    </w:p>
    <w:p>
      <w:pPr>
        <w:numPr>
          <w:ilvl w:val="0"/>
          <w:numId w:val="35"/>
        </w:numPr>
        <w:jc w:val="both"/>
        <w:rPr>
          <w:rFonts w:ascii="Calibri" w:hAnsi="Calibri" w:cs="Calibri"/>
          <w:sz w:val="22"/>
          <w:szCs w:val="22"/>
        </w:rPr>
      </w:pPr>
      <w:r>
        <w:rPr>
          <w:rFonts w:ascii="Calibri" w:hAnsi="Calibri" w:cs="Calibri"/>
          <w:sz w:val="22"/>
          <w:szCs w:val="22"/>
        </w:rPr>
        <w:t xml:space="preserve">Łączna wartość umowy nie przekroczy </w:t>
      </w:r>
      <w:r>
        <w:rPr>
          <w:rFonts w:ascii="Calibri" w:hAnsi="Calibri" w:cs="Calibri"/>
          <w:b/>
          <w:bCs/>
          <w:sz w:val="22"/>
          <w:szCs w:val="22"/>
        </w:rPr>
        <w:t xml:space="preserve">………….. zł netto = …………. zł brutto </w:t>
      </w:r>
      <w:r>
        <w:rPr>
          <w:rFonts w:ascii="Calibri" w:hAnsi="Calibri" w:cs="Calibri"/>
          <w:sz w:val="22"/>
          <w:szCs w:val="22"/>
        </w:rPr>
        <w:t>(słownie: ………………… złotych ………/100).</w:t>
      </w:r>
    </w:p>
    <w:p>
      <w:pPr>
        <w:pStyle w:val="Tytu"/>
        <w:numPr>
          <w:ilvl w:val="0"/>
          <w:numId w:val="35"/>
        </w:numPr>
        <w:jc w:val="both"/>
        <w:rPr>
          <w:rFonts w:ascii="Calibri" w:hAnsi="Calibri"/>
          <w:sz w:val="22"/>
          <w:szCs w:val="22"/>
        </w:rPr>
      </w:pPr>
      <w:r>
        <w:rPr>
          <w:rFonts w:ascii="Calibri" w:hAnsi="Calibri"/>
          <w:sz w:val="22"/>
          <w:szCs w:val="22"/>
        </w:rPr>
        <w:t xml:space="preserve">Strony ustalają, że miesięczne wynagrodzenie Wykonawcy nie ulegnie zmianie przez okres 12 miesięcy. </w:t>
      </w:r>
    </w:p>
    <w:p>
      <w:pPr>
        <w:pStyle w:val="Tytu"/>
        <w:numPr>
          <w:ilvl w:val="0"/>
          <w:numId w:val="35"/>
        </w:numPr>
        <w:jc w:val="both"/>
        <w:rPr>
          <w:rFonts w:ascii="Calibri" w:hAnsi="Calibri"/>
          <w:sz w:val="22"/>
          <w:szCs w:val="22"/>
        </w:rPr>
      </w:pPr>
      <w:r>
        <w:rPr>
          <w:rFonts w:asciiTheme="minorHAnsi" w:hAnsiTheme="minorHAnsi" w:cstheme="minorHAnsi"/>
          <w:sz w:val="22"/>
          <w:szCs w:val="22"/>
        </w:rPr>
        <w:t>Po upływie każdego roku obowiązywania Umowy, strony mogą przystąpić do negocjacji w sprawie zmiany wysokości wynagrodzenia Wykonawcy w związku ze wzrostem cen towarów i usług konsumpcyjnych ogłaszany przez Prezesa GUS za poprzedni rok kalendarzowy. Zmiana umowy w tym zakresie wymaga zawarcia aneksu uzgodnionego przez obie strony.</w:t>
      </w:r>
    </w:p>
    <w:p>
      <w:pPr>
        <w:pStyle w:val="Tytu"/>
        <w:numPr>
          <w:ilvl w:val="0"/>
          <w:numId w:val="35"/>
        </w:numPr>
        <w:jc w:val="both"/>
        <w:rPr>
          <w:rFonts w:ascii="Calibri" w:hAnsi="Calibri"/>
          <w:sz w:val="22"/>
          <w:szCs w:val="22"/>
        </w:rPr>
      </w:pPr>
      <w:r>
        <w:rPr>
          <w:rFonts w:ascii="Calibri" w:hAnsi="Calibri"/>
          <w:sz w:val="22"/>
          <w:szCs w:val="22"/>
        </w:rPr>
        <w:lastRenderedPageBreak/>
        <w:t xml:space="preserve">W przypadku zmiany stawki VAT w ramach niniejszej umowy zmiana stawki następuje z dniem wejścia w życie aktu prawnego zmieniającego stawkę. </w:t>
      </w:r>
    </w:p>
    <w:p>
      <w:pPr>
        <w:pStyle w:val="Tytu"/>
        <w:numPr>
          <w:ilvl w:val="0"/>
          <w:numId w:val="35"/>
        </w:numPr>
        <w:jc w:val="both"/>
        <w:rPr>
          <w:rFonts w:ascii="Calibri" w:hAnsi="Calibri"/>
          <w:sz w:val="22"/>
          <w:szCs w:val="22"/>
        </w:rPr>
      </w:pPr>
      <w:r>
        <w:rPr>
          <w:rFonts w:ascii="Calibri" w:hAnsi="Calibri"/>
          <w:sz w:val="22"/>
          <w:szCs w:val="22"/>
        </w:rPr>
        <w:t>Obniżenie ceny może nastąpić w drodze aneksu do umowy.</w:t>
      </w:r>
    </w:p>
    <w:p>
      <w:pPr>
        <w:pStyle w:val="Tytu"/>
        <w:numPr>
          <w:ilvl w:val="0"/>
          <w:numId w:val="35"/>
        </w:numPr>
        <w:jc w:val="both"/>
        <w:rPr>
          <w:rFonts w:asciiTheme="minorHAnsi" w:hAnsiTheme="minorHAnsi" w:cs="Arial"/>
          <w:sz w:val="22"/>
          <w:szCs w:val="22"/>
        </w:rPr>
      </w:pPr>
      <w:r>
        <w:rPr>
          <w:rFonts w:ascii="Calibri" w:hAnsi="Calibri"/>
          <w:sz w:val="22"/>
          <w:szCs w:val="22"/>
        </w:rPr>
        <w:t xml:space="preserve">Faktury elektroniczne będą Zamawiającemu wysyłane na adres e-mail: </w:t>
      </w:r>
      <w:hyperlink r:id="rId7" w:history="1">
        <w:r>
          <w:rPr>
            <w:rStyle w:val="Hipercze"/>
            <w:rFonts w:ascii="Calibri" w:hAnsi="Calibri"/>
            <w:sz w:val="22"/>
            <w:szCs w:val="22"/>
          </w:rPr>
          <w:t>kancelaria@szpital.kolobrzeg.pl</w:t>
        </w:r>
      </w:hyperlink>
      <w:r>
        <w:rPr>
          <w:rFonts w:ascii="Calibri" w:hAnsi="Calibri"/>
          <w:sz w:val="22"/>
          <w:szCs w:val="22"/>
        </w:rPr>
        <w:t xml:space="preserve"> .</w:t>
      </w:r>
    </w:p>
    <w:p>
      <w:pPr>
        <w:numPr>
          <w:ilvl w:val="0"/>
          <w:numId w:val="35"/>
        </w:numPr>
        <w:jc w:val="both"/>
        <w:rPr>
          <w:rFonts w:ascii="Calibri" w:hAnsi="Calibri"/>
          <w:sz w:val="22"/>
          <w:szCs w:val="22"/>
        </w:rPr>
      </w:pPr>
      <w:r>
        <w:rPr>
          <w:rFonts w:ascii="Calibri" w:hAnsi="Calibri"/>
          <w:sz w:val="22"/>
          <w:szCs w:val="22"/>
        </w:rPr>
        <w:t>Zamawiający</w:t>
      </w:r>
      <w:r>
        <w:rPr>
          <w:rFonts w:ascii="Calibri" w:hAnsi="Calibri"/>
          <w:color w:val="FF0000"/>
          <w:sz w:val="22"/>
          <w:szCs w:val="22"/>
        </w:rPr>
        <w:t xml:space="preserve"> </w:t>
      </w:r>
      <w:r>
        <w:rPr>
          <w:rFonts w:ascii="Calibri" w:hAnsi="Calibri"/>
          <w:sz w:val="22"/>
          <w:szCs w:val="22"/>
        </w:rPr>
        <w:t>zapłaci wynagrodzenie</w:t>
      </w:r>
      <w:r>
        <w:rPr>
          <w:rFonts w:ascii="Calibri" w:hAnsi="Calibri"/>
          <w:color w:val="FF0000"/>
          <w:sz w:val="22"/>
          <w:szCs w:val="22"/>
        </w:rPr>
        <w:t xml:space="preserve"> </w:t>
      </w:r>
      <w:r>
        <w:rPr>
          <w:rFonts w:ascii="Calibri" w:hAnsi="Calibri"/>
          <w:sz w:val="22"/>
          <w:szCs w:val="22"/>
        </w:rPr>
        <w:t xml:space="preserve">z tytułu realizacji niniejszej umowy przelewem na konto Wykonawcy po wykonaniu usługi, w terminie </w:t>
      </w:r>
      <w:r>
        <w:rPr>
          <w:rFonts w:ascii="Calibri" w:hAnsi="Calibri"/>
          <w:b/>
          <w:sz w:val="22"/>
          <w:szCs w:val="22"/>
        </w:rPr>
        <w:t>30 dni kalendarzowych</w:t>
      </w:r>
      <w:r>
        <w:rPr>
          <w:rFonts w:ascii="Calibri" w:hAnsi="Calibri"/>
          <w:color w:val="FF0000"/>
          <w:sz w:val="22"/>
          <w:szCs w:val="22"/>
        </w:rPr>
        <w:t xml:space="preserve"> </w:t>
      </w:r>
      <w:r>
        <w:rPr>
          <w:rFonts w:ascii="Calibri" w:hAnsi="Calibri"/>
          <w:sz w:val="22"/>
          <w:szCs w:val="22"/>
        </w:rPr>
        <w:t>od daty otrzymania przez Zamawiającego faktury (Protokół – załącznik nr 2 do umowy).</w:t>
      </w:r>
    </w:p>
    <w:p>
      <w:pPr>
        <w:numPr>
          <w:ilvl w:val="0"/>
          <w:numId w:val="35"/>
        </w:numPr>
        <w:jc w:val="both"/>
        <w:rPr>
          <w:rFonts w:ascii="Calibri" w:hAnsi="Calibri"/>
          <w:sz w:val="22"/>
          <w:szCs w:val="22"/>
        </w:rPr>
      </w:pPr>
      <w:r>
        <w:rPr>
          <w:rFonts w:ascii="Calibri" w:hAnsi="Calibri"/>
          <w:sz w:val="22"/>
          <w:szCs w:val="22"/>
        </w:rPr>
        <w:t xml:space="preserve">W przypadku przekroczenia przez Zamawiającego terminu płatności, Wykonawca uprawniony będzie do naliczenia odsetek ustawowych od dnia wymagalności do dnia zapłaty. </w:t>
      </w:r>
    </w:p>
    <w:p>
      <w:pPr>
        <w:numPr>
          <w:ilvl w:val="0"/>
          <w:numId w:val="35"/>
        </w:numPr>
        <w:jc w:val="both"/>
        <w:rPr>
          <w:rFonts w:ascii="Calibri" w:hAnsi="Calibri" w:cs="Calibri"/>
          <w:sz w:val="22"/>
          <w:szCs w:val="22"/>
        </w:rPr>
      </w:pPr>
      <w:r>
        <w:rPr>
          <w:rFonts w:ascii="Calibri" w:hAnsi="Calibri" w:cs="Calibri"/>
          <w:sz w:val="22"/>
          <w:szCs w:val="22"/>
        </w:rPr>
        <w:t>Dniem zapłaty jest dzień, w którym Zamawiający dokonuje obciążenia swojego rachunku bankowego na rzecz Wykonawcy.</w:t>
      </w:r>
    </w:p>
    <w:p>
      <w:pPr>
        <w:numPr>
          <w:ilvl w:val="0"/>
          <w:numId w:val="35"/>
        </w:numPr>
        <w:jc w:val="both"/>
        <w:rPr>
          <w:rFonts w:ascii="Calibri" w:hAnsi="Calibri" w:cs="Calibri"/>
          <w:sz w:val="22"/>
          <w:szCs w:val="22"/>
        </w:rPr>
      </w:pPr>
      <w:r>
        <w:rPr>
          <w:rFonts w:ascii="Calibri" w:hAnsi="Calibri" w:cs="Calibri"/>
          <w:sz w:val="22"/>
          <w:szCs w:val="22"/>
        </w:rPr>
        <w:t>Czynność prawna mająca na celu zmianę wierzyciela może nastąpić po wyrażeniu zgody przez podmiot, który utworzył zakład, tj. Samorząd Województwa Zachodniopomorskiego. Podmiot, który utworzył zakład wydaje zgodę albo odmawia jej wydania, biorąc pod uwagę konieczność zapewnienia ciągłości udzielania świadczeń zdrowotnych oraz w oparciu o analizę sytuacji finansowej i wynik finansowy za rok poprzedni. Zmiana wierzyciela dokonana bez zgody podmiotu tworzącego jest nieważna.</w:t>
      </w:r>
    </w:p>
    <w:p>
      <w:pPr>
        <w:pStyle w:val="Tytu"/>
        <w:rPr>
          <w:rFonts w:asciiTheme="minorHAnsi" w:hAnsiTheme="minorHAnsi" w:cs="Arial"/>
          <w:b/>
          <w:sz w:val="22"/>
          <w:szCs w:val="22"/>
        </w:rPr>
      </w:pPr>
      <w:r>
        <w:rPr>
          <w:rFonts w:asciiTheme="minorHAnsi" w:hAnsiTheme="minorHAnsi" w:cs="Arial"/>
          <w:b/>
          <w:sz w:val="22"/>
          <w:szCs w:val="22"/>
        </w:rPr>
        <w:t>§ 6</w:t>
      </w:r>
    </w:p>
    <w:p>
      <w:pPr>
        <w:pStyle w:val="Tytu"/>
        <w:rPr>
          <w:rFonts w:asciiTheme="minorHAnsi" w:hAnsiTheme="minorHAnsi" w:cs="Arial"/>
          <w:b/>
          <w:bCs/>
          <w:sz w:val="22"/>
          <w:szCs w:val="22"/>
        </w:rPr>
      </w:pPr>
      <w:r>
        <w:rPr>
          <w:rFonts w:asciiTheme="minorHAnsi" w:hAnsiTheme="minorHAnsi" w:cs="Arial"/>
          <w:b/>
          <w:sz w:val="22"/>
          <w:szCs w:val="22"/>
        </w:rPr>
        <w:t>Termin obowiązywania umowy</w:t>
      </w:r>
    </w:p>
    <w:p>
      <w:pPr>
        <w:pStyle w:val="Akapitzlist"/>
        <w:numPr>
          <w:ilvl w:val="0"/>
          <w:numId w:val="36"/>
        </w:numPr>
        <w:contextualSpacing/>
        <w:jc w:val="both"/>
        <w:rPr>
          <w:rFonts w:asciiTheme="minorHAnsi" w:hAnsiTheme="minorHAnsi" w:cs="Arial"/>
          <w:b/>
          <w:sz w:val="22"/>
          <w:szCs w:val="22"/>
        </w:rPr>
      </w:pPr>
      <w:r>
        <w:rPr>
          <w:rFonts w:asciiTheme="minorHAnsi" w:hAnsiTheme="minorHAnsi" w:cs="Arial"/>
          <w:sz w:val="22"/>
          <w:szCs w:val="22"/>
        </w:rPr>
        <w:t xml:space="preserve">Umowa  zostaje zawarta na okres  od  dnia </w:t>
      </w:r>
      <w:r>
        <w:rPr>
          <w:rFonts w:asciiTheme="minorHAnsi" w:hAnsiTheme="minorHAnsi" w:cs="Arial"/>
          <w:b/>
          <w:sz w:val="22"/>
          <w:szCs w:val="22"/>
        </w:rPr>
        <w:t>…………</w:t>
      </w:r>
      <w:r>
        <w:rPr>
          <w:rFonts w:asciiTheme="minorHAnsi" w:hAnsiTheme="minorHAnsi" w:cs="Arial"/>
          <w:sz w:val="22"/>
          <w:szCs w:val="22"/>
        </w:rPr>
        <w:t xml:space="preserve"> </w:t>
      </w:r>
      <w:r>
        <w:rPr>
          <w:rFonts w:asciiTheme="minorHAnsi" w:hAnsiTheme="minorHAnsi" w:cs="Arial"/>
          <w:b/>
          <w:sz w:val="22"/>
          <w:szCs w:val="22"/>
        </w:rPr>
        <w:t>r.</w:t>
      </w:r>
      <w:r>
        <w:rPr>
          <w:rFonts w:asciiTheme="minorHAnsi" w:hAnsiTheme="minorHAnsi" w:cs="Arial"/>
          <w:sz w:val="22"/>
          <w:szCs w:val="22"/>
        </w:rPr>
        <w:t xml:space="preserve"> do dnia </w:t>
      </w:r>
      <w:r>
        <w:rPr>
          <w:rFonts w:asciiTheme="minorHAnsi" w:hAnsiTheme="minorHAnsi" w:cs="Arial"/>
          <w:b/>
          <w:sz w:val="22"/>
          <w:szCs w:val="22"/>
        </w:rPr>
        <w:t>………….</w:t>
      </w:r>
      <w:r>
        <w:rPr>
          <w:rFonts w:asciiTheme="minorHAnsi" w:hAnsiTheme="minorHAnsi" w:cs="Arial"/>
          <w:sz w:val="22"/>
          <w:szCs w:val="22"/>
        </w:rPr>
        <w:t xml:space="preserve"> </w:t>
      </w:r>
      <w:r>
        <w:rPr>
          <w:rFonts w:asciiTheme="minorHAnsi" w:hAnsiTheme="minorHAnsi" w:cs="Arial"/>
          <w:b/>
          <w:sz w:val="22"/>
          <w:szCs w:val="22"/>
        </w:rPr>
        <w:t>r</w:t>
      </w:r>
      <w:r>
        <w:rPr>
          <w:rFonts w:asciiTheme="minorHAnsi" w:hAnsiTheme="minorHAnsi" w:cs="Arial"/>
          <w:sz w:val="22"/>
          <w:szCs w:val="22"/>
        </w:rPr>
        <w:t>.</w:t>
      </w:r>
    </w:p>
    <w:p>
      <w:pPr>
        <w:pStyle w:val="Akapitzlist"/>
        <w:numPr>
          <w:ilvl w:val="0"/>
          <w:numId w:val="36"/>
        </w:numPr>
        <w:contextualSpacing/>
        <w:jc w:val="both"/>
        <w:rPr>
          <w:rFonts w:asciiTheme="minorHAnsi" w:hAnsiTheme="minorHAnsi" w:cs="Arial"/>
          <w:b/>
          <w:sz w:val="22"/>
          <w:szCs w:val="22"/>
        </w:rPr>
      </w:pPr>
      <w:r>
        <w:rPr>
          <w:rFonts w:ascii="Calibri" w:hAnsi="Calibri"/>
          <w:sz w:val="22"/>
          <w:szCs w:val="22"/>
        </w:rPr>
        <w:t>Strony mogą rozwiązać umowę w każdym czasie za obopólną zgodą.</w:t>
      </w:r>
    </w:p>
    <w:p>
      <w:pPr>
        <w:pStyle w:val="Akapitzlist"/>
        <w:numPr>
          <w:ilvl w:val="0"/>
          <w:numId w:val="36"/>
        </w:numPr>
        <w:contextualSpacing/>
        <w:jc w:val="both"/>
        <w:rPr>
          <w:rFonts w:asciiTheme="minorHAnsi" w:hAnsiTheme="minorHAnsi" w:cs="Arial"/>
          <w:b/>
          <w:sz w:val="22"/>
          <w:szCs w:val="22"/>
        </w:rPr>
      </w:pPr>
      <w:r>
        <w:rPr>
          <w:rFonts w:ascii="Calibri" w:hAnsi="Calibri"/>
          <w:sz w:val="22"/>
          <w:szCs w:val="22"/>
        </w:rPr>
        <w:t xml:space="preserve">Zamawiającemu przysługuje prawo odstąpienia od umowy w trybie natychmiastowym, tj. </w:t>
      </w:r>
      <w:r>
        <w:rPr>
          <w:rFonts w:ascii="Calibri" w:hAnsi="Calibri"/>
          <w:sz w:val="22"/>
          <w:szCs w:val="22"/>
        </w:rPr>
        <w:br/>
        <w:t xml:space="preserve">w terminie 2 dni </w:t>
      </w:r>
      <w:r>
        <w:rPr>
          <w:rFonts w:ascii="Calibri" w:hAnsi="Calibri"/>
          <w:color w:val="FF0000"/>
          <w:sz w:val="22"/>
          <w:szCs w:val="22"/>
        </w:rPr>
        <w:t xml:space="preserve"> </w:t>
      </w:r>
      <w:r>
        <w:rPr>
          <w:rFonts w:ascii="Calibri" w:hAnsi="Calibri"/>
          <w:sz w:val="22"/>
          <w:szCs w:val="22"/>
        </w:rPr>
        <w:t>kalendarzowych od dnia stwierdzenia podstaw do odstąpienia, w przypadku:</w:t>
      </w:r>
    </w:p>
    <w:p>
      <w:pPr>
        <w:numPr>
          <w:ilvl w:val="0"/>
          <w:numId w:val="37"/>
        </w:numPr>
        <w:jc w:val="both"/>
        <w:rPr>
          <w:rFonts w:ascii="Calibri" w:hAnsi="Calibri"/>
          <w:sz w:val="22"/>
          <w:szCs w:val="22"/>
        </w:rPr>
      </w:pPr>
      <w:r>
        <w:rPr>
          <w:rFonts w:ascii="Calibri" w:hAnsi="Calibri"/>
          <w:sz w:val="22"/>
          <w:szCs w:val="22"/>
        </w:rPr>
        <w:t>zmiany ceny niezgodnie z umową,</w:t>
      </w:r>
    </w:p>
    <w:p>
      <w:pPr>
        <w:numPr>
          <w:ilvl w:val="0"/>
          <w:numId w:val="37"/>
        </w:numPr>
        <w:jc w:val="both"/>
        <w:rPr>
          <w:rFonts w:ascii="Calibri" w:hAnsi="Calibri"/>
          <w:sz w:val="22"/>
          <w:szCs w:val="22"/>
        </w:rPr>
      </w:pPr>
      <w:r>
        <w:rPr>
          <w:rFonts w:ascii="Calibri" w:hAnsi="Calibri"/>
          <w:sz w:val="22"/>
          <w:szCs w:val="22"/>
        </w:rPr>
        <w:t>naruszenia postanowień niniejszej umowy w szczególności naruszenia przy wykonywaniu usług – przepisów obowiązujących przy konserwacji, serwisowaniu i naprawie dźwigów,</w:t>
      </w:r>
    </w:p>
    <w:p>
      <w:pPr>
        <w:numPr>
          <w:ilvl w:val="0"/>
          <w:numId w:val="37"/>
        </w:numPr>
        <w:jc w:val="both"/>
        <w:rPr>
          <w:rFonts w:ascii="Calibri" w:hAnsi="Calibri"/>
          <w:sz w:val="22"/>
          <w:szCs w:val="22"/>
        </w:rPr>
      </w:pPr>
      <w:r>
        <w:rPr>
          <w:rFonts w:ascii="Calibri" w:hAnsi="Calibri"/>
          <w:sz w:val="22"/>
          <w:szCs w:val="22"/>
        </w:rPr>
        <w:t>nie wywiązywania się Wykonawcy z posiadania aktualnych zezwoleń na wykonywanie usługi,</w:t>
      </w:r>
    </w:p>
    <w:p>
      <w:pPr>
        <w:numPr>
          <w:ilvl w:val="0"/>
          <w:numId w:val="37"/>
        </w:numPr>
        <w:jc w:val="both"/>
        <w:rPr>
          <w:rFonts w:ascii="Calibri" w:hAnsi="Calibri"/>
          <w:sz w:val="22"/>
          <w:szCs w:val="22"/>
        </w:rPr>
      </w:pPr>
      <w:r>
        <w:rPr>
          <w:rFonts w:ascii="Calibri" w:hAnsi="Calibri"/>
          <w:sz w:val="22"/>
          <w:szCs w:val="22"/>
        </w:rPr>
        <w:t>3-krotnego w trakcie realizacji umowy pisemnego stwierdzenia przez Zamawiającego złej jakości usług,</w:t>
      </w:r>
    </w:p>
    <w:p>
      <w:pPr>
        <w:numPr>
          <w:ilvl w:val="0"/>
          <w:numId w:val="37"/>
        </w:numPr>
        <w:jc w:val="both"/>
        <w:rPr>
          <w:rFonts w:ascii="Calibri" w:hAnsi="Calibri"/>
          <w:sz w:val="22"/>
          <w:szCs w:val="22"/>
        </w:rPr>
      </w:pPr>
      <w:r>
        <w:rPr>
          <w:rFonts w:ascii="Calibri" w:hAnsi="Calibri"/>
          <w:sz w:val="22"/>
          <w:szCs w:val="22"/>
        </w:rPr>
        <w:t>zgłoszenia wniosku o ogłoszenie upadłości Wykonawcy,</w:t>
      </w:r>
    </w:p>
    <w:p>
      <w:pPr>
        <w:numPr>
          <w:ilvl w:val="0"/>
          <w:numId w:val="37"/>
        </w:numPr>
        <w:jc w:val="both"/>
        <w:rPr>
          <w:rFonts w:ascii="Calibri" w:hAnsi="Calibri"/>
          <w:sz w:val="22"/>
          <w:szCs w:val="22"/>
        </w:rPr>
      </w:pPr>
      <w:r>
        <w:rPr>
          <w:rFonts w:ascii="Calibri" w:hAnsi="Calibri"/>
          <w:sz w:val="22"/>
          <w:szCs w:val="22"/>
        </w:rPr>
        <w:t>zajęcia majątku Wykonawcy przez uprawniony organ w celu zabezpieczenia lub egzekucji,</w:t>
      </w:r>
    </w:p>
    <w:p>
      <w:pPr>
        <w:pStyle w:val="Tytu"/>
        <w:numPr>
          <w:ilvl w:val="0"/>
          <w:numId w:val="37"/>
        </w:numPr>
        <w:jc w:val="both"/>
        <w:rPr>
          <w:rFonts w:asciiTheme="minorHAnsi" w:hAnsiTheme="minorHAnsi" w:cs="Arial"/>
          <w:sz w:val="22"/>
          <w:szCs w:val="22"/>
        </w:rPr>
      </w:pPr>
      <w:r>
        <w:rPr>
          <w:rFonts w:ascii="Calibri" w:hAnsi="Calibri"/>
          <w:sz w:val="22"/>
          <w:szCs w:val="22"/>
        </w:rPr>
        <w:t>przystąpienia przez Wykonawcę do likwidacji firmy</w:t>
      </w:r>
    </w:p>
    <w:p>
      <w:pPr>
        <w:numPr>
          <w:ilvl w:val="0"/>
          <w:numId w:val="37"/>
        </w:numPr>
        <w:jc w:val="both"/>
        <w:rPr>
          <w:rFonts w:ascii="Calibri" w:hAnsi="Calibri"/>
          <w:sz w:val="22"/>
          <w:szCs w:val="22"/>
        </w:rPr>
      </w:pPr>
      <w:r>
        <w:rPr>
          <w:rFonts w:ascii="Calibri" w:hAnsi="Calibri"/>
          <w:sz w:val="22"/>
          <w:szCs w:val="22"/>
        </w:rPr>
        <w:t>w przypadku, gdy Wykonawca nie zrealizował usługi na warunkach niniejszej umowy i mimo pisemnego wezwania Zamawiającego nie zrealizował usługi w ciągu 14 dni</w:t>
      </w:r>
      <w:r>
        <w:rPr>
          <w:rFonts w:ascii="Calibri" w:hAnsi="Calibri"/>
          <w:color w:val="FF0000"/>
          <w:sz w:val="22"/>
          <w:szCs w:val="22"/>
        </w:rPr>
        <w:t xml:space="preserve"> </w:t>
      </w:r>
      <w:r>
        <w:rPr>
          <w:rFonts w:ascii="Calibri" w:hAnsi="Calibri"/>
          <w:sz w:val="22"/>
          <w:szCs w:val="22"/>
        </w:rPr>
        <w:t>kalendarzowych</w:t>
      </w:r>
      <w:r>
        <w:rPr>
          <w:rFonts w:ascii="Calibri" w:hAnsi="Calibri"/>
          <w:color w:val="FF0000"/>
          <w:sz w:val="22"/>
          <w:szCs w:val="22"/>
        </w:rPr>
        <w:t xml:space="preserve"> </w:t>
      </w:r>
      <w:r>
        <w:rPr>
          <w:rFonts w:ascii="Calibri" w:hAnsi="Calibri"/>
          <w:sz w:val="22"/>
          <w:szCs w:val="22"/>
        </w:rPr>
        <w:t>od otrzymania wezwania,</w:t>
      </w:r>
    </w:p>
    <w:p>
      <w:pPr>
        <w:numPr>
          <w:ilvl w:val="0"/>
          <w:numId w:val="37"/>
        </w:numPr>
        <w:jc w:val="both"/>
        <w:rPr>
          <w:rFonts w:ascii="Calibri" w:hAnsi="Calibri"/>
          <w:sz w:val="22"/>
          <w:szCs w:val="22"/>
        </w:rPr>
      </w:pPr>
      <w:r>
        <w:rPr>
          <w:rFonts w:ascii="Calibri" w:hAnsi="Calibri"/>
          <w:sz w:val="22"/>
          <w:szCs w:val="22"/>
        </w:rPr>
        <w:t xml:space="preserve">w razie zaistnienia istotnej zmiany okoliczności powodującej, że wykonanie umowy nie leży </w:t>
      </w:r>
      <w:r>
        <w:rPr>
          <w:rFonts w:ascii="Calibri" w:hAnsi="Calibri"/>
          <w:sz w:val="22"/>
          <w:szCs w:val="22"/>
        </w:rPr>
        <w:br/>
        <w:t>w interesie publicznym, czego nie można było przewidzieć w chwili zawarcia umowy, zamawiający może odstąpić od umowy w terminie 30 dni kalendarzowych</w:t>
      </w:r>
      <w:r>
        <w:rPr>
          <w:rFonts w:ascii="Calibri" w:hAnsi="Calibri"/>
          <w:color w:val="FF0000"/>
          <w:sz w:val="22"/>
          <w:szCs w:val="22"/>
        </w:rPr>
        <w:t xml:space="preserve"> </w:t>
      </w:r>
      <w:r>
        <w:rPr>
          <w:rFonts w:ascii="Calibri" w:hAnsi="Calibri"/>
          <w:sz w:val="22"/>
          <w:szCs w:val="22"/>
        </w:rPr>
        <w:t xml:space="preserve">od powzięcia wiadomości o tych okolicznościach. W przypadku zaistnienia tej okoliczności wykonawca może żądać wyłącznie wynagrodzenia należnego z tytułu wykonania części umowy. </w:t>
      </w:r>
    </w:p>
    <w:p>
      <w:pPr>
        <w:pStyle w:val="Tytu"/>
        <w:jc w:val="left"/>
        <w:rPr>
          <w:rFonts w:asciiTheme="minorHAnsi" w:hAnsiTheme="minorHAnsi" w:cs="Arial"/>
          <w:b/>
          <w:color w:val="00B0F0"/>
          <w:sz w:val="22"/>
          <w:szCs w:val="22"/>
        </w:rPr>
      </w:pPr>
    </w:p>
    <w:p>
      <w:pPr>
        <w:pStyle w:val="Tytu"/>
        <w:rPr>
          <w:rFonts w:asciiTheme="minorHAnsi" w:hAnsiTheme="minorHAnsi" w:cs="Arial"/>
          <w:b/>
          <w:sz w:val="22"/>
          <w:szCs w:val="22"/>
        </w:rPr>
      </w:pPr>
      <w:r>
        <w:rPr>
          <w:rFonts w:asciiTheme="minorHAnsi" w:hAnsiTheme="minorHAnsi" w:cs="Arial"/>
          <w:b/>
          <w:sz w:val="22"/>
          <w:szCs w:val="22"/>
        </w:rPr>
        <w:t>§ 7</w:t>
      </w:r>
    </w:p>
    <w:p>
      <w:pPr>
        <w:pStyle w:val="Nagwek1"/>
        <w:numPr>
          <w:ilvl w:val="0"/>
          <w:numId w:val="38"/>
        </w:numPr>
        <w:spacing w:before="0" w:after="0"/>
        <w:jc w:val="both"/>
        <w:rPr>
          <w:rFonts w:ascii="Calibri" w:hAnsi="Calibri" w:cs="Times New Roman"/>
          <w:b w:val="0"/>
          <w:sz w:val="22"/>
          <w:szCs w:val="22"/>
        </w:rPr>
      </w:pPr>
      <w:r>
        <w:rPr>
          <w:rFonts w:ascii="Calibri" w:hAnsi="Calibri" w:cs="Times New Roman"/>
          <w:b w:val="0"/>
          <w:sz w:val="22"/>
          <w:szCs w:val="22"/>
        </w:rPr>
        <w:t>Wykonawca będzie świadczył usługi przez swoich pracowników, przy użyciu własnego sprzętu, materiałów oraz środków posiadających właściwe atesty.</w:t>
      </w:r>
    </w:p>
    <w:p>
      <w:pPr>
        <w:numPr>
          <w:ilvl w:val="0"/>
          <w:numId w:val="38"/>
        </w:numPr>
        <w:jc w:val="both"/>
        <w:rPr>
          <w:rFonts w:ascii="Calibri" w:hAnsi="Calibri"/>
          <w:sz w:val="22"/>
          <w:szCs w:val="22"/>
        </w:rPr>
      </w:pPr>
      <w:r>
        <w:rPr>
          <w:rFonts w:ascii="Calibri" w:hAnsi="Calibri"/>
          <w:sz w:val="22"/>
          <w:szCs w:val="22"/>
        </w:rPr>
        <w:t>Wykonawca ponosi odpowiedzialność za wykonane usługi zgodnie z obowiązującymi przepisami w tym zakresie oraz zapłaci ewentualne kary za nieprzestrzeganie przepisów BHP, p/</w:t>
      </w:r>
      <w:proofErr w:type="spellStart"/>
      <w:r>
        <w:rPr>
          <w:rFonts w:ascii="Calibri" w:hAnsi="Calibri"/>
          <w:sz w:val="22"/>
          <w:szCs w:val="22"/>
        </w:rPr>
        <w:t>poż</w:t>
      </w:r>
      <w:proofErr w:type="spellEnd"/>
      <w:r>
        <w:rPr>
          <w:rFonts w:ascii="Calibri" w:hAnsi="Calibri"/>
          <w:sz w:val="22"/>
          <w:szCs w:val="22"/>
        </w:rPr>
        <w:t xml:space="preserve"> i innych nakładanych przez uprawnione organy.</w:t>
      </w:r>
    </w:p>
    <w:p>
      <w:pPr>
        <w:numPr>
          <w:ilvl w:val="0"/>
          <w:numId w:val="38"/>
        </w:numPr>
        <w:jc w:val="both"/>
        <w:rPr>
          <w:rFonts w:ascii="Calibri" w:hAnsi="Calibri"/>
          <w:sz w:val="22"/>
          <w:szCs w:val="22"/>
        </w:rPr>
      </w:pPr>
      <w:r>
        <w:rPr>
          <w:rFonts w:ascii="Calibri" w:hAnsi="Calibri"/>
          <w:sz w:val="22"/>
          <w:szCs w:val="22"/>
        </w:rPr>
        <w:t xml:space="preserve">Wykonawca ponosi odpowiedzialność za szkody w mieniu i na osobach powstałe w wyniku czynu niedozwolonego, z niewykonania lub nienależytego wykonania obowiązków określonych </w:t>
      </w:r>
      <w:r>
        <w:rPr>
          <w:rFonts w:ascii="Calibri" w:hAnsi="Calibri"/>
          <w:sz w:val="22"/>
          <w:szCs w:val="22"/>
        </w:rPr>
        <w:br/>
        <w:t>w umowie i załącznikach.</w:t>
      </w:r>
    </w:p>
    <w:p>
      <w:pPr>
        <w:numPr>
          <w:ilvl w:val="0"/>
          <w:numId w:val="38"/>
        </w:numPr>
        <w:jc w:val="both"/>
        <w:rPr>
          <w:rFonts w:ascii="Calibri" w:hAnsi="Calibri"/>
          <w:sz w:val="22"/>
          <w:szCs w:val="22"/>
        </w:rPr>
      </w:pPr>
      <w:r>
        <w:rPr>
          <w:rFonts w:ascii="Calibri" w:hAnsi="Calibri"/>
          <w:sz w:val="22"/>
          <w:szCs w:val="22"/>
        </w:rPr>
        <w:lastRenderedPageBreak/>
        <w:t xml:space="preserve">Wykonawca zobowiązany jest posiadać ubezpieczenie od odpowiedzialności cywilnej, związanej </w:t>
      </w:r>
      <w:r>
        <w:rPr>
          <w:rFonts w:ascii="Calibri" w:hAnsi="Calibri"/>
          <w:sz w:val="22"/>
          <w:szCs w:val="22"/>
        </w:rPr>
        <w:br/>
        <w:t>z prowadzoną działalnością, która jest przedmiotem niniejszej umowy.</w:t>
      </w:r>
    </w:p>
    <w:p>
      <w:pPr>
        <w:numPr>
          <w:ilvl w:val="0"/>
          <w:numId w:val="38"/>
        </w:numPr>
        <w:jc w:val="both"/>
        <w:rPr>
          <w:rFonts w:ascii="Calibri" w:hAnsi="Calibri"/>
          <w:sz w:val="22"/>
          <w:szCs w:val="22"/>
        </w:rPr>
      </w:pPr>
      <w:r>
        <w:rPr>
          <w:rFonts w:ascii="Calibri" w:hAnsi="Calibri"/>
          <w:sz w:val="22"/>
          <w:szCs w:val="22"/>
        </w:rPr>
        <w:t>Kopię posiadanych uprawnień Wykonawca dostarczy na każde wezwanie Zamawiającego.</w:t>
      </w:r>
    </w:p>
    <w:p>
      <w:pPr>
        <w:pStyle w:val="Tekstpodstawowy3"/>
        <w:rPr>
          <w:rFonts w:asciiTheme="minorHAnsi" w:hAnsiTheme="minorHAnsi" w:cs="Arial"/>
          <w:sz w:val="22"/>
          <w:szCs w:val="22"/>
        </w:rPr>
      </w:pPr>
    </w:p>
    <w:p>
      <w:pPr>
        <w:pStyle w:val="Tekstpodstawowy3"/>
        <w:ind w:left="360" w:hanging="360"/>
        <w:jc w:val="center"/>
        <w:rPr>
          <w:rFonts w:asciiTheme="minorHAnsi" w:hAnsiTheme="minorHAnsi" w:cs="Arial"/>
          <w:b/>
          <w:sz w:val="22"/>
          <w:szCs w:val="22"/>
        </w:rPr>
      </w:pPr>
      <w:r>
        <w:rPr>
          <w:rFonts w:asciiTheme="minorHAnsi" w:hAnsiTheme="minorHAnsi" w:cs="Arial"/>
          <w:b/>
          <w:sz w:val="22"/>
          <w:szCs w:val="22"/>
        </w:rPr>
        <w:t>§ 8</w:t>
      </w:r>
    </w:p>
    <w:p>
      <w:pPr>
        <w:pStyle w:val="Tekstpodstawowy3"/>
        <w:jc w:val="both"/>
        <w:rPr>
          <w:rFonts w:asciiTheme="minorHAnsi" w:hAnsiTheme="minorHAnsi" w:cs="Arial"/>
          <w:sz w:val="22"/>
          <w:szCs w:val="22"/>
        </w:rPr>
      </w:pPr>
      <w:r>
        <w:rPr>
          <w:rFonts w:asciiTheme="minorHAnsi" w:hAnsiTheme="minorHAnsi" w:cs="Arial"/>
          <w:sz w:val="22"/>
          <w:szCs w:val="22"/>
        </w:rPr>
        <w:t>Strony  ustalają  odpowiedzialność  za  niewykonanie  lub  nienależyte  wykonanie  umowy  w  formie kar umownych,  w następujących wysokościach:</w:t>
      </w:r>
    </w:p>
    <w:p>
      <w:pPr>
        <w:pStyle w:val="Akapitzlist"/>
        <w:numPr>
          <w:ilvl w:val="0"/>
          <w:numId w:val="39"/>
        </w:numPr>
        <w:jc w:val="both"/>
        <w:rPr>
          <w:rFonts w:asciiTheme="minorHAnsi" w:hAnsiTheme="minorHAnsi" w:cs="Arial"/>
          <w:sz w:val="22"/>
          <w:szCs w:val="22"/>
        </w:rPr>
      </w:pPr>
      <w:r>
        <w:rPr>
          <w:rFonts w:asciiTheme="minorHAnsi" w:hAnsiTheme="minorHAnsi" w:cs="Arial"/>
          <w:sz w:val="22"/>
          <w:szCs w:val="22"/>
        </w:rPr>
        <w:t>W przypadku odstąpienia od umowy z winy Wykonawcy, Wykonawca zapłaci Zamawiającemu karę w wysokości 20 % wartości umowy  brutto.</w:t>
      </w:r>
    </w:p>
    <w:p>
      <w:pPr>
        <w:pStyle w:val="Akapitzlist"/>
        <w:numPr>
          <w:ilvl w:val="0"/>
          <w:numId w:val="39"/>
        </w:numPr>
        <w:jc w:val="both"/>
        <w:rPr>
          <w:rFonts w:asciiTheme="minorHAnsi" w:hAnsiTheme="minorHAnsi" w:cs="Arial"/>
          <w:sz w:val="22"/>
          <w:szCs w:val="22"/>
        </w:rPr>
      </w:pPr>
      <w:r>
        <w:rPr>
          <w:rFonts w:asciiTheme="minorHAnsi" w:hAnsiTheme="minorHAnsi" w:cs="Arial"/>
          <w:sz w:val="22"/>
          <w:szCs w:val="22"/>
        </w:rPr>
        <w:t xml:space="preserve">1/30 kwoty wynagrodzenia brutto, określonego w §5 ust. 1, za każdy dzień zawinionego przez Wykonawcę postoju platformy </w:t>
      </w:r>
      <w:proofErr w:type="spellStart"/>
      <w:r>
        <w:rPr>
          <w:rFonts w:asciiTheme="minorHAnsi" w:hAnsiTheme="minorHAnsi" w:cs="Arial"/>
          <w:sz w:val="22"/>
          <w:szCs w:val="22"/>
        </w:rPr>
        <w:t>przyschodowej</w:t>
      </w:r>
      <w:proofErr w:type="spellEnd"/>
      <w:r>
        <w:rPr>
          <w:rFonts w:asciiTheme="minorHAnsi" w:hAnsiTheme="minorHAnsi" w:cs="Arial"/>
          <w:sz w:val="22"/>
          <w:szCs w:val="22"/>
        </w:rPr>
        <w:t xml:space="preserve"> zewnętrznej. Za każdy dzień postoju uważa się przerwę nie mniejszą niż 6 godzin, która wystąpiła w godzinach pracy tj. miedzy godz. 7⁰⁰ - 15⁰⁰. W godz. 15⁰⁰ - 7⁰⁰ Wykonawca zapewnia w wypadkach awaryjnych przyjazd Pogotowia Dźwigowego do platformy, która uległa awarii.</w:t>
      </w:r>
    </w:p>
    <w:p>
      <w:pPr>
        <w:pStyle w:val="Tekstpodstawowy3"/>
        <w:numPr>
          <w:ilvl w:val="0"/>
          <w:numId w:val="39"/>
        </w:numPr>
        <w:jc w:val="both"/>
        <w:rPr>
          <w:rFonts w:asciiTheme="minorHAnsi" w:hAnsiTheme="minorHAnsi" w:cs="Arial"/>
          <w:sz w:val="22"/>
          <w:szCs w:val="22"/>
        </w:rPr>
      </w:pPr>
      <w:r>
        <w:rPr>
          <w:rFonts w:asciiTheme="minorHAnsi" w:hAnsiTheme="minorHAnsi" w:cs="Arial"/>
          <w:sz w:val="22"/>
          <w:szCs w:val="22"/>
        </w:rPr>
        <w:t>Fakt wystąpienia uchybień w realizacji umowy stwierdza osoba wyznaczona przez Zamawiającego do nadzorowania realizacji przedmiotu umowy przez Wykonawcę, o czym informuje Wykonawcę na adres e-mail: ………………………………..</w:t>
      </w:r>
    </w:p>
    <w:p>
      <w:pPr>
        <w:pStyle w:val="Akapitzlist"/>
        <w:numPr>
          <w:ilvl w:val="0"/>
          <w:numId w:val="39"/>
        </w:numPr>
        <w:jc w:val="both"/>
        <w:rPr>
          <w:rFonts w:asciiTheme="minorHAnsi" w:hAnsiTheme="minorHAnsi" w:cs="Arial"/>
          <w:sz w:val="22"/>
          <w:szCs w:val="22"/>
        </w:rPr>
      </w:pPr>
      <w:r>
        <w:rPr>
          <w:rFonts w:asciiTheme="minorHAnsi" w:hAnsiTheme="minorHAnsi" w:cs="Arial"/>
          <w:sz w:val="22"/>
          <w:szCs w:val="22"/>
        </w:rPr>
        <w:t>W przypadku niedotrzymaniu terminu, o którym mowa w § 2 ust. 3 umowy, Wykonawca zapłaci Zamawiającemu karę umowną w wysokości 300,00 zł za każdą godzinę opóźnienia.</w:t>
      </w:r>
    </w:p>
    <w:p>
      <w:pPr>
        <w:pStyle w:val="Akapitzlist"/>
        <w:numPr>
          <w:ilvl w:val="0"/>
          <w:numId w:val="39"/>
        </w:numPr>
        <w:jc w:val="both"/>
        <w:rPr>
          <w:rFonts w:asciiTheme="minorHAnsi" w:hAnsiTheme="minorHAnsi" w:cs="Arial"/>
          <w:sz w:val="22"/>
          <w:szCs w:val="22"/>
        </w:rPr>
      </w:pPr>
      <w:r>
        <w:rPr>
          <w:rFonts w:asciiTheme="minorHAnsi" w:hAnsiTheme="minorHAnsi" w:cs="Arial"/>
          <w:sz w:val="22"/>
          <w:szCs w:val="22"/>
        </w:rPr>
        <w:t>W przypadku niedotrzymaniu terminu, o którym mowa w § 2 ust. 4 umowy, Wykonawca zapłaci Zamawiającemu karę umowną w wysokości 200,00 zł za każdą godzinę opóźnienia.</w:t>
      </w:r>
    </w:p>
    <w:p>
      <w:pPr>
        <w:pStyle w:val="Tekstpodstawowy3"/>
        <w:numPr>
          <w:ilvl w:val="0"/>
          <w:numId w:val="39"/>
        </w:numPr>
        <w:jc w:val="both"/>
        <w:rPr>
          <w:rFonts w:asciiTheme="minorHAnsi" w:hAnsiTheme="minorHAnsi" w:cs="Arial"/>
          <w:sz w:val="22"/>
          <w:szCs w:val="22"/>
        </w:rPr>
      </w:pPr>
      <w:r>
        <w:rPr>
          <w:rFonts w:asciiTheme="minorHAnsi" w:hAnsiTheme="minorHAnsi" w:cs="Arial"/>
          <w:sz w:val="22"/>
          <w:szCs w:val="22"/>
        </w:rPr>
        <w:t>Łączna  maksymalna  wysokość  kar  umownych,  które  może  dochodzić  Zamawiający  nie  może przekroczyć  30 %  maksymalnej wartości brutto umowy.</w:t>
      </w:r>
    </w:p>
    <w:p>
      <w:pPr>
        <w:pStyle w:val="Tekstpodstawowy"/>
        <w:numPr>
          <w:ilvl w:val="0"/>
          <w:numId w:val="39"/>
        </w:numPr>
        <w:spacing w:after="0"/>
        <w:jc w:val="both"/>
        <w:rPr>
          <w:rFonts w:ascii="Calibri" w:hAnsi="Calibri"/>
          <w:sz w:val="22"/>
          <w:szCs w:val="22"/>
        </w:rPr>
      </w:pPr>
      <w:r>
        <w:rPr>
          <w:rFonts w:ascii="Calibri" w:hAnsi="Calibri"/>
          <w:sz w:val="22"/>
          <w:szCs w:val="22"/>
        </w:rPr>
        <w:t>W przypadku, gdy kary umowne przewidziane w ust. 1-5 nie pokrywają szkody Zamawiającemu przysługuje prawo żądania odszkodowania na zasadach ogólnych.</w:t>
      </w:r>
    </w:p>
    <w:p>
      <w:pPr>
        <w:pStyle w:val="Tekstpodstawowy"/>
        <w:numPr>
          <w:ilvl w:val="0"/>
          <w:numId w:val="39"/>
        </w:numPr>
        <w:spacing w:after="0"/>
        <w:jc w:val="both"/>
        <w:rPr>
          <w:rFonts w:ascii="Calibri" w:hAnsi="Calibri"/>
          <w:sz w:val="22"/>
          <w:szCs w:val="22"/>
        </w:rPr>
      </w:pPr>
      <w:r>
        <w:rPr>
          <w:rFonts w:ascii="Calibri" w:hAnsi="Calibri"/>
          <w:sz w:val="22"/>
          <w:szCs w:val="22"/>
        </w:rPr>
        <w:t>Wykonawca wyraża zgodę na potrącenie przez Zamawiającego kar umownych z  przysługującego mu wynagrodzenia lub na zapłatę kar umownych na podstawie noty księgowej wystawionej przez Zamawiającego w terminie 14 dni kalendarzowych od dnia otrzymania noty.</w:t>
      </w:r>
    </w:p>
    <w:p>
      <w:pPr>
        <w:pStyle w:val="Tytu"/>
        <w:rPr>
          <w:rFonts w:asciiTheme="minorHAnsi" w:hAnsiTheme="minorHAnsi" w:cs="Arial"/>
          <w:b/>
          <w:color w:val="00B0F0"/>
          <w:sz w:val="22"/>
          <w:szCs w:val="22"/>
        </w:rPr>
      </w:pPr>
    </w:p>
    <w:p>
      <w:pPr>
        <w:pStyle w:val="Tytu"/>
        <w:rPr>
          <w:rFonts w:asciiTheme="minorHAnsi" w:hAnsiTheme="minorHAnsi" w:cs="Arial"/>
          <w:b/>
          <w:sz w:val="22"/>
          <w:szCs w:val="22"/>
        </w:rPr>
      </w:pPr>
      <w:r>
        <w:rPr>
          <w:rFonts w:asciiTheme="minorHAnsi" w:hAnsiTheme="minorHAnsi" w:cs="Arial"/>
          <w:b/>
          <w:sz w:val="22"/>
          <w:szCs w:val="22"/>
        </w:rPr>
        <w:t>§ 9</w:t>
      </w:r>
    </w:p>
    <w:p>
      <w:pPr>
        <w:pStyle w:val="Tytu"/>
        <w:rPr>
          <w:rFonts w:asciiTheme="minorHAnsi" w:hAnsiTheme="minorHAnsi" w:cs="Arial"/>
          <w:b/>
          <w:sz w:val="22"/>
          <w:szCs w:val="22"/>
        </w:rPr>
      </w:pPr>
      <w:r>
        <w:rPr>
          <w:rFonts w:asciiTheme="minorHAnsi" w:hAnsiTheme="minorHAnsi" w:cs="Arial"/>
          <w:b/>
          <w:sz w:val="22"/>
          <w:szCs w:val="22"/>
        </w:rPr>
        <w:t>Zmiany umowy</w:t>
      </w:r>
    </w:p>
    <w:p>
      <w:pPr>
        <w:pStyle w:val="Tytu"/>
        <w:numPr>
          <w:ilvl w:val="0"/>
          <w:numId w:val="40"/>
        </w:numPr>
        <w:jc w:val="both"/>
        <w:rPr>
          <w:rFonts w:asciiTheme="minorHAnsi" w:hAnsiTheme="minorHAnsi" w:cs="Arial"/>
          <w:sz w:val="22"/>
          <w:szCs w:val="22"/>
        </w:rPr>
      </w:pPr>
      <w:r>
        <w:rPr>
          <w:rFonts w:asciiTheme="minorHAnsi" w:hAnsiTheme="minorHAnsi" w:cs="Arial"/>
          <w:sz w:val="22"/>
          <w:szCs w:val="22"/>
        </w:rPr>
        <w:t>Zamawiający przewiduje możliwość dokonywania zmian postanowień umowy, w zakresie zmiany:</w:t>
      </w:r>
    </w:p>
    <w:p>
      <w:pPr>
        <w:numPr>
          <w:ilvl w:val="0"/>
          <w:numId w:val="41"/>
        </w:numPr>
        <w:ind w:left="709" w:hanging="425"/>
        <w:jc w:val="both"/>
        <w:rPr>
          <w:rFonts w:ascii="Calibri" w:hAnsi="Calibri"/>
          <w:sz w:val="22"/>
          <w:szCs w:val="22"/>
        </w:rPr>
      </w:pPr>
      <w:r>
        <w:rPr>
          <w:rFonts w:ascii="Calibri" w:hAnsi="Calibri"/>
          <w:sz w:val="22"/>
          <w:szCs w:val="22"/>
        </w:rPr>
        <w:t>zmiany przedmiotu zamówienia objętego zawartą umową, zgodnie z uzasadnionymi potrzebami Zamawiającego, jeśli w wyniku tych zmian nie nastąpi zmiana wartości umowy,</w:t>
      </w:r>
    </w:p>
    <w:p>
      <w:pPr>
        <w:numPr>
          <w:ilvl w:val="0"/>
          <w:numId w:val="41"/>
        </w:numPr>
        <w:ind w:left="709"/>
        <w:jc w:val="both"/>
        <w:rPr>
          <w:rFonts w:ascii="Calibri" w:hAnsi="Calibri"/>
          <w:sz w:val="22"/>
          <w:szCs w:val="22"/>
        </w:rPr>
      </w:pPr>
      <w:r>
        <w:rPr>
          <w:rFonts w:ascii="Calibri" w:hAnsi="Calibri"/>
          <w:sz w:val="22"/>
          <w:szCs w:val="22"/>
        </w:rPr>
        <w:t>jeśli nastąpi zmiana przepisów dot. stawki podatku VAT, lub innych przepisów powszechnie obowiązujących, które będą miały wpływ na realizację umowy – w takim przypadku umowa będzie mogła być dostosowana do tych przepisów,</w:t>
      </w:r>
    </w:p>
    <w:p>
      <w:pPr>
        <w:numPr>
          <w:ilvl w:val="0"/>
          <w:numId w:val="41"/>
        </w:numPr>
        <w:ind w:left="709"/>
        <w:jc w:val="both"/>
        <w:rPr>
          <w:rFonts w:ascii="Calibri" w:hAnsi="Calibri"/>
          <w:sz w:val="22"/>
          <w:szCs w:val="22"/>
        </w:rPr>
      </w:pPr>
      <w:r>
        <w:rPr>
          <w:rFonts w:ascii="Calibri" w:hAnsi="Calibri"/>
          <w:sz w:val="22"/>
          <w:szCs w:val="22"/>
        </w:rPr>
        <w:t>w przypadku, kiedy zmiana umowy konieczna będzie ze względu na zmianę ustawy o działalności leczniczej,</w:t>
      </w:r>
    </w:p>
    <w:p>
      <w:pPr>
        <w:numPr>
          <w:ilvl w:val="0"/>
          <w:numId w:val="41"/>
        </w:numPr>
        <w:ind w:left="709"/>
        <w:jc w:val="both"/>
        <w:rPr>
          <w:rFonts w:ascii="Calibri" w:hAnsi="Calibri"/>
          <w:sz w:val="22"/>
          <w:szCs w:val="22"/>
        </w:rPr>
      </w:pPr>
      <w:r>
        <w:rPr>
          <w:rFonts w:ascii="Calibri" w:hAnsi="Calibri"/>
          <w:sz w:val="22"/>
          <w:szCs w:val="22"/>
        </w:rPr>
        <w:t>jeśli konieczność wprowadzenia takiej zmiany wynika z okoliczności, których nie można było przewidzieć wcześniej – w takim przypadku umowa będzie mogła zostać dostosowana do zaistniałych okoliczności,</w:t>
      </w:r>
    </w:p>
    <w:p>
      <w:pPr>
        <w:numPr>
          <w:ilvl w:val="0"/>
          <w:numId w:val="41"/>
        </w:numPr>
        <w:ind w:left="709"/>
        <w:jc w:val="both"/>
        <w:rPr>
          <w:rFonts w:ascii="Calibri" w:hAnsi="Calibri"/>
          <w:sz w:val="22"/>
          <w:szCs w:val="22"/>
        </w:rPr>
      </w:pPr>
      <w:r>
        <w:rPr>
          <w:rFonts w:ascii="Calibri" w:hAnsi="Calibri"/>
          <w:sz w:val="22"/>
          <w:szCs w:val="22"/>
        </w:rPr>
        <w:t>zmiany wynagrodzenia na podstawie § 3 ust. 6.</w:t>
      </w:r>
    </w:p>
    <w:p>
      <w:pPr>
        <w:pStyle w:val="Tytu"/>
        <w:numPr>
          <w:ilvl w:val="0"/>
          <w:numId w:val="40"/>
        </w:numPr>
        <w:jc w:val="both"/>
        <w:rPr>
          <w:rFonts w:asciiTheme="minorHAnsi" w:hAnsiTheme="minorHAnsi" w:cs="Arial"/>
          <w:sz w:val="22"/>
          <w:szCs w:val="22"/>
        </w:rPr>
      </w:pPr>
      <w:r>
        <w:rPr>
          <w:rFonts w:asciiTheme="minorHAnsi" w:hAnsiTheme="minorHAnsi" w:cs="Arial"/>
          <w:sz w:val="22"/>
          <w:szCs w:val="22"/>
        </w:rPr>
        <w:t>Zmiany umowy wymagają zachowania  formy pisemnej  pod rygorem nieważności, z wyłączeniem  ust. 1 pkt 2.</w:t>
      </w:r>
    </w:p>
    <w:p>
      <w:pPr>
        <w:jc w:val="center"/>
        <w:rPr>
          <w:rFonts w:ascii="Calibri" w:hAnsi="Calibri" w:cs="Calibri"/>
          <w:b/>
          <w:sz w:val="22"/>
          <w:szCs w:val="22"/>
        </w:rPr>
      </w:pPr>
      <w:r>
        <w:rPr>
          <w:rFonts w:ascii="Calibri" w:hAnsi="Calibri" w:cs="Calibri"/>
          <w:b/>
          <w:sz w:val="22"/>
          <w:szCs w:val="22"/>
        </w:rPr>
        <w:t>§ 10</w:t>
      </w:r>
    </w:p>
    <w:p>
      <w:pPr>
        <w:jc w:val="both"/>
        <w:rPr>
          <w:rFonts w:ascii="Calibri" w:hAnsi="Calibri" w:cs="Calibri"/>
          <w:sz w:val="22"/>
          <w:szCs w:val="22"/>
        </w:rPr>
      </w:pPr>
      <w:r>
        <w:rPr>
          <w:rFonts w:ascii="Calibri" w:hAnsi="Calibri" w:cs="Calibri"/>
          <w:sz w:val="22"/>
          <w:szCs w:val="22"/>
        </w:rPr>
        <w:t>Wyklucza się takie zmiany umowy, które byłyby niekorzystne dla Zamawiającego.</w:t>
      </w:r>
    </w:p>
    <w:p>
      <w:pPr>
        <w:rPr>
          <w:rFonts w:ascii="Calibri" w:hAnsi="Calibri" w:cs="Calibri"/>
          <w:b/>
          <w:sz w:val="22"/>
          <w:szCs w:val="22"/>
        </w:rPr>
      </w:pPr>
    </w:p>
    <w:p>
      <w:pPr>
        <w:jc w:val="center"/>
        <w:rPr>
          <w:rFonts w:ascii="Calibri" w:hAnsi="Calibri" w:cs="Calibri"/>
          <w:b/>
          <w:sz w:val="22"/>
          <w:szCs w:val="22"/>
        </w:rPr>
      </w:pPr>
      <w:r>
        <w:rPr>
          <w:rFonts w:ascii="Calibri" w:hAnsi="Calibri" w:cs="Calibri"/>
          <w:b/>
          <w:sz w:val="22"/>
          <w:szCs w:val="22"/>
        </w:rPr>
        <w:t>§ 11</w:t>
      </w:r>
    </w:p>
    <w:p>
      <w:pPr>
        <w:numPr>
          <w:ilvl w:val="0"/>
          <w:numId w:val="42"/>
        </w:numPr>
        <w:jc w:val="both"/>
        <w:rPr>
          <w:rFonts w:ascii="Calibri" w:hAnsi="Calibri" w:cs="Calibri"/>
          <w:sz w:val="22"/>
          <w:szCs w:val="22"/>
        </w:rPr>
      </w:pPr>
      <w:r>
        <w:rPr>
          <w:rFonts w:ascii="Calibri" w:hAnsi="Calibri" w:cs="Calibri"/>
          <w:sz w:val="22"/>
          <w:szCs w:val="22"/>
        </w:rPr>
        <w:t>Zmiana umowy może nastąpić w ramach aneksu za zgodą obu stron.</w:t>
      </w:r>
    </w:p>
    <w:p>
      <w:pPr>
        <w:numPr>
          <w:ilvl w:val="0"/>
          <w:numId w:val="42"/>
        </w:numPr>
        <w:jc w:val="both"/>
        <w:rPr>
          <w:rFonts w:ascii="Calibri" w:hAnsi="Calibri" w:cs="Calibri"/>
          <w:sz w:val="22"/>
          <w:szCs w:val="22"/>
        </w:rPr>
      </w:pPr>
      <w:r>
        <w:rPr>
          <w:rFonts w:ascii="Calibri" w:hAnsi="Calibri" w:cs="Calibri"/>
          <w:sz w:val="22"/>
          <w:szCs w:val="22"/>
        </w:rPr>
        <w:t>Wszystkie zmiany umowy wymagają dla swej ważności formy pisemnej.</w:t>
      </w:r>
    </w:p>
    <w:p>
      <w:pPr>
        <w:rPr>
          <w:rFonts w:ascii="Calibri" w:hAnsi="Calibri" w:cs="Calibri"/>
          <w:b/>
          <w:sz w:val="22"/>
          <w:szCs w:val="22"/>
        </w:rPr>
      </w:pPr>
    </w:p>
    <w:p>
      <w:pPr>
        <w:jc w:val="center"/>
        <w:rPr>
          <w:rFonts w:ascii="Calibri" w:hAnsi="Calibri" w:cs="Calibri"/>
          <w:b/>
          <w:sz w:val="22"/>
          <w:szCs w:val="22"/>
        </w:rPr>
      </w:pPr>
      <w:r>
        <w:rPr>
          <w:rFonts w:ascii="Calibri" w:hAnsi="Calibri" w:cs="Calibri"/>
          <w:b/>
          <w:sz w:val="22"/>
          <w:szCs w:val="22"/>
        </w:rPr>
        <w:lastRenderedPageBreak/>
        <w:t>§ 12</w:t>
      </w:r>
    </w:p>
    <w:p>
      <w:pPr>
        <w:numPr>
          <w:ilvl w:val="0"/>
          <w:numId w:val="43"/>
        </w:numPr>
        <w:jc w:val="both"/>
        <w:rPr>
          <w:rFonts w:ascii="Calibri" w:hAnsi="Calibri" w:cs="Calibri"/>
          <w:sz w:val="22"/>
          <w:szCs w:val="22"/>
        </w:rPr>
      </w:pPr>
      <w:r>
        <w:rPr>
          <w:rFonts w:ascii="Calibri" w:hAnsi="Calibri" w:cs="Calibri"/>
          <w:sz w:val="22"/>
          <w:szCs w:val="22"/>
        </w:rPr>
        <w:t>Wszelkie różnice poglądów lub spory, strony zobowiązują się załatwić w drodze polubownych negocjacji.</w:t>
      </w:r>
    </w:p>
    <w:p>
      <w:pPr>
        <w:numPr>
          <w:ilvl w:val="0"/>
          <w:numId w:val="43"/>
        </w:numPr>
        <w:jc w:val="both"/>
        <w:rPr>
          <w:rFonts w:ascii="Calibri" w:hAnsi="Calibri" w:cs="Calibri"/>
          <w:sz w:val="22"/>
          <w:szCs w:val="22"/>
        </w:rPr>
      </w:pPr>
      <w:r>
        <w:rPr>
          <w:rFonts w:ascii="Calibri" w:hAnsi="Calibri" w:cs="Calibri"/>
          <w:sz w:val="22"/>
          <w:szCs w:val="22"/>
        </w:rPr>
        <w:t>Jeśli próba pojednania  stron nie powiedzie się, spór zostaje ostatecznie rozstrzygnięty przez sąd właściwy dla siedziby Zamawiającego.</w:t>
      </w:r>
    </w:p>
    <w:p>
      <w:pPr>
        <w:rPr>
          <w:rFonts w:ascii="Calibri" w:hAnsi="Calibri" w:cs="Calibri"/>
          <w:b/>
          <w:sz w:val="22"/>
          <w:szCs w:val="22"/>
        </w:rPr>
      </w:pPr>
    </w:p>
    <w:p>
      <w:pPr>
        <w:jc w:val="center"/>
        <w:rPr>
          <w:rFonts w:ascii="Calibri" w:hAnsi="Calibri" w:cs="Calibri"/>
          <w:b/>
          <w:sz w:val="22"/>
          <w:szCs w:val="22"/>
        </w:rPr>
      </w:pPr>
      <w:r>
        <w:rPr>
          <w:rFonts w:ascii="Calibri" w:hAnsi="Calibri" w:cs="Calibri"/>
          <w:b/>
          <w:sz w:val="22"/>
          <w:szCs w:val="22"/>
        </w:rPr>
        <w:t>§ 13</w:t>
      </w:r>
    </w:p>
    <w:p>
      <w:pPr>
        <w:jc w:val="both"/>
        <w:rPr>
          <w:rFonts w:ascii="Calibri" w:hAnsi="Calibri"/>
          <w:sz w:val="22"/>
          <w:szCs w:val="22"/>
        </w:rPr>
      </w:pPr>
      <w:r>
        <w:rPr>
          <w:rFonts w:ascii="Calibri" w:hAnsi="Calibri" w:cs="Calibri"/>
          <w:sz w:val="22"/>
          <w:szCs w:val="22"/>
        </w:rPr>
        <w:t>W kwestiach  nie unormowanych niniejszą umową, będą miały zastosowanie przepisy Kodeksu Cywilnego</w:t>
      </w:r>
      <w:r>
        <w:rPr>
          <w:rFonts w:ascii="Calibri" w:hAnsi="Calibri"/>
          <w:sz w:val="22"/>
          <w:szCs w:val="22"/>
        </w:rPr>
        <w:t>.</w:t>
      </w:r>
    </w:p>
    <w:p>
      <w:pPr>
        <w:jc w:val="center"/>
        <w:rPr>
          <w:rFonts w:ascii="Calibri" w:hAnsi="Calibri" w:cs="Calibri"/>
          <w:b/>
          <w:sz w:val="22"/>
          <w:szCs w:val="22"/>
        </w:rPr>
      </w:pPr>
      <w:r>
        <w:rPr>
          <w:rFonts w:ascii="Calibri" w:hAnsi="Calibri" w:cs="Calibri"/>
          <w:b/>
          <w:sz w:val="22"/>
          <w:szCs w:val="22"/>
        </w:rPr>
        <w:t>§ 14</w:t>
      </w:r>
    </w:p>
    <w:p>
      <w:pPr>
        <w:pStyle w:val="Akapitzlist"/>
        <w:numPr>
          <w:ilvl w:val="0"/>
          <w:numId w:val="44"/>
        </w:numPr>
        <w:rPr>
          <w:rFonts w:ascii="Calibri" w:eastAsiaTheme="minorHAnsi" w:hAnsi="Calibri" w:cs="Calibri"/>
          <w:sz w:val="22"/>
          <w:szCs w:val="22"/>
          <w:lang w:eastAsia="en-US"/>
        </w:rPr>
      </w:pPr>
      <w:r>
        <w:rPr>
          <w:rFonts w:ascii="Calibri" w:hAnsi="Calibri" w:cs="Calibri"/>
          <w:sz w:val="22"/>
          <w:szCs w:val="22"/>
        </w:rPr>
        <w:t xml:space="preserve">Do kontaktów i przekazywania uwag wynikających z realizacji niniejszej umowy oraz za realizację niniejszej umowy ze strony Zamawiającego odpowiedzialny jest </w:t>
      </w:r>
      <w:r>
        <w:rPr>
          <w:rFonts w:ascii="Calibri" w:eastAsiaTheme="minorHAnsi" w:hAnsi="Calibri" w:cs="Calibri"/>
          <w:sz w:val="22"/>
          <w:szCs w:val="22"/>
          <w:lang w:eastAsia="en-US"/>
        </w:rPr>
        <w:t>Jan Borowski – Kierownik Działu Utrzymania Ruchu tel. 94 35 30 362</w:t>
      </w:r>
      <w:r>
        <w:rPr>
          <w:rFonts w:ascii="Calibri" w:hAnsi="Calibri" w:cs="Calibri"/>
          <w:sz w:val="22"/>
          <w:szCs w:val="22"/>
        </w:rPr>
        <w:t xml:space="preserve">, e-mail: </w:t>
      </w:r>
      <w:hyperlink r:id="rId8" w:history="1">
        <w:r>
          <w:rPr>
            <w:rStyle w:val="Hipercze"/>
            <w:rFonts w:ascii="Calibri" w:hAnsi="Calibri" w:cs="Calibri"/>
            <w:sz w:val="22"/>
            <w:szCs w:val="22"/>
          </w:rPr>
          <w:t>Jan.Borowski@szpital.kolobrzeg.pl</w:t>
        </w:r>
      </w:hyperlink>
      <w:r>
        <w:rPr>
          <w:rFonts w:ascii="Calibri" w:hAnsi="Calibri" w:cs="Calibri"/>
          <w:sz w:val="22"/>
          <w:szCs w:val="22"/>
        </w:rPr>
        <w:t>.</w:t>
      </w:r>
    </w:p>
    <w:p>
      <w:pPr>
        <w:numPr>
          <w:ilvl w:val="0"/>
          <w:numId w:val="44"/>
        </w:numPr>
        <w:jc w:val="both"/>
        <w:rPr>
          <w:rFonts w:ascii="Calibri" w:hAnsi="Calibri" w:cs="Calibri"/>
          <w:b/>
          <w:sz w:val="22"/>
          <w:szCs w:val="22"/>
        </w:rPr>
      </w:pPr>
      <w:r>
        <w:rPr>
          <w:rFonts w:ascii="Calibri" w:hAnsi="Calibri" w:cs="Calibri"/>
          <w:sz w:val="22"/>
          <w:szCs w:val="22"/>
        </w:rPr>
        <w:t xml:space="preserve">Do kontaktów i przekazywania uwag wynikających z realizacji niniejszej umowy oraz za realizację niniejszej umowy ze strony Wykonawcy odpowiedzialny jest: …………….., tel. …………………., e-mail: </w:t>
      </w:r>
      <w:r>
        <w:rPr>
          <w:rStyle w:val="Hipercze"/>
          <w:rFonts w:ascii="Calibri" w:hAnsi="Calibri" w:cs="Calibri"/>
          <w:color w:val="auto"/>
          <w:sz w:val="22"/>
          <w:szCs w:val="22"/>
        </w:rPr>
        <w:t>………………………………….</w:t>
      </w:r>
    </w:p>
    <w:p>
      <w:pPr>
        <w:jc w:val="center"/>
        <w:rPr>
          <w:rFonts w:ascii="Calibri" w:hAnsi="Calibri" w:cs="Calibri"/>
          <w:b/>
          <w:sz w:val="22"/>
          <w:szCs w:val="22"/>
        </w:rPr>
      </w:pPr>
      <w:r>
        <w:rPr>
          <w:rFonts w:ascii="Calibri" w:hAnsi="Calibri" w:cs="Calibri"/>
          <w:b/>
          <w:sz w:val="22"/>
          <w:szCs w:val="22"/>
        </w:rPr>
        <w:t>§ 15</w:t>
      </w:r>
    </w:p>
    <w:p>
      <w:pPr>
        <w:jc w:val="both"/>
        <w:rPr>
          <w:rFonts w:ascii="Calibri" w:hAnsi="Calibri" w:cs="Calibri"/>
          <w:sz w:val="22"/>
          <w:szCs w:val="22"/>
        </w:rPr>
      </w:pPr>
      <w:r>
        <w:rPr>
          <w:rFonts w:ascii="Calibri" w:hAnsi="Calibri" w:cs="Calibri"/>
          <w:sz w:val="22"/>
          <w:szCs w:val="22"/>
        </w:rPr>
        <w:t xml:space="preserve">Osobami upoważnionymi do wszelkiej korespondencji związanej z niniejszą umową (w tym w sprawach finansowych) są osoby wymienione w nagłówku umowy. </w:t>
      </w:r>
    </w:p>
    <w:p>
      <w:pPr>
        <w:jc w:val="center"/>
        <w:rPr>
          <w:rFonts w:ascii="Calibri" w:hAnsi="Calibri" w:cs="Calibri"/>
          <w:b/>
          <w:sz w:val="22"/>
          <w:szCs w:val="22"/>
        </w:rPr>
      </w:pPr>
    </w:p>
    <w:p>
      <w:pPr>
        <w:tabs>
          <w:tab w:val="center" w:pos="4535"/>
          <w:tab w:val="left" w:pos="7065"/>
        </w:tabs>
        <w:jc w:val="center"/>
        <w:rPr>
          <w:rFonts w:ascii="Calibri" w:hAnsi="Calibri"/>
          <w:b/>
          <w:sz w:val="22"/>
          <w:szCs w:val="22"/>
        </w:rPr>
      </w:pPr>
      <w:r>
        <w:rPr>
          <w:rFonts w:ascii="Calibri" w:hAnsi="Calibri"/>
          <w:b/>
          <w:sz w:val="22"/>
          <w:szCs w:val="22"/>
        </w:rPr>
        <w:t>§ 16</w:t>
      </w:r>
    </w:p>
    <w:p>
      <w:pPr>
        <w:numPr>
          <w:ilvl w:val="0"/>
          <w:numId w:val="45"/>
        </w:numPr>
        <w:tabs>
          <w:tab w:val="center" w:pos="4535"/>
          <w:tab w:val="left" w:pos="7065"/>
        </w:tabs>
        <w:jc w:val="both"/>
        <w:rPr>
          <w:rFonts w:ascii="Calibri" w:hAnsi="Calibri"/>
          <w:sz w:val="22"/>
          <w:szCs w:val="22"/>
        </w:rPr>
      </w:pPr>
      <w:r>
        <w:rPr>
          <w:rFonts w:ascii="Calibri" w:hAnsi="Calibri"/>
          <w:sz w:val="22"/>
          <w:szCs w:val="22"/>
        </w:rPr>
        <w:t xml:space="preserve">Strony potwierdzają, że Wykonawca zapoznał się z istotnymi dla Zamawiającego postanowieniami i zobowiązaniami. </w:t>
      </w:r>
    </w:p>
    <w:p>
      <w:pPr>
        <w:numPr>
          <w:ilvl w:val="0"/>
          <w:numId w:val="45"/>
        </w:numPr>
        <w:tabs>
          <w:tab w:val="center" w:pos="4535"/>
          <w:tab w:val="left" w:pos="7065"/>
        </w:tabs>
        <w:jc w:val="both"/>
        <w:rPr>
          <w:rFonts w:ascii="Calibri" w:hAnsi="Calibri"/>
          <w:sz w:val="22"/>
          <w:szCs w:val="22"/>
        </w:rPr>
      </w:pPr>
      <w:r>
        <w:rPr>
          <w:rFonts w:ascii="Calibri" w:hAnsi="Calibri"/>
          <w:sz w:val="22"/>
          <w:szCs w:val="22"/>
        </w:rPr>
        <w:t>Integralną częścią niniejszej umowy jest Oferta Wykonawcy oraz załączniki do umowy.</w:t>
      </w:r>
    </w:p>
    <w:p>
      <w:pPr>
        <w:tabs>
          <w:tab w:val="center" w:pos="4535"/>
          <w:tab w:val="left" w:pos="7065"/>
        </w:tabs>
        <w:rPr>
          <w:rFonts w:ascii="Calibri" w:hAnsi="Calibri"/>
          <w:sz w:val="22"/>
          <w:szCs w:val="22"/>
        </w:rPr>
      </w:pPr>
    </w:p>
    <w:p>
      <w:pPr>
        <w:tabs>
          <w:tab w:val="center" w:pos="4535"/>
          <w:tab w:val="left" w:pos="7065"/>
        </w:tabs>
        <w:jc w:val="center"/>
        <w:rPr>
          <w:rFonts w:ascii="Calibri" w:hAnsi="Calibri"/>
          <w:b/>
          <w:sz w:val="22"/>
          <w:szCs w:val="22"/>
        </w:rPr>
      </w:pPr>
      <w:r>
        <w:rPr>
          <w:rFonts w:ascii="Calibri" w:hAnsi="Calibri"/>
          <w:b/>
          <w:sz w:val="22"/>
          <w:szCs w:val="22"/>
        </w:rPr>
        <w:t>§ 17</w:t>
      </w:r>
    </w:p>
    <w:p>
      <w:pPr>
        <w:tabs>
          <w:tab w:val="center" w:pos="4535"/>
          <w:tab w:val="left" w:pos="7065"/>
        </w:tabs>
        <w:jc w:val="both"/>
        <w:rPr>
          <w:rFonts w:ascii="Calibri" w:hAnsi="Calibri"/>
          <w:sz w:val="22"/>
          <w:szCs w:val="22"/>
        </w:rPr>
      </w:pPr>
      <w:r>
        <w:rPr>
          <w:rFonts w:ascii="Calibri" w:hAnsi="Calibri"/>
          <w:sz w:val="22"/>
          <w:szCs w:val="22"/>
        </w:rPr>
        <w:t>Adres Wykonawcy do doręczeń wszelkiej korespondencji związanej z niniejszą umową jest adresem wskazanym powyżej w umowie. O każdej jego zmianie Wykonawca jest zobowiązany powiadomić Zamawiającego. W przypadku zaniechania tego obowiązku, korespondencja wysyłana do Wykonawcy na ostatni jego adres znany Zamawiającemu, uważana jest za skutecznie doręczoną.</w:t>
      </w:r>
    </w:p>
    <w:p>
      <w:pPr>
        <w:jc w:val="center"/>
        <w:rPr>
          <w:rFonts w:ascii="Calibri" w:hAnsi="Calibri" w:cs="Calibri"/>
          <w:b/>
          <w:sz w:val="22"/>
          <w:szCs w:val="22"/>
        </w:rPr>
      </w:pPr>
    </w:p>
    <w:p>
      <w:pPr>
        <w:jc w:val="center"/>
        <w:rPr>
          <w:rFonts w:ascii="Calibri" w:hAnsi="Calibri" w:cs="Calibri"/>
          <w:b/>
          <w:sz w:val="22"/>
          <w:szCs w:val="22"/>
        </w:rPr>
      </w:pPr>
      <w:r>
        <w:rPr>
          <w:rFonts w:ascii="Calibri" w:hAnsi="Calibri" w:cs="Calibri"/>
          <w:b/>
          <w:sz w:val="22"/>
          <w:szCs w:val="22"/>
        </w:rPr>
        <w:t>§ 18</w:t>
      </w:r>
    </w:p>
    <w:p>
      <w:pPr>
        <w:jc w:val="both"/>
        <w:rPr>
          <w:rFonts w:ascii="Calibri" w:hAnsi="Calibri" w:cs="Calibri"/>
          <w:sz w:val="22"/>
          <w:szCs w:val="22"/>
        </w:rPr>
      </w:pPr>
      <w:r>
        <w:rPr>
          <w:rFonts w:ascii="Calibri" w:hAnsi="Calibri" w:cs="Calibri"/>
          <w:sz w:val="22"/>
          <w:szCs w:val="22"/>
        </w:rPr>
        <w:t>Umowę sporządzono w dwóch jednobrzmiących egzemplarzach, po jednym egzemplarzu dla każdej ze stron.</w:t>
      </w:r>
    </w:p>
    <w:p>
      <w:pPr>
        <w:pStyle w:val="Tytu"/>
        <w:jc w:val="both"/>
        <w:rPr>
          <w:rFonts w:asciiTheme="minorHAnsi" w:hAnsiTheme="minorHAnsi" w:cs="Arial"/>
          <w:sz w:val="22"/>
          <w:szCs w:val="22"/>
        </w:rPr>
      </w:pPr>
    </w:p>
    <w:p>
      <w:pPr>
        <w:pStyle w:val="Tytu"/>
        <w:jc w:val="both"/>
        <w:rPr>
          <w:rFonts w:asciiTheme="minorHAnsi" w:hAnsiTheme="minorHAnsi" w:cs="Arial"/>
          <w:sz w:val="22"/>
          <w:szCs w:val="22"/>
        </w:rPr>
      </w:pPr>
    </w:p>
    <w:p>
      <w:pPr>
        <w:pStyle w:val="Tytu"/>
        <w:jc w:val="both"/>
        <w:rPr>
          <w:rFonts w:asciiTheme="minorHAnsi" w:hAnsiTheme="minorHAnsi" w:cs="Arial"/>
          <w:sz w:val="22"/>
          <w:szCs w:val="22"/>
        </w:rPr>
      </w:pPr>
    </w:p>
    <w:p>
      <w:pPr>
        <w:keepNext/>
        <w:jc w:val="center"/>
        <w:outlineLvl w:val="1"/>
        <w:rPr>
          <w:rFonts w:ascii="Calibri" w:hAnsi="Calibri" w:cs="Calibri"/>
          <w:b/>
          <w:sz w:val="22"/>
          <w:szCs w:val="22"/>
        </w:rPr>
      </w:pPr>
      <w:r>
        <w:rPr>
          <w:rFonts w:ascii="Calibri" w:hAnsi="Calibri" w:cs="Calibri"/>
          <w:b/>
          <w:sz w:val="22"/>
          <w:szCs w:val="22"/>
        </w:rPr>
        <w:t>WYKONAWCA                                                                   ZAMAWIAJĄCY</w:t>
      </w:r>
    </w:p>
    <w:p>
      <w:pPr>
        <w:pStyle w:val="Tytu"/>
        <w:jc w:val="both"/>
        <w:rPr>
          <w:rFonts w:asciiTheme="minorHAnsi" w:hAnsiTheme="minorHAnsi"/>
          <w:sz w:val="22"/>
          <w:szCs w:val="22"/>
        </w:rPr>
      </w:pPr>
    </w:p>
    <w:p>
      <w:pPr>
        <w:rPr>
          <w:rFonts w:cstheme="minorHAnsi"/>
        </w:rPr>
      </w:pPr>
    </w:p>
    <w:p>
      <w:pPr>
        <w:rPr>
          <w:rFonts w:cstheme="minorHAnsi"/>
        </w:rPr>
      </w:pPr>
    </w:p>
    <w:p>
      <w:pPr>
        <w:rPr>
          <w:rFonts w:cstheme="minorHAnsi"/>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Tekstprzypisudolnego"/>
      </w:pPr>
      <w:r>
        <w:rPr>
          <w:rStyle w:val="Odwoanieprzypisudolnego"/>
        </w:rPr>
        <w:footnoteRef/>
      </w:r>
      <w:r>
        <w:t xml:space="preserve"> Załącznik nr 3 składa Wykonawca oraz każdy z wykonawców wspólnie ubiegających się o zamówienie, podmiot/-ty udostępniający/-ce swoje zasoby.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7E3"/>
    <w:multiLevelType w:val="hybridMultilevel"/>
    <w:tmpl w:val="D156743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B001D"/>
    <w:multiLevelType w:val="hybridMultilevel"/>
    <w:tmpl w:val="D3A87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C02B5C"/>
    <w:multiLevelType w:val="hybridMultilevel"/>
    <w:tmpl w:val="85462EE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8E17E3"/>
    <w:multiLevelType w:val="hybridMultilevel"/>
    <w:tmpl w:val="8A763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AC3D00"/>
    <w:multiLevelType w:val="singleLevel"/>
    <w:tmpl w:val="5E066C84"/>
    <w:lvl w:ilvl="0">
      <w:start w:val="1"/>
      <w:numFmt w:val="decimal"/>
      <w:lvlText w:val="%1."/>
      <w:lvlJc w:val="left"/>
      <w:pPr>
        <w:tabs>
          <w:tab w:val="num" w:pos="360"/>
        </w:tabs>
        <w:ind w:left="360" w:hanging="360"/>
      </w:pPr>
    </w:lvl>
  </w:abstractNum>
  <w:abstractNum w:abstractNumId="5" w15:restartNumberingAfterBreak="0">
    <w:nsid w:val="05C45C58"/>
    <w:multiLevelType w:val="hybridMultilevel"/>
    <w:tmpl w:val="F7DA23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BE4A59"/>
    <w:multiLevelType w:val="hybridMultilevel"/>
    <w:tmpl w:val="AE1C1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2C7044"/>
    <w:multiLevelType w:val="hybridMultilevel"/>
    <w:tmpl w:val="41EEBF34"/>
    <w:lvl w:ilvl="0" w:tplc="BA90E0F2">
      <w:start w:val="1"/>
      <w:numFmt w:val="decimal"/>
      <w:lvlText w:val="%1."/>
      <w:lvlJc w:val="left"/>
      <w:pPr>
        <w:tabs>
          <w:tab w:val="num" w:pos="375"/>
        </w:tabs>
        <w:ind w:left="375" w:hanging="37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15:restartNumberingAfterBreak="0">
    <w:nsid w:val="0E977B5B"/>
    <w:multiLevelType w:val="singleLevel"/>
    <w:tmpl w:val="84D0C8FE"/>
    <w:lvl w:ilvl="0">
      <w:start w:val="1"/>
      <w:numFmt w:val="decimal"/>
      <w:lvlText w:val="%1."/>
      <w:lvlJc w:val="left"/>
      <w:pPr>
        <w:tabs>
          <w:tab w:val="num" w:pos="360"/>
        </w:tabs>
        <w:ind w:left="360" w:hanging="360"/>
      </w:pPr>
    </w:lvl>
  </w:abstractNum>
  <w:abstractNum w:abstractNumId="9" w15:restartNumberingAfterBreak="0">
    <w:nsid w:val="10FF3F09"/>
    <w:multiLevelType w:val="hybridMultilevel"/>
    <w:tmpl w:val="AE1C1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093E54"/>
    <w:multiLevelType w:val="hybridMultilevel"/>
    <w:tmpl w:val="A768CE0E"/>
    <w:lvl w:ilvl="0" w:tplc="BF06D57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170947"/>
    <w:multiLevelType w:val="hybridMultilevel"/>
    <w:tmpl w:val="41EEBF34"/>
    <w:lvl w:ilvl="0" w:tplc="BA90E0F2">
      <w:start w:val="1"/>
      <w:numFmt w:val="decimal"/>
      <w:lvlText w:val="%1."/>
      <w:lvlJc w:val="left"/>
      <w:pPr>
        <w:tabs>
          <w:tab w:val="num" w:pos="375"/>
        </w:tabs>
        <w:ind w:left="375" w:hanging="37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1EFF4BD0"/>
    <w:multiLevelType w:val="singleLevel"/>
    <w:tmpl w:val="5E066C84"/>
    <w:lvl w:ilvl="0">
      <w:start w:val="1"/>
      <w:numFmt w:val="decimal"/>
      <w:lvlText w:val="%1."/>
      <w:lvlJc w:val="left"/>
      <w:pPr>
        <w:tabs>
          <w:tab w:val="num" w:pos="360"/>
        </w:tabs>
        <w:ind w:left="360" w:hanging="360"/>
      </w:pPr>
    </w:lvl>
  </w:abstractNum>
  <w:abstractNum w:abstractNumId="13" w15:restartNumberingAfterBreak="0">
    <w:nsid w:val="2046558C"/>
    <w:multiLevelType w:val="singleLevel"/>
    <w:tmpl w:val="54DA8DE8"/>
    <w:lvl w:ilvl="0">
      <w:start w:val="1"/>
      <w:numFmt w:val="decimal"/>
      <w:lvlText w:val="%1."/>
      <w:lvlJc w:val="left"/>
      <w:pPr>
        <w:tabs>
          <w:tab w:val="num" w:pos="360"/>
        </w:tabs>
        <w:ind w:left="360" w:hanging="360"/>
      </w:pPr>
      <w:rPr>
        <w:rFonts w:hint="default"/>
      </w:rPr>
    </w:lvl>
  </w:abstractNum>
  <w:abstractNum w:abstractNumId="14" w15:restartNumberingAfterBreak="0">
    <w:nsid w:val="255E3462"/>
    <w:multiLevelType w:val="hybridMultilevel"/>
    <w:tmpl w:val="A768CE0E"/>
    <w:lvl w:ilvl="0" w:tplc="BF06D57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614F36"/>
    <w:multiLevelType w:val="hybridMultilevel"/>
    <w:tmpl w:val="D3A87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98F1295"/>
    <w:multiLevelType w:val="singleLevel"/>
    <w:tmpl w:val="84D0C8FE"/>
    <w:lvl w:ilvl="0">
      <w:start w:val="1"/>
      <w:numFmt w:val="decimal"/>
      <w:lvlText w:val="%1."/>
      <w:lvlJc w:val="left"/>
      <w:pPr>
        <w:tabs>
          <w:tab w:val="num" w:pos="360"/>
        </w:tabs>
        <w:ind w:left="360" w:hanging="360"/>
      </w:pPr>
    </w:lvl>
  </w:abstractNum>
  <w:abstractNum w:abstractNumId="17" w15:restartNumberingAfterBreak="0">
    <w:nsid w:val="2BC26C2D"/>
    <w:multiLevelType w:val="hybridMultilevel"/>
    <w:tmpl w:val="37C4E672"/>
    <w:lvl w:ilvl="0" w:tplc="31002C8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2EC74D53"/>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2F4D479B"/>
    <w:multiLevelType w:val="singleLevel"/>
    <w:tmpl w:val="5E066C84"/>
    <w:lvl w:ilvl="0">
      <w:start w:val="1"/>
      <w:numFmt w:val="decimal"/>
      <w:lvlText w:val="%1."/>
      <w:lvlJc w:val="left"/>
      <w:pPr>
        <w:tabs>
          <w:tab w:val="num" w:pos="360"/>
        </w:tabs>
        <w:ind w:left="360" w:hanging="360"/>
      </w:pPr>
    </w:lvl>
  </w:abstractNum>
  <w:abstractNum w:abstractNumId="20" w15:restartNumberingAfterBreak="0">
    <w:nsid w:val="33CB2035"/>
    <w:multiLevelType w:val="hybridMultilevel"/>
    <w:tmpl w:val="8A763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2830F3"/>
    <w:multiLevelType w:val="singleLevel"/>
    <w:tmpl w:val="5E066C84"/>
    <w:lvl w:ilvl="0">
      <w:start w:val="1"/>
      <w:numFmt w:val="decimal"/>
      <w:lvlText w:val="%1."/>
      <w:lvlJc w:val="left"/>
      <w:pPr>
        <w:tabs>
          <w:tab w:val="num" w:pos="360"/>
        </w:tabs>
        <w:ind w:left="360" w:hanging="360"/>
      </w:pPr>
    </w:lvl>
  </w:abstractNum>
  <w:abstractNum w:abstractNumId="22" w15:restartNumberingAfterBreak="0">
    <w:nsid w:val="36267D1F"/>
    <w:multiLevelType w:val="hybridMultilevel"/>
    <w:tmpl w:val="41EEBF34"/>
    <w:lvl w:ilvl="0" w:tplc="BA90E0F2">
      <w:start w:val="1"/>
      <w:numFmt w:val="decimal"/>
      <w:lvlText w:val="%1."/>
      <w:lvlJc w:val="left"/>
      <w:pPr>
        <w:tabs>
          <w:tab w:val="num" w:pos="375"/>
        </w:tabs>
        <w:ind w:left="375" w:hanging="37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7DE79C3"/>
    <w:multiLevelType w:val="singleLevel"/>
    <w:tmpl w:val="5E066C84"/>
    <w:lvl w:ilvl="0">
      <w:start w:val="1"/>
      <w:numFmt w:val="decimal"/>
      <w:lvlText w:val="%1."/>
      <w:lvlJc w:val="left"/>
      <w:pPr>
        <w:tabs>
          <w:tab w:val="num" w:pos="360"/>
        </w:tabs>
        <w:ind w:left="360" w:hanging="360"/>
      </w:pPr>
    </w:lvl>
  </w:abstractNum>
  <w:abstractNum w:abstractNumId="24" w15:restartNumberingAfterBreak="0">
    <w:nsid w:val="3E964A5A"/>
    <w:multiLevelType w:val="hybridMultilevel"/>
    <w:tmpl w:val="A768CE0E"/>
    <w:lvl w:ilvl="0" w:tplc="BF06D57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FF60961"/>
    <w:multiLevelType w:val="hybridMultilevel"/>
    <w:tmpl w:val="AE1C1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2C4133C"/>
    <w:multiLevelType w:val="hybridMultilevel"/>
    <w:tmpl w:val="85462EE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B77527"/>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44F94C2F"/>
    <w:multiLevelType w:val="hybridMultilevel"/>
    <w:tmpl w:val="1C820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B1B43"/>
    <w:multiLevelType w:val="hybridMultilevel"/>
    <w:tmpl w:val="1C820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16730D"/>
    <w:multiLevelType w:val="hybridMultilevel"/>
    <w:tmpl w:val="B47EE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3019C0"/>
    <w:multiLevelType w:val="hybridMultilevel"/>
    <w:tmpl w:val="D3A87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2803E6"/>
    <w:multiLevelType w:val="hybridMultilevel"/>
    <w:tmpl w:val="1C820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2B135D"/>
    <w:multiLevelType w:val="hybridMultilevel"/>
    <w:tmpl w:val="85462EE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51BBE"/>
    <w:multiLevelType w:val="hybridMultilevel"/>
    <w:tmpl w:val="E3061F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BF26460"/>
    <w:multiLevelType w:val="singleLevel"/>
    <w:tmpl w:val="5E066C84"/>
    <w:lvl w:ilvl="0">
      <w:start w:val="1"/>
      <w:numFmt w:val="decimal"/>
      <w:lvlText w:val="%1."/>
      <w:lvlJc w:val="left"/>
      <w:pPr>
        <w:tabs>
          <w:tab w:val="num" w:pos="360"/>
        </w:tabs>
        <w:ind w:left="360" w:hanging="360"/>
      </w:pPr>
    </w:lvl>
  </w:abstractNum>
  <w:abstractNum w:abstractNumId="36" w15:restartNumberingAfterBreak="0">
    <w:nsid w:val="6D90081D"/>
    <w:multiLevelType w:val="hybridMultilevel"/>
    <w:tmpl w:val="FF68CE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E5322E9"/>
    <w:multiLevelType w:val="hybridMultilevel"/>
    <w:tmpl w:val="37C4E672"/>
    <w:lvl w:ilvl="0" w:tplc="31002C8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8" w15:restartNumberingAfterBreak="0">
    <w:nsid w:val="704008CE"/>
    <w:multiLevelType w:val="singleLevel"/>
    <w:tmpl w:val="0415000F"/>
    <w:lvl w:ilvl="0">
      <w:start w:val="1"/>
      <w:numFmt w:val="decimal"/>
      <w:lvlText w:val="%1."/>
      <w:lvlJc w:val="left"/>
      <w:pPr>
        <w:tabs>
          <w:tab w:val="num" w:pos="360"/>
        </w:tabs>
        <w:ind w:left="360" w:hanging="360"/>
      </w:pPr>
      <w:rPr>
        <w:rFonts w:hint="default"/>
      </w:rPr>
    </w:lvl>
  </w:abstractNum>
  <w:abstractNum w:abstractNumId="39" w15:restartNumberingAfterBreak="0">
    <w:nsid w:val="739D10BC"/>
    <w:multiLevelType w:val="hybridMultilevel"/>
    <w:tmpl w:val="E3061F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271DDF"/>
    <w:multiLevelType w:val="hybridMultilevel"/>
    <w:tmpl w:val="37C4E672"/>
    <w:lvl w:ilvl="0" w:tplc="31002C8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1" w15:restartNumberingAfterBreak="0">
    <w:nsid w:val="782027EC"/>
    <w:multiLevelType w:val="hybridMultilevel"/>
    <w:tmpl w:val="C414CE3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7B6D5578"/>
    <w:multiLevelType w:val="hybridMultilevel"/>
    <w:tmpl w:val="8A763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E6957CE"/>
    <w:multiLevelType w:val="singleLevel"/>
    <w:tmpl w:val="84D0C8FE"/>
    <w:lvl w:ilvl="0">
      <w:start w:val="1"/>
      <w:numFmt w:val="decimal"/>
      <w:lvlText w:val="%1."/>
      <w:lvlJc w:val="left"/>
      <w:pPr>
        <w:tabs>
          <w:tab w:val="num" w:pos="360"/>
        </w:tabs>
        <w:ind w:left="360" w:hanging="360"/>
      </w:pPr>
    </w:lvl>
  </w:abstractNum>
  <w:abstractNum w:abstractNumId="44" w15:restartNumberingAfterBreak="0">
    <w:nsid w:val="7F22166A"/>
    <w:multiLevelType w:val="hybridMultilevel"/>
    <w:tmpl w:val="1A7A262A"/>
    <w:lvl w:ilvl="0" w:tplc="646AB110">
      <w:start w:val="1"/>
      <w:numFmt w:val="decimal"/>
      <w:lvlText w:val="%1)"/>
      <w:lvlJc w:val="left"/>
      <w:pPr>
        <w:ind w:left="360" w:hanging="360"/>
      </w:pPr>
      <w:rPr>
        <w:rFonts w:ascii="Calibri" w:eastAsiaTheme="minorHAnsi" w:hAnsi="Calibr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13"/>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3"/>
  </w:num>
  <w:num w:numId="8">
    <w:abstractNumId w:val="42"/>
  </w:num>
  <w:num w:numId="9">
    <w:abstractNumId w:val="15"/>
  </w:num>
  <w:num w:numId="10">
    <w:abstractNumId w:val="25"/>
  </w:num>
  <w:num w:numId="11">
    <w:abstractNumId w:val="24"/>
  </w:num>
  <w:num w:numId="12">
    <w:abstractNumId w:val="40"/>
  </w:num>
  <w:num w:numId="13">
    <w:abstractNumId w:val="2"/>
  </w:num>
  <w:num w:numId="14">
    <w:abstractNumId w:val="16"/>
  </w:num>
  <w:num w:numId="15">
    <w:abstractNumId w:val="28"/>
  </w:num>
  <w:num w:numId="16">
    <w:abstractNumId w:val="34"/>
  </w:num>
  <w:num w:numId="17">
    <w:abstractNumId w:val="33"/>
  </w:num>
  <w:num w:numId="18">
    <w:abstractNumId w:val="43"/>
  </w:num>
  <w:num w:numId="19">
    <w:abstractNumId w:val="27"/>
  </w:num>
  <w:num w:numId="20">
    <w:abstractNumId w:val="10"/>
  </w:num>
  <w:num w:numId="21">
    <w:abstractNumId w:val="32"/>
  </w:num>
  <w:num w:numId="22">
    <w:abstractNumId w:val="20"/>
  </w:num>
  <w:num w:numId="23">
    <w:abstractNumId w:val="31"/>
  </w:num>
  <w:num w:numId="24">
    <w:abstractNumId w:val="9"/>
  </w:num>
  <w:num w:numId="25">
    <w:abstractNumId w:val="44"/>
  </w:num>
  <w:num w:numId="26">
    <w:abstractNumId w:val="4"/>
  </w:num>
  <w:num w:numId="27">
    <w:abstractNumId w:val="35"/>
  </w:num>
  <w:num w:numId="28">
    <w:abstractNumId w:val="7"/>
  </w:num>
  <w:num w:numId="29">
    <w:abstractNumId w:val="17"/>
  </w:num>
  <w:num w:numId="30">
    <w:abstractNumId w:val="26"/>
  </w:num>
  <w:num w:numId="31">
    <w:abstractNumId w:val="8"/>
  </w:num>
  <w:num w:numId="32">
    <w:abstractNumId w:val="0"/>
  </w:num>
  <w:num w:numId="33">
    <w:abstractNumId w:val="5"/>
  </w:num>
  <w:num w:numId="34">
    <w:abstractNumId w:val="30"/>
  </w:num>
  <w:num w:numId="35">
    <w:abstractNumId w:val="18"/>
  </w:num>
  <w:num w:numId="36">
    <w:abstractNumId w:val="14"/>
  </w:num>
  <w:num w:numId="37">
    <w:abstractNumId w:val="29"/>
  </w:num>
  <w:num w:numId="38">
    <w:abstractNumId w:val="3"/>
  </w:num>
  <w:num w:numId="39">
    <w:abstractNumId w:val="1"/>
  </w:num>
  <w:num w:numId="40">
    <w:abstractNumId w:val="6"/>
  </w:num>
  <w:num w:numId="41">
    <w:abstractNumId w:val="39"/>
  </w:num>
  <w:num w:numId="42">
    <w:abstractNumId w:val="21"/>
  </w:num>
  <w:num w:numId="43">
    <w:abstractNumId w:val="12"/>
  </w:num>
  <w:num w:numId="44">
    <w:abstractNumId w:val="22"/>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6BCE8-4F9B-43B4-9716-06F8EB38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paragraph" w:styleId="Nagwek1">
    <w:name w:val="heading 1"/>
    <w:basedOn w:val="Normalny"/>
    <w:next w:val="Normalny"/>
    <w:link w:val="Nagwek1Znak"/>
    <w:qFormat/>
    <w:pPr>
      <w:keepNext/>
      <w:spacing w:before="240" w:after="60"/>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08"/>
    </w:pPr>
    <w:rPr>
      <w:rFonts w:ascii="Times New Roman" w:eastAsia="Times New Roman" w:hAnsi="Times New Roman" w:cs="Times New Roman"/>
      <w:lang w:eastAsia="pl-PL"/>
    </w:rPr>
  </w:style>
  <w:style w:type="character" w:styleId="Hipercze">
    <w:name w:val="Hyperlink"/>
    <w:basedOn w:val="Domylnaczcionkaakapitu"/>
    <w:unhideWhenUsed/>
    <w:rPr>
      <w:color w:val="0563C1" w:themeColor="hyperlink"/>
      <w:u w:val="single"/>
    </w:rPr>
  </w:style>
  <w:style w:type="paragraph" w:styleId="Tekstprzypisudolnego">
    <w:name w:val="footnote text"/>
    <w:aliases w:val="Podrozdział"/>
    <w:basedOn w:val="Normalny"/>
    <w:link w:val="TekstprzypisudolnegoZnak"/>
    <w:uiPriority w:val="99"/>
    <w:semiHidden/>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Pr>
      <w:rFonts w:cs="Times New Roman"/>
      <w:sz w:val="20"/>
      <w:vertAlign w:val="superscript"/>
    </w:rPr>
  </w:style>
  <w:style w:type="paragraph" w:styleId="Tytu">
    <w:name w:val="Title"/>
    <w:basedOn w:val="Normalny"/>
    <w:link w:val="TytuZnak"/>
    <w:qFormat/>
    <w:pPr>
      <w:jc w:val="center"/>
    </w:pPr>
    <w:rPr>
      <w:rFonts w:ascii="Times New Roman" w:eastAsia="Times New Roman" w:hAnsi="Times New Roman" w:cs="Times New Roman"/>
      <w:sz w:val="28"/>
      <w:lang w:eastAsia="pl-PL"/>
    </w:rPr>
  </w:style>
  <w:style w:type="character" w:customStyle="1" w:styleId="TytuZnak">
    <w:name w:val="Tytuł Znak"/>
    <w:basedOn w:val="Domylnaczcionkaakapitu"/>
    <w:link w:val="Tytu"/>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rPr>
      <w:rFonts w:ascii="Times New Roman" w:eastAsia="Times New Roman" w:hAnsi="Times New Roman" w:cs="Times New Roman"/>
      <w:sz w:val="28"/>
      <w:lang w:eastAsia="pl-PL"/>
    </w:rPr>
  </w:style>
  <w:style w:type="character" w:customStyle="1" w:styleId="Tekstpodstawowy3Znak">
    <w:name w:val="Tekst podstawowy 3 Znak"/>
    <w:basedOn w:val="Domylnaczcionkaakapitu"/>
    <w:link w:val="Tekstpodstawowy3"/>
    <w:rPr>
      <w:rFonts w:ascii="Times New Roman" w:eastAsia="Times New Roman" w:hAnsi="Times New Roman" w:cs="Times New Roman"/>
      <w:sz w:val="28"/>
      <w:szCs w:val="24"/>
      <w:lang w:eastAsia="pl-PL"/>
    </w:rPr>
  </w:style>
  <w:style w:type="paragraph" w:styleId="Tekstpodstawowy">
    <w:name w:val="Body Text"/>
    <w:basedOn w:val="Normalny"/>
    <w:link w:val="TekstpodstawowyZnak"/>
    <w:uiPriority w:val="99"/>
    <w:unhideWhenUsed/>
    <w:pPr>
      <w:spacing w:after="120"/>
    </w:pPr>
  </w:style>
  <w:style w:type="character" w:customStyle="1" w:styleId="TekstpodstawowyZnak">
    <w:name w:val="Tekst podstawowy Znak"/>
    <w:basedOn w:val="Domylnaczcionkaakapitu"/>
    <w:link w:val="Tekstpodstawowy"/>
    <w:uiPriority w:val="99"/>
    <w:rPr>
      <w:sz w:val="24"/>
      <w:szCs w:val="24"/>
    </w:rPr>
  </w:style>
  <w:style w:type="paragraph" w:styleId="Stopka">
    <w:name w:val="footer"/>
    <w:basedOn w:val="Normalny"/>
    <w:link w:val="StopkaZnak"/>
    <w:pPr>
      <w:tabs>
        <w:tab w:val="center" w:pos="4536"/>
        <w:tab w:val="right" w:pos="9072"/>
      </w:tabs>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Pr>
      <w:rFonts w:ascii="Arial" w:eastAsia="Times New Roman" w:hAnsi="Arial" w:cs="Arial"/>
      <w:b/>
      <w:bCs/>
      <w:kern w:val="32"/>
      <w:sz w:val="32"/>
      <w:szCs w:val="32"/>
      <w:lang w:eastAsia="pl-PL"/>
    </w:rPr>
  </w:style>
  <w:style w:type="paragraph" w:customStyle="1" w:styleId="ZnakZnak1ZnakZnakZnakZnakZnakZnakZnakZnakZnakZnak">
    <w:name w:val="Znak Znak1 Znak Znak Znak Znak Znak Znak Znak Znak Znak Znak"/>
    <w:basedOn w:val="Normalny"/>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Borowski@szpital.kolobrzeg.pl" TargetMode="External"/><Relationship Id="rId3" Type="http://schemas.openxmlformats.org/officeDocument/2006/relationships/settings" Target="settings.xml"/><Relationship Id="rId7" Type="http://schemas.openxmlformats.org/officeDocument/2006/relationships/hyperlink" Target="mailto:kancelaria@szpital.kolobrze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2658</Words>
  <Characters>15951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Derwisz</dc:creator>
  <cp:keywords/>
  <dc:description/>
  <cp:lastModifiedBy>Monika Derwisz</cp:lastModifiedBy>
  <cp:revision>6</cp:revision>
  <dcterms:created xsi:type="dcterms:W3CDTF">2025-08-29T08:29:00Z</dcterms:created>
  <dcterms:modified xsi:type="dcterms:W3CDTF">2025-10-20T06:44:00Z</dcterms:modified>
</cp:coreProperties>
</file>