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409F0A47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DD48F5">
        <w:rPr>
          <w:rFonts w:eastAsia="Calibri" w:cs="Times New Roman"/>
          <w:sz w:val="22"/>
          <w:szCs w:val="22"/>
        </w:rPr>
        <w:t>0</w:t>
      </w:r>
      <w:r w:rsidR="00616A56">
        <w:rPr>
          <w:rFonts w:eastAsia="Calibri" w:cs="Times New Roman"/>
          <w:sz w:val="22"/>
          <w:szCs w:val="22"/>
        </w:rPr>
        <w:t>6</w:t>
      </w:r>
      <w:r w:rsidR="00DD48F5">
        <w:rPr>
          <w:rFonts w:eastAsia="Calibri" w:cs="Times New Roman"/>
          <w:sz w:val="22"/>
          <w:szCs w:val="22"/>
        </w:rPr>
        <w:t xml:space="preserve"> października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41219227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>lek</w:t>
      </w:r>
      <w:r w:rsidR="00616A56">
        <w:rPr>
          <w:rFonts w:eastAsia="Times New Roman" w:cs="Times New Roman"/>
          <w:b/>
          <w:bCs/>
          <w:iCs/>
          <w:sz w:val="22"/>
          <w:szCs w:val="22"/>
        </w:rPr>
        <w:t>u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>toksyny botulinowej typu A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 xml:space="preserve">(lek programowy)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>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3FF0B052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 xml:space="preserve">Dostawa leku toksyny botulinowej typu A </w:t>
      </w:r>
      <w:r w:rsidR="00DD48F5">
        <w:rPr>
          <w:rFonts w:eastAsia="Calibri" w:cs="Times New Roman"/>
          <w:bCs/>
          <w:iCs/>
          <w:sz w:val="22"/>
          <w:szCs w:val="22"/>
        </w:rPr>
        <w:t xml:space="preserve">(lek programowy)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516A4343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 xml:space="preserve">Do </w:t>
      </w:r>
      <w:r w:rsidR="00921460">
        <w:rPr>
          <w:rFonts w:eastAsia="Calibri" w:cs="Times New Roman"/>
          <w:bCs/>
          <w:sz w:val="22"/>
          <w:szCs w:val="22"/>
        </w:rPr>
        <w:t>12</w:t>
      </w:r>
      <w:r w:rsidRPr="00E37DB4">
        <w:rPr>
          <w:rFonts w:eastAsia="Calibri" w:cs="Times New Roman"/>
          <w:bCs/>
          <w:sz w:val="22"/>
          <w:szCs w:val="22"/>
        </w:rPr>
        <w:t>.0</w:t>
      </w:r>
      <w:r w:rsidR="00921460">
        <w:rPr>
          <w:rFonts w:eastAsia="Calibri" w:cs="Times New Roman"/>
          <w:bCs/>
          <w:sz w:val="22"/>
          <w:szCs w:val="22"/>
        </w:rPr>
        <w:t>5</w:t>
      </w:r>
      <w:r w:rsidRPr="00E37DB4">
        <w:rPr>
          <w:rFonts w:eastAsia="Calibri" w:cs="Times New Roman"/>
          <w:bCs/>
          <w:sz w:val="22"/>
          <w:szCs w:val="22"/>
        </w:rPr>
        <w:t>.202</w:t>
      </w:r>
      <w:r w:rsidR="00921460">
        <w:rPr>
          <w:rFonts w:eastAsia="Calibri" w:cs="Times New Roman"/>
          <w:bCs/>
          <w:sz w:val="22"/>
          <w:szCs w:val="22"/>
        </w:rPr>
        <w:t>1</w:t>
      </w:r>
      <w:r w:rsidRPr="00E37DB4">
        <w:rPr>
          <w:rFonts w:eastAsia="Calibri" w:cs="Times New Roman"/>
          <w:bCs/>
          <w:sz w:val="22"/>
          <w:szCs w:val="22"/>
        </w:rPr>
        <w:t xml:space="preserve"> r.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542A26D8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921460">
        <w:rPr>
          <w:rFonts w:eastAsia="Calibri" w:cs="Times New Roman"/>
          <w:sz w:val="22"/>
          <w:szCs w:val="22"/>
        </w:rPr>
        <w:t>14</w:t>
      </w:r>
      <w:r w:rsidR="00445915">
        <w:rPr>
          <w:rFonts w:eastAsia="Calibri" w:cs="Times New Roman"/>
          <w:sz w:val="22"/>
          <w:szCs w:val="22"/>
        </w:rPr>
        <w:t>.</w:t>
      </w:r>
      <w:bookmarkStart w:id="0" w:name="_GoBack"/>
      <w:bookmarkEnd w:id="0"/>
      <w:r w:rsidR="00921460">
        <w:rPr>
          <w:rFonts w:eastAsia="Calibri" w:cs="Times New Roman"/>
          <w:sz w:val="22"/>
          <w:szCs w:val="22"/>
        </w:rPr>
        <w:t>10.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748F785" w14:textId="77777777" w:rsidR="00921460" w:rsidRPr="00E37DB4" w:rsidRDefault="007F7967" w:rsidP="00921460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 xml:space="preserve">Dostawa leku toksyny botulinowej typu A </w:t>
      </w:r>
      <w:r w:rsidR="00921460">
        <w:rPr>
          <w:rFonts w:eastAsia="Calibri" w:cs="Times New Roman"/>
          <w:bCs/>
          <w:iCs/>
          <w:sz w:val="22"/>
          <w:szCs w:val="22"/>
        </w:rPr>
        <w:t xml:space="preserve">(lek programowy)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="00921460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6E251AA" w14:textId="2564637A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50B77A2A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 xml:space="preserve">Do </w:t>
      </w:r>
      <w:r w:rsidR="00921460">
        <w:rPr>
          <w:rFonts w:eastAsia="Calibri" w:cs="Times New Roman"/>
          <w:bCs/>
          <w:sz w:val="22"/>
          <w:szCs w:val="22"/>
        </w:rPr>
        <w:t>12</w:t>
      </w:r>
      <w:r>
        <w:rPr>
          <w:rFonts w:eastAsia="Calibri" w:cs="Times New Roman"/>
          <w:bCs/>
          <w:sz w:val="22"/>
          <w:szCs w:val="22"/>
        </w:rPr>
        <w:t>.0</w:t>
      </w:r>
      <w:r w:rsidR="00921460">
        <w:rPr>
          <w:rFonts w:eastAsia="Calibri" w:cs="Times New Roman"/>
          <w:bCs/>
          <w:sz w:val="22"/>
          <w:szCs w:val="22"/>
        </w:rPr>
        <w:t>5</w:t>
      </w:r>
      <w:r>
        <w:rPr>
          <w:rFonts w:eastAsia="Calibri" w:cs="Times New Roman"/>
          <w:bCs/>
          <w:sz w:val="22"/>
          <w:szCs w:val="22"/>
        </w:rPr>
        <w:t>.202</w:t>
      </w:r>
      <w:r w:rsidR="00921460">
        <w:rPr>
          <w:rFonts w:eastAsia="Calibri" w:cs="Times New Roman"/>
          <w:bCs/>
          <w:sz w:val="22"/>
          <w:szCs w:val="22"/>
        </w:rPr>
        <w:t>1</w:t>
      </w:r>
      <w:r>
        <w:rPr>
          <w:rFonts w:eastAsia="Calibri" w:cs="Times New Roman"/>
          <w:bCs/>
          <w:sz w:val="22"/>
          <w:szCs w:val="22"/>
        </w:rPr>
        <w:t xml:space="preserve">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FC94" w14:textId="77777777" w:rsidR="002860B1" w:rsidRDefault="002860B1" w:rsidP="00BB1BD7">
      <w:r>
        <w:separator/>
      </w:r>
    </w:p>
  </w:endnote>
  <w:endnote w:type="continuationSeparator" w:id="0">
    <w:p w14:paraId="0CF550D8" w14:textId="77777777" w:rsidR="002860B1" w:rsidRDefault="002860B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1544F" w14:textId="77777777" w:rsidR="002860B1" w:rsidRDefault="002860B1" w:rsidP="00BB1BD7">
      <w:r>
        <w:separator/>
      </w:r>
    </w:p>
  </w:footnote>
  <w:footnote w:type="continuationSeparator" w:id="0">
    <w:p w14:paraId="48684499" w14:textId="77777777" w:rsidR="002860B1" w:rsidRDefault="002860B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67224"/>
    <w:rsid w:val="000C336E"/>
    <w:rsid w:val="000F5006"/>
    <w:rsid w:val="00101C0C"/>
    <w:rsid w:val="00116B37"/>
    <w:rsid w:val="00173536"/>
    <w:rsid w:val="001A4443"/>
    <w:rsid w:val="00207681"/>
    <w:rsid w:val="00254707"/>
    <w:rsid w:val="002860B1"/>
    <w:rsid w:val="002952E6"/>
    <w:rsid w:val="002B68F5"/>
    <w:rsid w:val="002E16FD"/>
    <w:rsid w:val="002E6873"/>
    <w:rsid w:val="0033797F"/>
    <w:rsid w:val="00343B31"/>
    <w:rsid w:val="0038014D"/>
    <w:rsid w:val="003918B3"/>
    <w:rsid w:val="003E39E8"/>
    <w:rsid w:val="00445915"/>
    <w:rsid w:val="004E08A7"/>
    <w:rsid w:val="004E381F"/>
    <w:rsid w:val="005054EC"/>
    <w:rsid w:val="00546952"/>
    <w:rsid w:val="00551771"/>
    <w:rsid w:val="00552218"/>
    <w:rsid w:val="0056156F"/>
    <w:rsid w:val="00584EE4"/>
    <w:rsid w:val="005959E2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21460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46A7"/>
    <w:rsid w:val="00B06AF4"/>
    <w:rsid w:val="00B10F26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DD48F5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B71E-3ED3-4E39-9B1F-B6849F19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2020-10-06T07:50:00Z</cp:lastPrinted>
  <dcterms:created xsi:type="dcterms:W3CDTF">2019-07-03T10:08:00Z</dcterms:created>
  <dcterms:modified xsi:type="dcterms:W3CDTF">2020-10-06T12:13:00Z</dcterms:modified>
</cp:coreProperties>
</file>