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65E03" w14:textId="3229CAB4" w:rsidR="005A79BF" w:rsidRPr="00F93DA8" w:rsidRDefault="00ED202B" w:rsidP="005A79BF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F93DA8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337907">
        <w:rPr>
          <w:rFonts w:eastAsia="Times New Roman" w:cs="Times New Roman"/>
          <w:sz w:val="22"/>
          <w:szCs w:val="22"/>
          <w:lang w:eastAsia="pl-PL"/>
        </w:rPr>
        <w:t>16 czerwca</w:t>
      </w:r>
      <w:r w:rsidR="00F93DA8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337907">
        <w:rPr>
          <w:rFonts w:eastAsia="Times New Roman" w:cs="Times New Roman"/>
          <w:sz w:val="22"/>
          <w:szCs w:val="22"/>
          <w:lang w:eastAsia="pl-PL"/>
        </w:rPr>
        <w:t>20</w:t>
      </w:r>
      <w:r w:rsidR="005A79BF" w:rsidRPr="00F93DA8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49219865" w14:textId="77777777" w:rsidR="005A79BF" w:rsidRPr="00F93DA8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28E02579" w14:textId="77777777" w:rsidR="005A79BF" w:rsidRPr="00F93DA8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A0A5113" w14:textId="77777777" w:rsidR="005A79BF" w:rsidRPr="00F93DA8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</w:p>
    <w:p w14:paraId="38D50FA2" w14:textId="77777777" w:rsidR="005A79BF" w:rsidRPr="00F93DA8" w:rsidRDefault="005A79BF" w:rsidP="005A79BF">
      <w:pPr>
        <w:jc w:val="center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F93DA8">
        <w:rPr>
          <w:rFonts w:eastAsia="Times New Roman" w:cs="Times New Roman"/>
          <w:b/>
          <w:kern w:val="26"/>
          <w:sz w:val="22"/>
          <w:szCs w:val="22"/>
          <w:lang w:eastAsia="pl-PL"/>
        </w:rPr>
        <w:t>POWIADOMIENIE O WYBORZE</w:t>
      </w:r>
    </w:p>
    <w:p w14:paraId="60C58980" w14:textId="77777777" w:rsidR="005A79BF" w:rsidRPr="00F93DA8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1538D090" w14:textId="467BD03E" w:rsidR="005A79BF" w:rsidRPr="00F93DA8" w:rsidRDefault="005A79BF" w:rsidP="005A79BF">
      <w:pPr>
        <w:jc w:val="both"/>
        <w:rPr>
          <w:rFonts w:eastAsia="Times New Roman" w:cs="Times New Roman"/>
          <w:b/>
          <w:kern w:val="26"/>
          <w:sz w:val="22"/>
          <w:szCs w:val="22"/>
          <w:lang w:eastAsia="pl-PL"/>
        </w:rPr>
      </w:pPr>
      <w:r w:rsidRPr="00F93DA8">
        <w:rPr>
          <w:rFonts w:eastAsia="Times New Roman" w:cs="Times New Roman"/>
          <w:kern w:val="26"/>
          <w:sz w:val="22"/>
          <w:szCs w:val="22"/>
          <w:lang w:eastAsia="pl-PL"/>
        </w:rPr>
        <w:t xml:space="preserve">dotyczy: postępowania o udzielenie zamówienia na </w:t>
      </w:r>
      <w:r w:rsidRPr="00F93DA8">
        <w:rPr>
          <w:rFonts w:eastAsia="Times New Roman" w:cs="Times New Roman"/>
          <w:b/>
          <w:kern w:val="26"/>
          <w:sz w:val="22"/>
          <w:szCs w:val="22"/>
          <w:lang w:eastAsia="pl-PL"/>
        </w:rPr>
        <w:t>dostaw</w:t>
      </w:r>
      <w:r w:rsidR="00B50FC1" w:rsidRPr="00F93DA8">
        <w:rPr>
          <w:rFonts w:eastAsia="Times New Roman" w:cs="Times New Roman"/>
          <w:b/>
          <w:kern w:val="26"/>
          <w:sz w:val="22"/>
          <w:szCs w:val="22"/>
          <w:lang w:eastAsia="pl-PL"/>
        </w:rPr>
        <w:t>ę</w:t>
      </w:r>
      <w:r w:rsidRPr="00F93DA8">
        <w:rPr>
          <w:rFonts w:eastAsia="Times New Roman" w:cs="Times New Roman"/>
          <w:b/>
          <w:kern w:val="26"/>
          <w:sz w:val="22"/>
          <w:szCs w:val="22"/>
          <w:lang w:eastAsia="pl-PL"/>
        </w:rPr>
        <w:t xml:space="preserve"> </w:t>
      </w:r>
      <w:r w:rsidR="00B50FC1" w:rsidRPr="00F93DA8">
        <w:rPr>
          <w:rFonts w:eastAsia="Times New Roman" w:cs="Times New Roman"/>
          <w:b/>
          <w:bCs/>
          <w:kern w:val="26"/>
          <w:sz w:val="22"/>
          <w:szCs w:val="22"/>
          <w:lang w:eastAsia="pl-PL"/>
        </w:rPr>
        <w:t xml:space="preserve">artykułów papierniczych </w:t>
      </w:r>
      <w:r w:rsidR="00B50FC1" w:rsidRPr="00F93DA8">
        <w:rPr>
          <w:rFonts w:eastAsia="Times New Roman" w:cs="Times New Roman"/>
          <w:b/>
          <w:bCs/>
          <w:kern w:val="26"/>
          <w:sz w:val="22"/>
          <w:szCs w:val="22"/>
          <w:lang w:eastAsia="pl-PL"/>
        </w:rPr>
        <w:br/>
        <w:t>i biurowych dla potrzeb Regionalnego Szpitala w Kołobrzegu</w:t>
      </w:r>
    </w:p>
    <w:p w14:paraId="3FA5EEB7" w14:textId="77777777" w:rsidR="005A79BF" w:rsidRPr="00F93DA8" w:rsidRDefault="005A79BF" w:rsidP="005A79BF">
      <w:pPr>
        <w:jc w:val="both"/>
        <w:rPr>
          <w:rFonts w:eastAsia="Times New Roman" w:cs="Times New Roman"/>
          <w:kern w:val="26"/>
          <w:sz w:val="22"/>
          <w:szCs w:val="22"/>
          <w:lang w:eastAsia="pl-PL"/>
        </w:rPr>
      </w:pPr>
    </w:p>
    <w:p w14:paraId="5BC3CA7B" w14:textId="77777777" w:rsidR="005A79BF" w:rsidRPr="00F93DA8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93DA8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złożoną przez Wykonawcę</w:t>
      </w:r>
    </w:p>
    <w:p w14:paraId="013BAF06" w14:textId="77777777" w:rsidR="005A79BF" w:rsidRPr="00F93DA8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CB87ECE" w14:textId="211E4F9E" w:rsidR="000B1B3C" w:rsidRPr="000B1B3C" w:rsidRDefault="000B1B3C" w:rsidP="000B1B3C">
      <w:pPr>
        <w:jc w:val="both"/>
        <w:rPr>
          <w:rFonts w:ascii="Calibri" w:eastAsia="Times New Roman" w:hAnsi="Calibri" w:cs="Times New Roman"/>
          <w:b/>
          <w:kern w:val="26"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b/>
          <w:kern w:val="26"/>
          <w:sz w:val="22"/>
          <w:szCs w:val="22"/>
          <w:lang w:eastAsia="pl-PL"/>
        </w:rPr>
        <w:t>ALMAKO Handel i U</w:t>
      </w:r>
      <w:r w:rsidRPr="000B1B3C">
        <w:rPr>
          <w:rFonts w:ascii="Calibri" w:eastAsia="Times New Roman" w:hAnsi="Calibri" w:cs="Times New Roman"/>
          <w:b/>
          <w:kern w:val="26"/>
          <w:sz w:val="22"/>
          <w:szCs w:val="22"/>
          <w:lang w:eastAsia="pl-PL"/>
        </w:rPr>
        <w:t xml:space="preserve">sługi </w:t>
      </w:r>
      <w:proofErr w:type="spellStart"/>
      <w:r w:rsidRPr="000B1B3C">
        <w:rPr>
          <w:rFonts w:ascii="Calibri" w:eastAsia="Times New Roman" w:hAnsi="Calibri" w:cs="Times New Roman"/>
          <w:b/>
          <w:kern w:val="26"/>
          <w:sz w:val="22"/>
          <w:szCs w:val="22"/>
          <w:lang w:eastAsia="pl-PL"/>
        </w:rPr>
        <w:t>Sp.J</w:t>
      </w:r>
      <w:proofErr w:type="spellEnd"/>
      <w:r w:rsidRPr="000B1B3C">
        <w:rPr>
          <w:rFonts w:ascii="Calibri" w:eastAsia="Times New Roman" w:hAnsi="Calibri" w:cs="Times New Roman"/>
          <w:b/>
          <w:kern w:val="26"/>
          <w:sz w:val="22"/>
          <w:szCs w:val="22"/>
          <w:lang w:eastAsia="pl-PL"/>
        </w:rPr>
        <w:t xml:space="preserve">. Andrzej Przybylski, ul. Bogusława X 1, 78-100 Kołobrzeg, wartość </w:t>
      </w:r>
      <w:r w:rsidR="00907248" w:rsidRPr="00907248">
        <w:rPr>
          <w:rFonts w:ascii="Calibri" w:eastAsia="Times New Roman" w:hAnsi="Calibri" w:cs="Times New Roman"/>
          <w:b/>
          <w:kern w:val="26"/>
          <w:sz w:val="22"/>
          <w:szCs w:val="22"/>
          <w:lang w:eastAsia="pl-PL"/>
        </w:rPr>
        <w:t>54 977,70  zł netto = 67 622,57 zł brutto</w:t>
      </w:r>
    </w:p>
    <w:p w14:paraId="3C191A94" w14:textId="77777777" w:rsidR="00B50FC1" w:rsidRPr="00F93DA8" w:rsidRDefault="00B50FC1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13E517DA" w14:textId="77777777" w:rsidR="005A79BF" w:rsidRPr="00F93DA8" w:rsidRDefault="005A79BF" w:rsidP="005A79BF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93DA8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56D0B673" w14:textId="77777777" w:rsidR="005A79BF" w:rsidRPr="00F93DA8" w:rsidRDefault="005A79BF" w:rsidP="005A79BF">
      <w:pPr>
        <w:rPr>
          <w:rFonts w:eastAsia="Times New Roman" w:cs="Times New Roman"/>
          <w:b/>
          <w:sz w:val="22"/>
          <w:szCs w:val="22"/>
          <w:lang w:eastAsia="pl-PL"/>
        </w:rPr>
      </w:pPr>
    </w:p>
    <w:p w14:paraId="5D9CA7FA" w14:textId="77777777" w:rsidR="00907248" w:rsidRPr="00907248" w:rsidRDefault="00907248" w:rsidP="00907248">
      <w:pPr>
        <w:numPr>
          <w:ilvl w:val="0"/>
          <w:numId w:val="2"/>
        </w:num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907248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 xml:space="preserve">BIUROSERWIS </w:t>
      </w:r>
      <w:proofErr w:type="spellStart"/>
      <w:r w:rsidRPr="00907248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Moralewicz</w:t>
      </w:r>
      <w:proofErr w:type="spellEnd"/>
      <w:r w:rsidRPr="00907248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 xml:space="preserve"> i Spółka Jawna, ul. I Brygady Legionów 6A, 72-100 Goleniów, wartość 62 030,30 zł netto =</w:t>
      </w:r>
      <w:bookmarkStart w:id="0" w:name="_GoBack"/>
      <w:bookmarkEnd w:id="0"/>
      <w:r w:rsidRPr="00907248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 xml:space="preserve"> 76 297,27 zł brutto,</w:t>
      </w:r>
    </w:p>
    <w:p w14:paraId="5DE5083F" w14:textId="77777777" w:rsidR="00907248" w:rsidRPr="00907248" w:rsidRDefault="00907248" w:rsidP="00907248">
      <w:pPr>
        <w:numPr>
          <w:ilvl w:val="0"/>
          <w:numId w:val="2"/>
        </w:numPr>
        <w:jc w:val="both"/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</w:pPr>
      <w:r w:rsidRPr="00907248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 xml:space="preserve">ALMAKO Handel i usługi </w:t>
      </w:r>
      <w:proofErr w:type="spellStart"/>
      <w:r w:rsidRPr="00907248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Sp.J</w:t>
      </w:r>
      <w:proofErr w:type="spellEnd"/>
      <w:r w:rsidRPr="00907248">
        <w:rPr>
          <w:rFonts w:ascii="Calibri" w:eastAsia="Times New Roman" w:hAnsi="Calibri" w:cs="Times New Roman"/>
          <w:kern w:val="26"/>
          <w:sz w:val="22"/>
          <w:szCs w:val="22"/>
          <w:lang w:eastAsia="pl-PL"/>
        </w:rPr>
        <w:t>. Andrzej Przybylski, ul. Bogusława X 1, 78-100 Kołobrzeg, wartość 54 977,70  zł netto = 67 622,57 zł brutto</w:t>
      </w:r>
    </w:p>
    <w:p w14:paraId="2540A57B" w14:textId="77777777" w:rsidR="00B50FC1" w:rsidRPr="00F93DA8" w:rsidRDefault="00B50FC1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09EBEB55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  <w:r w:rsidRPr="00F93DA8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3AAFCC22" w14:textId="77777777" w:rsidR="005A79BF" w:rsidRPr="00F93DA8" w:rsidRDefault="005A79BF" w:rsidP="005A79BF">
      <w:pPr>
        <w:spacing w:line="360" w:lineRule="auto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5370D4C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2C05C107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3CAE7A8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4A260820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0128346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5142F17D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1037392E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31995B59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35243AA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5FAC4E5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06073DC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F49A39F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77170FC2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4AC46F33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6CEADCC1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0923C12B" w14:textId="77777777" w:rsidR="005A79BF" w:rsidRPr="00F93DA8" w:rsidRDefault="005A79BF" w:rsidP="005A79BF">
      <w:pPr>
        <w:rPr>
          <w:rFonts w:eastAsia="Times New Roman" w:cs="Times New Roman"/>
          <w:sz w:val="22"/>
          <w:szCs w:val="22"/>
          <w:lang w:eastAsia="pl-PL"/>
        </w:rPr>
      </w:pPr>
    </w:p>
    <w:p w14:paraId="26E3683C" w14:textId="77777777" w:rsidR="002952E6" w:rsidRPr="005A79BF" w:rsidRDefault="002952E6" w:rsidP="005A79BF"/>
    <w:sectPr w:rsidR="002952E6" w:rsidRPr="005A79B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F7E26" w14:textId="77777777" w:rsidR="008C4792" w:rsidRDefault="008C4792" w:rsidP="00BB1BD7">
      <w:r>
        <w:separator/>
      </w:r>
    </w:p>
  </w:endnote>
  <w:endnote w:type="continuationSeparator" w:id="0">
    <w:p w14:paraId="41030602" w14:textId="77777777" w:rsidR="008C4792" w:rsidRDefault="008C4792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273C0" w14:textId="77777777" w:rsidR="008C4792" w:rsidRDefault="008C4792" w:rsidP="00BB1BD7">
      <w:r>
        <w:separator/>
      </w:r>
    </w:p>
  </w:footnote>
  <w:footnote w:type="continuationSeparator" w:id="0">
    <w:p w14:paraId="5C6C438F" w14:textId="77777777" w:rsidR="008C4792" w:rsidRDefault="008C4792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12E20"/>
    <w:multiLevelType w:val="hybridMultilevel"/>
    <w:tmpl w:val="CBE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1B3C"/>
    <w:rsid w:val="000C336E"/>
    <w:rsid w:val="001A03F4"/>
    <w:rsid w:val="002726EB"/>
    <w:rsid w:val="00285E39"/>
    <w:rsid w:val="002952E6"/>
    <w:rsid w:val="002E16FD"/>
    <w:rsid w:val="00337907"/>
    <w:rsid w:val="003538A2"/>
    <w:rsid w:val="003E39E8"/>
    <w:rsid w:val="003F284F"/>
    <w:rsid w:val="004E08A7"/>
    <w:rsid w:val="005054EC"/>
    <w:rsid w:val="00552218"/>
    <w:rsid w:val="00560F33"/>
    <w:rsid w:val="0056156F"/>
    <w:rsid w:val="005767A5"/>
    <w:rsid w:val="00581D7F"/>
    <w:rsid w:val="00584EE4"/>
    <w:rsid w:val="005A79BF"/>
    <w:rsid w:val="005E6112"/>
    <w:rsid w:val="005E64ED"/>
    <w:rsid w:val="0060760B"/>
    <w:rsid w:val="006E5948"/>
    <w:rsid w:val="0070292A"/>
    <w:rsid w:val="00753611"/>
    <w:rsid w:val="008C4792"/>
    <w:rsid w:val="00907248"/>
    <w:rsid w:val="00914F55"/>
    <w:rsid w:val="009C27EF"/>
    <w:rsid w:val="00AA5E75"/>
    <w:rsid w:val="00AB0134"/>
    <w:rsid w:val="00AE5A17"/>
    <w:rsid w:val="00AF299D"/>
    <w:rsid w:val="00B06AF4"/>
    <w:rsid w:val="00B10F26"/>
    <w:rsid w:val="00B50FC1"/>
    <w:rsid w:val="00B8691C"/>
    <w:rsid w:val="00BB1BD7"/>
    <w:rsid w:val="00BC20F4"/>
    <w:rsid w:val="00CC0C89"/>
    <w:rsid w:val="00CC24A9"/>
    <w:rsid w:val="00CF1121"/>
    <w:rsid w:val="00CF2EC0"/>
    <w:rsid w:val="00D3348E"/>
    <w:rsid w:val="00D53918"/>
    <w:rsid w:val="00DC74A1"/>
    <w:rsid w:val="00E20375"/>
    <w:rsid w:val="00E20E09"/>
    <w:rsid w:val="00ED1C05"/>
    <w:rsid w:val="00ED202B"/>
    <w:rsid w:val="00EF4641"/>
    <w:rsid w:val="00F0345D"/>
    <w:rsid w:val="00F17AB9"/>
    <w:rsid w:val="00F93DA8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0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0F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1F575-7D5B-4C4C-BC58-9EC7B07B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23</cp:revision>
  <cp:lastPrinted>2020-06-16T07:31:00Z</cp:lastPrinted>
  <dcterms:created xsi:type="dcterms:W3CDTF">2017-07-04T08:34:00Z</dcterms:created>
  <dcterms:modified xsi:type="dcterms:W3CDTF">2020-06-16T07:31:00Z</dcterms:modified>
</cp:coreProperties>
</file>