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21" w:rsidRPr="00C21C60" w:rsidRDefault="009C15B1" w:rsidP="00B10121">
      <w:pPr>
        <w:pStyle w:val="Tekstpodstawowywcity"/>
        <w:suppressAutoHyphens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Szczegółowy opis przedmiotu zamówienia</w:t>
      </w:r>
    </w:p>
    <w:tbl>
      <w:tblPr>
        <w:tblW w:w="10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5040"/>
        <w:gridCol w:w="4833"/>
      </w:tblGrid>
      <w:tr w:rsidR="00B10121" w:rsidRPr="00C21C60" w:rsidTr="00794F3F">
        <w:trPr>
          <w:cantSplit/>
          <w:trHeight w:val="48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C21C60" w:rsidRDefault="00B10121" w:rsidP="0054453E">
            <w:pPr>
              <w:pStyle w:val="Tekstpodstawowywcity"/>
              <w:suppressAutoHyphens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60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C21C60" w:rsidRDefault="00B10121" w:rsidP="0054453E">
            <w:pPr>
              <w:pStyle w:val="Tekstpodstawowywcity"/>
              <w:suppressAutoHyphens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1C60">
              <w:rPr>
                <w:rFonts w:ascii="Times New Roman" w:hAnsi="Times New Roman" w:cs="Times New Roman"/>
                <w:b/>
                <w:sz w:val="20"/>
                <w:szCs w:val="20"/>
              </w:rPr>
              <w:t>Parametry minimalne określone przez Zamawiającego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C21C60" w:rsidRDefault="00B10121" w:rsidP="00B10121">
            <w:pPr>
              <w:pStyle w:val="Tekstpodstawowywcity"/>
              <w:suppressAutoHyphens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 </w:t>
            </w:r>
          </w:p>
        </w:tc>
      </w:tr>
      <w:tr w:rsidR="00B10121" w:rsidRPr="00C21C60" w:rsidTr="00C21C60">
        <w:trPr>
          <w:trHeight w:val="429"/>
        </w:trPr>
        <w:tc>
          <w:tcPr>
            <w:tcW w:w="10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C21C60" w:rsidRDefault="00C21C60" w:rsidP="0054453E">
            <w:pPr>
              <w:pStyle w:val="Tekstpodstawowy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61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Napęd akumulatorowy do nasadek wiertarskich i frezarskich – 2 sztuki</w:t>
            </w:r>
          </w:p>
        </w:tc>
      </w:tr>
      <w:tr w:rsidR="00B10121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C21C60" w:rsidRDefault="00B10121" w:rsidP="00B10121">
            <w:pPr>
              <w:pStyle w:val="Akapitzlist"/>
              <w:numPr>
                <w:ilvl w:val="0"/>
                <w:numId w:val="1"/>
              </w:numPr>
              <w:suppressAutoHyphens/>
              <w:ind w:left="426"/>
              <w:rPr>
                <w:bCs/>
                <w:sz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C21C60" w:rsidRDefault="00B10121" w:rsidP="0054453E">
            <w:pPr>
              <w:rPr>
                <w:b/>
                <w:color w:val="000000"/>
                <w:sz w:val="20"/>
              </w:rPr>
            </w:pPr>
            <w:r w:rsidRPr="00C21C60">
              <w:rPr>
                <w:b/>
                <w:sz w:val="20"/>
              </w:rPr>
              <w:t>Producent i model</w:t>
            </w:r>
            <w:r w:rsidR="007D4050">
              <w:rPr>
                <w:b/>
                <w:sz w:val="20"/>
              </w:rPr>
              <w:t>, rok produkcji min. 2019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C21C60" w:rsidRDefault="00B10121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B10121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C21C60" w:rsidRDefault="00B10121" w:rsidP="00B10121">
            <w:pPr>
              <w:pStyle w:val="Akapitzlist"/>
              <w:numPr>
                <w:ilvl w:val="0"/>
                <w:numId w:val="1"/>
              </w:numPr>
              <w:suppressAutoHyphens/>
              <w:ind w:left="426"/>
              <w:rPr>
                <w:bCs/>
                <w:sz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C21C60" w:rsidRDefault="00497186" w:rsidP="00BC5E3F">
            <w:pPr>
              <w:rPr>
                <w:sz w:val="20"/>
              </w:rPr>
            </w:pPr>
            <w:r w:rsidRPr="00497186">
              <w:rPr>
                <w:b/>
                <w:sz w:val="20"/>
              </w:rPr>
              <w:t xml:space="preserve">Napęd akumulatorowy </w:t>
            </w:r>
            <w:r w:rsidR="00845194">
              <w:rPr>
                <w:b/>
                <w:sz w:val="20"/>
              </w:rPr>
              <w:t>2</w:t>
            </w:r>
            <w:r w:rsidRPr="00497186">
              <w:rPr>
                <w:b/>
                <w:sz w:val="20"/>
              </w:rPr>
              <w:t xml:space="preserve"> </w:t>
            </w:r>
            <w:r w:rsidR="00845194">
              <w:rPr>
                <w:b/>
                <w:sz w:val="20"/>
              </w:rPr>
              <w:t>sztuki</w:t>
            </w:r>
            <w:r>
              <w:rPr>
                <w:sz w:val="20"/>
              </w:rPr>
              <w:t xml:space="preserve"> – </w:t>
            </w:r>
            <w:r w:rsidRPr="00497186">
              <w:rPr>
                <w:sz w:val="20"/>
              </w:rPr>
              <w:t>n</w:t>
            </w:r>
            <w:r w:rsidR="00C21C60" w:rsidRPr="00497186">
              <w:rPr>
                <w:sz w:val="20"/>
              </w:rPr>
              <w:t>apęd</w:t>
            </w:r>
            <w:r w:rsidRPr="00497186">
              <w:rPr>
                <w:sz w:val="20"/>
              </w:rPr>
              <w:t xml:space="preserve"> </w:t>
            </w:r>
            <w:r w:rsidR="00C21C60" w:rsidRPr="00497186">
              <w:rPr>
                <w:sz w:val="20"/>
              </w:rPr>
              <w:t xml:space="preserve">do nasadek wiertarskich i frezerskich, tytanowa, pistoletowa obudowa dostosowana do mycia w środkach alkalicznych, silnik </w:t>
            </w:r>
            <w:proofErr w:type="spellStart"/>
            <w:r w:rsidR="00C21C60" w:rsidRPr="00497186">
              <w:rPr>
                <w:sz w:val="20"/>
              </w:rPr>
              <w:t>bezszczotkowy</w:t>
            </w:r>
            <w:proofErr w:type="spellEnd"/>
            <w:r w:rsidR="00C21C60" w:rsidRPr="00497186">
              <w:rPr>
                <w:sz w:val="20"/>
              </w:rPr>
              <w:t xml:space="preserve"> komutowany elektronicznie o mocy 250W, obroty max. silnika 26000 </w:t>
            </w:r>
            <w:proofErr w:type="spellStart"/>
            <w:r w:rsidR="00C21C60" w:rsidRPr="00497186">
              <w:rPr>
                <w:sz w:val="20"/>
              </w:rPr>
              <w:t>obr</w:t>
            </w:r>
            <w:proofErr w:type="spellEnd"/>
            <w:r w:rsidR="00C21C60" w:rsidRPr="00497186">
              <w:rPr>
                <w:sz w:val="20"/>
              </w:rPr>
              <w:t>./min</w:t>
            </w:r>
            <w:r w:rsidRPr="00497186">
              <w:rPr>
                <w:sz w:val="20"/>
              </w:rPr>
              <w:t xml:space="preserve">, obroty regulowane w zakresie od 0 do 1000 </w:t>
            </w:r>
            <w:proofErr w:type="spellStart"/>
            <w:r w:rsidRPr="00497186">
              <w:rPr>
                <w:sz w:val="20"/>
              </w:rPr>
              <w:t>obr</w:t>
            </w:r>
            <w:proofErr w:type="spellEnd"/>
            <w:r w:rsidRPr="00497186">
              <w:rPr>
                <w:sz w:val="20"/>
              </w:rPr>
              <w:t xml:space="preserve">./min. na głowicy nasadek wiertarskich, obroty regulowane w zakresie od 0 do 250 </w:t>
            </w:r>
            <w:proofErr w:type="spellStart"/>
            <w:r w:rsidRPr="00497186">
              <w:rPr>
                <w:sz w:val="20"/>
              </w:rPr>
              <w:t>obr</w:t>
            </w:r>
            <w:proofErr w:type="spellEnd"/>
            <w:r w:rsidRPr="00497186">
              <w:rPr>
                <w:sz w:val="20"/>
              </w:rPr>
              <w:t xml:space="preserve">./min. na głowicy nasadek </w:t>
            </w:r>
            <w:proofErr w:type="spellStart"/>
            <w:r w:rsidRPr="00497186">
              <w:rPr>
                <w:sz w:val="20"/>
              </w:rPr>
              <w:t>frezrskich</w:t>
            </w:r>
            <w:proofErr w:type="spellEnd"/>
            <w:r w:rsidRPr="00497186">
              <w:rPr>
                <w:sz w:val="20"/>
              </w:rPr>
              <w:t xml:space="preserve">, zmiana kierunku obrotów przy pomocy przycisku na rękojeści napędu, </w:t>
            </w:r>
            <w:proofErr w:type="spellStart"/>
            <w:r w:rsidRPr="00497186">
              <w:rPr>
                <w:sz w:val="20"/>
              </w:rPr>
              <w:t>kaniulacja</w:t>
            </w:r>
            <w:proofErr w:type="spellEnd"/>
            <w:r w:rsidRPr="00497186">
              <w:rPr>
                <w:sz w:val="20"/>
              </w:rPr>
              <w:t xml:space="preserve"> Ø 4 mm, </w:t>
            </w:r>
            <w:proofErr w:type="spellStart"/>
            <w:r w:rsidRPr="00497186">
              <w:rPr>
                <w:sz w:val="20"/>
              </w:rPr>
              <w:t>dystalna</w:t>
            </w:r>
            <w:proofErr w:type="spellEnd"/>
            <w:r w:rsidRPr="00497186">
              <w:rPr>
                <w:sz w:val="20"/>
              </w:rPr>
              <w:t xml:space="preserve"> osłona drutu </w:t>
            </w:r>
            <w:proofErr w:type="spellStart"/>
            <w:r w:rsidRPr="00497186">
              <w:rPr>
                <w:sz w:val="20"/>
              </w:rPr>
              <w:t>kirschnera</w:t>
            </w:r>
            <w:proofErr w:type="spellEnd"/>
            <w:r w:rsidRPr="00497186">
              <w:rPr>
                <w:sz w:val="20"/>
              </w:rPr>
              <w:t xml:space="preserve"> w zestawie, akumulator </w:t>
            </w:r>
            <w:proofErr w:type="spellStart"/>
            <w:r w:rsidRPr="00497186">
              <w:rPr>
                <w:sz w:val="20"/>
              </w:rPr>
              <w:t>NiMH</w:t>
            </w:r>
            <w:proofErr w:type="spellEnd"/>
            <w:r w:rsidRPr="00497186">
              <w:rPr>
                <w:sz w:val="20"/>
              </w:rPr>
              <w:t xml:space="preserve"> ze zintegrowaną elektroniką sterującą, o napięciu 9,6V i pojemności, 1,95Ah, możliwość serwisowej wymiany samych ogniw akumulatora, w zestawie, zestaw do sterylnego wkładania akumulatora (lejek i pokrywa komory akumulatora), akumulatory </w:t>
            </w:r>
            <w:proofErr w:type="spellStart"/>
            <w:r w:rsidRPr="00497186">
              <w:rPr>
                <w:sz w:val="20"/>
              </w:rPr>
              <w:t>niesterylizowalne</w:t>
            </w:r>
            <w:proofErr w:type="spellEnd"/>
            <w:r w:rsidRPr="00497186">
              <w:rPr>
                <w:sz w:val="20"/>
              </w:rPr>
              <w:t xml:space="preserve"> umieszczane systemem lejkowym w sterylnej komorze, akumulatora w rękojeści, bez oddzielnego pojemnika na akumulator, adapter do oliwienia napędu, możliwość zasilania z sieci elektrycznej, blokada przed niezamierzonym uruchomieniem.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C21C60" w:rsidRDefault="00B10121" w:rsidP="0054453E">
            <w:pPr>
              <w:suppressAutoHyphens/>
              <w:snapToGrid w:val="0"/>
              <w:ind w:right="-1"/>
              <w:rPr>
                <w:color w:val="FF0000"/>
                <w:sz w:val="20"/>
              </w:rPr>
            </w:pPr>
          </w:p>
        </w:tc>
      </w:tr>
      <w:tr w:rsidR="00497186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186" w:rsidRPr="00C21C60" w:rsidRDefault="00497186" w:rsidP="00B10121">
            <w:pPr>
              <w:pStyle w:val="Akapitzlist"/>
              <w:numPr>
                <w:ilvl w:val="0"/>
                <w:numId w:val="1"/>
              </w:numPr>
              <w:suppressAutoHyphens/>
              <w:ind w:left="426"/>
              <w:rPr>
                <w:bCs/>
                <w:sz w:val="20"/>
              </w:rPr>
            </w:pPr>
          </w:p>
        </w:tc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7186" w:rsidRPr="00C21C60" w:rsidRDefault="00497186" w:rsidP="0054453E">
            <w:pPr>
              <w:suppressAutoHyphens/>
              <w:snapToGrid w:val="0"/>
              <w:ind w:right="-1"/>
              <w:rPr>
                <w:sz w:val="20"/>
              </w:rPr>
            </w:pPr>
            <w:r w:rsidRPr="00497186">
              <w:rPr>
                <w:b/>
                <w:color w:val="000000"/>
                <w:sz w:val="20"/>
              </w:rPr>
              <w:t xml:space="preserve">Nasadka  wiertarska Jacobs – 2 </w:t>
            </w:r>
            <w:proofErr w:type="spellStart"/>
            <w:r w:rsidRPr="00497186">
              <w:rPr>
                <w:b/>
                <w:color w:val="000000"/>
                <w:sz w:val="20"/>
              </w:rPr>
              <w:t>szt</w:t>
            </w:r>
            <w:proofErr w:type="spellEnd"/>
          </w:p>
        </w:tc>
      </w:tr>
      <w:tr w:rsidR="00B10121" w:rsidRPr="00C21C60" w:rsidTr="00794F3F">
        <w:trPr>
          <w:trHeight w:val="2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497186" w:rsidRDefault="00497186" w:rsidP="00497186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4a.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350778" w:rsidRDefault="00497186" w:rsidP="0054453E">
            <w:pPr>
              <w:spacing w:beforeLines="40" w:before="96" w:afterLines="40" w:after="96" w:line="276" w:lineRule="auto"/>
              <w:rPr>
                <w:color w:val="000000"/>
                <w:sz w:val="20"/>
              </w:rPr>
            </w:pPr>
            <w:r w:rsidRPr="00350778">
              <w:rPr>
                <w:color w:val="000000"/>
                <w:sz w:val="20"/>
              </w:rPr>
              <w:t xml:space="preserve">Nasadka wiertarska  trójszczękowa typu Jacobs, nasadka </w:t>
            </w:r>
            <w:proofErr w:type="spellStart"/>
            <w:r w:rsidRPr="00350778">
              <w:rPr>
                <w:color w:val="000000"/>
                <w:sz w:val="20"/>
              </w:rPr>
              <w:t>bezkluczykowa</w:t>
            </w:r>
            <w:proofErr w:type="spellEnd"/>
            <w:r w:rsidRPr="00350778">
              <w:rPr>
                <w:color w:val="000000"/>
                <w:sz w:val="20"/>
              </w:rPr>
              <w:t xml:space="preserve"> wraz z kluczykiem,</w:t>
            </w:r>
            <w:r w:rsidRPr="00350778">
              <w:rPr>
                <w:sz w:val="20"/>
              </w:rPr>
              <w:t xml:space="preserve"> </w:t>
            </w:r>
            <w:r w:rsidRPr="00350778">
              <w:rPr>
                <w:color w:val="000000"/>
                <w:sz w:val="20"/>
              </w:rPr>
              <w:t xml:space="preserve">zakres min. 0,6 - 6,5 mm,  </w:t>
            </w:r>
            <w:proofErr w:type="spellStart"/>
            <w:r w:rsidRPr="00350778">
              <w:rPr>
                <w:color w:val="000000"/>
                <w:sz w:val="20"/>
              </w:rPr>
              <w:t>kaniulacja</w:t>
            </w:r>
            <w:proofErr w:type="spellEnd"/>
            <w:r w:rsidRPr="00350778">
              <w:rPr>
                <w:color w:val="000000"/>
                <w:sz w:val="20"/>
              </w:rPr>
              <w:t xml:space="preserve"> Ø 4 mm, </w:t>
            </w:r>
            <w:r w:rsidR="00350778" w:rsidRPr="00350778">
              <w:rPr>
                <w:color w:val="000000"/>
                <w:sz w:val="20"/>
              </w:rPr>
              <w:t xml:space="preserve">maksymalna prędkość obrotowa 1000 </w:t>
            </w:r>
            <w:proofErr w:type="spellStart"/>
            <w:r w:rsidR="00350778" w:rsidRPr="00350778">
              <w:rPr>
                <w:color w:val="000000"/>
                <w:sz w:val="20"/>
              </w:rPr>
              <w:t>obr</w:t>
            </w:r>
            <w:proofErr w:type="spellEnd"/>
            <w:r w:rsidR="00350778" w:rsidRPr="00350778">
              <w:rPr>
                <w:color w:val="000000"/>
                <w:sz w:val="20"/>
              </w:rPr>
              <w:t xml:space="preserve">./min., moment obrotowy 5 </w:t>
            </w:r>
            <w:proofErr w:type="spellStart"/>
            <w:r w:rsidR="00350778" w:rsidRPr="00350778">
              <w:rPr>
                <w:color w:val="000000"/>
                <w:sz w:val="20"/>
              </w:rPr>
              <w:t>Nm</w:t>
            </w:r>
            <w:proofErr w:type="spellEnd"/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C21C60" w:rsidRDefault="00B10121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350778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778" w:rsidRPr="00C21C60" w:rsidRDefault="00350778" w:rsidP="00B10121">
            <w:pPr>
              <w:pStyle w:val="Akapitzlist"/>
              <w:numPr>
                <w:ilvl w:val="0"/>
                <w:numId w:val="1"/>
              </w:numPr>
              <w:suppressAutoHyphens/>
              <w:ind w:left="426"/>
              <w:rPr>
                <w:bCs/>
                <w:sz w:val="20"/>
              </w:rPr>
            </w:pPr>
          </w:p>
        </w:tc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778" w:rsidRPr="00350778" w:rsidRDefault="00350778" w:rsidP="00350778">
            <w:pPr>
              <w:suppressAutoHyphens/>
              <w:snapToGrid w:val="0"/>
              <w:ind w:right="-1"/>
              <w:rPr>
                <w:b/>
                <w:color w:val="FF0000"/>
                <w:sz w:val="20"/>
              </w:rPr>
            </w:pPr>
            <w:r w:rsidRPr="00350778">
              <w:rPr>
                <w:b/>
                <w:color w:val="000000"/>
                <w:sz w:val="20"/>
              </w:rPr>
              <w:t>Nasadka  wiertarska mał</w:t>
            </w:r>
            <w:r>
              <w:rPr>
                <w:b/>
                <w:color w:val="000000"/>
                <w:sz w:val="20"/>
              </w:rPr>
              <w:t>e</w:t>
            </w:r>
            <w:r w:rsidRPr="00350778">
              <w:rPr>
                <w:b/>
                <w:color w:val="000000"/>
                <w:sz w:val="20"/>
              </w:rPr>
              <w:t xml:space="preserve"> AO – 2 </w:t>
            </w:r>
            <w:proofErr w:type="spellStart"/>
            <w:r w:rsidRPr="00350778">
              <w:rPr>
                <w:b/>
                <w:color w:val="000000"/>
                <w:sz w:val="20"/>
              </w:rPr>
              <w:t>szt</w:t>
            </w:r>
            <w:proofErr w:type="spellEnd"/>
          </w:p>
        </w:tc>
      </w:tr>
      <w:tr w:rsidR="00B10121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350778" w:rsidRDefault="00350778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5a.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C21C60" w:rsidRDefault="00350778" w:rsidP="00350778">
            <w:pPr>
              <w:spacing w:beforeLines="40" w:before="96" w:afterLines="40" w:after="96"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  <w:r w:rsidRPr="00350778">
              <w:rPr>
                <w:color w:val="000000"/>
                <w:sz w:val="20"/>
              </w:rPr>
              <w:t>asadka wiertarska trójszczękowa typu małe AO</w:t>
            </w:r>
            <w:r>
              <w:rPr>
                <w:color w:val="000000"/>
                <w:sz w:val="20"/>
              </w:rPr>
              <w:t xml:space="preserve">, </w:t>
            </w:r>
            <w:proofErr w:type="spellStart"/>
            <w:r w:rsidRPr="00350778">
              <w:rPr>
                <w:color w:val="000000"/>
                <w:sz w:val="20"/>
              </w:rPr>
              <w:t>kaniulacja</w:t>
            </w:r>
            <w:proofErr w:type="spellEnd"/>
            <w:r w:rsidRPr="00350778">
              <w:rPr>
                <w:color w:val="000000"/>
                <w:sz w:val="20"/>
              </w:rPr>
              <w:t xml:space="preserve"> Ø 2,8 mm</w:t>
            </w:r>
            <w:r>
              <w:rPr>
                <w:color w:val="000000"/>
                <w:sz w:val="20"/>
              </w:rPr>
              <w:t xml:space="preserve">, </w:t>
            </w:r>
            <w:r w:rsidRPr="00350778">
              <w:rPr>
                <w:color w:val="000000"/>
                <w:sz w:val="20"/>
              </w:rPr>
              <w:t xml:space="preserve">maksymalna prędkość obrotowa 1250 </w:t>
            </w:r>
            <w:proofErr w:type="spellStart"/>
            <w:r w:rsidRPr="00350778">
              <w:rPr>
                <w:color w:val="000000"/>
                <w:sz w:val="20"/>
              </w:rPr>
              <w:t>obr</w:t>
            </w:r>
            <w:proofErr w:type="spellEnd"/>
            <w:r w:rsidRPr="00350778">
              <w:rPr>
                <w:color w:val="000000"/>
                <w:sz w:val="20"/>
              </w:rPr>
              <w:t>./min</w:t>
            </w:r>
            <w:r>
              <w:rPr>
                <w:color w:val="000000"/>
                <w:sz w:val="20"/>
              </w:rPr>
              <w:t xml:space="preserve">, </w:t>
            </w:r>
            <w:r w:rsidRPr="00350778">
              <w:rPr>
                <w:color w:val="000000"/>
                <w:sz w:val="20"/>
              </w:rPr>
              <w:t xml:space="preserve">moment obrotowy 4 </w:t>
            </w:r>
            <w:proofErr w:type="spellStart"/>
            <w:r w:rsidRPr="00350778">
              <w:rPr>
                <w:color w:val="000000"/>
                <w:sz w:val="20"/>
              </w:rPr>
              <w:t>Nm</w:t>
            </w:r>
            <w:proofErr w:type="spellEnd"/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121" w:rsidRPr="00C21C60" w:rsidRDefault="00B10121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350778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778" w:rsidRDefault="00350778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778" w:rsidRPr="00C21C60" w:rsidRDefault="00350778" w:rsidP="0054453E">
            <w:pPr>
              <w:suppressAutoHyphens/>
              <w:snapToGrid w:val="0"/>
              <w:ind w:right="-1"/>
              <w:rPr>
                <w:sz w:val="20"/>
              </w:rPr>
            </w:pPr>
            <w:r w:rsidRPr="00350778">
              <w:rPr>
                <w:b/>
                <w:sz w:val="20"/>
              </w:rPr>
              <w:t xml:space="preserve">Nasadka  do drutów </w:t>
            </w:r>
            <w:proofErr w:type="spellStart"/>
            <w:r w:rsidRPr="00350778">
              <w:rPr>
                <w:b/>
                <w:sz w:val="20"/>
              </w:rPr>
              <w:t>Kirschnera</w:t>
            </w:r>
            <w:proofErr w:type="spellEnd"/>
            <w:r w:rsidRPr="00350778">
              <w:rPr>
                <w:b/>
                <w:sz w:val="20"/>
              </w:rPr>
              <w:t xml:space="preserve"> – 2 </w:t>
            </w:r>
            <w:proofErr w:type="spellStart"/>
            <w:r w:rsidRPr="00350778">
              <w:rPr>
                <w:b/>
                <w:sz w:val="20"/>
              </w:rPr>
              <w:t>szt</w:t>
            </w:r>
            <w:proofErr w:type="spellEnd"/>
          </w:p>
        </w:tc>
      </w:tr>
      <w:tr w:rsidR="00350778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778" w:rsidRDefault="00350778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6a.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778" w:rsidRDefault="00350778" w:rsidP="00350778">
            <w:pPr>
              <w:spacing w:beforeLines="40" w:before="96" w:afterLines="40" w:after="96"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  <w:r w:rsidRPr="00350778">
              <w:rPr>
                <w:color w:val="000000"/>
                <w:sz w:val="20"/>
              </w:rPr>
              <w:t xml:space="preserve">asadka do drutów </w:t>
            </w:r>
            <w:proofErr w:type="spellStart"/>
            <w:r w:rsidRPr="00350778">
              <w:rPr>
                <w:color w:val="000000"/>
                <w:sz w:val="20"/>
              </w:rPr>
              <w:t>Kirschnera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 w:rsidRPr="00350778">
              <w:rPr>
                <w:color w:val="000000"/>
                <w:sz w:val="20"/>
              </w:rPr>
              <w:t>trzy zakresy pracy (0,6-1,8 mm, 1,8-3,0 mm, 3,0-4,0 mm)</w:t>
            </w:r>
            <w:r>
              <w:rPr>
                <w:color w:val="000000"/>
                <w:sz w:val="20"/>
              </w:rPr>
              <w:t xml:space="preserve">, </w:t>
            </w:r>
            <w:proofErr w:type="spellStart"/>
            <w:r w:rsidRPr="00350778">
              <w:rPr>
                <w:color w:val="000000"/>
                <w:sz w:val="20"/>
              </w:rPr>
              <w:t>kaniulacja</w:t>
            </w:r>
            <w:proofErr w:type="spellEnd"/>
            <w:r w:rsidRPr="00350778">
              <w:rPr>
                <w:color w:val="000000"/>
                <w:sz w:val="20"/>
              </w:rPr>
              <w:t xml:space="preserve"> Ø 4 mm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778" w:rsidRPr="00C21C60" w:rsidRDefault="00350778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B1492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20" w:rsidRDefault="00B1492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20" w:rsidRPr="00B14920" w:rsidRDefault="00B14920" w:rsidP="0054453E">
            <w:pPr>
              <w:suppressAutoHyphens/>
              <w:snapToGrid w:val="0"/>
              <w:ind w:right="-1"/>
              <w:rPr>
                <w:b/>
                <w:sz w:val="20"/>
              </w:rPr>
            </w:pPr>
            <w:r w:rsidRPr="00B14920">
              <w:rPr>
                <w:b/>
                <w:sz w:val="20"/>
              </w:rPr>
              <w:t xml:space="preserve">Nasadka  frezerska Zimmer/Hudson – 2 </w:t>
            </w:r>
            <w:proofErr w:type="spellStart"/>
            <w:r w:rsidRPr="00B14920">
              <w:rPr>
                <w:b/>
                <w:sz w:val="20"/>
              </w:rPr>
              <w:t>szt</w:t>
            </w:r>
            <w:proofErr w:type="spellEnd"/>
          </w:p>
        </w:tc>
      </w:tr>
      <w:tr w:rsidR="00B1492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20" w:rsidRDefault="00B1492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7a.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20" w:rsidRDefault="00B14920" w:rsidP="00B14920">
            <w:pPr>
              <w:spacing w:beforeLines="40" w:before="96" w:afterLines="40" w:after="96"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  <w:r w:rsidRPr="00B14920">
              <w:rPr>
                <w:color w:val="000000"/>
                <w:sz w:val="20"/>
              </w:rPr>
              <w:t>asadka frezerska Zimmer/Hudson</w:t>
            </w:r>
            <w:r>
              <w:rPr>
                <w:color w:val="000000"/>
                <w:sz w:val="20"/>
              </w:rPr>
              <w:t xml:space="preserve">, </w:t>
            </w:r>
            <w:proofErr w:type="spellStart"/>
            <w:r w:rsidRPr="00B14920">
              <w:rPr>
                <w:color w:val="000000"/>
                <w:sz w:val="20"/>
              </w:rPr>
              <w:t>kaniulacja</w:t>
            </w:r>
            <w:proofErr w:type="spellEnd"/>
            <w:r w:rsidRPr="00B14920">
              <w:rPr>
                <w:color w:val="000000"/>
                <w:sz w:val="20"/>
              </w:rPr>
              <w:t xml:space="preserve"> Ø 4 mm</w:t>
            </w:r>
            <w:r>
              <w:rPr>
                <w:color w:val="000000"/>
                <w:sz w:val="20"/>
              </w:rPr>
              <w:t xml:space="preserve">, </w:t>
            </w:r>
            <w:r w:rsidRPr="00B14920">
              <w:rPr>
                <w:color w:val="000000"/>
                <w:sz w:val="20"/>
              </w:rPr>
              <w:t xml:space="preserve">maksymalna prędkość obrotowa 250 </w:t>
            </w:r>
            <w:proofErr w:type="spellStart"/>
            <w:r w:rsidRPr="00B14920">
              <w:rPr>
                <w:color w:val="000000"/>
                <w:sz w:val="20"/>
              </w:rPr>
              <w:t>obr</w:t>
            </w:r>
            <w:proofErr w:type="spellEnd"/>
            <w:r w:rsidRPr="00B14920">
              <w:rPr>
                <w:color w:val="000000"/>
                <w:sz w:val="20"/>
              </w:rPr>
              <w:t>./min</w:t>
            </w:r>
            <w:r>
              <w:rPr>
                <w:color w:val="000000"/>
                <w:sz w:val="20"/>
              </w:rPr>
              <w:t xml:space="preserve">, </w:t>
            </w:r>
            <w:r w:rsidRPr="00B14920">
              <w:rPr>
                <w:color w:val="000000"/>
                <w:sz w:val="20"/>
              </w:rPr>
              <w:t xml:space="preserve">moment obrotowy 19 </w:t>
            </w:r>
            <w:proofErr w:type="spellStart"/>
            <w:r w:rsidRPr="00B14920">
              <w:rPr>
                <w:color w:val="000000"/>
                <w:sz w:val="20"/>
              </w:rPr>
              <w:t>Nm</w:t>
            </w:r>
            <w:proofErr w:type="spellEnd"/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20" w:rsidRPr="00C21C60" w:rsidRDefault="00B14920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B1492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20" w:rsidRDefault="00B1492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20" w:rsidRPr="00B14920" w:rsidRDefault="00B14920" w:rsidP="0054453E">
            <w:pPr>
              <w:suppressAutoHyphens/>
              <w:snapToGrid w:val="0"/>
              <w:ind w:right="-1"/>
              <w:rPr>
                <w:b/>
                <w:sz w:val="20"/>
              </w:rPr>
            </w:pPr>
            <w:r w:rsidRPr="00B14920">
              <w:rPr>
                <w:b/>
                <w:color w:val="000000"/>
                <w:sz w:val="20"/>
              </w:rPr>
              <w:t xml:space="preserve">Nasadka  frezerska Harris – 2 </w:t>
            </w:r>
            <w:proofErr w:type="spellStart"/>
            <w:r w:rsidRPr="00B14920">
              <w:rPr>
                <w:b/>
                <w:color w:val="000000"/>
                <w:sz w:val="20"/>
              </w:rPr>
              <w:t>szt</w:t>
            </w:r>
            <w:proofErr w:type="spellEnd"/>
          </w:p>
        </w:tc>
      </w:tr>
      <w:tr w:rsidR="00B1492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20" w:rsidRDefault="00B1492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8a.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20" w:rsidRDefault="00B14920" w:rsidP="00B14920">
            <w:pPr>
              <w:spacing w:beforeLines="40" w:before="96" w:afterLines="40" w:after="96"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  <w:r w:rsidRPr="00B14920">
              <w:rPr>
                <w:color w:val="000000"/>
                <w:sz w:val="20"/>
              </w:rPr>
              <w:t>asadka frezerska Harris</w:t>
            </w:r>
            <w:r>
              <w:rPr>
                <w:color w:val="000000"/>
                <w:sz w:val="20"/>
              </w:rPr>
              <w:t xml:space="preserve">, </w:t>
            </w:r>
            <w:proofErr w:type="spellStart"/>
            <w:r w:rsidRPr="00B14920">
              <w:rPr>
                <w:color w:val="000000"/>
                <w:sz w:val="20"/>
              </w:rPr>
              <w:t>kaniulacja</w:t>
            </w:r>
            <w:proofErr w:type="spellEnd"/>
            <w:r w:rsidRPr="00B14920">
              <w:rPr>
                <w:color w:val="000000"/>
                <w:sz w:val="20"/>
              </w:rPr>
              <w:t xml:space="preserve"> Ø 4 mm</w:t>
            </w:r>
            <w:r>
              <w:rPr>
                <w:color w:val="000000"/>
                <w:sz w:val="20"/>
              </w:rPr>
              <w:t xml:space="preserve">, </w:t>
            </w:r>
            <w:r w:rsidRPr="00B14920">
              <w:rPr>
                <w:color w:val="000000"/>
                <w:sz w:val="20"/>
              </w:rPr>
              <w:t xml:space="preserve">maksymalna prędkość obrotowa 250 </w:t>
            </w:r>
            <w:proofErr w:type="spellStart"/>
            <w:r w:rsidRPr="00B14920">
              <w:rPr>
                <w:color w:val="000000"/>
                <w:sz w:val="20"/>
              </w:rPr>
              <w:t>obr</w:t>
            </w:r>
            <w:proofErr w:type="spellEnd"/>
            <w:r w:rsidRPr="00B14920">
              <w:rPr>
                <w:color w:val="000000"/>
                <w:sz w:val="20"/>
              </w:rPr>
              <w:t>./min.</w:t>
            </w:r>
            <w:r>
              <w:rPr>
                <w:color w:val="000000"/>
                <w:sz w:val="20"/>
              </w:rPr>
              <w:t xml:space="preserve">, </w:t>
            </w:r>
            <w:r w:rsidRPr="00B14920">
              <w:rPr>
                <w:color w:val="000000"/>
                <w:sz w:val="20"/>
              </w:rPr>
              <w:t xml:space="preserve">moment obrotowy 19 </w:t>
            </w:r>
            <w:proofErr w:type="spellStart"/>
            <w:r w:rsidRPr="00B14920">
              <w:rPr>
                <w:color w:val="000000"/>
                <w:sz w:val="20"/>
              </w:rPr>
              <w:t>Nm</w:t>
            </w:r>
            <w:proofErr w:type="spellEnd"/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20" w:rsidRPr="00C21C60" w:rsidRDefault="00B14920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776698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698" w:rsidRDefault="00776698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698" w:rsidRPr="00776698" w:rsidRDefault="00776698" w:rsidP="0054453E">
            <w:pPr>
              <w:suppressAutoHyphens/>
              <w:snapToGrid w:val="0"/>
              <w:ind w:right="-1"/>
              <w:rPr>
                <w:b/>
                <w:sz w:val="20"/>
              </w:rPr>
            </w:pPr>
            <w:r w:rsidRPr="00776698">
              <w:rPr>
                <w:b/>
                <w:color w:val="000000"/>
                <w:sz w:val="20"/>
              </w:rPr>
              <w:t xml:space="preserve">Piła oscylacyjna – 2 </w:t>
            </w:r>
            <w:proofErr w:type="spellStart"/>
            <w:r w:rsidRPr="00776698">
              <w:rPr>
                <w:b/>
                <w:color w:val="000000"/>
                <w:sz w:val="20"/>
              </w:rPr>
              <w:t>szt</w:t>
            </w:r>
            <w:proofErr w:type="spellEnd"/>
          </w:p>
        </w:tc>
      </w:tr>
      <w:tr w:rsidR="00B1492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20" w:rsidRDefault="00B1492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9a.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20" w:rsidRDefault="00776698" w:rsidP="00776698">
            <w:pPr>
              <w:spacing w:beforeLines="40" w:before="96" w:afterLines="40" w:after="96"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</w:t>
            </w:r>
            <w:r w:rsidRPr="00776698">
              <w:rPr>
                <w:color w:val="000000"/>
                <w:sz w:val="20"/>
              </w:rPr>
              <w:t>iła oscylacyjna</w:t>
            </w:r>
            <w:r>
              <w:rPr>
                <w:color w:val="000000"/>
                <w:sz w:val="20"/>
              </w:rPr>
              <w:t xml:space="preserve">, </w:t>
            </w:r>
            <w:r w:rsidRPr="00776698">
              <w:rPr>
                <w:color w:val="000000"/>
                <w:sz w:val="20"/>
              </w:rPr>
              <w:t>tytanowa, pistoletowa obudowa dostosowana do mycia w środkach alkalicznych</w:t>
            </w:r>
            <w:r>
              <w:rPr>
                <w:color w:val="000000"/>
                <w:sz w:val="20"/>
              </w:rPr>
              <w:t xml:space="preserve">, </w:t>
            </w:r>
            <w:r w:rsidRPr="00776698">
              <w:rPr>
                <w:color w:val="000000"/>
                <w:sz w:val="20"/>
              </w:rPr>
              <w:t xml:space="preserve">silnik </w:t>
            </w:r>
            <w:proofErr w:type="spellStart"/>
            <w:r w:rsidRPr="00776698">
              <w:rPr>
                <w:color w:val="000000"/>
                <w:sz w:val="20"/>
              </w:rPr>
              <w:t>bezszczotkowy</w:t>
            </w:r>
            <w:proofErr w:type="spellEnd"/>
            <w:r w:rsidRPr="00776698">
              <w:rPr>
                <w:color w:val="000000"/>
                <w:sz w:val="20"/>
              </w:rPr>
              <w:t xml:space="preserve"> komutowany elektronicznie o mocy 250 W</w:t>
            </w:r>
            <w:r>
              <w:rPr>
                <w:color w:val="000000"/>
                <w:sz w:val="20"/>
              </w:rPr>
              <w:t xml:space="preserve">, </w:t>
            </w:r>
            <w:r w:rsidRPr="00776698">
              <w:rPr>
                <w:color w:val="000000"/>
                <w:sz w:val="20"/>
              </w:rPr>
              <w:t xml:space="preserve">oscylacje regulowane w zakresie od 0 do 13000 </w:t>
            </w:r>
            <w:proofErr w:type="spellStart"/>
            <w:r w:rsidRPr="00776698">
              <w:rPr>
                <w:color w:val="000000"/>
                <w:sz w:val="20"/>
              </w:rPr>
              <w:t>osc</w:t>
            </w:r>
            <w:proofErr w:type="spellEnd"/>
            <w:r w:rsidRPr="00776698">
              <w:rPr>
                <w:color w:val="000000"/>
                <w:sz w:val="20"/>
              </w:rPr>
              <w:t xml:space="preserve">./min. </w:t>
            </w:r>
            <w:r w:rsidRPr="00776698">
              <w:rPr>
                <w:color w:val="000000"/>
                <w:sz w:val="20"/>
              </w:rPr>
              <w:lastRenderedPageBreak/>
              <w:t>przy pomocy przycisku na rękojeści</w:t>
            </w:r>
            <w:r>
              <w:rPr>
                <w:color w:val="000000"/>
                <w:sz w:val="20"/>
              </w:rPr>
              <w:t>,</w:t>
            </w:r>
            <w:r>
              <w:t xml:space="preserve"> </w:t>
            </w:r>
            <w:r w:rsidRPr="00776698">
              <w:rPr>
                <w:color w:val="000000"/>
                <w:sz w:val="20"/>
              </w:rPr>
              <w:t>głowica obrotowa 360°</w:t>
            </w:r>
            <w:r>
              <w:rPr>
                <w:color w:val="000000"/>
                <w:sz w:val="20"/>
              </w:rPr>
              <w:t xml:space="preserve">,  </w:t>
            </w:r>
            <w:r w:rsidRPr="00776698">
              <w:rPr>
                <w:color w:val="000000"/>
                <w:sz w:val="20"/>
              </w:rPr>
              <w:t>co najmniej 8 pozycji blokady głowicy</w:t>
            </w:r>
            <w:r>
              <w:rPr>
                <w:color w:val="000000"/>
                <w:sz w:val="20"/>
              </w:rPr>
              <w:t xml:space="preserve">, </w:t>
            </w:r>
            <w:r w:rsidRPr="00776698">
              <w:rPr>
                <w:color w:val="000000"/>
                <w:sz w:val="20"/>
              </w:rPr>
              <w:t>brzeszczoty mocowane systemem zapadkowym z blokadą</w:t>
            </w:r>
            <w:r>
              <w:rPr>
                <w:color w:val="000000"/>
                <w:sz w:val="20"/>
              </w:rPr>
              <w:t xml:space="preserve">, </w:t>
            </w:r>
            <w:r w:rsidRPr="00776698">
              <w:rPr>
                <w:color w:val="000000"/>
                <w:sz w:val="20"/>
              </w:rPr>
              <w:t xml:space="preserve">akumulator </w:t>
            </w:r>
            <w:proofErr w:type="spellStart"/>
            <w:r w:rsidRPr="00776698">
              <w:rPr>
                <w:color w:val="000000"/>
                <w:sz w:val="20"/>
              </w:rPr>
              <w:t>NiMH</w:t>
            </w:r>
            <w:proofErr w:type="spellEnd"/>
            <w:r w:rsidRPr="00776698">
              <w:rPr>
                <w:color w:val="000000"/>
                <w:sz w:val="20"/>
              </w:rPr>
              <w:t xml:space="preserve"> ze zintegrowaną elektroniką sterującą, o napięciu 9,6V i pojemności 1,95Ah, możliwość serwisowej wymiany samych ogniw akumulatora</w:t>
            </w:r>
            <w:r>
              <w:rPr>
                <w:color w:val="000000"/>
                <w:sz w:val="20"/>
              </w:rPr>
              <w:t xml:space="preserve">, </w:t>
            </w:r>
            <w:r w:rsidRPr="00776698">
              <w:rPr>
                <w:color w:val="000000"/>
                <w:sz w:val="20"/>
              </w:rPr>
              <w:t>zestaw do sterylnego wkładania akumulatora (lejek i pokrywa komory akumulatora), w zestawie</w:t>
            </w:r>
            <w:r>
              <w:rPr>
                <w:color w:val="000000"/>
                <w:sz w:val="20"/>
              </w:rPr>
              <w:t xml:space="preserve">, </w:t>
            </w:r>
            <w:r w:rsidRPr="00776698">
              <w:rPr>
                <w:color w:val="000000"/>
                <w:sz w:val="20"/>
              </w:rPr>
              <w:t xml:space="preserve">akumulatory </w:t>
            </w:r>
            <w:proofErr w:type="spellStart"/>
            <w:r w:rsidRPr="00776698">
              <w:rPr>
                <w:color w:val="000000"/>
                <w:sz w:val="20"/>
              </w:rPr>
              <w:t>niesterylizowalne</w:t>
            </w:r>
            <w:proofErr w:type="spellEnd"/>
            <w:r w:rsidRPr="00776698">
              <w:rPr>
                <w:color w:val="000000"/>
                <w:sz w:val="20"/>
              </w:rPr>
              <w:t xml:space="preserve"> umieszczane systemem lejkowym w sterylnej komorze akumulatora w rękojeści, bez oddzielnego pojemnika na akumulator</w:t>
            </w:r>
            <w:r>
              <w:rPr>
                <w:color w:val="000000"/>
                <w:sz w:val="20"/>
              </w:rPr>
              <w:t xml:space="preserve">, </w:t>
            </w:r>
            <w:r w:rsidRPr="00776698">
              <w:rPr>
                <w:color w:val="000000"/>
                <w:sz w:val="20"/>
              </w:rPr>
              <w:t>możliwość zasilania z sieci elektrycznej</w:t>
            </w:r>
            <w:r>
              <w:rPr>
                <w:color w:val="000000"/>
                <w:sz w:val="20"/>
              </w:rPr>
              <w:t xml:space="preserve">, </w:t>
            </w:r>
            <w:r w:rsidRPr="00776698">
              <w:rPr>
                <w:color w:val="000000"/>
                <w:sz w:val="20"/>
              </w:rPr>
              <w:t>blokada przed niezamierzonym uruchomieniem</w:t>
            </w:r>
            <w:r>
              <w:rPr>
                <w:color w:val="000000"/>
                <w:sz w:val="20"/>
              </w:rPr>
              <w:t xml:space="preserve">, </w:t>
            </w:r>
            <w:r w:rsidRPr="00776698">
              <w:rPr>
                <w:color w:val="000000"/>
                <w:sz w:val="20"/>
              </w:rPr>
              <w:t>wychylenie ostrza 4°1'</w:t>
            </w:r>
            <w:r>
              <w:rPr>
                <w:color w:val="000000"/>
                <w:sz w:val="20"/>
              </w:rPr>
              <w:t xml:space="preserve">, </w:t>
            </w:r>
            <w:r w:rsidRPr="00776698">
              <w:rPr>
                <w:color w:val="000000"/>
                <w:sz w:val="20"/>
              </w:rPr>
              <w:t>na obudowie etykieta serwisowa z datą następnego przeglądu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920" w:rsidRPr="00C21C60" w:rsidRDefault="00B14920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794F3F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F3F" w:rsidRDefault="00794F3F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10.</w:t>
            </w:r>
          </w:p>
        </w:tc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F3F" w:rsidRPr="00794F3F" w:rsidRDefault="00794F3F" w:rsidP="0054453E">
            <w:pPr>
              <w:suppressAutoHyphens/>
              <w:snapToGrid w:val="0"/>
              <w:ind w:right="-1"/>
              <w:rPr>
                <w:b/>
                <w:sz w:val="20"/>
              </w:rPr>
            </w:pPr>
            <w:r w:rsidRPr="00794F3F">
              <w:rPr>
                <w:b/>
                <w:sz w:val="20"/>
              </w:rPr>
              <w:t>Kosz stalowy dla dwóch urządzeń – 2 szt.</w:t>
            </w:r>
          </w:p>
        </w:tc>
      </w:tr>
      <w:tr w:rsidR="00794F3F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F3F" w:rsidRDefault="00794F3F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10a.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F3F" w:rsidRDefault="00794F3F" w:rsidP="00794F3F">
            <w:pPr>
              <w:spacing w:beforeLines="40" w:before="96" w:afterLines="40" w:after="96"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</w:t>
            </w:r>
            <w:r w:rsidRPr="00794F3F">
              <w:rPr>
                <w:color w:val="000000"/>
                <w:sz w:val="20"/>
              </w:rPr>
              <w:t>osz stalowy, perforowany</w:t>
            </w:r>
            <w:r>
              <w:rPr>
                <w:color w:val="000000"/>
                <w:sz w:val="20"/>
              </w:rPr>
              <w:t xml:space="preserve">, </w:t>
            </w:r>
            <w:r w:rsidRPr="00794F3F">
              <w:rPr>
                <w:color w:val="000000"/>
                <w:sz w:val="20"/>
              </w:rPr>
              <w:t>uchwyt napędów/pił 2 szt</w:t>
            </w:r>
            <w:r>
              <w:rPr>
                <w:color w:val="000000"/>
                <w:sz w:val="20"/>
              </w:rPr>
              <w:t>.,</w:t>
            </w:r>
            <w:r w:rsidRPr="00794F3F">
              <w:rPr>
                <w:color w:val="000000"/>
                <w:sz w:val="20"/>
              </w:rPr>
              <w:t xml:space="preserve"> uchwyt lejka do sterylnego zakładania akumulatora 2 szt.</w:t>
            </w:r>
            <w:r>
              <w:rPr>
                <w:color w:val="000000"/>
                <w:sz w:val="20"/>
              </w:rPr>
              <w:t xml:space="preserve">, </w:t>
            </w:r>
            <w:r w:rsidRPr="00794F3F">
              <w:rPr>
                <w:color w:val="000000"/>
                <w:sz w:val="20"/>
              </w:rPr>
              <w:t>uchwyt do 4 nasadek wiertarskich/frezerskich</w:t>
            </w:r>
            <w:r>
              <w:rPr>
                <w:color w:val="000000"/>
                <w:sz w:val="20"/>
              </w:rPr>
              <w:t xml:space="preserve">, </w:t>
            </w:r>
            <w:r w:rsidRPr="00794F3F">
              <w:rPr>
                <w:color w:val="000000"/>
                <w:sz w:val="20"/>
              </w:rPr>
              <w:t>uchwyt na brzeszczoty</w:t>
            </w:r>
            <w:r>
              <w:rPr>
                <w:color w:val="000000"/>
                <w:sz w:val="20"/>
              </w:rPr>
              <w:t xml:space="preserve">, </w:t>
            </w:r>
            <w:r w:rsidRPr="00794F3F">
              <w:rPr>
                <w:color w:val="000000"/>
                <w:sz w:val="20"/>
              </w:rPr>
              <w:t xml:space="preserve">uchwyt na </w:t>
            </w:r>
            <w:proofErr w:type="spellStart"/>
            <w:r w:rsidRPr="00794F3F">
              <w:rPr>
                <w:color w:val="000000"/>
                <w:sz w:val="20"/>
              </w:rPr>
              <w:t>dystalną</w:t>
            </w:r>
            <w:proofErr w:type="spellEnd"/>
            <w:r w:rsidRPr="00794F3F">
              <w:rPr>
                <w:color w:val="000000"/>
                <w:sz w:val="20"/>
              </w:rPr>
              <w:t xml:space="preserve"> osłonę drutu </w:t>
            </w:r>
            <w:proofErr w:type="spellStart"/>
            <w:r w:rsidRPr="00794F3F">
              <w:rPr>
                <w:color w:val="000000"/>
                <w:sz w:val="20"/>
              </w:rPr>
              <w:t>kirschnera</w:t>
            </w:r>
            <w:proofErr w:type="spellEnd"/>
            <w:r w:rsidRPr="00794F3F">
              <w:rPr>
                <w:color w:val="000000"/>
                <w:sz w:val="20"/>
              </w:rPr>
              <w:t xml:space="preserve"> min. 1 szt.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F3F" w:rsidRPr="00C21C60" w:rsidRDefault="00794F3F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7D4050" w:rsidRPr="00C21C60" w:rsidTr="007C3738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Default="007D405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11.</w:t>
            </w:r>
          </w:p>
        </w:tc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Pr="007D4050" w:rsidRDefault="007D4050" w:rsidP="0054453E">
            <w:pPr>
              <w:suppressAutoHyphens/>
              <w:snapToGrid w:val="0"/>
              <w:ind w:right="-1"/>
              <w:rPr>
                <w:b/>
                <w:sz w:val="20"/>
              </w:rPr>
            </w:pPr>
            <w:r w:rsidRPr="007D4050">
              <w:rPr>
                <w:b/>
                <w:color w:val="000000"/>
                <w:sz w:val="20"/>
              </w:rPr>
              <w:t>Wanna kontenera – 3 szt.</w:t>
            </w:r>
          </w:p>
        </w:tc>
      </w:tr>
      <w:tr w:rsidR="007D405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Default="007D405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11a.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Default="007D4050" w:rsidP="00794F3F">
            <w:pPr>
              <w:spacing w:beforeLines="40" w:before="96" w:afterLines="40" w:after="96"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</w:t>
            </w:r>
            <w:r w:rsidRPr="007D4050">
              <w:rPr>
                <w:color w:val="000000"/>
                <w:sz w:val="20"/>
              </w:rPr>
              <w:t>anna kontenera 1/1</w:t>
            </w:r>
            <w:r>
              <w:rPr>
                <w:color w:val="000000"/>
                <w:sz w:val="20"/>
              </w:rPr>
              <w:t xml:space="preserve">, </w:t>
            </w:r>
            <w:r w:rsidRPr="007D4050">
              <w:rPr>
                <w:color w:val="000000"/>
                <w:sz w:val="20"/>
              </w:rPr>
              <w:t>wymiary zewnętrzne 592/274/135 mm</w:t>
            </w:r>
            <w:r>
              <w:rPr>
                <w:color w:val="000000"/>
                <w:sz w:val="20"/>
              </w:rPr>
              <w:t xml:space="preserve">, </w:t>
            </w:r>
            <w:r w:rsidRPr="007D4050">
              <w:rPr>
                <w:color w:val="000000"/>
                <w:sz w:val="20"/>
              </w:rPr>
              <w:t>wykonana z aluminium</w:t>
            </w:r>
            <w:r>
              <w:rPr>
                <w:color w:val="000000"/>
                <w:sz w:val="20"/>
              </w:rPr>
              <w:t xml:space="preserve">, </w:t>
            </w:r>
            <w:r w:rsidRPr="007D4050">
              <w:rPr>
                <w:color w:val="000000"/>
                <w:sz w:val="20"/>
              </w:rPr>
              <w:t>uchwyty kontenera blokujące się pod kątem 90 stopni (redukuje możliwości urazów dłoni)</w:t>
            </w:r>
            <w:r>
              <w:rPr>
                <w:color w:val="000000"/>
                <w:sz w:val="20"/>
              </w:rPr>
              <w:t xml:space="preserve">, </w:t>
            </w:r>
            <w:r w:rsidRPr="007D4050">
              <w:rPr>
                <w:color w:val="000000"/>
                <w:sz w:val="20"/>
              </w:rPr>
              <w:t>uchwyty na tabliczki identyfikacyjne po obu stronach wanny kontenera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Pr="00C21C60" w:rsidRDefault="007D4050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7D4050" w:rsidRPr="00C21C60" w:rsidTr="00E03434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Default="007D405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12.</w:t>
            </w:r>
          </w:p>
        </w:tc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Pr="007D4050" w:rsidRDefault="007D4050" w:rsidP="0054453E">
            <w:pPr>
              <w:suppressAutoHyphens/>
              <w:snapToGrid w:val="0"/>
              <w:ind w:right="-1"/>
              <w:rPr>
                <w:b/>
                <w:sz w:val="20"/>
              </w:rPr>
            </w:pPr>
            <w:r w:rsidRPr="007D4050">
              <w:rPr>
                <w:b/>
                <w:color w:val="000000"/>
                <w:sz w:val="20"/>
              </w:rPr>
              <w:t>Pokrywa kontenera – 3 szt</w:t>
            </w:r>
            <w:r w:rsidR="00E16070">
              <w:rPr>
                <w:b/>
                <w:color w:val="000000"/>
                <w:sz w:val="20"/>
              </w:rPr>
              <w:t>.</w:t>
            </w:r>
          </w:p>
        </w:tc>
      </w:tr>
      <w:tr w:rsidR="007D405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Default="007D405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12a.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Default="007D4050" w:rsidP="00794F3F">
            <w:pPr>
              <w:spacing w:beforeLines="40" w:before="96" w:afterLines="40" w:after="96"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</w:t>
            </w:r>
            <w:r w:rsidRPr="007D4050">
              <w:rPr>
                <w:color w:val="000000"/>
                <w:sz w:val="20"/>
              </w:rPr>
              <w:t>okrywa kontenera</w:t>
            </w:r>
            <w:r>
              <w:rPr>
                <w:color w:val="000000"/>
                <w:sz w:val="20"/>
              </w:rPr>
              <w:t xml:space="preserve">, </w:t>
            </w:r>
            <w:r w:rsidRPr="007D4050">
              <w:rPr>
                <w:color w:val="000000"/>
                <w:sz w:val="20"/>
              </w:rPr>
              <w:t>srebrna</w:t>
            </w:r>
            <w:r>
              <w:rPr>
                <w:color w:val="000000"/>
                <w:sz w:val="20"/>
              </w:rPr>
              <w:t xml:space="preserve">, </w:t>
            </w:r>
            <w:r w:rsidRPr="007D4050">
              <w:rPr>
                <w:color w:val="000000"/>
                <w:sz w:val="20"/>
              </w:rPr>
              <w:t xml:space="preserve">podwójny system zabezpieczeń: (plomby) papierowe z </w:t>
            </w:r>
            <w:r w:rsidR="009C15B1" w:rsidRPr="007D4050">
              <w:rPr>
                <w:color w:val="000000"/>
                <w:sz w:val="20"/>
              </w:rPr>
              <w:t>identyfikatorami</w:t>
            </w:r>
            <w:r w:rsidRPr="007D4050">
              <w:rPr>
                <w:color w:val="000000"/>
                <w:sz w:val="20"/>
              </w:rPr>
              <w:t xml:space="preserve"> oznaczonymi kolorem lub plomby plastikowe</w:t>
            </w:r>
            <w:r>
              <w:rPr>
                <w:color w:val="000000"/>
                <w:sz w:val="20"/>
              </w:rPr>
              <w:t xml:space="preserve">, </w:t>
            </w:r>
            <w:r w:rsidRPr="007D4050">
              <w:rPr>
                <w:color w:val="000000"/>
                <w:sz w:val="20"/>
              </w:rPr>
              <w:t xml:space="preserve">filtr </w:t>
            </w:r>
            <w:proofErr w:type="spellStart"/>
            <w:r w:rsidRPr="007D4050">
              <w:rPr>
                <w:color w:val="000000"/>
                <w:sz w:val="20"/>
              </w:rPr>
              <w:t>mikroporowy</w:t>
            </w:r>
            <w:proofErr w:type="spellEnd"/>
            <w:r w:rsidRPr="007D4050">
              <w:rPr>
                <w:color w:val="000000"/>
                <w:sz w:val="20"/>
              </w:rPr>
              <w:t>, teflonowy na 5000 cykli sterylizacji 2 szt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Pr="00C21C60" w:rsidRDefault="007D4050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7D405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Default="007D405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13.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Pr="007D4050" w:rsidRDefault="007D4050" w:rsidP="00794F3F">
            <w:pPr>
              <w:spacing w:beforeLines="40" w:before="96" w:afterLines="40" w:after="96" w:line="276" w:lineRule="auto"/>
              <w:rPr>
                <w:b/>
                <w:color w:val="000000"/>
                <w:sz w:val="20"/>
              </w:rPr>
            </w:pPr>
            <w:r w:rsidRPr="007D4050">
              <w:rPr>
                <w:b/>
                <w:color w:val="000000"/>
                <w:sz w:val="20"/>
              </w:rPr>
              <w:t xml:space="preserve">Tabliczka identyfikacyjna, kolor </w:t>
            </w:r>
            <w:proofErr w:type="spellStart"/>
            <w:r w:rsidRPr="007D4050">
              <w:rPr>
                <w:b/>
                <w:color w:val="000000"/>
                <w:sz w:val="20"/>
              </w:rPr>
              <w:t>czerowny</w:t>
            </w:r>
            <w:proofErr w:type="spellEnd"/>
            <w:r w:rsidRPr="007D4050">
              <w:rPr>
                <w:b/>
                <w:color w:val="000000"/>
                <w:sz w:val="20"/>
              </w:rPr>
              <w:t>/niebieski, opis do 13 miejsc</w:t>
            </w:r>
            <w:r>
              <w:rPr>
                <w:b/>
                <w:color w:val="000000"/>
                <w:sz w:val="20"/>
              </w:rPr>
              <w:t xml:space="preserve"> – 12 szt.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Pr="00C21C60" w:rsidRDefault="007D4050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7D4050" w:rsidRPr="00C21C60" w:rsidTr="00D70831">
        <w:trPr>
          <w:trHeight w:val="397"/>
        </w:trPr>
        <w:tc>
          <w:tcPr>
            <w:tcW w:w="10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Pr="00B24615" w:rsidRDefault="007D4050" w:rsidP="007D4050">
            <w:pPr>
              <w:suppressAutoHyphens/>
              <w:snapToGrid w:val="0"/>
              <w:ind w:right="-1"/>
              <w:jc w:val="center"/>
              <w:rPr>
                <w:b/>
                <w:sz w:val="20"/>
              </w:rPr>
            </w:pPr>
            <w:r w:rsidRPr="00B24615">
              <w:rPr>
                <w:b/>
                <w:color w:val="000000"/>
                <w:sz w:val="20"/>
                <w:highlight w:val="yellow"/>
              </w:rPr>
              <w:t>Napęd akumulatorowy do nasadek wiertarskich – 1 szt.</w:t>
            </w:r>
          </w:p>
        </w:tc>
      </w:tr>
      <w:tr w:rsidR="007D405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Pr="007D4050" w:rsidRDefault="007D405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Pr="007D4050" w:rsidRDefault="007D4050" w:rsidP="00794F3F">
            <w:pPr>
              <w:spacing w:beforeLines="40" w:before="96" w:afterLines="40" w:after="96" w:line="276" w:lineRule="auto"/>
              <w:rPr>
                <w:b/>
                <w:color w:val="000000"/>
                <w:sz w:val="20"/>
              </w:rPr>
            </w:pPr>
            <w:r w:rsidRPr="007D4050">
              <w:rPr>
                <w:b/>
                <w:color w:val="000000"/>
                <w:sz w:val="20"/>
              </w:rPr>
              <w:t>Producent i model, rok produkcji min. 2019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Pr="00C21C60" w:rsidRDefault="007D4050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7D405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Pr="007D4050" w:rsidRDefault="007D405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Pr="007D4050" w:rsidRDefault="003F6C0A" w:rsidP="003F6C0A">
            <w:pPr>
              <w:spacing w:beforeLines="40" w:before="96" w:afterLines="40" w:after="96" w:line="276" w:lineRule="auto"/>
              <w:rPr>
                <w:color w:val="000000"/>
                <w:sz w:val="20"/>
              </w:rPr>
            </w:pPr>
            <w:r w:rsidRPr="00497186">
              <w:rPr>
                <w:b/>
                <w:sz w:val="20"/>
              </w:rPr>
              <w:t xml:space="preserve">Napęd akumulatorowy </w:t>
            </w:r>
            <w:r w:rsidR="00845194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sztuka </w:t>
            </w:r>
            <w:r w:rsidR="00901902">
              <w:rPr>
                <w:b/>
                <w:sz w:val="20"/>
              </w:rPr>
              <w:t>–</w:t>
            </w:r>
            <w:r>
              <w:rPr>
                <w:b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N</w:t>
            </w:r>
            <w:r w:rsidR="007D4050" w:rsidRPr="007D4050">
              <w:rPr>
                <w:color w:val="000000"/>
                <w:sz w:val="20"/>
              </w:rPr>
              <w:t>apęd  do nasadek wiertarskich</w:t>
            </w:r>
            <w:r>
              <w:rPr>
                <w:color w:val="000000"/>
                <w:sz w:val="20"/>
              </w:rPr>
              <w:t xml:space="preserve">, </w:t>
            </w:r>
            <w:r w:rsidRPr="003F6C0A">
              <w:rPr>
                <w:color w:val="000000"/>
                <w:sz w:val="20"/>
              </w:rPr>
              <w:t>tytanowa, pistoletowa obudowa dostosowana do mycia w środkach alkalicznych</w:t>
            </w:r>
            <w:r>
              <w:rPr>
                <w:color w:val="000000"/>
                <w:sz w:val="20"/>
              </w:rPr>
              <w:t xml:space="preserve">, </w:t>
            </w:r>
            <w:r w:rsidRPr="003F6C0A">
              <w:rPr>
                <w:color w:val="000000"/>
                <w:sz w:val="20"/>
              </w:rPr>
              <w:t xml:space="preserve">silnik </w:t>
            </w:r>
            <w:proofErr w:type="spellStart"/>
            <w:r w:rsidRPr="003F6C0A">
              <w:rPr>
                <w:color w:val="000000"/>
                <w:sz w:val="20"/>
              </w:rPr>
              <w:t>bezszczotkowy</w:t>
            </w:r>
            <w:proofErr w:type="spellEnd"/>
            <w:r w:rsidRPr="003F6C0A">
              <w:rPr>
                <w:color w:val="000000"/>
                <w:sz w:val="20"/>
              </w:rPr>
              <w:t xml:space="preserve"> komutowany elektronicznie o mocy 85W</w:t>
            </w:r>
            <w:r>
              <w:rPr>
                <w:color w:val="000000"/>
                <w:sz w:val="20"/>
              </w:rPr>
              <w:t>, o</w:t>
            </w:r>
            <w:r w:rsidRPr="003F6C0A">
              <w:rPr>
                <w:color w:val="000000"/>
                <w:sz w:val="20"/>
              </w:rPr>
              <w:t xml:space="preserve">broty regulowane w zakresie od 0 do 1250 </w:t>
            </w:r>
            <w:proofErr w:type="spellStart"/>
            <w:r w:rsidRPr="003F6C0A">
              <w:rPr>
                <w:color w:val="000000"/>
                <w:sz w:val="20"/>
              </w:rPr>
              <w:t>obr</w:t>
            </w:r>
            <w:proofErr w:type="spellEnd"/>
            <w:r w:rsidRPr="003F6C0A">
              <w:rPr>
                <w:color w:val="000000"/>
                <w:sz w:val="20"/>
              </w:rPr>
              <w:t>./min. na głowicy nasadek wiertarskich</w:t>
            </w:r>
            <w:r>
              <w:rPr>
                <w:color w:val="000000"/>
                <w:sz w:val="20"/>
              </w:rPr>
              <w:t xml:space="preserve">, </w:t>
            </w:r>
            <w:r w:rsidRPr="003F6C0A">
              <w:rPr>
                <w:color w:val="000000"/>
                <w:sz w:val="20"/>
              </w:rPr>
              <w:t xml:space="preserve">obroty regulowane w zakresie od 0 do 320 </w:t>
            </w:r>
            <w:proofErr w:type="spellStart"/>
            <w:r w:rsidRPr="003F6C0A">
              <w:rPr>
                <w:color w:val="000000"/>
                <w:sz w:val="20"/>
              </w:rPr>
              <w:t>obr</w:t>
            </w:r>
            <w:proofErr w:type="spellEnd"/>
            <w:r w:rsidRPr="003F6C0A">
              <w:rPr>
                <w:color w:val="000000"/>
                <w:sz w:val="20"/>
              </w:rPr>
              <w:t xml:space="preserve">./min. na głowicy nasadek </w:t>
            </w:r>
            <w:proofErr w:type="spellStart"/>
            <w:r w:rsidRPr="003F6C0A">
              <w:rPr>
                <w:color w:val="000000"/>
                <w:sz w:val="20"/>
              </w:rPr>
              <w:t>frezrskich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 w:rsidRPr="003F6C0A">
              <w:rPr>
                <w:color w:val="000000"/>
                <w:sz w:val="20"/>
              </w:rPr>
              <w:t>zmiana kierunku obrotów przy pomocy przycisku na rękojeści napędu</w:t>
            </w:r>
            <w:r>
              <w:rPr>
                <w:color w:val="000000"/>
                <w:sz w:val="20"/>
              </w:rPr>
              <w:t xml:space="preserve">, </w:t>
            </w:r>
            <w:r w:rsidRPr="003F6C0A">
              <w:rPr>
                <w:color w:val="000000"/>
                <w:sz w:val="20"/>
              </w:rPr>
              <w:t>możliwość aktywacji trybu gwintowania i oscylacji</w:t>
            </w:r>
            <w:r>
              <w:rPr>
                <w:color w:val="000000"/>
                <w:sz w:val="20"/>
              </w:rPr>
              <w:t xml:space="preserve">, </w:t>
            </w:r>
            <w:proofErr w:type="spellStart"/>
            <w:r w:rsidRPr="003F6C0A">
              <w:rPr>
                <w:color w:val="000000"/>
                <w:sz w:val="20"/>
              </w:rPr>
              <w:t>kaniulacja</w:t>
            </w:r>
            <w:proofErr w:type="spellEnd"/>
            <w:r w:rsidRPr="003F6C0A">
              <w:rPr>
                <w:color w:val="000000"/>
                <w:sz w:val="20"/>
              </w:rPr>
              <w:t xml:space="preserve"> Ø 3,2 mm</w:t>
            </w:r>
            <w:r>
              <w:rPr>
                <w:color w:val="000000"/>
                <w:sz w:val="20"/>
              </w:rPr>
              <w:t xml:space="preserve">, </w:t>
            </w:r>
            <w:proofErr w:type="spellStart"/>
            <w:r w:rsidRPr="003F6C0A">
              <w:rPr>
                <w:color w:val="000000"/>
                <w:sz w:val="20"/>
              </w:rPr>
              <w:t>dystalna</w:t>
            </w:r>
            <w:proofErr w:type="spellEnd"/>
            <w:r w:rsidRPr="003F6C0A">
              <w:rPr>
                <w:color w:val="000000"/>
                <w:sz w:val="20"/>
              </w:rPr>
              <w:t xml:space="preserve"> osłona drutu </w:t>
            </w:r>
            <w:proofErr w:type="spellStart"/>
            <w:r w:rsidRPr="003F6C0A">
              <w:rPr>
                <w:color w:val="000000"/>
                <w:sz w:val="20"/>
              </w:rPr>
              <w:t>kirschnera</w:t>
            </w:r>
            <w:proofErr w:type="spellEnd"/>
            <w:r w:rsidRPr="003F6C0A">
              <w:rPr>
                <w:color w:val="000000"/>
                <w:sz w:val="20"/>
              </w:rPr>
              <w:t xml:space="preserve"> w zestawie</w:t>
            </w:r>
            <w:r>
              <w:rPr>
                <w:color w:val="000000"/>
                <w:sz w:val="20"/>
              </w:rPr>
              <w:t xml:space="preserve">, </w:t>
            </w:r>
            <w:r w:rsidRPr="003F6C0A">
              <w:rPr>
                <w:color w:val="000000"/>
                <w:sz w:val="20"/>
              </w:rPr>
              <w:t xml:space="preserve">zestaw do sterylnego wkładania akumulatora </w:t>
            </w:r>
            <w:r w:rsidR="00901902">
              <w:rPr>
                <w:color w:val="000000"/>
                <w:sz w:val="20"/>
              </w:rPr>
              <w:t>–</w:t>
            </w:r>
            <w:r w:rsidRPr="003F6C0A">
              <w:rPr>
                <w:color w:val="000000"/>
                <w:sz w:val="20"/>
              </w:rPr>
              <w:t xml:space="preserve"> lejek, w zestawie</w:t>
            </w:r>
            <w:r>
              <w:rPr>
                <w:color w:val="000000"/>
                <w:sz w:val="20"/>
              </w:rPr>
              <w:t xml:space="preserve">, </w:t>
            </w:r>
            <w:r w:rsidRPr="003F6C0A">
              <w:rPr>
                <w:color w:val="000000"/>
                <w:sz w:val="20"/>
              </w:rPr>
              <w:t xml:space="preserve">akumulatory </w:t>
            </w:r>
            <w:proofErr w:type="spellStart"/>
            <w:r w:rsidRPr="003F6C0A">
              <w:rPr>
                <w:color w:val="000000"/>
                <w:sz w:val="20"/>
              </w:rPr>
              <w:t>niesterylizowalne</w:t>
            </w:r>
            <w:proofErr w:type="spellEnd"/>
            <w:r w:rsidRPr="003F6C0A">
              <w:rPr>
                <w:color w:val="000000"/>
                <w:sz w:val="20"/>
              </w:rPr>
              <w:t xml:space="preserve"> umieszczane systemem lejkowym w sterylnej komorze akumulatora w rękojeści, bez oddzielnego pojemnika na </w:t>
            </w:r>
            <w:r w:rsidRPr="003F6C0A">
              <w:rPr>
                <w:color w:val="000000"/>
                <w:sz w:val="20"/>
              </w:rPr>
              <w:lastRenderedPageBreak/>
              <w:t>akumulator</w:t>
            </w:r>
            <w:r>
              <w:rPr>
                <w:color w:val="000000"/>
                <w:sz w:val="20"/>
              </w:rPr>
              <w:t xml:space="preserve">, </w:t>
            </w:r>
            <w:r w:rsidRPr="003F6C0A">
              <w:rPr>
                <w:color w:val="000000"/>
                <w:sz w:val="20"/>
              </w:rPr>
              <w:t>adapter do oliwienia napędu, w zestawie</w:t>
            </w:r>
            <w:r>
              <w:rPr>
                <w:color w:val="000000"/>
                <w:sz w:val="20"/>
              </w:rPr>
              <w:t xml:space="preserve">, </w:t>
            </w:r>
            <w:r w:rsidRPr="003F6C0A">
              <w:rPr>
                <w:color w:val="000000"/>
                <w:sz w:val="20"/>
              </w:rPr>
              <w:t>możliwość zasilania z sieci elektrycznej</w:t>
            </w:r>
            <w:r>
              <w:rPr>
                <w:color w:val="000000"/>
                <w:sz w:val="20"/>
              </w:rPr>
              <w:t xml:space="preserve">, </w:t>
            </w:r>
            <w:r w:rsidRPr="003F6C0A">
              <w:rPr>
                <w:color w:val="000000"/>
                <w:sz w:val="20"/>
              </w:rPr>
              <w:t>blokada przed niezamierzonym uruchomieniem</w:t>
            </w:r>
            <w:r>
              <w:rPr>
                <w:color w:val="000000"/>
                <w:sz w:val="20"/>
              </w:rPr>
              <w:t xml:space="preserve">, </w:t>
            </w:r>
            <w:r w:rsidRPr="003F6C0A">
              <w:rPr>
                <w:color w:val="000000"/>
                <w:sz w:val="20"/>
              </w:rPr>
              <w:t>na obudowie etykieta serwisowa z datą następnego przeglądu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050" w:rsidRPr="00C21C60" w:rsidRDefault="007D4050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3F6C0A" w:rsidRPr="00C21C60" w:rsidTr="001849CC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C0A" w:rsidRDefault="003F6C0A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3.</w:t>
            </w:r>
          </w:p>
        </w:tc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C0A" w:rsidRPr="00C21C60" w:rsidRDefault="003F6C0A" w:rsidP="0054453E">
            <w:pPr>
              <w:suppressAutoHyphens/>
              <w:snapToGrid w:val="0"/>
              <w:ind w:right="-1"/>
              <w:rPr>
                <w:sz w:val="20"/>
              </w:rPr>
            </w:pPr>
            <w:r w:rsidRPr="003F6C0A">
              <w:rPr>
                <w:b/>
                <w:sz w:val="20"/>
              </w:rPr>
              <w:t>Bateria – 2 szt</w:t>
            </w:r>
            <w:r w:rsidR="00E16070">
              <w:rPr>
                <w:b/>
                <w:sz w:val="20"/>
              </w:rPr>
              <w:t>.</w:t>
            </w:r>
          </w:p>
        </w:tc>
      </w:tr>
      <w:tr w:rsidR="003F6C0A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C0A" w:rsidRDefault="003F6C0A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3a.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C0A" w:rsidRPr="003F6C0A" w:rsidRDefault="003F6C0A" w:rsidP="003F6C0A">
            <w:pPr>
              <w:spacing w:beforeLines="40" w:before="96" w:afterLines="40" w:after="96" w:line="276" w:lineRule="auto"/>
              <w:rPr>
                <w:sz w:val="20"/>
              </w:rPr>
            </w:pPr>
            <w:r w:rsidRPr="003F6C0A">
              <w:rPr>
                <w:sz w:val="20"/>
              </w:rPr>
              <w:t xml:space="preserve">akumulator </w:t>
            </w:r>
            <w:proofErr w:type="spellStart"/>
            <w:r w:rsidRPr="003F6C0A">
              <w:rPr>
                <w:sz w:val="20"/>
              </w:rPr>
              <w:t>litowo</w:t>
            </w:r>
            <w:proofErr w:type="spellEnd"/>
            <w:r w:rsidRPr="003F6C0A">
              <w:rPr>
                <w:sz w:val="20"/>
              </w:rPr>
              <w:t>-jonowy ze zin</w:t>
            </w:r>
            <w:r>
              <w:rPr>
                <w:sz w:val="20"/>
              </w:rPr>
              <w:t xml:space="preserve">tegrowaną elektroniką sterującą, napięcie 9,9V, </w:t>
            </w:r>
            <w:r w:rsidRPr="003F6C0A">
              <w:rPr>
                <w:sz w:val="20"/>
              </w:rPr>
              <w:t>Energia 10,89Wh</w:t>
            </w:r>
            <w:r w:rsidR="00E16070">
              <w:rPr>
                <w:sz w:val="20"/>
              </w:rPr>
              <w:t xml:space="preserve">, </w:t>
            </w:r>
            <w:r w:rsidR="00E16070" w:rsidRPr="00E16070">
              <w:rPr>
                <w:sz w:val="20"/>
              </w:rPr>
              <w:t>możliwość serwisowej wymiany samych ogniw akumulatora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C0A" w:rsidRPr="00C21C60" w:rsidRDefault="003F6C0A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3F6C0A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C0A" w:rsidRDefault="00E1607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C0A" w:rsidRPr="00E16070" w:rsidRDefault="00E16070" w:rsidP="003F6C0A">
            <w:pPr>
              <w:spacing w:beforeLines="40" w:before="96" w:afterLines="40" w:after="96" w:line="276" w:lineRule="auto"/>
              <w:rPr>
                <w:b/>
                <w:sz w:val="20"/>
              </w:rPr>
            </w:pPr>
            <w:r w:rsidRPr="00E16070">
              <w:rPr>
                <w:b/>
                <w:sz w:val="20"/>
              </w:rPr>
              <w:t>Pokrywa komory akumulatora – 1 szt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C0A" w:rsidRPr="00C21C60" w:rsidRDefault="003F6C0A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E1607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Default="00E1607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E16070" w:rsidRDefault="00E16070" w:rsidP="003F6C0A">
            <w:pPr>
              <w:spacing w:beforeLines="40" w:before="96" w:afterLines="40" w:after="96" w:line="276" w:lineRule="auto"/>
              <w:rPr>
                <w:b/>
                <w:sz w:val="20"/>
              </w:rPr>
            </w:pPr>
            <w:r w:rsidRPr="00E16070">
              <w:rPr>
                <w:b/>
                <w:sz w:val="20"/>
              </w:rPr>
              <w:t>Nasadka  wiertarska Jacobs – 1 szt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C21C60" w:rsidRDefault="00E16070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E1607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Default="00E1607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5a.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E16070" w:rsidRDefault="00E16070" w:rsidP="00E16070">
            <w:pPr>
              <w:spacing w:beforeLines="40" w:before="96" w:afterLines="40" w:after="96" w:line="276" w:lineRule="auto"/>
              <w:rPr>
                <w:sz w:val="20"/>
              </w:rPr>
            </w:pPr>
            <w:r w:rsidRPr="00E16070">
              <w:rPr>
                <w:sz w:val="20"/>
              </w:rPr>
              <w:t>nasadka wierta</w:t>
            </w:r>
            <w:r>
              <w:rPr>
                <w:sz w:val="20"/>
              </w:rPr>
              <w:t>rska  trójszczękowa typu Jacobs, nasadka wraz z kluczykiem,</w:t>
            </w:r>
            <w:r w:rsidRPr="00E1607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zakres 0,5 </w:t>
            </w:r>
            <w:r w:rsidR="00901902">
              <w:rPr>
                <w:sz w:val="20"/>
              </w:rPr>
              <w:t>–</w:t>
            </w:r>
            <w:r>
              <w:rPr>
                <w:sz w:val="20"/>
              </w:rPr>
              <w:t xml:space="preserve"> 4 mm,</w:t>
            </w:r>
            <w:r w:rsidRPr="00E16070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kaniulacja</w:t>
            </w:r>
            <w:proofErr w:type="spellEnd"/>
            <w:r>
              <w:rPr>
                <w:sz w:val="20"/>
              </w:rPr>
              <w:t xml:space="preserve"> Ø 3,2 mm,</w:t>
            </w:r>
            <w:r w:rsidRPr="00E16070">
              <w:rPr>
                <w:sz w:val="20"/>
              </w:rPr>
              <w:t xml:space="preserve"> maksymalna p</w:t>
            </w:r>
            <w:r>
              <w:rPr>
                <w:sz w:val="20"/>
              </w:rPr>
              <w:t xml:space="preserve">rędkość obrotowa 1250 </w:t>
            </w:r>
            <w:proofErr w:type="spellStart"/>
            <w:r>
              <w:rPr>
                <w:sz w:val="20"/>
              </w:rPr>
              <w:t>obr</w:t>
            </w:r>
            <w:proofErr w:type="spellEnd"/>
            <w:r>
              <w:rPr>
                <w:sz w:val="20"/>
              </w:rPr>
              <w:t>./min.,</w:t>
            </w:r>
            <w:r w:rsidRPr="00E16070">
              <w:rPr>
                <w:sz w:val="20"/>
              </w:rPr>
              <w:t xml:space="preserve"> moment obrotowy 1,5 </w:t>
            </w:r>
            <w:proofErr w:type="spellStart"/>
            <w:r w:rsidRPr="00E16070">
              <w:rPr>
                <w:sz w:val="20"/>
              </w:rPr>
              <w:t>Nm</w:t>
            </w:r>
            <w:proofErr w:type="spellEnd"/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C21C60" w:rsidRDefault="00E16070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E1607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Default="00E1607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E16070" w:rsidRDefault="00E16070" w:rsidP="00E16070">
            <w:pPr>
              <w:spacing w:beforeLines="40" w:before="96" w:afterLines="40" w:after="96" w:line="276" w:lineRule="auto"/>
              <w:rPr>
                <w:sz w:val="20"/>
              </w:rPr>
            </w:pPr>
            <w:r w:rsidRPr="00E16070">
              <w:rPr>
                <w:sz w:val="20"/>
              </w:rPr>
              <w:t xml:space="preserve">Nasadka  do drutów </w:t>
            </w:r>
            <w:proofErr w:type="spellStart"/>
            <w:r w:rsidRPr="00E16070">
              <w:rPr>
                <w:sz w:val="20"/>
              </w:rPr>
              <w:t>Kirschnera</w:t>
            </w:r>
            <w:proofErr w:type="spellEnd"/>
            <w:r w:rsidRPr="00E16070">
              <w:rPr>
                <w:sz w:val="20"/>
              </w:rPr>
              <w:t xml:space="preserve"> – 1 szt.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C21C60" w:rsidRDefault="00E16070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E1607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Default="00E1607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6a.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E16070" w:rsidRDefault="00E16070" w:rsidP="00E16070">
            <w:pPr>
              <w:spacing w:beforeLines="40" w:before="96" w:afterLines="40" w:after="96" w:line="276" w:lineRule="auto"/>
              <w:rPr>
                <w:sz w:val="20"/>
              </w:rPr>
            </w:pPr>
            <w:r>
              <w:rPr>
                <w:sz w:val="20"/>
              </w:rPr>
              <w:t xml:space="preserve">Nasadka do drutów </w:t>
            </w:r>
            <w:proofErr w:type="spellStart"/>
            <w:r>
              <w:rPr>
                <w:sz w:val="20"/>
              </w:rPr>
              <w:t>Kirschnera</w:t>
            </w:r>
            <w:proofErr w:type="spellEnd"/>
            <w:r>
              <w:rPr>
                <w:sz w:val="20"/>
              </w:rPr>
              <w:t xml:space="preserve">, zakres pracy 0,6 </w:t>
            </w:r>
            <w:r w:rsidR="00901902">
              <w:rPr>
                <w:sz w:val="20"/>
              </w:rPr>
              <w:t>–</w:t>
            </w:r>
            <w:r>
              <w:rPr>
                <w:sz w:val="20"/>
              </w:rPr>
              <w:t xml:space="preserve"> 3,2 mm, </w:t>
            </w:r>
            <w:proofErr w:type="spellStart"/>
            <w:r>
              <w:rPr>
                <w:sz w:val="20"/>
              </w:rPr>
              <w:t>kaniulacja</w:t>
            </w:r>
            <w:proofErr w:type="spellEnd"/>
            <w:r>
              <w:rPr>
                <w:sz w:val="20"/>
              </w:rPr>
              <w:t xml:space="preserve"> Ø 3,2 mm, </w:t>
            </w:r>
            <w:r w:rsidRPr="00E16070">
              <w:rPr>
                <w:sz w:val="20"/>
              </w:rPr>
              <w:t xml:space="preserve">maksymalna prędkość obrotowa 1250 </w:t>
            </w:r>
            <w:proofErr w:type="spellStart"/>
            <w:r w:rsidRPr="00E16070">
              <w:rPr>
                <w:sz w:val="20"/>
              </w:rPr>
              <w:t>obr</w:t>
            </w:r>
            <w:proofErr w:type="spellEnd"/>
            <w:r w:rsidRPr="00E16070">
              <w:rPr>
                <w:sz w:val="20"/>
              </w:rPr>
              <w:t>./min.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C21C60" w:rsidRDefault="00E16070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E16070" w:rsidRPr="00C21C60" w:rsidTr="00CC1FAC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Default="00E1607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C21C60" w:rsidRDefault="00E16070" w:rsidP="0054453E">
            <w:pPr>
              <w:suppressAutoHyphens/>
              <w:snapToGrid w:val="0"/>
              <w:ind w:right="-1"/>
              <w:rPr>
                <w:sz w:val="20"/>
              </w:rPr>
            </w:pPr>
            <w:r w:rsidRPr="00E16070">
              <w:rPr>
                <w:b/>
                <w:sz w:val="20"/>
              </w:rPr>
              <w:t>Nasadka piły oscylacyjnej – 1 szt</w:t>
            </w:r>
            <w:r>
              <w:rPr>
                <w:b/>
                <w:sz w:val="20"/>
              </w:rPr>
              <w:t>.</w:t>
            </w:r>
          </w:p>
        </w:tc>
      </w:tr>
      <w:tr w:rsidR="00E1607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Default="00E1607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7a.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E16070" w:rsidRDefault="00E16070" w:rsidP="00E16070">
            <w:pPr>
              <w:spacing w:beforeLines="40" w:before="96" w:afterLines="40" w:after="96" w:line="276" w:lineRule="auto"/>
              <w:rPr>
                <w:sz w:val="20"/>
              </w:rPr>
            </w:pPr>
            <w:r>
              <w:rPr>
                <w:sz w:val="20"/>
              </w:rPr>
              <w:t>O</w:t>
            </w:r>
            <w:r w:rsidRPr="00E16070">
              <w:rPr>
                <w:sz w:val="20"/>
              </w:rPr>
              <w:t xml:space="preserve">scylacje regulowane w zakresie od 0 do 15750 </w:t>
            </w:r>
            <w:proofErr w:type="spellStart"/>
            <w:r w:rsidRPr="00E16070">
              <w:rPr>
                <w:sz w:val="20"/>
              </w:rPr>
              <w:t>osc</w:t>
            </w:r>
            <w:proofErr w:type="spellEnd"/>
            <w:r w:rsidRPr="00E16070">
              <w:rPr>
                <w:sz w:val="20"/>
              </w:rPr>
              <w:t>./min.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C21C60" w:rsidRDefault="00E16070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E16070" w:rsidRPr="00C21C60" w:rsidTr="00EE365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Default="00E1607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E16070" w:rsidRDefault="00E16070" w:rsidP="0054453E">
            <w:pPr>
              <w:suppressAutoHyphens/>
              <w:snapToGrid w:val="0"/>
              <w:ind w:right="-1"/>
              <w:rPr>
                <w:b/>
                <w:sz w:val="20"/>
              </w:rPr>
            </w:pPr>
            <w:r w:rsidRPr="00E16070">
              <w:rPr>
                <w:b/>
                <w:sz w:val="20"/>
              </w:rPr>
              <w:t>Kosz stalowy dla jednego urządzenia – 1 szt.</w:t>
            </w:r>
          </w:p>
        </w:tc>
      </w:tr>
      <w:tr w:rsidR="00E1607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Default="00E16070" w:rsidP="00350778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8a.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E16070" w:rsidRDefault="00E16070" w:rsidP="00E16070">
            <w:pPr>
              <w:spacing w:beforeLines="40" w:before="96" w:afterLines="40" w:after="96" w:line="276" w:lineRule="auto"/>
              <w:rPr>
                <w:sz w:val="20"/>
              </w:rPr>
            </w:pPr>
            <w:r>
              <w:rPr>
                <w:sz w:val="20"/>
              </w:rPr>
              <w:t xml:space="preserve">Kosz stalowy, perforowany, uchwyt napędu/piły 1 szt., </w:t>
            </w:r>
            <w:r w:rsidRPr="00E16070">
              <w:rPr>
                <w:sz w:val="20"/>
              </w:rPr>
              <w:t>uchwyt po</w:t>
            </w:r>
            <w:r>
              <w:rPr>
                <w:sz w:val="20"/>
              </w:rPr>
              <w:t xml:space="preserve">krywy komory akumulatora 1 szt., </w:t>
            </w:r>
            <w:r w:rsidRPr="00E16070">
              <w:rPr>
                <w:sz w:val="20"/>
              </w:rPr>
              <w:t>uchwyt lejka do sterylneg</w:t>
            </w:r>
            <w:r>
              <w:rPr>
                <w:sz w:val="20"/>
              </w:rPr>
              <w:t xml:space="preserve">o zakładania akumulatora 1 szt., </w:t>
            </w:r>
            <w:r w:rsidRPr="00E16070">
              <w:rPr>
                <w:sz w:val="20"/>
              </w:rPr>
              <w:t>uchwyt do 5 na</w:t>
            </w:r>
            <w:r>
              <w:rPr>
                <w:sz w:val="20"/>
              </w:rPr>
              <w:t xml:space="preserve">sadek wiertarskich/frezerskich, uchwyt na brzeszczoty, </w:t>
            </w:r>
            <w:r w:rsidRPr="00E16070">
              <w:rPr>
                <w:sz w:val="20"/>
              </w:rPr>
              <w:t xml:space="preserve">uchwyt na </w:t>
            </w:r>
            <w:proofErr w:type="spellStart"/>
            <w:r w:rsidRPr="00E16070">
              <w:rPr>
                <w:sz w:val="20"/>
              </w:rPr>
              <w:t>dystalną</w:t>
            </w:r>
            <w:proofErr w:type="spellEnd"/>
            <w:r w:rsidRPr="00E16070">
              <w:rPr>
                <w:sz w:val="20"/>
              </w:rPr>
              <w:t xml:space="preserve"> osłonę drutu </w:t>
            </w:r>
            <w:proofErr w:type="spellStart"/>
            <w:r w:rsidRPr="00E16070">
              <w:rPr>
                <w:sz w:val="20"/>
              </w:rPr>
              <w:t>kirschnera</w:t>
            </w:r>
            <w:proofErr w:type="spellEnd"/>
            <w:r w:rsidRPr="00E16070">
              <w:rPr>
                <w:sz w:val="20"/>
              </w:rPr>
              <w:t xml:space="preserve"> min. 1 szt.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C21C60" w:rsidRDefault="00E16070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  <w:tr w:rsidR="00B24615" w:rsidRPr="00C21C60" w:rsidTr="00A86DDB">
        <w:trPr>
          <w:trHeight w:val="397"/>
        </w:trPr>
        <w:tc>
          <w:tcPr>
            <w:tcW w:w="10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15" w:rsidRPr="00B24615" w:rsidRDefault="00B24615" w:rsidP="00B24615">
            <w:pPr>
              <w:suppressAutoHyphens/>
              <w:snapToGrid w:val="0"/>
              <w:ind w:right="-1"/>
              <w:jc w:val="center"/>
              <w:rPr>
                <w:sz w:val="20"/>
                <w:highlight w:val="yellow"/>
              </w:rPr>
            </w:pPr>
            <w:r w:rsidRPr="00B24615">
              <w:rPr>
                <w:b/>
                <w:sz w:val="20"/>
                <w:highlight w:val="yellow"/>
              </w:rPr>
              <w:t>Ładowarka – 2 szt. (do oferowanych napędów)</w:t>
            </w:r>
            <w:r w:rsidR="00845194">
              <w:rPr>
                <w:b/>
                <w:sz w:val="20"/>
                <w:highlight w:val="yellow"/>
              </w:rPr>
              <w:t xml:space="preserve"> – Zamawiający</w:t>
            </w:r>
            <w:bookmarkStart w:id="0" w:name="_GoBack"/>
            <w:bookmarkEnd w:id="0"/>
            <w:r w:rsidR="00845194">
              <w:rPr>
                <w:b/>
                <w:sz w:val="20"/>
                <w:highlight w:val="yellow"/>
              </w:rPr>
              <w:t xml:space="preserve"> dopuszcza 1 szt. kompatybilną ładowarkę</w:t>
            </w:r>
          </w:p>
        </w:tc>
      </w:tr>
      <w:tr w:rsidR="00E16070" w:rsidRPr="00C21C60" w:rsidTr="00794F3F">
        <w:trPr>
          <w:trHeight w:val="39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Default="00B24615" w:rsidP="00B24615">
            <w:pPr>
              <w:suppressAutoHyphens/>
              <w:ind w:left="66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901902">
              <w:rPr>
                <w:bCs/>
                <w:sz w:val="20"/>
              </w:rPr>
              <w:t>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E16070" w:rsidRDefault="00901902" w:rsidP="00901902">
            <w:pPr>
              <w:spacing w:beforeLines="40" w:before="96" w:afterLines="40" w:after="96" w:line="276" w:lineRule="auto"/>
              <w:rPr>
                <w:sz w:val="20"/>
              </w:rPr>
            </w:pPr>
            <w:r>
              <w:rPr>
                <w:sz w:val="20"/>
              </w:rPr>
              <w:t>Ł</w:t>
            </w:r>
            <w:r w:rsidRPr="00901902">
              <w:rPr>
                <w:sz w:val="20"/>
              </w:rPr>
              <w:t>adow</w:t>
            </w:r>
            <w:r>
              <w:rPr>
                <w:sz w:val="20"/>
              </w:rPr>
              <w:t xml:space="preserve">arka elektroniczna, uniwersalna, cztery gniazda, </w:t>
            </w:r>
            <w:r w:rsidRPr="00901902">
              <w:rPr>
                <w:sz w:val="20"/>
              </w:rPr>
              <w:t xml:space="preserve">wskaźnik </w:t>
            </w:r>
            <w:r>
              <w:rPr>
                <w:sz w:val="20"/>
              </w:rPr>
              <w:t xml:space="preserve">ładowania przy każdym gnieździe, </w:t>
            </w:r>
            <w:r w:rsidRPr="00901902">
              <w:rPr>
                <w:sz w:val="20"/>
              </w:rPr>
              <w:t>system diagnozow</w:t>
            </w:r>
            <w:r>
              <w:rPr>
                <w:sz w:val="20"/>
              </w:rPr>
              <w:t xml:space="preserve">ania stanu zużycia akumulatorów, </w:t>
            </w:r>
            <w:r w:rsidRPr="00901902">
              <w:rPr>
                <w:sz w:val="20"/>
              </w:rPr>
              <w:t xml:space="preserve">wskaźnik informujący o konieczności </w:t>
            </w:r>
            <w:r>
              <w:rPr>
                <w:sz w:val="20"/>
              </w:rPr>
              <w:t xml:space="preserve">wykonania czynności serwisowych, </w:t>
            </w:r>
            <w:r w:rsidRPr="00901902">
              <w:rPr>
                <w:sz w:val="20"/>
              </w:rPr>
              <w:t>proces ładowania pulsacyjnego zapewniający, optymalny bez histerezy pojemnościowej, maksymaln</w:t>
            </w:r>
            <w:r>
              <w:rPr>
                <w:sz w:val="20"/>
              </w:rPr>
              <w:t xml:space="preserve">y stan naładowania akumulatorów, </w:t>
            </w:r>
            <w:r w:rsidRPr="00901902">
              <w:rPr>
                <w:sz w:val="20"/>
              </w:rPr>
              <w:t>możliwość ładowania co najmniej 3 różnych</w:t>
            </w:r>
            <w:r>
              <w:rPr>
                <w:sz w:val="20"/>
              </w:rPr>
              <w:t xml:space="preserve"> baterii, do 6 różnych urządzeń, </w:t>
            </w:r>
            <w:r w:rsidRPr="00901902">
              <w:rPr>
                <w:sz w:val="20"/>
              </w:rPr>
              <w:t>przewód sieciowy 5 m z wtyczką typu euro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070" w:rsidRPr="00C21C60" w:rsidRDefault="00E16070" w:rsidP="0054453E">
            <w:pPr>
              <w:suppressAutoHyphens/>
              <w:snapToGrid w:val="0"/>
              <w:ind w:right="-1"/>
              <w:rPr>
                <w:sz w:val="20"/>
              </w:rPr>
            </w:pPr>
          </w:p>
        </w:tc>
      </w:tr>
    </w:tbl>
    <w:p w:rsidR="000D5661" w:rsidRPr="00C21C60" w:rsidRDefault="000D5661" w:rsidP="00C6320E">
      <w:pPr>
        <w:rPr>
          <w:sz w:val="20"/>
        </w:rPr>
      </w:pPr>
    </w:p>
    <w:p w:rsidR="005D09BC" w:rsidRPr="005D09BC" w:rsidRDefault="005D09BC" w:rsidP="005D09BC">
      <w:pPr>
        <w:ind w:firstLine="567"/>
        <w:jc w:val="both"/>
        <w:rPr>
          <w:sz w:val="22"/>
          <w:szCs w:val="22"/>
        </w:rPr>
      </w:pPr>
      <w:r w:rsidRPr="005D09BC">
        <w:rPr>
          <w:sz w:val="22"/>
          <w:szCs w:val="22"/>
        </w:rPr>
        <w:t xml:space="preserve">Zamawiający wymaga </w:t>
      </w:r>
      <w:r w:rsidR="007421C5" w:rsidRPr="005D09BC">
        <w:rPr>
          <w:sz w:val="22"/>
          <w:szCs w:val="22"/>
        </w:rPr>
        <w:t>instalacji sprzętu, szkolenia personelu bloku operacyjneg</w:t>
      </w:r>
      <w:r w:rsidR="009C15B1">
        <w:rPr>
          <w:sz w:val="22"/>
          <w:szCs w:val="22"/>
        </w:rPr>
        <w:t xml:space="preserve">o </w:t>
      </w:r>
      <w:r w:rsidR="009C15B1">
        <w:rPr>
          <w:sz w:val="22"/>
          <w:szCs w:val="22"/>
        </w:rPr>
        <w:br/>
        <w:t xml:space="preserve">i  centralnej </w:t>
      </w:r>
      <w:proofErr w:type="spellStart"/>
      <w:r w:rsidR="009C15B1">
        <w:rPr>
          <w:sz w:val="22"/>
          <w:szCs w:val="22"/>
        </w:rPr>
        <w:t>sterylizatorn</w:t>
      </w:r>
      <w:r>
        <w:rPr>
          <w:sz w:val="22"/>
          <w:szCs w:val="22"/>
        </w:rPr>
        <w:t>i</w:t>
      </w:r>
      <w:proofErr w:type="spellEnd"/>
      <w:r w:rsidR="009C15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421C5" w:rsidRPr="005D09BC">
        <w:rPr>
          <w:sz w:val="22"/>
          <w:szCs w:val="22"/>
        </w:rPr>
        <w:t>(potwierdzonego protokołem</w:t>
      </w:r>
      <w:r>
        <w:rPr>
          <w:sz w:val="22"/>
          <w:szCs w:val="22"/>
        </w:rPr>
        <w:t xml:space="preserve"> szkolenia: imię i nazwisko wraz z podpisem osoby przeszkolonej</w:t>
      </w:r>
      <w:r w:rsidR="007421C5" w:rsidRPr="005D09BC">
        <w:rPr>
          <w:sz w:val="22"/>
          <w:szCs w:val="22"/>
        </w:rPr>
        <w:t>), czteroletnią gwarancję oraz bezpłatnego serwisu wypożyczonych zestawów.</w:t>
      </w:r>
      <w:r w:rsidRPr="005D09BC">
        <w:rPr>
          <w:sz w:val="22"/>
          <w:szCs w:val="22"/>
        </w:rPr>
        <w:t xml:space="preserve"> Podczas dostawy należy dostarczyć instrukcję obsługi w języku polskim oraz niezbędne certyfikaty i świadectwa dla oferowanych urządzeń jeżeli występują. </w:t>
      </w:r>
      <w:r w:rsidRPr="005D09BC">
        <w:rPr>
          <w:sz w:val="22"/>
          <w:szCs w:val="22"/>
          <w:highlight w:val="yellow"/>
        </w:rPr>
        <w:t>Urządzenia należy przekazać protokołem zdawczo odbiorczym podpisanym przez obie strony (po stronie Zamawiającego osobą odpowiedzialną jest: oddziałowa bloku operacyjnego Bogumiła Bąk).</w:t>
      </w:r>
      <w:r w:rsidRPr="005D09BC">
        <w:rPr>
          <w:sz w:val="22"/>
          <w:szCs w:val="22"/>
        </w:rPr>
        <w:t xml:space="preserve"> </w:t>
      </w:r>
    </w:p>
    <w:p w:rsidR="007F0FB9" w:rsidRPr="009C15B1" w:rsidRDefault="005D09BC" w:rsidP="009C15B1">
      <w:pPr>
        <w:ind w:firstLine="567"/>
        <w:jc w:val="both"/>
        <w:rPr>
          <w:sz w:val="22"/>
          <w:szCs w:val="22"/>
        </w:rPr>
      </w:pPr>
      <w:r w:rsidRPr="005D09BC">
        <w:rPr>
          <w:sz w:val="22"/>
          <w:szCs w:val="22"/>
        </w:rPr>
        <w:t xml:space="preserve">W protokole należy umieścić informacje takie jak: </w:t>
      </w:r>
      <w:r w:rsidRPr="005D09BC">
        <w:rPr>
          <w:sz w:val="22"/>
          <w:szCs w:val="22"/>
          <w:highlight w:val="yellow"/>
        </w:rPr>
        <w:t>nazwa i typ urządzenia, numer seryjny, rok produkcji oraz wartość brutto.</w:t>
      </w:r>
    </w:p>
    <w:sectPr w:rsidR="007F0FB9" w:rsidRPr="009C15B1" w:rsidSect="002632D1">
      <w:headerReference w:type="default" r:id="rId8"/>
      <w:footerReference w:type="default" r:id="rId9"/>
      <w:pgSz w:w="11906" w:h="16838"/>
      <w:pgMar w:top="993" w:right="1376" w:bottom="765" w:left="851" w:header="708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6E" w:rsidRDefault="00224C6E" w:rsidP="00B10121">
      <w:r>
        <w:separator/>
      </w:r>
    </w:p>
  </w:endnote>
  <w:endnote w:type="continuationSeparator" w:id="0">
    <w:p w:rsidR="00224C6E" w:rsidRDefault="00224C6E" w:rsidP="00B1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2F" w:rsidRDefault="00224C6E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6E" w:rsidRDefault="00224C6E" w:rsidP="00B10121">
      <w:r>
        <w:separator/>
      </w:r>
    </w:p>
  </w:footnote>
  <w:footnote w:type="continuationSeparator" w:id="0">
    <w:p w:rsidR="00224C6E" w:rsidRDefault="00224C6E" w:rsidP="00B10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2F" w:rsidRDefault="00224C6E">
    <w:pPr>
      <w:jc w:val="center"/>
    </w:pPr>
  </w:p>
  <w:p w:rsidR="002B682F" w:rsidRDefault="00224C6E">
    <w:pPr>
      <w:pStyle w:val="Nagwek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205"/>
    <w:multiLevelType w:val="hybridMultilevel"/>
    <w:tmpl w:val="BCFEF920"/>
    <w:lvl w:ilvl="0" w:tplc="C19C0B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240D9"/>
    <w:multiLevelType w:val="hybridMultilevel"/>
    <w:tmpl w:val="0BCC1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74C0D"/>
    <w:multiLevelType w:val="hybridMultilevel"/>
    <w:tmpl w:val="BCFEF920"/>
    <w:lvl w:ilvl="0" w:tplc="C19C0B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21"/>
    <w:rsid w:val="00017442"/>
    <w:rsid w:val="000D5661"/>
    <w:rsid w:val="001875D4"/>
    <w:rsid w:val="00224C6E"/>
    <w:rsid w:val="002B252F"/>
    <w:rsid w:val="00350778"/>
    <w:rsid w:val="003F6C0A"/>
    <w:rsid w:val="004260B8"/>
    <w:rsid w:val="00497186"/>
    <w:rsid w:val="004A486C"/>
    <w:rsid w:val="005D09BC"/>
    <w:rsid w:val="006E328E"/>
    <w:rsid w:val="007421C5"/>
    <w:rsid w:val="00776698"/>
    <w:rsid w:val="00781542"/>
    <w:rsid w:val="00794F3F"/>
    <w:rsid w:val="007D4050"/>
    <w:rsid w:val="007F0FB9"/>
    <w:rsid w:val="00831BA2"/>
    <w:rsid w:val="00845194"/>
    <w:rsid w:val="00870E04"/>
    <w:rsid w:val="008B4ED3"/>
    <w:rsid w:val="008C6316"/>
    <w:rsid w:val="00901902"/>
    <w:rsid w:val="00902A2B"/>
    <w:rsid w:val="009C15B1"/>
    <w:rsid w:val="009C5E23"/>
    <w:rsid w:val="00B10121"/>
    <w:rsid w:val="00B14920"/>
    <w:rsid w:val="00B24615"/>
    <w:rsid w:val="00BC4C45"/>
    <w:rsid w:val="00BC5E3F"/>
    <w:rsid w:val="00C21C60"/>
    <w:rsid w:val="00C6320E"/>
    <w:rsid w:val="00E16070"/>
    <w:rsid w:val="00FA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link w:val="Tekstpodstawowywcity"/>
    <w:qFormat/>
    <w:rsid w:val="00B10121"/>
    <w:rPr>
      <w:sz w:val="24"/>
    </w:rPr>
  </w:style>
  <w:style w:type="character" w:customStyle="1" w:styleId="TekstpodstawowyZnak">
    <w:name w:val="Tekst podstawowy Znak"/>
    <w:link w:val="Tekstpodstawowy"/>
    <w:uiPriority w:val="99"/>
    <w:qFormat/>
    <w:rsid w:val="00B10121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B10121"/>
    <w:pPr>
      <w:suppressAutoHyphens/>
      <w:ind w:right="-1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101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">
    <w:name w:val="Nagłówek1"/>
    <w:basedOn w:val="Normalny"/>
    <w:uiPriority w:val="99"/>
    <w:rsid w:val="00B10121"/>
    <w:pPr>
      <w:tabs>
        <w:tab w:val="center" w:pos="4536"/>
        <w:tab w:val="right" w:pos="9072"/>
      </w:tabs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rsid w:val="00B10121"/>
    <w:pPr>
      <w:ind w:left="284" w:hanging="284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B101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qFormat/>
    <w:rsid w:val="00B1012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B101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0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12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0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1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0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12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link w:val="Tekstpodstawowywcity"/>
    <w:qFormat/>
    <w:rsid w:val="00B10121"/>
    <w:rPr>
      <w:sz w:val="24"/>
    </w:rPr>
  </w:style>
  <w:style w:type="character" w:customStyle="1" w:styleId="TekstpodstawowyZnak">
    <w:name w:val="Tekst podstawowy Znak"/>
    <w:link w:val="Tekstpodstawowy"/>
    <w:uiPriority w:val="99"/>
    <w:qFormat/>
    <w:rsid w:val="00B10121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B10121"/>
    <w:pPr>
      <w:suppressAutoHyphens/>
      <w:ind w:right="-1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101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">
    <w:name w:val="Nagłówek1"/>
    <w:basedOn w:val="Normalny"/>
    <w:uiPriority w:val="99"/>
    <w:rsid w:val="00B10121"/>
    <w:pPr>
      <w:tabs>
        <w:tab w:val="center" w:pos="4536"/>
        <w:tab w:val="right" w:pos="9072"/>
      </w:tabs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rsid w:val="00B10121"/>
    <w:pPr>
      <w:ind w:left="284" w:hanging="284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B101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qFormat/>
    <w:rsid w:val="00B1012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B101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0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12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0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1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0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12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1060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Andrusieczko</dc:creator>
  <cp:lastModifiedBy>Monika Derwisz</cp:lastModifiedBy>
  <cp:revision>3</cp:revision>
  <dcterms:created xsi:type="dcterms:W3CDTF">2020-10-14T10:14:00Z</dcterms:created>
  <dcterms:modified xsi:type="dcterms:W3CDTF">2020-10-14T10:16:00Z</dcterms:modified>
</cp:coreProperties>
</file>