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56B6" w14:textId="7E95B921" w:rsidR="00B1683F" w:rsidRDefault="00B1683F" w:rsidP="00B1683F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    Kołobrzeg, dnia </w:t>
      </w:r>
      <w:r w:rsidR="00A0040D">
        <w:rPr>
          <w:rFonts w:eastAsia="Times New Roman" w:cs="Times New Roman"/>
          <w:sz w:val="22"/>
          <w:szCs w:val="22"/>
          <w:lang w:eastAsia="pl-PL"/>
        </w:rPr>
        <w:t>13</w:t>
      </w:r>
      <w:r w:rsidR="00D00274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A0040D">
        <w:rPr>
          <w:rFonts w:eastAsia="Times New Roman" w:cs="Times New Roman"/>
          <w:sz w:val="22"/>
          <w:szCs w:val="22"/>
          <w:lang w:eastAsia="pl-PL"/>
        </w:rPr>
        <w:t>listopada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D22E5A">
        <w:rPr>
          <w:rFonts w:eastAsia="Times New Roman" w:cs="Times New Roman"/>
          <w:sz w:val="22"/>
          <w:szCs w:val="22"/>
          <w:lang w:eastAsia="pl-PL"/>
        </w:rPr>
        <w:t>20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395F615" w14:textId="3B0E578D" w:rsidR="00D00274" w:rsidRPr="00194ACB" w:rsidRDefault="00D00274" w:rsidP="00D00274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EP/19/2020/6</w:t>
      </w:r>
    </w:p>
    <w:p w14:paraId="33253F3D" w14:textId="77777777" w:rsidR="00B1683F" w:rsidRPr="00194ACB" w:rsidRDefault="00B1683F" w:rsidP="00B1683F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</w:p>
    <w:p w14:paraId="36F7C6B3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A8E9C10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751101CF" w14:textId="354B7284" w:rsidR="00853B77" w:rsidRPr="00853B77" w:rsidRDefault="00B1683F" w:rsidP="00853B7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853B77">
        <w:rPr>
          <w:rFonts w:eastAsia="Times New Roman" w:cs="Times New Roman"/>
          <w:b/>
          <w:sz w:val="22"/>
          <w:szCs w:val="22"/>
          <w:lang w:eastAsia="pl-PL"/>
        </w:rPr>
        <w:t>d</w:t>
      </w:r>
      <w:r w:rsidR="00853B77" w:rsidRPr="00853B77">
        <w:rPr>
          <w:rFonts w:eastAsia="Times New Roman" w:cs="Times New Roman"/>
          <w:b/>
          <w:sz w:val="22"/>
          <w:szCs w:val="22"/>
          <w:lang w:eastAsia="pl-PL"/>
        </w:rPr>
        <w:t>ostawa produktów i wyrobów medycznych nerkozastępczych do Regionalnego Szpitala w Kołobrzegu</w:t>
      </w:r>
    </w:p>
    <w:p w14:paraId="7E2AA96D" w14:textId="6F359138" w:rsidR="00B1683F" w:rsidRPr="00194ACB" w:rsidRDefault="00B1683F" w:rsidP="00B1683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45B2B52E" w14:textId="531C4771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194ACB">
        <w:rPr>
          <w:rFonts w:eastAsia="Calibri" w:cs="Times New Roman"/>
          <w:sz w:val="22"/>
          <w:szCs w:val="22"/>
        </w:rPr>
        <w:t>tekst jednolity: Dz. U. z 201</w:t>
      </w:r>
      <w:r w:rsidR="00D22E5A">
        <w:rPr>
          <w:rFonts w:eastAsia="Calibri" w:cs="Times New Roman"/>
          <w:sz w:val="22"/>
          <w:szCs w:val="22"/>
        </w:rPr>
        <w:t>9</w:t>
      </w:r>
      <w:r w:rsidRPr="00194ACB">
        <w:rPr>
          <w:rFonts w:eastAsia="Calibri" w:cs="Times New Roman"/>
          <w:sz w:val="22"/>
          <w:szCs w:val="22"/>
        </w:rPr>
        <w:t xml:space="preserve"> r. poz. </w:t>
      </w:r>
      <w:r w:rsidR="005F3E77">
        <w:rPr>
          <w:rFonts w:eastAsia="Calibri" w:cs="Times New Roman"/>
          <w:sz w:val="22"/>
          <w:szCs w:val="22"/>
        </w:rPr>
        <w:t>1</w:t>
      </w:r>
      <w:r w:rsidR="00D22E5A">
        <w:rPr>
          <w:rFonts w:eastAsia="Calibri" w:cs="Times New Roman"/>
          <w:sz w:val="22"/>
          <w:szCs w:val="22"/>
        </w:rPr>
        <w:t>843</w:t>
      </w:r>
      <w:r w:rsidRPr="00194ACB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73DD85D7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14648B09" w14:textId="1CCAA5DD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A0040D">
        <w:rPr>
          <w:rFonts w:eastAsia="Calibri" w:cs="Times New Roman"/>
          <w:sz w:val="22"/>
          <w:szCs w:val="22"/>
        </w:rPr>
        <w:t>52 986,96</w:t>
      </w:r>
      <w:r w:rsidRPr="00194ACB">
        <w:rPr>
          <w:rFonts w:eastAsia="Calibri" w:cs="Times New Roman"/>
          <w:sz w:val="22"/>
          <w:szCs w:val="22"/>
        </w:rPr>
        <w:t xml:space="preserve"> zł brutto dla całości przedmiotu zamówienia, wartość poszczególnych zadań wyszczególniona w załączniku do informacji z otwarcia ofert</w:t>
      </w:r>
    </w:p>
    <w:p w14:paraId="70368A8B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776DF220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>Oferty złożyli:</w:t>
      </w:r>
    </w:p>
    <w:p w14:paraId="4FEEAABD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640"/>
        <w:gridCol w:w="1418"/>
        <w:gridCol w:w="1275"/>
        <w:gridCol w:w="1240"/>
      </w:tblGrid>
      <w:tr w:rsidR="00B1683F" w:rsidRPr="00194ACB" w14:paraId="06A64B56" w14:textId="77777777" w:rsidTr="00A71762">
        <w:tc>
          <w:tcPr>
            <w:tcW w:w="829" w:type="dxa"/>
            <w:shd w:val="clear" w:color="auto" w:fill="auto"/>
            <w:vAlign w:val="center"/>
          </w:tcPr>
          <w:p w14:paraId="1218EAE8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0F87C61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C8749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EDA5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C237C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dostawy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6A35FE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B1683F" w:rsidRPr="00194ACB" w14:paraId="081B03A8" w14:textId="77777777" w:rsidTr="00A71762">
        <w:tc>
          <w:tcPr>
            <w:tcW w:w="829" w:type="dxa"/>
            <w:shd w:val="clear" w:color="auto" w:fill="auto"/>
            <w:vAlign w:val="center"/>
          </w:tcPr>
          <w:p w14:paraId="34A4D1AC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676DC40" w14:textId="0F3B1BB9" w:rsidR="00D00274" w:rsidRPr="00194ACB" w:rsidRDefault="00A0040D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Baxter Polska Sp. z o.o.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ul. Kruczkowskiego 8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00-380 Warszawa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8EC3D3F" w14:textId="7C7BF09B" w:rsidR="00B1683F" w:rsidRPr="00194ACB" w:rsidRDefault="00A0040D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50 260,80 zł netto = 54 281,66 zł brutto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663FD" w14:textId="7822F744" w:rsidR="00B1683F" w:rsidRPr="00194ACB" w:rsidRDefault="00A0040D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do 11.03.2021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66D366" w14:textId="25624BB1" w:rsidR="00B1683F" w:rsidRPr="00194ACB" w:rsidRDefault="00A0040D" w:rsidP="00417ED9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3 dni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C8DED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92EB832" w14:textId="5D579526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005D21CF" w14:textId="77777777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B1683F" w:rsidRPr="00194ACB" w:rsidSect="00CC24A9">
      <w:headerReference w:type="default" r:id="rId7"/>
      <w:footerReference w:type="default" r:id="rId8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050D1" w14:textId="77777777" w:rsidR="001E32FD" w:rsidRDefault="001E32FD" w:rsidP="00BB1BD7">
      <w:r>
        <w:separator/>
      </w:r>
    </w:p>
  </w:endnote>
  <w:endnote w:type="continuationSeparator" w:id="0">
    <w:p w14:paraId="62BCC731" w14:textId="77777777" w:rsidR="001E32FD" w:rsidRDefault="001E32F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51EB6" w14:textId="77777777" w:rsidR="001E32FD" w:rsidRDefault="001E32FD" w:rsidP="00BB1BD7">
      <w:r>
        <w:separator/>
      </w:r>
    </w:p>
  </w:footnote>
  <w:footnote w:type="continuationSeparator" w:id="0">
    <w:p w14:paraId="58B6E5A1" w14:textId="77777777" w:rsidR="001E32FD" w:rsidRDefault="001E32F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112"/>
    <w:rsid w:val="0001011A"/>
    <w:rsid w:val="00031876"/>
    <w:rsid w:val="00055322"/>
    <w:rsid w:val="000C336E"/>
    <w:rsid w:val="000D76A3"/>
    <w:rsid w:val="00194ACB"/>
    <w:rsid w:val="001E32FD"/>
    <w:rsid w:val="00267915"/>
    <w:rsid w:val="002952E6"/>
    <w:rsid w:val="002A6BC4"/>
    <w:rsid w:val="002C1334"/>
    <w:rsid w:val="002E16FD"/>
    <w:rsid w:val="00392849"/>
    <w:rsid w:val="003C3D6D"/>
    <w:rsid w:val="003E39E8"/>
    <w:rsid w:val="00417ED9"/>
    <w:rsid w:val="004466B3"/>
    <w:rsid w:val="00486134"/>
    <w:rsid w:val="004E08A7"/>
    <w:rsid w:val="004E69C3"/>
    <w:rsid w:val="005054EC"/>
    <w:rsid w:val="00552218"/>
    <w:rsid w:val="0056156F"/>
    <w:rsid w:val="00584EE4"/>
    <w:rsid w:val="005E6112"/>
    <w:rsid w:val="005F3E77"/>
    <w:rsid w:val="0060760B"/>
    <w:rsid w:val="0064118B"/>
    <w:rsid w:val="00667CCA"/>
    <w:rsid w:val="00696C65"/>
    <w:rsid w:val="006D0083"/>
    <w:rsid w:val="006E5948"/>
    <w:rsid w:val="0070292A"/>
    <w:rsid w:val="007417BA"/>
    <w:rsid w:val="00753611"/>
    <w:rsid w:val="007B4E21"/>
    <w:rsid w:val="00853B77"/>
    <w:rsid w:val="00866455"/>
    <w:rsid w:val="00914F55"/>
    <w:rsid w:val="009C27EF"/>
    <w:rsid w:val="00A0040D"/>
    <w:rsid w:val="00AA5E75"/>
    <w:rsid w:val="00AB0134"/>
    <w:rsid w:val="00AE5A17"/>
    <w:rsid w:val="00AF299D"/>
    <w:rsid w:val="00B06AF4"/>
    <w:rsid w:val="00B10F26"/>
    <w:rsid w:val="00B1683F"/>
    <w:rsid w:val="00B8691C"/>
    <w:rsid w:val="00BB1BD7"/>
    <w:rsid w:val="00BF7663"/>
    <w:rsid w:val="00C97D9D"/>
    <w:rsid w:val="00CC0C89"/>
    <w:rsid w:val="00CC24A9"/>
    <w:rsid w:val="00CD7C32"/>
    <w:rsid w:val="00CF1121"/>
    <w:rsid w:val="00CF2EC0"/>
    <w:rsid w:val="00D00274"/>
    <w:rsid w:val="00D22E5A"/>
    <w:rsid w:val="00D53918"/>
    <w:rsid w:val="00D70AA2"/>
    <w:rsid w:val="00DA7A6E"/>
    <w:rsid w:val="00DC74A1"/>
    <w:rsid w:val="00E16978"/>
    <w:rsid w:val="00E20375"/>
    <w:rsid w:val="00E20E09"/>
    <w:rsid w:val="00ED1C05"/>
    <w:rsid w:val="00EF3566"/>
    <w:rsid w:val="00EF4641"/>
    <w:rsid w:val="00F0345D"/>
    <w:rsid w:val="00F17AB9"/>
    <w:rsid w:val="00FD15FD"/>
    <w:rsid w:val="00FD1A0F"/>
    <w:rsid w:val="00FE3C5D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CA89A8"/>
  <w14:defaultImageDpi w14:val="32767"/>
  <w15:docId w15:val="{BF400D62-B1A9-45B9-8CA1-835A0804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2CB2-C6C2-4EC1-BEEE-548A6EC3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Artur Kułakowski</cp:lastModifiedBy>
  <cp:revision>31</cp:revision>
  <cp:lastPrinted>2020-04-29T09:29:00Z</cp:lastPrinted>
  <dcterms:created xsi:type="dcterms:W3CDTF">2017-07-04T08:34:00Z</dcterms:created>
  <dcterms:modified xsi:type="dcterms:W3CDTF">2020-11-19T08:50:00Z</dcterms:modified>
</cp:coreProperties>
</file>