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19B07" w14:textId="51B40262" w:rsidR="0088587E" w:rsidRPr="00F35B30" w:rsidRDefault="0088587E" w:rsidP="005207E7">
      <w:pPr>
        <w:ind w:left="4956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 xml:space="preserve">Kołobrzeg, dnia  </w:t>
      </w:r>
      <w:r w:rsidR="005207E7">
        <w:rPr>
          <w:rFonts w:ascii="Times New Roman" w:hAnsi="Times New Roman" w:cs="Times New Roman"/>
        </w:rPr>
        <w:t xml:space="preserve">10 listopada </w:t>
      </w:r>
      <w:r w:rsidR="00BB0F25">
        <w:rPr>
          <w:rFonts w:ascii="Times New Roman" w:hAnsi="Times New Roman" w:cs="Times New Roman"/>
        </w:rPr>
        <w:t>2020</w:t>
      </w:r>
      <w:r w:rsidRPr="00F35B30">
        <w:rPr>
          <w:rFonts w:ascii="Times New Roman" w:hAnsi="Times New Roman" w:cs="Times New Roman"/>
        </w:rPr>
        <w:t xml:space="preserve"> r.</w:t>
      </w:r>
    </w:p>
    <w:p w14:paraId="46D54E7C" w14:textId="77777777" w:rsidR="0088587E" w:rsidRPr="00F35B30" w:rsidRDefault="0088587E" w:rsidP="0088587E">
      <w:pPr>
        <w:rPr>
          <w:rFonts w:ascii="Times New Roman" w:hAnsi="Times New Roman" w:cs="Times New Roman"/>
          <w:sz w:val="28"/>
          <w:szCs w:val="28"/>
        </w:rPr>
      </w:pPr>
      <w:r w:rsidRPr="00F35B30">
        <w:rPr>
          <w:rFonts w:ascii="Times New Roman" w:hAnsi="Times New Roman" w:cs="Times New Roman"/>
          <w:sz w:val="28"/>
          <w:szCs w:val="28"/>
        </w:rPr>
        <w:t xml:space="preserve">  </w:t>
      </w:r>
      <w:r w:rsidRPr="00F35B30">
        <w:rPr>
          <w:rFonts w:ascii="Times New Roman" w:hAnsi="Times New Roman" w:cs="Times New Roman"/>
          <w:sz w:val="28"/>
          <w:szCs w:val="28"/>
        </w:rPr>
        <w:tab/>
      </w:r>
    </w:p>
    <w:p w14:paraId="0030B6F4" w14:textId="77777777" w:rsidR="0088587E" w:rsidRPr="00F35B30" w:rsidRDefault="0088587E" w:rsidP="0088587E">
      <w:pPr>
        <w:rPr>
          <w:rFonts w:ascii="Times New Roman" w:hAnsi="Times New Roman" w:cs="Times New Roman"/>
          <w:sz w:val="28"/>
          <w:szCs w:val="28"/>
        </w:rPr>
      </w:pPr>
    </w:p>
    <w:p w14:paraId="6C928D62" w14:textId="77777777" w:rsidR="00F35B30" w:rsidRPr="00F35B30" w:rsidRDefault="00F35B30" w:rsidP="0088587E">
      <w:pPr>
        <w:suppressAutoHyphens/>
        <w:jc w:val="center"/>
        <w:rPr>
          <w:rFonts w:ascii="Times New Roman" w:hAnsi="Times New Roman" w:cs="Times New Roman"/>
          <w:b/>
        </w:rPr>
      </w:pPr>
    </w:p>
    <w:p w14:paraId="39883948" w14:textId="77777777" w:rsidR="00F42F23" w:rsidRDefault="00F42F23" w:rsidP="0088587E">
      <w:pPr>
        <w:suppressAutoHyphens/>
        <w:jc w:val="center"/>
        <w:rPr>
          <w:rFonts w:ascii="Times New Roman" w:hAnsi="Times New Roman" w:cs="Times New Roman"/>
          <w:b/>
        </w:rPr>
      </w:pPr>
    </w:p>
    <w:p w14:paraId="67E76230" w14:textId="77777777" w:rsidR="0088587E" w:rsidRPr="00F35B30" w:rsidRDefault="0088587E" w:rsidP="0088587E">
      <w:pPr>
        <w:suppressAutoHyphens/>
        <w:jc w:val="center"/>
        <w:rPr>
          <w:rFonts w:ascii="Times New Roman" w:hAnsi="Times New Roman" w:cs="Times New Roman"/>
          <w:b/>
        </w:rPr>
      </w:pPr>
      <w:r w:rsidRPr="00F35B30">
        <w:rPr>
          <w:rFonts w:ascii="Times New Roman" w:hAnsi="Times New Roman" w:cs="Times New Roman"/>
          <w:b/>
        </w:rPr>
        <w:t>ZAPYTANIE OFERTOWE</w:t>
      </w:r>
    </w:p>
    <w:p w14:paraId="6E87CD8E" w14:textId="2992FAB5" w:rsidR="0088587E" w:rsidRPr="00086CAA" w:rsidRDefault="0088587E" w:rsidP="00127C73">
      <w:pPr>
        <w:jc w:val="center"/>
        <w:rPr>
          <w:rFonts w:ascii="Times New Roman" w:hAnsi="Times New Roman" w:cs="Times New Roman"/>
          <w:b/>
          <w:szCs w:val="20"/>
        </w:rPr>
      </w:pPr>
      <w:r w:rsidRPr="00F35B30">
        <w:rPr>
          <w:rFonts w:ascii="Times New Roman" w:hAnsi="Times New Roman" w:cs="Times New Roman"/>
          <w:b/>
          <w:bCs/>
        </w:rPr>
        <w:t>na:</w:t>
      </w:r>
      <w:r w:rsidRPr="00F35B30">
        <w:rPr>
          <w:rFonts w:ascii="Times New Roman" w:hAnsi="Times New Roman" w:cs="Times New Roman"/>
          <w:b/>
        </w:rPr>
        <w:t xml:space="preserve"> </w:t>
      </w:r>
      <w:r w:rsidR="00127C73">
        <w:rPr>
          <w:rFonts w:ascii="Times New Roman" w:hAnsi="Times New Roman" w:cs="Times New Roman"/>
          <w:b/>
          <w:szCs w:val="20"/>
        </w:rPr>
        <w:t>prowadzenie i zarządzanie Pracowniczymi Planami Kapitałowymi</w:t>
      </w:r>
      <w:r w:rsidR="0088040C" w:rsidRPr="0088040C">
        <w:rPr>
          <w:rFonts w:ascii="Times New Roman" w:hAnsi="Times New Roman" w:cs="Times New Roman"/>
          <w:b/>
          <w:szCs w:val="20"/>
        </w:rPr>
        <w:t>.</w:t>
      </w:r>
    </w:p>
    <w:p w14:paraId="6AE5BDA4" w14:textId="77777777" w:rsidR="0088587E" w:rsidRDefault="0088587E" w:rsidP="0088587E">
      <w:pPr>
        <w:suppressAutoHyphens/>
        <w:rPr>
          <w:rFonts w:ascii="Times New Roman" w:hAnsi="Times New Roman" w:cs="Times New Roman"/>
        </w:rPr>
      </w:pPr>
    </w:p>
    <w:p w14:paraId="3A0A59D2" w14:textId="77777777" w:rsidR="00F42F23" w:rsidRPr="00F35B30" w:rsidRDefault="00F42F23" w:rsidP="0088587E">
      <w:pPr>
        <w:suppressAutoHyphens/>
        <w:rPr>
          <w:rFonts w:ascii="Times New Roman" w:hAnsi="Times New Roman" w:cs="Times New Roman"/>
        </w:rPr>
      </w:pPr>
    </w:p>
    <w:p w14:paraId="0AA91C91" w14:textId="486F5F22" w:rsidR="0088587E" w:rsidRPr="00B235FB" w:rsidRDefault="00B235FB" w:rsidP="00B235FB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B235FB">
        <w:rPr>
          <w:rFonts w:ascii="Times New Roman" w:eastAsia="Calibri" w:hAnsi="Times New Roman" w:cs="Times New Roman"/>
          <w:b/>
          <w:bCs/>
          <w:color w:val="000000"/>
        </w:rPr>
        <w:t>I.</w:t>
      </w:r>
      <w:r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88587E" w:rsidRPr="00B235FB">
        <w:rPr>
          <w:rFonts w:ascii="Times New Roman" w:eastAsia="Calibri" w:hAnsi="Times New Roman" w:cs="Times New Roman"/>
          <w:b/>
          <w:bCs/>
          <w:color w:val="000000"/>
        </w:rPr>
        <w:t>Dane dotyczące zamawiającego</w:t>
      </w:r>
    </w:p>
    <w:p w14:paraId="14B98E04" w14:textId="77777777" w:rsidR="0088587E" w:rsidRPr="00F35B30" w:rsidRDefault="0088587E" w:rsidP="0088587E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  <w:r w:rsidRPr="00F35B30">
        <w:rPr>
          <w:rFonts w:ascii="Times New Roman" w:eastAsia="Calibri" w:hAnsi="Times New Roman" w:cs="Times New Roman"/>
          <w:color w:val="000000"/>
          <w:highlight w:val="white"/>
        </w:rPr>
        <w:t>Regionalny Szpital w Kołobrzegu</w:t>
      </w:r>
    </w:p>
    <w:p w14:paraId="2D89F0CB" w14:textId="77777777" w:rsidR="0088587E" w:rsidRPr="00F35B30" w:rsidRDefault="0088587E" w:rsidP="0088587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</w:rPr>
      </w:pPr>
      <w:r w:rsidRPr="00F35B30">
        <w:rPr>
          <w:rFonts w:ascii="Times New Roman" w:eastAsia="Calibri" w:hAnsi="Times New Roman" w:cs="Times New Roman"/>
          <w:color w:val="000000"/>
          <w:highlight w:val="white"/>
        </w:rPr>
        <w:t>ul. Łopuskiego 31</w:t>
      </w:r>
      <w:r w:rsidRPr="00F35B30">
        <w:rPr>
          <w:rFonts w:ascii="Times New Roman" w:eastAsia="Calibri" w:hAnsi="Times New Roman" w:cs="Times New Roman"/>
          <w:color w:val="000000"/>
        </w:rPr>
        <w:t>-33</w:t>
      </w:r>
    </w:p>
    <w:p w14:paraId="1FE75E36" w14:textId="77777777" w:rsidR="0088587E" w:rsidRPr="00F35B30" w:rsidRDefault="0088587E" w:rsidP="0088587E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</w:rPr>
      </w:pPr>
      <w:r w:rsidRPr="00F35B30">
        <w:rPr>
          <w:rFonts w:ascii="Times New Roman" w:eastAsia="Calibri" w:hAnsi="Times New Roman" w:cs="Times New Roman"/>
          <w:color w:val="000000"/>
          <w:highlight w:val="white"/>
        </w:rPr>
        <w:t>78-100</w:t>
      </w:r>
      <w:r w:rsidRPr="00F35B30">
        <w:rPr>
          <w:rFonts w:ascii="Times New Roman" w:eastAsia="Calibri" w:hAnsi="Times New Roman" w:cs="Times New Roman"/>
          <w:color w:val="000000"/>
        </w:rPr>
        <w:t xml:space="preserve"> </w:t>
      </w:r>
      <w:r w:rsidRPr="00F35B30">
        <w:rPr>
          <w:rFonts w:ascii="Times New Roman" w:eastAsia="Calibri" w:hAnsi="Times New Roman" w:cs="Times New Roman"/>
          <w:color w:val="000000"/>
          <w:highlight w:val="white"/>
        </w:rPr>
        <w:t>Kołobrzeg</w:t>
      </w:r>
    </w:p>
    <w:p w14:paraId="0A15F584" w14:textId="77777777" w:rsidR="0088587E" w:rsidRPr="00F35B30" w:rsidRDefault="0088587E" w:rsidP="0088587E">
      <w:pPr>
        <w:widowControl w:val="0"/>
        <w:tabs>
          <w:tab w:val="left" w:pos="284"/>
        </w:tabs>
        <w:suppressAutoHyphens/>
        <w:jc w:val="both"/>
        <w:rPr>
          <w:rFonts w:ascii="Times New Roman" w:hAnsi="Times New Roman" w:cs="Times New Roman"/>
        </w:rPr>
      </w:pPr>
    </w:p>
    <w:p w14:paraId="07788FC4" w14:textId="3D911445" w:rsidR="0088587E" w:rsidRPr="00F35B30" w:rsidRDefault="00B235FB" w:rsidP="0088587E">
      <w:pPr>
        <w:widowControl w:val="0"/>
        <w:tabs>
          <w:tab w:val="left" w:pos="284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II. </w:t>
      </w:r>
      <w:r w:rsidR="0088587E" w:rsidRPr="00F35B30">
        <w:rPr>
          <w:rFonts w:ascii="Times New Roman" w:hAnsi="Times New Roman" w:cs="Times New Roman"/>
          <w:b/>
          <w:bCs/>
        </w:rPr>
        <w:t xml:space="preserve">Dokumentacja dotycząca zamówienia: </w:t>
      </w:r>
      <w:r w:rsidR="0088587E" w:rsidRPr="00F35B30">
        <w:rPr>
          <w:rFonts w:ascii="Times New Roman" w:hAnsi="Times New Roman" w:cs="Times New Roman"/>
        </w:rPr>
        <w:t>dostępna na stronie internetowej    www.szpital.kolobrzeg.pl</w:t>
      </w:r>
    </w:p>
    <w:p w14:paraId="372FF844" w14:textId="77777777" w:rsidR="0088587E" w:rsidRDefault="0088587E" w:rsidP="0088587E">
      <w:pPr>
        <w:tabs>
          <w:tab w:val="left" w:pos="284"/>
        </w:tabs>
        <w:suppressAutoHyphens/>
        <w:ind w:left="284" w:hanging="284"/>
        <w:rPr>
          <w:rFonts w:ascii="Times New Roman" w:hAnsi="Times New Roman" w:cs="Times New Roman"/>
          <w:b/>
          <w:bCs/>
        </w:rPr>
      </w:pPr>
    </w:p>
    <w:p w14:paraId="21793B88" w14:textId="77777777" w:rsidR="00B235FB" w:rsidRPr="00B235FB" w:rsidRDefault="00B235FB" w:rsidP="00B235FB">
      <w:pPr>
        <w:tabs>
          <w:tab w:val="left" w:pos="284"/>
        </w:tabs>
        <w:suppressAutoHyphens/>
        <w:ind w:left="284" w:hanging="284"/>
        <w:rPr>
          <w:rFonts w:ascii="Times New Roman" w:hAnsi="Times New Roman" w:cs="Times New Roman"/>
          <w:bCs/>
        </w:rPr>
      </w:pPr>
      <w:r w:rsidRPr="00B235FB">
        <w:rPr>
          <w:rFonts w:ascii="Times New Roman" w:hAnsi="Times New Roman" w:cs="Times New Roman"/>
          <w:bCs/>
        </w:rPr>
        <w:t>Tryb udzielenia zamówienia</w:t>
      </w:r>
    </w:p>
    <w:p w14:paraId="2A11C253" w14:textId="31D54153" w:rsidR="00B235FB" w:rsidRPr="00B235FB" w:rsidRDefault="00B235FB" w:rsidP="00B235FB">
      <w:pPr>
        <w:tabs>
          <w:tab w:val="left" w:pos="0"/>
        </w:tabs>
        <w:suppressAutoHyphens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Niniejsze zamówienie </w:t>
      </w:r>
      <w:r w:rsidRPr="00B235FB">
        <w:rPr>
          <w:rFonts w:ascii="Times New Roman" w:hAnsi="Times New Roman" w:cs="Times New Roman"/>
          <w:bCs/>
        </w:rPr>
        <w:t>prowadzone jest na podstawie art. 4 us</w:t>
      </w:r>
      <w:r>
        <w:rPr>
          <w:rFonts w:ascii="Times New Roman" w:hAnsi="Times New Roman" w:cs="Times New Roman"/>
          <w:bCs/>
        </w:rPr>
        <w:t xml:space="preserve">t. 8 ustawy z dnia 29 stycznia </w:t>
      </w:r>
      <w:r w:rsidRPr="00B235FB">
        <w:rPr>
          <w:rFonts w:ascii="Times New Roman" w:hAnsi="Times New Roman" w:cs="Times New Roman"/>
          <w:bCs/>
        </w:rPr>
        <w:t xml:space="preserve">2004 r. </w:t>
      </w:r>
      <w:r>
        <w:rPr>
          <w:rFonts w:ascii="Times New Roman" w:hAnsi="Times New Roman" w:cs="Times New Roman"/>
          <w:bCs/>
        </w:rPr>
        <w:t xml:space="preserve">- </w:t>
      </w:r>
      <w:r w:rsidRPr="00B235FB">
        <w:rPr>
          <w:rFonts w:ascii="Times New Roman" w:hAnsi="Times New Roman" w:cs="Times New Roman"/>
          <w:bCs/>
        </w:rPr>
        <w:t>Prawo zamówień publicznych (</w:t>
      </w:r>
      <w:proofErr w:type="spellStart"/>
      <w:r>
        <w:rPr>
          <w:rFonts w:ascii="Times New Roman" w:hAnsi="Times New Roman" w:cs="Times New Roman"/>
          <w:bCs/>
        </w:rPr>
        <w:t>t.j</w:t>
      </w:r>
      <w:proofErr w:type="spellEnd"/>
      <w:r>
        <w:rPr>
          <w:rFonts w:ascii="Times New Roman" w:hAnsi="Times New Roman" w:cs="Times New Roman"/>
          <w:bCs/>
        </w:rPr>
        <w:t xml:space="preserve">. Dz. U. z 2019 r. poz. 1843 z </w:t>
      </w:r>
      <w:proofErr w:type="spellStart"/>
      <w:r>
        <w:rPr>
          <w:rFonts w:ascii="Times New Roman" w:hAnsi="Times New Roman" w:cs="Times New Roman"/>
          <w:bCs/>
        </w:rPr>
        <w:t>późn</w:t>
      </w:r>
      <w:proofErr w:type="spellEnd"/>
      <w:r>
        <w:rPr>
          <w:rFonts w:ascii="Times New Roman" w:hAnsi="Times New Roman" w:cs="Times New Roman"/>
          <w:bCs/>
        </w:rPr>
        <w:t>. zm.)</w:t>
      </w:r>
      <w:r w:rsidRPr="00B235FB">
        <w:rPr>
          <w:rFonts w:ascii="Times New Roman" w:hAnsi="Times New Roman" w:cs="Times New Roman"/>
          <w:bCs/>
        </w:rPr>
        <w:t>.</w:t>
      </w:r>
    </w:p>
    <w:p w14:paraId="1E71561D" w14:textId="77777777" w:rsidR="00B235FB" w:rsidRDefault="00B235FB" w:rsidP="00B235FB">
      <w:pPr>
        <w:tabs>
          <w:tab w:val="left" w:pos="284"/>
        </w:tabs>
        <w:suppressAutoHyphens/>
        <w:ind w:left="284" w:hanging="284"/>
        <w:rPr>
          <w:rFonts w:ascii="Times New Roman" w:hAnsi="Times New Roman" w:cs="Times New Roman"/>
          <w:bCs/>
        </w:rPr>
      </w:pPr>
    </w:p>
    <w:p w14:paraId="1678795A" w14:textId="3EDC2482" w:rsidR="00B235FB" w:rsidRPr="00B235FB" w:rsidRDefault="00B235FB" w:rsidP="00B235FB">
      <w:pPr>
        <w:tabs>
          <w:tab w:val="left" w:pos="284"/>
        </w:tabs>
        <w:suppressAutoHyphens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kod CPV: 66131100-8  Usługi </w:t>
      </w:r>
      <w:r w:rsidRPr="00B235FB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>nwestycji w fundusze emerytalno-</w:t>
      </w:r>
      <w:r w:rsidRPr="00B235FB">
        <w:rPr>
          <w:rFonts w:ascii="Times New Roman" w:hAnsi="Times New Roman" w:cs="Times New Roman"/>
          <w:bCs/>
        </w:rPr>
        <w:t>rentowe</w:t>
      </w:r>
    </w:p>
    <w:p w14:paraId="1CDE47E2" w14:textId="77777777" w:rsidR="00B235FB" w:rsidRPr="00F35B30" w:rsidRDefault="00B235FB" w:rsidP="0088587E">
      <w:pPr>
        <w:tabs>
          <w:tab w:val="left" w:pos="284"/>
        </w:tabs>
        <w:suppressAutoHyphens/>
        <w:ind w:left="284" w:hanging="284"/>
        <w:rPr>
          <w:rFonts w:ascii="Times New Roman" w:hAnsi="Times New Roman" w:cs="Times New Roman"/>
          <w:b/>
          <w:bCs/>
        </w:rPr>
      </w:pPr>
    </w:p>
    <w:p w14:paraId="46542D08" w14:textId="05A8F379" w:rsidR="0088587E" w:rsidRPr="00F35B30" w:rsidRDefault="00B235FB" w:rsidP="0088587E">
      <w:pPr>
        <w:suppressAutoHyphens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III. </w:t>
      </w:r>
      <w:r w:rsidR="0088587E" w:rsidRPr="00F35B30">
        <w:rPr>
          <w:rFonts w:ascii="Times New Roman" w:hAnsi="Times New Roman" w:cs="Times New Roman"/>
          <w:b/>
          <w:bCs/>
        </w:rPr>
        <w:t xml:space="preserve">Przedmiot zamówienia: </w:t>
      </w:r>
    </w:p>
    <w:p w14:paraId="26506E10" w14:textId="3A249EE3" w:rsidR="0088587E" w:rsidRDefault="00127C73" w:rsidP="00CD482D">
      <w:pPr>
        <w:pStyle w:val="Tekstpodstawowy"/>
        <w:numPr>
          <w:ilvl w:val="0"/>
          <w:numId w:val="1"/>
        </w:numPr>
        <w:ind w:left="284" w:hanging="284"/>
        <w:rPr>
          <w:sz w:val="24"/>
        </w:rPr>
      </w:pPr>
      <w:r>
        <w:rPr>
          <w:sz w:val="24"/>
        </w:rPr>
        <w:t>Przedmiotem zamówienia jest wybór instytucji prowadzącej i zarządzającej Pracowniczymi Planami Kapitałowymi na zasadach określonych w ustawie z dnia 4 października 2018 r. o Pracowniczych Planach kapitałowych (</w:t>
      </w:r>
      <w:r w:rsidR="0074628E" w:rsidRPr="0074628E">
        <w:rPr>
          <w:sz w:val="24"/>
        </w:rPr>
        <w:t>Dz.U. z 2020</w:t>
      </w:r>
      <w:r w:rsidR="00F42F23">
        <w:rPr>
          <w:sz w:val="24"/>
        </w:rPr>
        <w:t xml:space="preserve"> </w:t>
      </w:r>
      <w:r w:rsidR="0074628E" w:rsidRPr="0074628E">
        <w:rPr>
          <w:sz w:val="24"/>
        </w:rPr>
        <w:t>r. poz. 1342</w:t>
      </w:r>
      <w:r>
        <w:rPr>
          <w:sz w:val="24"/>
        </w:rPr>
        <w:t>).</w:t>
      </w:r>
    </w:p>
    <w:p w14:paraId="6CE9C651" w14:textId="0305214F" w:rsidR="00127C73" w:rsidRDefault="00127C73" w:rsidP="00CD482D">
      <w:pPr>
        <w:pStyle w:val="Tekstpodstawowy"/>
        <w:numPr>
          <w:ilvl w:val="0"/>
          <w:numId w:val="1"/>
        </w:numPr>
        <w:ind w:left="284" w:hanging="284"/>
        <w:rPr>
          <w:sz w:val="24"/>
        </w:rPr>
      </w:pPr>
      <w:r>
        <w:rPr>
          <w:sz w:val="24"/>
        </w:rPr>
        <w:t>W ramach przedmiotu zamówienia Wykonawca:</w:t>
      </w:r>
    </w:p>
    <w:p w14:paraId="76DB82E7" w14:textId="66BBDB45" w:rsidR="00127C73" w:rsidRDefault="00127C73" w:rsidP="00CD482D">
      <w:pPr>
        <w:pStyle w:val="Tekstpodstawowy"/>
        <w:numPr>
          <w:ilvl w:val="0"/>
          <w:numId w:val="2"/>
        </w:numPr>
        <w:ind w:left="567" w:hanging="283"/>
        <w:rPr>
          <w:sz w:val="24"/>
        </w:rPr>
      </w:pPr>
      <w:r>
        <w:rPr>
          <w:sz w:val="24"/>
        </w:rPr>
        <w:t>Będzie wykonywał obowiązki wynikające z ustawy o PPK.</w:t>
      </w:r>
    </w:p>
    <w:p w14:paraId="70A78C3C" w14:textId="027425BC" w:rsidR="00127C73" w:rsidRDefault="00127C73" w:rsidP="00CD482D">
      <w:pPr>
        <w:pStyle w:val="Tekstpodstawowy"/>
        <w:numPr>
          <w:ilvl w:val="0"/>
          <w:numId w:val="2"/>
        </w:numPr>
        <w:ind w:left="567" w:hanging="283"/>
        <w:rPr>
          <w:sz w:val="24"/>
        </w:rPr>
      </w:pPr>
      <w:r>
        <w:rPr>
          <w:sz w:val="24"/>
        </w:rPr>
        <w:t xml:space="preserve">Przeprowadzi bezpłatnie w siedzibie </w:t>
      </w:r>
      <w:r w:rsidR="00721ABE">
        <w:rPr>
          <w:sz w:val="24"/>
        </w:rPr>
        <w:t>Zamawiającego</w:t>
      </w:r>
      <w:r>
        <w:rPr>
          <w:sz w:val="24"/>
        </w:rPr>
        <w:t xml:space="preserve"> spotkania informacyjne oraz dostarczy bezpłatnie materiały informacyjne w wersji papierowej i elektronicznej dla pracowników </w:t>
      </w:r>
      <w:r w:rsidR="00721ABE">
        <w:rPr>
          <w:sz w:val="24"/>
        </w:rPr>
        <w:t>Zamawiającego</w:t>
      </w:r>
      <w:r>
        <w:rPr>
          <w:sz w:val="24"/>
        </w:rPr>
        <w:t xml:space="preserve"> w terminie ustalonym z </w:t>
      </w:r>
      <w:r w:rsidR="00721ABE">
        <w:rPr>
          <w:sz w:val="24"/>
        </w:rPr>
        <w:t>Zamawiającym</w:t>
      </w:r>
      <w:r>
        <w:rPr>
          <w:sz w:val="24"/>
        </w:rPr>
        <w:t xml:space="preserve"> przed podpisaniem umowy o prowadzenie PPK.</w:t>
      </w:r>
    </w:p>
    <w:p w14:paraId="451595F9" w14:textId="523AC69F" w:rsidR="00127C73" w:rsidRDefault="00127C73" w:rsidP="00CD482D">
      <w:pPr>
        <w:pStyle w:val="Tekstpodstawowy"/>
        <w:numPr>
          <w:ilvl w:val="0"/>
          <w:numId w:val="2"/>
        </w:numPr>
        <w:ind w:left="567" w:hanging="283"/>
        <w:rPr>
          <w:sz w:val="24"/>
        </w:rPr>
      </w:pPr>
      <w:r>
        <w:rPr>
          <w:sz w:val="24"/>
        </w:rPr>
        <w:t xml:space="preserve">Przeprowadzi bezpłatnie w siedzibie Zamawiającego szkolenia uczestników PPK w zakresie obsługi administracyjnej indywidualnego konta w terminie ustalonym z </w:t>
      </w:r>
      <w:r w:rsidR="00721ABE">
        <w:rPr>
          <w:sz w:val="24"/>
        </w:rPr>
        <w:t>Zamawiającym</w:t>
      </w:r>
      <w:r>
        <w:rPr>
          <w:sz w:val="24"/>
        </w:rPr>
        <w:t xml:space="preserve"> po podpisaniu umowy o prowadzenie PPK.</w:t>
      </w:r>
    </w:p>
    <w:p w14:paraId="3D20A0BA" w14:textId="77777777" w:rsidR="00721ABE" w:rsidRDefault="00127C73" w:rsidP="00CD482D">
      <w:pPr>
        <w:pStyle w:val="Tekstpodstawowy"/>
        <w:numPr>
          <w:ilvl w:val="0"/>
          <w:numId w:val="2"/>
        </w:numPr>
        <w:ind w:left="567" w:hanging="283"/>
        <w:rPr>
          <w:sz w:val="24"/>
        </w:rPr>
      </w:pPr>
      <w:r w:rsidRPr="00127C73">
        <w:rPr>
          <w:sz w:val="24"/>
        </w:rPr>
        <w:t>przeprowadzi w siedzibie Zamawiającego szkolenie dla osób z</w:t>
      </w:r>
      <w:r>
        <w:rPr>
          <w:sz w:val="24"/>
        </w:rPr>
        <w:t xml:space="preserve"> </w:t>
      </w:r>
      <w:r w:rsidRPr="00127C73">
        <w:rPr>
          <w:sz w:val="24"/>
        </w:rPr>
        <w:t xml:space="preserve">Działu </w:t>
      </w:r>
      <w:r>
        <w:rPr>
          <w:sz w:val="24"/>
        </w:rPr>
        <w:t>Kadry i Płace</w:t>
      </w:r>
      <w:r w:rsidR="00721ABE">
        <w:rPr>
          <w:sz w:val="24"/>
        </w:rPr>
        <w:t xml:space="preserve"> i Działu Księgowości </w:t>
      </w:r>
      <w:r w:rsidRPr="00721ABE">
        <w:rPr>
          <w:sz w:val="24"/>
        </w:rPr>
        <w:t>w zakresie obsługi modułu dla pracodawcy w terminie ustalonym z</w:t>
      </w:r>
      <w:r w:rsidR="00721ABE">
        <w:rPr>
          <w:sz w:val="24"/>
        </w:rPr>
        <w:t xml:space="preserve"> </w:t>
      </w:r>
      <w:r w:rsidRPr="00721ABE">
        <w:rPr>
          <w:sz w:val="24"/>
        </w:rPr>
        <w:t>Zamawiającym;</w:t>
      </w:r>
      <w:r w:rsidR="00721ABE">
        <w:rPr>
          <w:sz w:val="24"/>
        </w:rPr>
        <w:t xml:space="preserve"> </w:t>
      </w:r>
    </w:p>
    <w:p w14:paraId="35589DDB" w14:textId="1352A297" w:rsidR="00127C73" w:rsidRDefault="00127C73" w:rsidP="00CD482D">
      <w:pPr>
        <w:pStyle w:val="Tekstpodstawowy"/>
        <w:numPr>
          <w:ilvl w:val="0"/>
          <w:numId w:val="2"/>
        </w:numPr>
        <w:ind w:left="567" w:hanging="283"/>
        <w:rPr>
          <w:sz w:val="24"/>
        </w:rPr>
      </w:pPr>
      <w:r w:rsidRPr="00721ABE">
        <w:rPr>
          <w:sz w:val="24"/>
        </w:rPr>
        <w:t>zagwarantuje pełną integrację</w:t>
      </w:r>
      <w:r w:rsidR="00721ABE">
        <w:rPr>
          <w:sz w:val="24"/>
        </w:rPr>
        <w:t xml:space="preserve"> </w:t>
      </w:r>
      <w:r w:rsidRPr="00721ABE">
        <w:rPr>
          <w:sz w:val="24"/>
        </w:rPr>
        <w:t>modułu</w:t>
      </w:r>
      <w:r w:rsidR="00721ABE">
        <w:rPr>
          <w:sz w:val="24"/>
        </w:rPr>
        <w:t xml:space="preserve"> </w:t>
      </w:r>
      <w:r w:rsidRPr="00721ABE">
        <w:rPr>
          <w:sz w:val="24"/>
        </w:rPr>
        <w:t xml:space="preserve">do prowadzenia PPK z posiadanym przez Zamawiającego </w:t>
      </w:r>
      <w:r w:rsidR="005207E7">
        <w:rPr>
          <w:sz w:val="24"/>
        </w:rPr>
        <w:t>Zintegrowanym Systemem Informatycznym firmy UNISOFT;</w:t>
      </w:r>
    </w:p>
    <w:p w14:paraId="44454019" w14:textId="77777777" w:rsidR="00127C73" w:rsidRDefault="00127C73" w:rsidP="00CD482D">
      <w:pPr>
        <w:pStyle w:val="Tekstpodstawowy"/>
        <w:numPr>
          <w:ilvl w:val="0"/>
          <w:numId w:val="2"/>
        </w:numPr>
        <w:ind w:left="567" w:hanging="283"/>
        <w:rPr>
          <w:sz w:val="24"/>
        </w:rPr>
      </w:pPr>
      <w:r w:rsidRPr="00721ABE">
        <w:rPr>
          <w:sz w:val="24"/>
        </w:rPr>
        <w:t>wyznaczy dedykowanego opiekuna;</w:t>
      </w:r>
    </w:p>
    <w:p w14:paraId="1A1C81B1" w14:textId="613F7B18" w:rsidR="00127C73" w:rsidRPr="0005510D" w:rsidRDefault="00127C73" w:rsidP="00CD482D">
      <w:pPr>
        <w:pStyle w:val="Tekstpodstawowy"/>
        <w:numPr>
          <w:ilvl w:val="0"/>
          <w:numId w:val="2"/>
        </w:numPr>
        <w:ind w:left="567" w:hanging="283"/>
        <w:rPr>
          <w:sz w:val="24"/>
        </w:rPr>
      </w:pPr>
      <w:r w:rsidRPr="00721ABE">
        <w:rPr>
          <w:sz w:val="24"/>
        </w:rPr>
        <w:t>zapewni bezpłatny serwis internetowy</w:t>
      </w:r>
      <w:r w:rsidR="00497E1B">
        <w:rPr>
          <w:sz w:val="24"/>
        </w:rPr>
        <w:t xml:space="preserve"> </w:t>
      </w:r>
      <w:r w:rsidR="00497E1B" w:rsidRPr="0005510D">
        <w:rPr>
          <w:sz w:val="24"/>
        </w:rPr>
        <w:t>oraz infolinię</w:t>
      </w:r>
      <w:r w:rsidRPr="0005510D">
        <w:rPr>
          <w:sz w:val="24"/>
        </w:rPr>
        <w:t xml:space="preserve"> dla pracowników Zamawiającego przystępujących do</w:t>
      </w:r>
      <w:r w:rsidR="00721ABE" w:rsidRPr="0005510D">
        <w:rPr>
          <w:sz w:val="24"/>
        </w:rPr>
        <w:t xml:space="preserve"> PPK oraz dla pracowników prowadzących sprawy pracownicze związane z PPK</w:t>
      </w:r>
    </w:p>
    <w:p w14:paraId="5B622933" w14:textId="671966F0" w:rsidR="00497E1B" w:rsidRPr="0005510D" w:rsidRDefault="00497E1B" w:rsidP="00CD482D">
      <w:pPr>
        <w:pStyle w:val="Tekstpodstawowy"/>
        <w:numPr>
          <w:ilvl w:val="0"/>
          <w:numId w:val="2"/>
        </w:numPr>
        <w:ind w:left="567" w:hanging="283"/>
        <w:rPr>
          <w:sz w:val="24"/>
        </w:rPr>
      </w:pPr>
      <w:r w:rsidRPr="0005510D">
        <w:rPr>
          <w:sz w:val="24"/>
        </w:rPr>
        <w:t>opracuje haromonogram wdrożenia uzgodniony z Zamawiającym,</w:t>
      </w:r>
    </w:p>
    <w:p w14:paraId="265D5F2F" w14:textId="749AC325" w:rsidR="00497E1B" w:rsidRPr="0005510D" w:rsidRDefault="00497E1B" w:rsidP="00CD482D">
      <w:pPr>
        <w:pStyle w:val="Tekstpodstawowy"/>
        <w:numPr>
          <w:ilvl w:val="0"/>
          <w:numId w:val="2"/>
        </w:numPr>
        <w:ind w:left="567" w:hanging="283"/>
        <w:rPr>
          <w:sz w:val="24"/>
        </w:rPr>
      </w:pPr>
      <w:r w:rsidRPr="0005510D">
        <w:rPr>
          <w:sz w:val="24"/>
        </w:rPr>
        <w:t>opracuje procedury wdrożenia PPK oraz zasady jego funkcjonowania w uzgodnieniu                  z Zamawiającym,</w:t>
      </w:r>
    </w:p>
    <w:p w14:paraId="3F0682CF" w14:textId="4F0B03BA" w:rsidR="00497E1B" w:rsidRPr="0005510D" w:rsidRDefault="00497E1B" w:rsidP="00CD482D">
      <w:pPr>
        <w:pStyle w:val="Tekstpodstawowy"/>
        <w:numPr>
          <w:ilvl w:val="0"/>
          <w:numId w:val="2"/>
        </w:numPr>
        <w:ind w:left="567" w:hanging="283"/>
        <w:rPr>
          <w:sz w:val="24"/>
        </w:rPr>
      </w:pPr>
      <w:r w:rsidRPr="0005510D">
        <w:rPr>
          <w:sz w:val="24"/>
        </w:rPr>
        <w:t>zapewni wsparcie przy rozwiązywaniu problemów interpretacyjnych.</w:t>
      </w:r>
    </w:p>
    <w:p w14:paraId="689200F4" w14:textId="7E474A1A" w:rsidR="00721ABE" w:rsidRPr="00721ABE" w:rsidRDefault="00721ABE" w:rsidP="00CD482D">
      <w:pPr>
        <w:pStyle w:val="Tekstpodstawowy"/>
        <w:numPr>
          <w:ilvl w:val="0"/>
          <w:numId w:val="1"/>
        </w:numPr>
        <w:ind w:left="284" w:hanging="284"/>
        <w:rPr>
          <w:sz w:val="24"/>
        </w:rPr>
      </w:pPr>
      <w:r w:rsidRPr="00721ABE">
        <w:rPr>
          <w:sz w:val="24"/>
        </w:rPr>
        <w:lastRenderedPageBreak/>
        <w:t xml:space="preserve">Zamawiający, według stanu na dzień </w:t>
      </w:r>
      <w:r>
        <w:rPr>
          <w:sz w:val="24"/>
        </w:rPr>
        <w:t>30 września 2020 roku, zgodnie z definicją zawartą w ustawie o PPK zatrudnia 401 pracowników, o następującej strukturze wiekowej:</w:t>
      </w:r>
    </w:p>
    <w:p w14:paraId="7BB7E00D" w14:textId="2F1370CC" w:rsidR="00721ABE" w:rsidRPr="00721ABE" w:rsidRDefault="00721ABE" w:rsidP="00721ABE">
      <w:pPr>
        <w:pStyle w:val="Tekstpodstawowy"/>
        <w:ind w:firstLine="284"/>
        <w:rPr>
          <w:sz w:val="24"/>
        </w:rPr>
      </w:pPr>
      <w:r w:rsidRPr="00721ABE">
        <w:rPr>
          <w:sz w:val="24"/>
        </w:rPr>
        <w:t xml:space="preserve">&gt;39 lat </w:t>
      </w:r>
      <w:r>
        <w:rPr>
          <w:sz w:val="24"/>
        </w:rPr>
        <w:tab/>
      </w:r>
      <w:r>
        <w:rPr>
          <w:sz w:val="24"/>
        </w:rPr>
        <w:tab/>
        <w:t>- 77 pracowników</w:t>
      </w:r>
    </w:p>
    <w:p w14:paraId="1558E126" w14:textId="4B1F92B5" w:rsidR="00721ABE" w:rsidRPr="00721ABE" w:rsidRDefault="00721ABE" w:rsidP="00CD482D">
      <w:pPr>
        <w:pStyle w:val="Tekstpodstawowy"/>
        <w:numPr>
          <w:ilvl w:val="0"/>
          <w:numId w:val="3"/>
        </w:numPr>
        <w:rPr>
          <w:sz w:val="24"/>
        </w:rPr>
      </w:pPr>
      <w:r w:rsidRPr="00721ABE">
        <w:rPr>
          <w:sz w:val="24"/>
        </w:rPr>
        <w:t xml:space="preserve">– 44 lat </w:t>
      </w:r>
      <w:r>
        <w:rPr>
          <w:sz w:val="24"/>
        </w:rPr>
        <w:tab/>
        <w:t>- 26 pracowników</w:t>
      </w:r>
    </w:p>
    <w:p w14:paraId="420DC414" w14:textId="6FF3ECCA" w:rsidR="00721ABE" w:rsidRPr="00721ABE" w:rsidRDefault="00721ABE" w:rsidP="00CD482D">
      <w:pPr>
        <w:pStyle w:val="Tekstpodstawowy"/>
        <w:numPr>
          <w:ilvl w:val="0"/>
          <w:numId w:val="4"/>
        </w:numPr>
        <w:rPr>
          <w:sz w:val="24"/>
        </w:rPr>
      </w:pPr>
      <w:r w:rsidRPr="00721ABE">
        <w:rPr>
          <w:sz w:val="24"/>
        </w:rPr>
        <w:t xml:space="preserve"> </w:t>
      </w:r>
      <w:r>
        <w:rPr>
          <w:sz w:val="24"/>
        </w:rPr>
        <w:t xml:space="preserve">- </w:t>
      </w:r>
      <w:r w:rsidRPr="00721ABE">
        <w:rPr>
          <w:sz w:val="24"/>
        </w:rPr>
        <w:t xml:space="preserve">49 lat </w:t>
      </w:r>
      <w:r>
        <w:rPr>
          <w:sz w:val="24"/>
        </w:rPr>
        <w:tab/>
        <w:t>- 56 pracowników</w:t>
      </w:r>
    </w:p>
    <w:p w14:paraId="1D273086" w14:textId="4DC4F361" w:rsidR="00721ABE" w:rsidRPr="00721ABE" w:rsidRDefault="00721ABE" w:rsidP="00CD482D">
      <w:pPr>
        <w:pStyle w:val="Tekstpodstawowy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– </w:t>
      </w:r>
      <w:r w:rsidRPr="00721ABE">
        <w:rPr>
          <w:sz w:val="24"/>
        </w:rPr>
        <w:t>54 lat</w:t>
      </w:r>
      <w:r>
        <w:rPr>
          <w:sz w:val="24"/>
        </w:rPr>
        <w:tab/>
        <w:t>- 97 pracowników</w:t>
      </w:r>
    </w:p>
    <w:p w14:paraId="389E9460" w14:textId="3846E033" w:rsidR="00721ABE" w:rsidRPr="00721ABE" w:rsidRDefault="00721ABE" w:rsidP="00CD482D">
      <w:pPr>
        <w:pStyle w:val="Tekstpodstawowy"/>
        <w:numPr>
          <w:ilvl w:val="0"/>
          <w:numId w:val="6"/>
        </w:numPr>
        <w:rPr>
          <w:sz w:val="24"/>
        </w:rPr>
      </w:pPr>
      <w:r w:rsidRPr="00721ABE">
        <w:rPr>
          <w:sz w:val="24"/>
        </w:rPr>
        <w:t>–</w:t>
      </w:r>
      <w:r>
        <w:rPr>
          <w:sz w:val="24"/>
        </w:rPr>
        <w:t xml:space="preserve"> </w:t>
      </w:r>
      <w:r w:rsidRPr="00721ABE">
        <w:rPr>
          <w:sz w:val="24"/>
        </w:rPr>
        <w:t xml:space="preserve">59 lat </w:t>
      </w:r>
      <w:r>
        <w:rPr>
          <w:sz w:val="24"/>
        </w:rPr>
        <w:tab/>
        <w:t>- 99 pracowników</w:t>
      </w:r>
    </w:p>
    <w:p w14:paraId="4EA72915" w14:textId="362184FA" w:rsidR="00721ABE" w:rsidRPr="00721ABE" w:rsidRDefault="00721ABE" w:rsidP="00721ABE">
      <w:pPr>
        <w:pStyle w:val="Tekstpodstawowy"/>
        <w:ind w:left="360"/>
        <w:rPr>
          <w:sz w:val="24"/>
        </w:rPr>
      </w:pPr>
      <w:r w:rsidRPr="00721ABE">
        <w:rPr>
          <w:sz w:val="24"/>
        </w:rPr>
        <w:t xml:space="preserve">60+ lat       </w:t>
      </w:r>
      <w:r>
        <w:rPr>
          <w:sz w:val="24"/>
        </w:rPr>
        <w:tab/>
        <w:t>- 46 pracowników (w tym 10 osób po 65 roku życia)</w:t>
      </w:r>
    </w:p>
    <w:p w14:paraId="005CA2D1" w14:textId="77777777" w:rsidR="00F42F23" w:rsidRDefault="00F42F23" w:rsidP="0088587E">
      <w:pPr>
        <w:widowControl w:val="0"/>
        <w:tabs>
          <w:tab w:val="left" w:pos="284"/>
        </w:tabs>
        <w:suppressAutoHyphens/>
        <w:jc w:val="both"/>
        <w:rPr>
          <w:rFonts w:ascii="Times New Roman" w:hAnsi="Times New Roman" w:cs="Times New Roman"/>
          <w:b/>
          <w:bCs/>
        </w:rPr>
      </w:pPr>
    </w:p>
    <w:p w14:paraId="2A92790B" w14:textId="01C36517" w:rsidR="0088587E" w:rsidRPr="00F35B30" w:rsidRDefault="00B235FB" w:rsidP="0088587E">
      <w:pPr>
        <w:widowControl w:val="0"/>
        <w:tabs>
          <w:tab w:val="left" w:pos="284"/>
        </w:tabs>
        <w:suppressAutoHyphens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IV. </w:t>
      </w:r>
      <w:r w:rsidR="0088587E" w:rsidRPr="00F35B30">
        <w:rPr>
          <w:rFonts w:ascii="Times New Roman" w:hAnsi="Times New Roman" w:cs="Times New Roman"/>
          <w:b/>
          <w:bCs/>
        </w:rPr>
        <w:t xml:space="preserve">Termin realizacji: </w:t>
      </w:r>
    </w:p>
    <w:p w14:paraId="59DDD076" w14:textId="60C55589" w:rsidR="00215077" w:rsidRPr="005207E7" w:rsidRDefault="00215077" w:rsidP="005207E7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15077">
        <w:rPr>
          <w:rFonts w:ascii="Times New Roman" w:hAnsi="Times New Roman" w:cs="Times New Roman"/>
          <w:bCs/>
        </w:rPr>
        <w:t>Zawarcie umowy o zarządzanie PPK nastąpi w ter</w:t>
      </w:r>
      <w:r w:rsidR="005207E7">
        <w:rPr>
          <w:rFonts w:ascii="Times New Roman" w:hAnsi="Times New Roman" w:cs="Times New Roman"/>
          <w:bCs/>
        </w:rPr>
        <w:t>minie</w:t>
      </w:r>
      <w:r>
        <w:rPr>
          <w:rFonts w:ascii="Times New Roman" w:hAnsi="Times New Roman" w:cs="Times New Roman"/>
          <w:bCs/>
        </w:rPr>
        <w:t xml:space="preserve"> nie później niż do dnia</w:t>
      </w:r>
      <w:r w:rsidR="005207E7" w:rsidRPr="005207E7">
        <w:t xml:space="preserve"> </w:t>
      </w:r>
      <w:r w:rsidR="005207E7" w:rsidRPr="005207E7">
        <w:rPr>
          <w:rFonts w:ascii="Times New Roman" w:hAnsi="Times New Roman" w:cs="Times New Roman"/>
          <w:bCs/>
          <w:sz w:val="22"/>
          <w:szCs w:val="22"/>
        </w:rPr>
        <w:t xml:space="preserve">26 marca 2021 </w:t>
      </w:r>
      <w:r w:rsidRPr="005207E7">
        <w:rPr>
          <w:rFonts w:ascii="Times New Roman" w:hAnsi="Times New Roman" w:cs="Times New Roman"/>
          <w:bCs/>
          <w:sz w:val="22"/>
          <w:szCs w:val="22"/>
        </w:rPr>
        <w:t>r.</w:t>
      </w:r>
    </w:p>
    <w:p w14:paraId="6D228D1A" w14:textId="72D0C894" w:rsidR="0088587E" w:rsidRPr="00215077" w:rsidRDefault="00215077" w:rsidP="00215077">
      <w:pPr>
        <w:tabs>
          <w:tab w:val="left" w:pos="284"/>
        </w:tabs>
        <w:suppressAutoHyphens/>
        <w:ind w:left="284" w:hanging="284"/>
        <w:rPr>
          <w:rFonts w:ascii="Times New Roman" w:hAnsi="Times New Roman" w:cs="Times New Roman"/>
          <w:bCs/>
        </w:rPr>
      </w:pPr>
      <w:r w:rsidRPr="00215077">
        <w:rPr>
          <w:rFonts w:ascii="Times New Roman" w:hAnsi="Times New Roman" w:cs="Times New Roman"/>
          <w:bCs/>
        </w:rPr>
        <w:t>Zawarcie umowy o prowadzenie PPK w te</w:t>
      </w:r>
      <w:r>
        <w:rPr>
          <w:rFonts w:ascii="Times New Roman" w:hAnsi="Times New Roman" w:cs="Times New Roman"/>
          <w:bCs/>
        </w:rPr>
        <w:t xml:space="preserve">rminie nie później niż do dnia </w:t>
      </w:r>
      <w:r w:rsidR="005207E7">
        <w:rPr>
          <w:rFonts w:ascii="Times New Roman" w:hAnsi="Times New Roman" w:cs="Times New Roman"/>
          <w:bCs/>
        </w:rPr>
        <w:t>10 kwietnia 2021 r.</w:t>
      </w:r>
    </w:p>
    <w:p w14:paraId="1C42330F" w14:textId="77777777" w:rsidR="00215077" w:rsidRDefault="00215077" w:rsidP="0088587E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/>
          <w:bCs/>
        </w:rPr>
      </w:pPr>
    </w:p>
    <w:p w14:paraId="618C13B5" w14:textId="4009D93B" w:rsidR="0088587E" w:rsidRPr="00F35B30" w:rsidRDefault="00B235FB" w:rsidP="0088587E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V. </w:t>
      </w:r>
      <w:r w:rsidR="0088587E" w:rsidRPr="00F35B30">
        <w:rPr>
          <w:rFonts w:ascii="Times New Roman" w:hAnsi="Times New Roman" w:cs="Times New Roman"/>
          <w:b/>
          <w:bCs/>
        </w:rPr>
        <w:t>Kryteria oceny ofert:</w:t>
      </w:r>
    </w:p>
    <w:p w14:paraId="172DA70C" w14:textId="44DA9365" w:rsidR="0088587E" w:rsidRDefault="0093219B" w:rsidP="0088587E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Zamawiający dokona wyboru oferty najkorzystniejszej w oparciu o następujące kryteria:</w:t>
      </w:r>
    </w:p>
    <w:p w14:paraId="64E533E7" w14:textId="29FBB8F9" w:rsidR="0093219B" w:rsidRDefault="0093219B" w:rsidP="00CD482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Średnia opłata za zarządzanie PPK © - 50%</w:t>
      </w:r>
    </w:p>
    <w:p w14:paraId="03A9F3D4" w14:textId="2FCC43F4" w:rsidR="0093219B" w:rsidRDefault="0093219B" w:rsidP="00CD482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Średnia opłata za osiągnięty wynik (W) – 50%</w:t>
      </w:r>
    </w:p>
    <w:p w14:paraId="1165C257" w14:textId="77777777" w:rsidR="0093219B" w:rsidRDefault="0093219B" w:rsidP="0093219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7DB1A51" w14:textId="54DF76EA" w:rsidR="0093219B" w:rsidRPr="0093219B" w:rsidRDefault="00B235FB" w:rsidP="0093219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VI. </w:t>
      </w:r>
      <w:r w:rsidR="0093219B" w:rsidRPr="0093219B">
        <w:rPr>
          <w:rFonts w:ascii="Times New Roman" w:hAnsi="Times New Roman" w:cs="Times New Roman"/>
          <w:b/>
        </w:rPr>
        <w:t>Szczegółowy opis oceny ofert:</w:t>
      </w:r>
    </w:p>
    <w:p w14:paraId="7E1A43D6" w14:textId="65409404" w:rsidR="0093219B" w:rsidRPr="0093219B" w:rsidRDefault="0093219B" w:rsidP="0093219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219B">
        <w:rPr>
          <w:rFonts w:ascii="Times New Roman" w:hAnsi="Times New Roman" w:cs="Times New Roman"/>
        </w:rPr>
        <w:t>Średni</w:t>
      </w:r>
      <w:r>
        <w:rPr>
          <w:rFonts w:ascii="Times New Roman" w:hAnsi="Times New Roman" w:cs="Times New Roman"/>
        </w:rPr>
        <w:t xml:space="preserve">a  opłata  za  zarządzanie  PPK w  okresie  4  lat – </w:t>
      </w:r>
      <w:r w:rsidRPr="0093219B">
        <w:rPr>
          <w:rFonts w:ascii="Times New Roman" w:hAnsi="Times New Roman" w:cs="Times New Roman"/>
        </w:rPr>
        <w:t xml:space="preserve">w   ramach  niniejszego  kryterium </w:t>
      </w:r>
    </w:p>
    <w:p w14:paraId="3B757B1C" w14:textId="16FBED1F" w:rsidR="0093219B" w:rsidRPr="0093219B" w:rsidRDefault="0093219B" w:rsidP="0093219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219B">
        <w:rPr>
          <w:rFonts w:ascii="Times New Roman" w:hAnsi="Times New Roman" w:cs="Times New Roman"/>
        </w:rPr>
        <w:t>Wyk</w:t>
      </w:r>
      <w:r>
        <w:rPr>
          <w:rFonts w:ascii="Times New Roman" w:hAnsi="Times New Roman" w:cs="Times New Roman"/>
        </w:rPr>
        <w:t>onawcom zostaną przypisane punkty w skali od 0 do 50</w:t>
      </w:r>
      <w:r w:rsidRPr="0093219B">
        <w:rPr>
          <w:rFonts w:ascii="Times New Roman" w:hAnsi="Times New Roman" w:cs="Times New Roman"/>
        </w:rPr>
        <w:t>.</w:t>
      </w:r>
    </w:p>
    <w:p w14:paraId="477B6ABC" w14:textId="77777777" w:rsidR="0093219B" w:rsidRDefault="0093219B" w:rsidP="0093219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E72ED14" w14:textId="2A5E9979" w:rsidR="0093219B" w:rsidRDefault="0093219B" w:rsidP="0093219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42F23">
        <w:rPr>
          <w:rFonts w:ascii="Times New Roman" w:hAnsi="Times New Roman" w:cs="Times New Roman"/>
          <w:b/>
        </w:rPr>
        <w:t>Cena za zarządzenie PPK *</w:t>
      </w:r>
      <w:r>
        <w:rPr>
          <w:rFonts w:ascii="Times New Roman" w:hAnsi="Times New Roman" w:cs="Times New Roman"/>
        </w:rPr>
        <w:t xml:space="preserve"> - </w:t>
      </w:r>
      <w:r w:rsidRPr="0093219B">
        <w:rPr>
          <w:rFonts w:ascii="Times New Roman" w:hAnsi="Times New Roman" w:cs="Times New Roman"/>
        </w:rPr>
        <w:t>rozumiana jako wynagrodze</w:t>
      </w:r>
      <w:r>
        <w:rPr>
          <w:rFonts w:ascii="Times New Roman" w:hAnsi="Times New Roman" w:cs="Times New Roman"/>
        </w:rPr>
        <w:t xml:space="preserve">nie za zarządzanie PPK zgodnie z </w:t>
      </w:r>
      <w:r w:rsidR="00F42F23">
        <w:rPr>
          <w:rFonts w:ascii="Times New Roman" w:hAnsi="Times New Roman" w:cs="Times New Roman"/>
        </w:rPr>
        <w:t xml:space="preserve">art. </w:t>
      </w:r>
      <w:r>
        <w:rPr>
          <w:rFonts w:ascii="Times New Roman" w:hAnsi="Times New Roman" w:cs="Times New Roman"/>
        </w:rPr>
        <w:t>49 ust. 1 ustawy o PPK  -</w:t>
      </w:r>
      <w:r w:rsidRPr="0093219B">
        <w:rPr>
          <w:rFonts w:ascii="Times New Roman" w:hAnsi="Times New Roman" w:cs="Times New Roman"/>
        </w:rPr>
        <w:t>procent wartości aktywów netto funduszu w skali roku</w:t>
      </w:r>
    </w:p>
    <w:p w14:paraId="0E6D2C5D" w14:textId="39FDD735" w:rsidR="0093219B" w:rsidRPr="0093219B" w:rsidRDefault="0093219B" w:rsidP="0093219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93219B">
        <w:rPr>
          <w:rFonts w:ascii="Arial" w:eastAsia="Times New Roman" w:hAnsi="Arial" w:cs="Arial"/>
          <w:sz w:val="28"/>
          <w:szCs w:val="28"/>
          <w:lang w:eastAsia="pl-PL"/>
        </w:rPr>
        <w:t>C</w:t>
      </w:r>
      <w:r w:rsidRPr="0093219B">
        <w:rPr>
          <w:rFonts w:ascii="Arial" w:eastAsia="Times New Roman" w:hAnsi="Arial" w:cs="Arial"/>
          <w:sz w:val="17"/>
          <w:szCs w:val="17"/>
          <w:lang w:eastAsia="pl-PL"/>
        </w:rPr>
        <w:t>min</w:t>
      </w:r>
      <w:proofErr w:type="spellEnd"/>
    </w:p>
    <w:p w14:paraId="275DB3B5" w14:textId="5897A8F8" w:rsidR="0093219B" w:rsidRPr="0093219B" w:rsidRDefault="0093219B" w:rsidP="0093219B">
      <w:pPr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A0830" wp14:editId="16B78522">
                <wp:simplePos x="0" y="0"/>
                <wp:positionH relativeFrom="column">
                  <wp:posOffset>423545</wp:posOffset>
                </wp:positionH>
                <wp:positionV relativeFrom="paragraph">
                  <wp:posOffset>81915</wp:posOffset>
                </wp:positionV>
                <wp:extent cx="428625" cy="9525"/>
                <wp:effectExtent l="0" t="0" r="28575" b="2857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F96DB64" id="Łącznik prostoliniow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35pt,6.45pt" to="67.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 w:rsidRPr="0093219B">
        <w:rPr>
          <w:rFonts w:ascii="Arial" w:eastAsia="Times New Roman" w:hAnsi="Arial" w:cs="Arial"/>
          <w:sz w:val="28"/>
          <w:szCs w:val="28"/>
          <w:lang w:eastAsia="pl-PL"/>
        </w:rPr>
        <w:t>C =</w:t>
      </w:r>
      <w:r>
        <w:rPr>
          <w:rFonts w:ascii="Arial" w:eastAsia="Times New Roman" w:hAnsi="Arial" w:cs="Arial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93219B">
        <w:rPr>
          <w:rFonts w:ascii="Arial" w:eastAsia="Times New Roman" w:hAnsi="Arial" w:cs="Arial"/>
          <w:sz w:val="28"/>
          <w:szCs w:val="28"/>
          <w:lang w:eastAsia="pl-PL"/>
        </w:rPr>
        <w:t>x 50 pkt.</w:t>
      </w:r>
    </w:p>
    <w:p w14:paraId="059A8F78" w14:textId="16FFDF61" w:rsidR="0093219B" w:rsidRPr="0093219B" w:rsidRDefault="0093219B" w:rsidP="0093219B">
      <w:pPr>
        <w:ind w:firstLine="708"/>
        <w:rPr>
          <w:rFonts w:ascii="Arial" w:eastAsia="Times New Roman" w:hAnsi="Arial" w:cs="Arial"/>
          <w:sz w:val="28"/>
          <w:szCs w:val="28"/>
          <w:lang w:eastAsia="pl-PL"/>
        </w:rPr>
      </w:pPr>
      <w:r w:rsidRPr="0093219B">
        <w:rPr>
          <w:rFonts w:ascii="Arial" w:eastAsia="Times New Roman" w:hAnsi="Arial" w:cs="Arial"/>
          <w:sz w:val="28"/>
          <w:szCs w:val="28"/>
          <w:lang w:eastAsia="pl-PL"/>
        </w:rPr>
        <w:t>C</w:t>
      </w:r>
      <w:r w:rsidRPr="0093219B">
        <w:rPr>
          <w:rFonts w:ascii="Arial" w:eastAsia="Times New Roman" w:hAnsi="Arial" w:cs="Arial"/>
          <w:sz w:val="17"/>
          <w:szCs w:val="17"/>
          <w:lang w:eastAsia="pl-PL"/>
        </w:rPr>
        <w:t>o</w:t>
      </w:r>
    </w:p>
    <w:p w14:paraId="197B255F" w14:textId="77777777" w:rsidR="0093219B" w:rsidRDefault="0093219B" w:rsidP="0088587E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/>
          <w:bCs/>
        </w:rPr>
      </w:pPr>
    </w:p>
    <w:p w14:paraId="45B87758" w14:textId="77777777" w:rsidR="0093219B" w:rsidRPr="0093219B" w:rsidRDefault="0093219B" w:rsidP="0093219B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Cs/>
        </w:rPr>
      </w:pPr>
      <w:r w:rsidRPr="0093219B">
        <w:rPr>
          <w:rFonts w:ascii="Times New Roman" w:hAnsi="Times New Roman" w:cs="Times New Roman"/>
          <w:bCs/>
        </w:rPr>
        <w:t xml:space="preserve">gdzie: </w:t>
      </w:r>
    </w:p>
    <w:p w14:paraId="1C6B9056" w14:textId="3E74DA7F" w:rsidR="0093219B" w:rsidRPr="0093219B" w:rsidRDefault="0093219B" w:rsidP="0093219B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 – </w:t>
      </w:r>
      <w:r w:rsidRPr="0093219B">
        <w:rPr>
          <w:rFonts w:ascii="Times New Roman" w:hAnsi="Times New Roman" w:cs="Times New Roman"/>
          <w:bCs/>
        </w:rPr>
        <w:t xml:space="preserve">wartość punktowa kryterium,  </w:t>
      </w:r>
    </w:p>
    <w:p w14:paraId="3EE25BA3" w14:textId="7E847E06" w:rsidR="0093219B" w:rsidRPr="0093219B" w:rsidRDefault="0093219B" w:rsidP="0093219B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Cmin</w:t>
      </w:r>
      <w:proofErr w:type="spellEnd"/>
      <w:r>
        <w:rPr>
          <w:rFonts w:ascii="Times New Roman" w:hAnsi="Times New Roman" w:cs="Times New Roman"/>
          <w:bCs/>
        </w:rPr>
        <w:t xml:space="preserve"> – najniższa cena </w:t>
      </w:r>
      <w:r w:rsidRPr="0093219B">
        <w:rPr>
          <w:rFonts w:ascii="Times New Roman" w:hAnsi="Times New Roman" w:cs="Times New Roman"/>
          <w:bCs/>
        </w:rPr>
        <w:t>zamówienia ze złożonych ofert,</w:t>
      </w:r>
    </w:p>
    <w:p w14:paraId="245573F2" w14:textId="36E14D03" w:rsidR="0093219B" w:rsidRDefault="0093219B" w:rsidP="0093219B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 – cena </w:t>
      </w:r>
      <w:r w:rsidRPr="0093219B">
        <w:rPr>
          <w:rFonts w:ascii="Times New Roman" w:hAnsi="Times New Roman" w:cs="Times New Roman"/>
          <w:bCs/>
        </w:rPr>
        <w:t>ocenianej oferty</w:t>
      </w:r>
    </w:p>
    <w:p w14:paraId="7C543375" w14:textId="77777777" w:rsidR="0093219B" w:rsidRDefault="0093219B" w:rsidP="0093219B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Cs/>
        </w:rPr>
      </w:pPr>
    </w:p>
    <w:p w14:paraId="3ABD54D7" w14:textId="3D71741C" w:rsidR="009D4B62" w:rsidRPr="009D4B62" w:rsidRDefault="009D4B62" w:rsidP="009D4B62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Średnia  opłata  za osiągnięty  wynik w  okresie  4  lat – </w:t>
      </w:r>
      <w:r w:rsidRPr="009D4B62">
        <w:rPr>
          <w:rFonts w:ascii="Times New Roman" w:hAnsi="Times New Roman" w:cs="Times New Roman"/>
          <w:bCs/>
        </w:rPr>
        <w:t xml:space="preserve">w  </w:t>
      </w:r>
      <w:r>
        <w:rPr>
          <w:rFonts w:ascii="Times New Roman" w:hAnsi="Times New Roman" w:cs="Times New Roman"/>
          <w:bCs/>
        </w:rPr>
        <w:t xml:space="preserve">ramach  niniejszego  kryterium </w:t>
      </w:r>
      <w:r w:rsidRPr="009D4B62">
        <w:rPr>
          <w:rFonts w:ascii="Times New Roman" w:hAnsi="Times New Roman" w:cs="Times New Roman"/>
          <w:bCs/>
        </w:rPr>
        <w:t>Wyk</w:t>
      </w:r>
      <w:r>
        <w:rPr>
          <w:rFonts w:ascii="Times New Roman" w:hAnsi="Times New Roman" w:cs="Times New Roman"/>
          <w:bCs/>
        </w:rPr>
        <w:t>onawcom zostaną przypisane punkty w skali od 0 do 50</w:t>
      </w:r>
      <w:r w:rsidRPr="009D4B62">
        <w:rPr>
          <w:rFonts w:ascii="Times New Roman" w:hAnsi="Times New Roman" w:cs="Times New Roman"/>
          <w:bCs/>
        </w:rPr>
        <w:t>.</w:t>
      </w:r>
    </w:p>
    <w:p w14:paraId="7CDED0F0" w14:textId="77777777" w:rsidR="00F42F23" w:rsidRDefault="00F42F23" w:rsidP="009D4B62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Cs/>
        </w:rPr>
      </w:pPr>
    </w:p>
    <w:p w14:paraId="4546FD0D" w14:textId="7984394E" w:rsidR="0093219B" w:rsidRDefault="009D4B62" w:rsidP="009D4B62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Cs/>
        </w:rPr>
      </w:pPr>
      <w:r w:rsidRPr="00F42F23">
        <w:rPr>
          <w:rFonts w:ascii="Times New Roman" w:hAnsi="Times New Roman" w:cs="Times New Roman"/>
          <w:b/>
          <w:bCs/>
        </w:rPr>
        <w:t>Cena za osiągnięty wynik *</w:t>
      </w:r>
      <w:r>
        <w:rPr>
          <w:rFonts w:ascii="Times New Roman" w:hAnsi="Times New Roman" w:cs="Times New Roman"/>
          <w:bCs/>
        </w:rPr>
        <w:t xml:space="preserve"> - </w:t>
      </w:r>
      <w:r w:rsidRPr="009D4B62">
        <w:rPr>
          <w:rFonts w:ascii="Times New Roman" w:hAnsi="Times New Roman" w:cs="Times New Roman"/>
          <w:bCs/>
        </w:rPr>
        <w:t>rozumiana jako wynagrodzenie za o</w:t>
      </w:r>
      <w:r w:rsidR="00F42F23">
        <w:rPr>
          <w:rFonts w:ascii="Times New Roman" w:hAnsi="Times New Roman" w:cs="Times New Roman"/>
          <w:bCs/>
        </w:rPr>
        <w:t xml:space="preserve">siągnięty wynik zgodnie z art. </w:t>
      </w:r>
      <w:r>
        <w:rPr>
          <w:rFonts w:ascii="Times New Roman" w:hAnsi="Times New Roman" w:cs="Times New Roman"/>
          <w:bCs/>
        </w:rPr>
        <w:t xml:space="preserve">49 ust. 3 ustawy o PPK  - procent  </w:t>
      </w:r>
      <w:r w:rsidRPr="009D4B62">
        <w:rPr>
          <w:rFonts w:ascii="Times New Roman" w:hAnsi="Times New Roman" w:cs="Times New Roman"/>
          <w:bCs/>
        </w:rPr>
        <w:t>wartości akty</w:t>
      </w:r>
      <w:r>
        <w:rPr>
          <w:rFonts w:ascii="Times New Roman" w:hAnsi="Times New Roman" w:cs="Times New Roman"/>
          <w:bCs/>
        </w:rPr>
        <w:t>wów netto funduszu w skali roku</w:t>
      </w:r>
    </w:p>
    <w:p w14:paraId="2697C25C" w14:textId="77777777" w:rsidR="009D4B62" w:rsidRPr="0093219B" w:rsidRDefault="009D4B62" w:rsidP="009D4B62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Cs/>
        </w:rPr>
      </w:pPr>
    </w:p>
    <w:p w14:paraId="08ACBCF7" w14:textId="6FE0C620" w:rsidR="009D4B62" w:rsidRPr="0093219B" w:rsidRDefault="009D4B62" w:rsidP="009D4B6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pl-PL"/>
        </w:rPr>
        <w:t>W</w:t>
      </w:r>
      <w:r w:rsidRPr="0093219B">
        <w:rPr>
          <w:rFonts w:ascii="Arial" w:eastAsia="Times New Roman" w:hAnsi="Arial" w:cs="Arial"/>
          <w:sz w:val="17"/>
          <w:szCs w:val="17"/>
          <w:lang w:eastAsia="pl-PL"/>
        </w:rPr>
        <w:t>min</w:t>
      </w:r>
      <w:proofErr w:type="spellEnd"/>
    </w:p>
    <w:p w14:paraId="65DA0261" w14:textId="27DCAF7B" w:rsidR="009D4B62" w:rsidRPr="0093219B" w:rsidRDefault="009D4B62" w:rsidP="009D4B62">
      <w:pPr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B7FE2B" wp14:editId="679E578A">
                <wp:simplePos x="0" y="0"/>
                <wp:positionH relativeFrom="column">
                  <wp:posOffset>423545</wp:posOffset>
                </wp:positionH>
                <wp:positionV relativeFrom="paragraph">
                  <wp:posOffset>81915</wp:posOffset>
                </wp:positionV>
                <wp:extent cx="428625" cy="9525"/>
                <wp:effectExtent l="0" t="0" r="28575" b="28575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94A84DC" id="Łącznik prostoliniowy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35pt,6.45pt" to="67.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" strokecolor="#4472c4" strokeweight=".5pt">
                <v:stroke joinstyle="miter"/>
              </v:line>
            </w:pict>
          </mc:Fallback>
        </mc:AlternateContent>
      </w:r>
      <w:r>
        <w:rPr>
          <w:rFonts w:ascii="Arial" w:eastAsia="Times New Roman" w:hAnsi="Arial" w:cs="Arial"/>
          <w:sz w:val="28"/>
          <w:szCs w:val="28"/>
          <w:lang w:eastAsia="pl-PL"/>
        </w:rPr>
        <w:t>W</w:t>
      </w:r>
      <w:r w:rsidRPr="0093219B">
        <w:rPr>
          <w:rFonts w:ascii="Arial" w:eastAsia="Times New Roman" w:hAnsi="Arial" w:cs="Arial"/>
          <w:sz w:val="28"/>
          <w:szCs w:val="28"/>
          <w:lang w:eastAsia="pl-PL"/>
        </w:rPr>
        <w:t xml:space="preserve"> =</w:t>
      </w:r>
      <w:r>
        <w:rPr>
          <w:rFonts w:ascii="Arial" w:eastAsia="Times New Roman" w:hAnsi="Arial" w:cs="Arial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93219B">
        <w:rPr>
          <w:rFonts w:ascii="Arial" w:eastAsia="Times New Roman" w:hAnsi="Arial" w:cs="Arial"/>
          <w:sz w:val="28"/>
          <w:szCs w:val="28"/>
          <w:lang w:eastAsia="pl-PL"/>
        </w:rPr>
        <w:t>x 50 pkt.</w:t>
      </w:r>
    </w:p>
    <w:p w14:paraId="779A3B58" w14:textId="1560EEF1" w:rsidR="009D4B62" w:rsidRPr="0093219B" w:rsidRDefault="009D4B62" w:rsidP="009D4B62">
      <w:pPr>
        <w:ind w:firstLine="708"/>
        <w:rPr>
          <w:rFonts w:ascii="Arial" w:eastAsia="Times New Roman" w:hAnsi="Arial" w:cs="Arial"/>
          <w:sz w:val="28"/>
          <w:szCs w:val="28"/>
          <w:lang w:eastAsia="pl-PL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pl-PL"/>
        </w:rPr>
        <w:t>W</w:t>
      </w:r>
      <w:r w:rsidRPr="0093219B">
        <w:rPr>
          <w:rFonts w:ascii="Arial" w:eastAsia="Times New Roman" w:hAnsi="Arial" w:cs="Arial"/>
          <w:sz w:val="17"/>
          <w:szCs w:val="17"/>
          <w:lang w:eastAsia="pl-PL"/>
        </w:rPr>
        <w:t>o</w:t>
      </w:r>
      <w:proofErr w:type="spellEnd"/>
    </w:p>
    <w:p w14:paraId="2258418F" w14:textId="77777777" w:rsidR="009D4B62" w:rsidRDefault="009D4B62" w:rsidP="009D4B62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/>
          <w:bCs/>
        </w:rPr>
      </w:pPr>
    </w:p>
    <w:p w14:paraId="2ED7BEBA" w14:textId="77777777" w:rsidR="009D4B62" w:rsidRPr="0093219B" w:rsidRDefault="009D4B62" w:rsidP="009D4B62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Cs/>
        </w:rPr>
      </w:pPr>
      <w:r w:rsidRPr="0093219B">
        <w:rPr>
          <w:rFonts w:ascii="Times New Roman" w:hAnsi="Times New Roman" w:cs="Times New Roman"/>
          <w:bCs/>
        </w:rPr>
        <w:t xml:space="preserve">gdzie: </w:t>
      </w:r>
    </w:p>
    <w:p w14:paraId="60983116" w14:textId="0225DCDF" w:rsidR="009D4B62" w:rsidRPr="009D4B62" w:rsidRDefault="009D4B62" w:rsidP="009D4B62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– </w:t>
      </w:r>
      <w:r w:rsidRPr="009D4B62">
        <w:rPr>
          <w:rFonts w:ascii="Times New Roman" w:hAnsi="Times New Roman" w:cs="Times New Roman"/>
          <w:bCs/>
        </w:rPr>
        <w:t>wartość punktowa kryterium,</w:t>
      </w:r>
    </w:p>
    <w:p w14:paraId="3BF2B527" w14:textId="47234409" w:rsidR="009D4B62" w:rsidRPr="009D4B62" w:rsidRDefault="009D4B62" w:rsidP="009D4B62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Wmin</w:t>
      </w:r>
      <w:proofErr w:type="spellEnd"/>
      <w:r>
        <w:rPr>
          <w:rFonts w:ascii="Times New Roman" w:hAnsi="Times New Roman" w:cs="Times New Roman"/>
          <w:bCs/>
        </w:rPr>
        <w:t xml:space="preserve"> – najniższa cena </w:t>
      </w:r>
      <w:r w:rsidRPr="009D4B62">
        <w:rPr>
          <w:rFonts w:ascii="Times New Roman" w:hAnsi="Times New Roman" w:cs="Times New Roman"/>
          <w:bCs/>
        </w:rPr>
        <w:t>zamówienia ze złożonych ofert,</w:t>
      </w:r>
    </w:p>
    <w:p w14:paraId="7D4DDADC" w14:textId="0FC196D9" w:rsidR="0093219B" w:rsidRDefault="009D4B62" w:rsidP="009D4B62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Wo</w:t>
      </w:r>
      <w:proofErr w:type="spellEnd"/>
      <w:r>
        <w:rPr>
          <w:rFonts w:ascii="Times New Roman" w:hAnsi="Times New Roman" w:cs="Times New Roman"/>
          <w:bCs/>
        </w:rPr>
        <w:t xml:space="preserve"> – cena </w:t>
      </w:r>
      <w:r w:rsidRPr="009D4B62">
        <w:rPr>
          <w:rFonts w:ascii="Times New Roman" w:hAnsi="Times New Roman" w:cs="Times New Roman"/>
          <w:bCs/>
        </w:rPr>
        <w:t>ocenianej oferty</w:t>
      </w:r>
    </w:p>
    <w:p w14:paraId="10C4BC01" w14:textId="77777777" w:rsidR="009D4B62" w:rsidRDefault="009D4B62" w:rsidP="009D4B62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Cs/>
        </w:rPr>
      </w:pPr>
    </w:p>
    <w:p w14:paraId="1CCBE5AB" w14:textId="77777777" w:rsidR="00DB7EB5" w:rsidRPr="00DB7EB5" w:rsidRDefault="00DB7EB5" w:rsidP="00DB7EB5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Cs/>
        </w:rPr>
      </w:pPr>
      <w:r w:rsidRPr="00DB7EB5">
        <w:rPr>
          <w:rFonts w:ascii="Times New Roman" w:hAnsi="Times New Roman" w:cs="Times New Roman"/>
          <w:bCs/>
        </w:rPr>
        <w:t xml:space="preserve">Ostateczna ocena punktowa (K) wyliczana będzie wg wzoru: </w:t>
      </w:r>
    </w:p>
    <w:p w14:paraId="09AD6128" w14:textId="3D887E30" w:rsidR="00DB7EB5" w:rsidRPr="00DB7EB5" w:rsidRDefault="00DB7EB5" w:rsidP="00DB7EB5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K = C + W </w:t>
      </w:r>
      <w:r w:rsidRPr="00DB7EB5">
        <w:rPr>
          <w:rFonts w:ascii="Times New Roman" w:hAnsi="Times New Roman" w:cs="Times New Roman"/>
          <w:bCs/>
        </w:rPr>
        <w:t>; gdzie:</w:t>
      </w:r>
    </w:p>
    <w:p w14:paraId="1D94E0D4" w14:textId="3E345F31" w:rsidR="00DB7EB5" w:rsidRPr="00DB7EB5" w:rsidRDefault="00DB7EB5" w:rsidP="00DB7EB5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 – oznacza kryterium „cenę za zarządzanie PPK</w:t>
      </w:r>
      <w:r w:rsidRPr="00DB7EB5">
        <w:rPr>
          <w:rFonts w:ascii="Times New Roman" w:hAnsi="Times New Roman" w:cs="Times New Roman"/>
          <w:bCs/>
        </w:rPr>
        <w:t>”</w:t>
      </w:r>
    </w:p>
    <w:p w14:paraId="666D3C8A" w14:textId="102A6FD3" w:rsidR="009D4B62" w:rsidRDefault="00DB7EB5" w:rsidP="00DB7EB5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– oznacza kryterium „cenę </w:t>
      </w:r>
      <w:r w:rsidRPr="00DB7EB5">
        <w:rPr>
          <w:rFonts w:ascii="Times New Roman" w:hAnsi="Times New Roman" w:cs="Times New Roman"/>
          <w:bCs/>
        </w:rPr>
        <w:t>za osiągnięty wynik</w:t>
      </w:r>
      <w:r>
        <w:rPr>
          <w:rFonts w:ascii="Times New Roman" w:hAnsi="Times New Roman" w:cs="Times New Roman"/>
          <w:bCs/>
        </w:rPr>
        <w:t>”</w:t>
      </w:r>
    </w:p>
    <w:p w14:paraId="5C044B88" w14:textId="77777777" w:rsidR="00B235FB" w:rsidRDefault="00B235FB" w:rsidP="00DB7EB5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/>
          <w:bCs/>
        </w:rPr>
      </w:pPr>
    </w:p>
    <w:p w14:paraId="5D119EAD" w14:textId="1BE1CE9E" w:rsidR="00DB7EB5" w:rsidRDefault="00B235FB" w:rsidP="00DB7EB5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VII. </w:t>
      </w:r>
      <w:r w:rsidR="00DB7EB5" w:rsidRPr="00DB7EB5">
        <w:rPr>
          <w:rFonts w:ascii="Times New Roman" w:hAnsi="Times New Roman" w:cs="Times New Roman"/>
          <w:b/>
          <w:bCs/>
        </w:rPr>
        <w:t>Warunki udziału oraz sposób dokonywania oceny spełnienia tych warunków</w:t>
      </w:r>
      <w:r w:rsidR="00DB7EB5" w:rsidRPr="00F35B30">
        <w:rPr>
          <w:rFonts w:ascii="Times New Roman" w:hAnsi="Times New Roman" w:cs="Times New Roman"/>
          <w:b/>
          <w:bCs/>
        </w:rPr>
        <w:t>:</w:t>
      </w:r>
    </w:p>
    <w:p w14:paraId="104CA5F6" w14:textId="381E9636" w:rsidR="00DB7EB5" w:rsidRPr="00DB7EB5" w:rsidRDefault="00DB7EB5" w:rsidP="00CD482D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bCs/>
        </w:rPr>
      </w:pPr>
      <w:r w:rsidRPr="00DB7EB5">
        <w:rPr>
          <w:rFonts w:ascii="Times New Roman" w:hAnsi="Times New Roman" w:cs="Times New Roman"/>
          <w:bCs/>
        </w:rPr>
        <w:t>W zamówieniu mogą wziąć udział Oferenci, którzy:</w:t>
      </w:r>
    </w:p>
    <w:p w14:paraId="20EFE987" w14:textId="45A18D2C" w:rsidR="00DB7EB5" w:rsidRPr="00DB7EB5" w:rsidRDefault="00DB7EB5" w:rsidP="00CD482D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jc w:val="both"/>
        <w:rPr>
          <w:rFonts w:ascii="Times New Roman" w:hAnsi="Times New Roman" w:cs="Times New Roman"/>
          <w:bCs/>
        </w:rPr>
      </w:pPr>
      <w:r w:rsidRPr="00DB7EB5">
        <w:rPr>
          <w:rFonts w:ascii="Times New Roman" w:hAnsi="Times New Roman" w:cs="Times New Roman"/>
          <w:bCs/>
        </w:rPr>
        <w:t>spełnią warunki określone w ustawie o PPK;</w:t>
      </w:r>
    </w:p>
    <w:p w14:paraId="4D39BE95" w14:textId="17494728" w:rsidR="00DB7EB5" w:rsidRPr="00DB7EB5" w:rsidRDefault="00DB7EB5" w:rsidP="00CD482D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jc w:val="both"/>
        <w:rPr>
          <w:rFonts w:ascii="Times New Roman" w:hAnsi="Times New Roman" w:cs="Times New Roman"/>
          <w:bCs/>
        </w:rPr>
      </w:pPr>
      <w:r w:rsidRPr="00DB7EB5">
        <w:rPr>
          <w:rFonts w:ascii="Times New Roman" w:hAnsi="Times New Roman" w:cs="Times New Roman"/>
          <w:bCs/>
        </w:rPr>
        <w:t>posiadają uprawnienia do wykonania określonych prac lub czynności, jeżeli przepisy nakładają obowiązek posiadania takich uprawnień;</w:t>
      </w:r>
    </w:p>
    <w:p w14:paraId="5D4397DD" w14:textId="2966E730" w:rsidR="00DB7EB5" w:rsidRPr="00DB7EB5" w:rsidRDefault="00DB7EB5" w:rsidP="00CD482D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jc w:val="both"/>
        <w:rPr>
          <w:rFonts w:ascii="Times New Roman" w:hAnsi="Times New Roman" w:cs="Times New Roman"/>
          <w:bCs/>
        </w:rPr>
      </w:pPr>
      <w:r w:rsidRPr="00DB7EB5">
        <w:rPr>
          <w:rFonts w:ascii="Times New Roman" w:hAnsi="Times New Roman" w:cs="Times New Roman"/>
          <w:bCs/>
        </w:rPr>
        <w:t>dysponują niezbędną, wiedzą i doświadczeniem, a także potencjałem technicznym oraz</w:t>
      </w:r>
      <w:r>
        <w:rPr>
          <w:rFonts w:ascii="Times New Roman" w:hAnsi="Times New Roman" w:cs="Times New Roman"/>
          <w:bCs/>
        </w:rPr>
        <w:t xml:space="preserve"> </w:t>
      </w:r>
      <w:r w:rsidRPr="00DB7EB5">
        <w:rPr>
          <w:rFonts w:ascii="Times New Roman" w:hAnsi="Times New Roman" w:cs="Times New Roman"/>
          <w:bCs/>
        </w:rPr>
        <w:t xml:space="preserve">pracownikami zdolnymi do wykonywania oferowanych usług; </w:t>
      </w:r>
    </w:p>
    <w:p w14:paraId="26F63EE7" w14:textId="5631549B" w:rsidR="00DB7EB5" w:rsidRPr="00DB7EB5" w:rsidRDefault="00DB7EB5" w:rsidP="00CD482D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jc w:val="both"/>
        <w:rPr>
          <w:rFonts w:ascii="Times New Roman" w:hAnsi="Times New Roman" w:cs="Times New Roman"/>
          <w:bCs/>
        </w:rPr>
      </w:pPr>
      <w:r w:rsidRPr="00DB7EB5">
        <w:rPr>
          <w:rFonts w:ascii="Times New Roman" w:hAnsi="Times New Roman" w:cs="Times New Roman"/>
          <w:bCs/>
        </w:rPr>
        <w:t>znajdują się w sytuacji finansowej i ekonomicznej zapewniającej wykonanie oferowanych usług;</w:t>
      </w:r>
    </w:p>
    <w:p w14:paraId="36D51496" w14:textId="60284209" w:rsidR="00DB7EB5" w:rsidRPr="00DB7EB5" w:rsidRDefault="00DB7EB5" w:rsidP="00CD482D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jc w:val="both"/>
        <w:rPr>
          <w:rFonts w:ascii="Times New Roman" w:hAnsi="Times New Roman" w:cs="Times New Roman"/>
          <w:bCs/>
        </w:rPr>
      </w:pPr>
      <w:r w:rsidRPr="00DB7EB5">
        <w:rPr>
          <w:rFonts w:ascii="Times New Roman" w:hAnsi="Times New Roman" w:cs="Times New Roman"/>
          <w:bCs/>
        </w:rPr>
        <w:t>nie wszczęto wobec nich postępowania o ogłoszenie upadłości/likwidacji oraz nie została ogłoszona wobec nich upadłość/ likwidacja.</w:t>
      </w:r>
    </w:p>
    <w:p w14:paraId="7574996A" w14:textId="3214005B" w:rsidR="00DB7EB5" w:rsidRPr="00DB7EB5" w:rsidRDefault="00DB7EB5" w:rsidP="00CD482D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bCs/>
        </w:rPr>
      </w:pPr>
      <w:r w:rsidRPr="00DB7EB5">
        <w:rPr>
          <w:rFonts w:ascii="Times New Roman" w:hAnsi="Times New Roman" w:cs="Times New Roman"/>
          <w:bCs/>
        </w:rPr>
        <w:t>W przypadku, gdy</w:t>
      </w:r>
      <w:r>
        <w:rPr>
          <w:rFonts w:ascii="Times New Roman" w:hAnsi="Times New Roman" w:cs="Times New Roman"/>
          <w:bCs/>
        </w:rPr>
        <w:t xml:space="preserve"> </w:t>
      </w:r>
      <w:r w:rsidRPr="00DB7EB5">
        <w:rPr>
          <w:rFonts w:ascii="Times New Roman" w:hAnsi="Times New Roman" w:cs="Times New Roman"/>
          <w:bCs/>
        </w:rPr>
        <w:t xml:space="preserve">treść oferty oraz złożonych przez Wykonawcę dokumentów jest niepełna, </w:t>
      </w:r>
      <w:r>
        <w:rPr>
          <w:rFonts w:ascii="Times New Roman" w:hAnsi="Times New Roman" w:cs="Times New Roman"/>
          <w:bCs/>
        </w:rPr>
        <w:t>l</w:t>
      </w:r>
      <w:r w:rsidRPr="00DB7EB5">
        <w:rPr>
          <w:rFonts w:ascii="Times New Roman" w:hAnsi="Times New Roman" w:cs="Times New Roman"/>
          <w:bCs/>
        </w:rPr>
        <w:t>ub zawiera nieścisłości w stosunku do zakresu wymaganego w zapytaniu, Zamawiający może, w uzasadnionych przypadkach, zwrócić się do Wykonawcy o uzupełnienie braków lub udzielenie wyjaśnień, w wyznaczonym terminie.</w:t>
      </w:r>
    </w:p>
    <w:p w14:paraId="5C005754" w14:textId="4685A184" w:rsidR="00DB7EB5" w:rsidRPr="00DB7EB5" w:rsidRDefault="00DB7EB5" w:rsidP="00CD482D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bCs/>
        </w:rPr>
      </w:pPr>
      <w:r w:rsidRPr="00DB7EB5">
        <w:rPr>
          <w:rFonts w:ascii="Times New Roman" w:hAnsi="Times New Roman" w:cs="Times New Roman"/>
          <w:bCs/>
        </w:rPr>
        <w:t>Zamawiający udzieli zamówienia Wykonawcy, kt</w:t>
      </w:r>
      <w:r>
        <w:rPr>
          <w:rFonts w:ascii="Times New Roman" w:hAnsi="Times New Roman" w:cs="Times New Roman"/>
          <w:bCs/>
        </w:rPr>
        <w:t xml:space="preserve">órego oferta zostanie uznana za </w:t>
      </w:r>
      <w:r w:rsidRPr="00DB7EB5">
        <w:rPr>
          <w:rFonts w:ascii="Times New Roman" w:hAnsi="Times New Roman" w:cs="Times New Roman"/>
          <w:bCs/>
        </w:rPr>
        <w:t>najkorzystniejszą po dokonaniu oceny ofert zgodnie z zasadami opisanymi w Kryteria</w:t>
      </w:r>
      <w:r>
        <w:rPr>
          <w:rFonts w:ascii="Times New Roman" w:hAnsi="Times New Roman" w:cs="Times New Roman"/>
          <w:bCs/>
        </w:rPr>
        <w:t>ch</w:t>
      </w:r>
      <w:r w:rsidRPr="00DB7EB5">
        <w:rPr>
          <w:rFonts w:ascii="Times New Roman" w:hAnsi="Times New Roman" w:cs="Times New Roman"/>
          <w:bCs/>
        </w:rPr>
        <w:t xml:space="preserve"> oceny ofert.</w:t>
      </w:r>
    </w:p>
    <w:p w14:paraId="6BA8DA24" w14:textId="71E99BB5" w:rsidR="00DB7EB5" w:rsidRDefault="00DB7EB5" w:rsidP="00CD482D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bCs/>
        </w:rPr>
      </w:pPr>
      <w:r w:rsidRPr="00DB7EB5">
        <w:rPr>
          <w:rFonts w:ascii="Times New Roman" w:hAnsi="Times New Roman" w:cs="Times New Roman"/>
          <w:bCs/>
        </w:rPr>
        <w:t>Wykonawca, którego oferta zostanie wybrana za najkorzystniejszą zostanie poinformowany o terminie podpisania umowy.</w:t>
      </w:r>
    </w:p>
    <w:p w14:paraId="77642231" w14:textId="5FF54AF1" w:rsidR="00DB7EB5" w:rsidRDefault="00DB7EB5" w:rsidP="00CD482D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bCs/>
        </w:rPr>
      </w:pPr>
      <w:r w:rsidRPr="00DB7EB5">
        <w:rPr>
          <w:rFonts w:ascii="Times New Roman" w:hAnsi="Times New Roman" w:cs="Times New Roman"/>
          <w:bCs/>
        </w:rPr>
        <w:t>Umowy zostaną zawarte na wzorze Wykonawcy, z uwzględnieniem wymagań określonych w niniejszym zapytaniu ofertowym oraz na podstawie deklaracji Wykonawcy zawartych w złożonym Formularzu Ofertowym. W szczególności w umowach musi się znaleźć zapis o pierwszeństwie stosowania zapisów wskazanych w niniejszym zapytaniu ofertowym w stosunku do zapisów zawartych w zaproponowanym przez Wykonawcę wzorze umowy.</w:t>
      </w:r>
    </w:p>
    <w:p w14:paraId="32D50159" w14:textId="4BD0EC42" w:rsidR="00DB7EB5" w:rsidRPr="00DB7EB5" w:rsidRDefault="00DB7EB5" w:rsidP="00CD482D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bCs/>
        </w:rPr>
      </w:pPr>
      <w:r w:rsidRPr="00DB7EB5">
        <w:rPr>
          <w:rFonts w:ascii="Times New Roman" w:hAnsi="Times New Roman" w:cs="Times New Roman"/>
          <w:bCs/>
        </w:rPr>
        <w:t>W przypadku, gdy wybrany Wykonawca odstąpi od podpisania umowy z Zamawiającym, możliwe jest podpisanie umowy z kolejnym Wykonawcą, który uzyskał kolejną najwyższą liczbę punktów.</w:t>
      </w:r>
    </w:p>
    <w:p w14:paraId="19210A4D" w14:textId="0EB4BF92" w:rsidR="00DB7EB5" w:rsidRPr="00DB7EB5" w:rsidRDefault="00DB7EB5" w:rsidP="00CD482D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ind w:left="284" w:hanging="284"/>
        <w:rPr>
          <w:rFonts w:ascii="Times New Roman" w:hAnsi="Times New Roman" w:cs="Times New Roman"/>
          <w:bCs/>
        </w:rPr>
      </w:pPr>
      <w:r w:rsidRPr="00DB7EB5">
        <w:rPr>
          <w:rFonts w:ascii="Times New Roman" w:hAnsi="Times New Roman" w:cs="Times New Roman"/>
          <w:bCs/>
        </w:rPr>
        <w:t>Umowa zostanie podpisania na</w:t>
      </w:r>
      <w:r>
        <w:rPr>
          <w:rFonts w:ascii="Times New Roman" w:hAnsi="Times New Roman" w:cs="Times New Roman"/>
          <w:bCs/>
        </w:rPr>
        <w:t xml:space="preserve"> </w:t>
      </w:r>
      <w:r w:rsidRPr="00DB7EB5">
        <w:rPr>
          <w:rFonts w:ascii="Times New Roman" w:hAnsi="Times New Roman" w:cs="Times New Roman"/>
          <w:bCs/>
        </w:rPr>
        <w:t>okres 4 lat</w:t>
      </w:r>
    </w:p>
    <w:p w14:paraId="3A165BE9" w14:textId="77777777" w:rsidR="00DB7EB5" w:rsidRDefault="00DB7EB5" w:rsidP="00DB7EB5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Cs/>
        </w:rPr>
      </w:pPr>
    </w:p>
    <w:p w14:paraId="03B3F87D" w14:textId="40C0548C" w:rsidR="00DB7EB5" w:rsidRPr="00DB7EB5" w:rsidRDefault="00B235FB" w:rsidP="00DB7EB5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VIII. </w:t>
      </w:r>
      <w:r w:rsidR="00DB7EB5" w:rsidRPr="00DB7EB5">
        <w:rPr>
          <w:rFonts w:ascii="Times New Roman" w:hAnsi="Times New Roman" w:cs="Times New Roman"/>
          <w:b/>
          <w:bCs/>
        </w:rPr>
        <w:t>Opis przygotowania oferty</w:t>
      </w:r>
    </w:p>
    <w:p w14:paraId="38FF380E" w14:textId="77777777" w:rsidR="00DB7EB5" w:rsidRPr="00DB7EB5" w:rsidRDefault="00DB7EB5" w:rsidP="00CD482D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bCs/>
        </w:rPr>
      </w:pPr>
      <w:r w:rsidRPr="00DB7EB5">
        <w:rPr>
          <w:rFonts w:ascii="Times New Roman" w:hAnsi="Times New Roman" w:cs="Times New Roman"/>
          <w:bCs/>
        </w:rPr>
        <w:t>Treść oferty musi odpowiadać treści zapytania</w:t>
      </w:r>
    </w:p>
    <w:p w14:paraId="63F0FE4F" w14:textId="647FC794" w:rsidR="00DB7EB5" w:rsidRPr="00DB7EB5" w:rsidRDefault="00DB7EB5" w:rsidP="00CD482D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bCs/>
        </w:rPr>
      </w:pPr>
      <w:r w:rsidRPr="00DB7EB5">
        <w:rPr>
          <w:rFonts w:ascii="Times New Roman" w:hAnsi="Times New Roman" w:cs="Times New Roman"/>
          <w:bCs/>
        </w:rPr>
        <w:t>Oferta zostanie sporządzona w języku polskim, zgodnie z treścią formularza oferty, którego wzór stanowi Załącznik nr 1</w:t>
      </w:r>
      <w:r>
        <w:rPr>
          <w:rFonts w:ascii="Times New Roman" w:hAnsi="Times New Roman" w:cs="Times New Roman"/>
          <w:bCs/>
        </w:rPr>
        <w:t xml:space="preserve"> </w:t>
      </w:r>
      <w:r w:rsidRPr="00DB7EB5">
        <w:rPr>
          <w:rFonts w:ascii="Times New Roman" w:hAnsi="Times New Roman" w:cs="Times New Roman"/>
          <w:bCs/>
        </w:rPr>
        <w:t>do zapytania.</w:t>
      </w:r>
    </w:p>
    <w:p w14:paraId="07F8E421" w14:textId="09DE252C" w:rsidR="00DB7EB5" w:rsidRDefault="00DB7EB5" w:rsidP="00CD482D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bCs/>
        </w:rPr>
      </w:pPr>
      <w:r w:rsidRPr="00DB7EB5">
        <w:rPr>
          <w:rFonts w:ascii="Times New Roman" w:hAnsi="Times New Roman" w:cs="Times New Roman"/>
          <w:bCs/>
        </w:rPr>
        <w:t>Ofertę składa się w formie pisemnej.</w:t>
      </w:r>
    </w:p>
    <w:p w14:paraId="14E93511" w14:textId="77777777" w:rsidR="00DB7EB5" w:rsidRDefault="00DB7EB5" w:rsidP="00CD482D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bCs/>
        </w:rPr>
      </w:pPr>
      <w:r w:rsidRPr="00DB7EB5">
        <w:rPr>
          <w:rFonts w:ascii="Times New Roman" w:hAnsi="Times New Roman" w:cs="Times New Roman"/>
          <w:bCs/>
        </w:rPr>
        <w:t>Oferta musi być podpisana przez Wykonawcę, osobę/y reprezentującą/e Wykonawcę zgodnie z zasadami  reprezentacji  wskazanymi  we  właściwym  rejestrze,  osobę/osoby  uprawnioną/e  do reprezentowania Wykonawcy albo osobę/y działającą/e na podstawie pełnomocnictwa, przy czym</w:t>
      </w:r>
      <w:r w:rsidRPr="00DB7EB5">
        <w:t xml:space="preserve"> </w:t>
      </w:r>
      <w:r w:rsidRPr="00DB7EB5">
        <w:rPr>
          <w:rFonts w:ascii="Times New Roman" w:hAnsi="Times New Roman" w:cs="Times New Roman"/>
          <w:bCs/>
        </w:rPr>
        <w:t>pełnomocnictwo  to  musi  być  załączone  do  oferty  jako  oryginał  albo  kopia  poświadczona notarialnie</w:t>
      </w:r>
      <w:r>
        <w:rPr>
          <w:rFonts w:ascii="Times New Roman" w:hAnsi="Times New Roman" w:cs="Times New Roman"/>
          <w:bCs/>
        </w:rPr>
        <w:t>.</w:t>
      </w:r>
    </w:p>
    <w:p w14:paraId="567C02E7" w14:textId="74B8AEDB" w:rsidR="00DB7EB5" w:rsidRDefault="00DB7EB5" w:rsidP="00CD482D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bCs/>
        </w:rPr>
      </w:pPr>
      <w:r w:rsidRPr="00DB7EB5">
        <w:rPr>
          <w:rFonts w:ascii="Times New Roman" w:hAnsi="Times New Roman" w:cs="Times New Roman"/>
          <w:bCs/>
        </w:rPr>
        <w:t>.Ilekroć  w  zapytaniu,  a  także  w  załącznikach  do  zapytania  występuje  wymóg  podpisywania dokumentów,  należy  przez  to  rozumieć,  że  dokumenty  te  powinny  być  opatrzone podpisem/podpisami osoby/osób wskazanych w ust. 4</w:t>
      </w:r>
    </w:p>
    <w:p w14:paraId="59C0073C" w14:textId="487C801C" w:rsidR="00DB7EB5" w:rsidRDefault="00DB7EB5" w:rsidP="00CD482D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bCs/>
        </w:rPr>
      </w:pPr>
      <w:r w:rsidRPr="00DB7EB5">
        <w:rPr>
          <w:rFonts w:ascii="Times New Roman" w:hAnsi="Times New Roman" w:cs="Times New Roman"/>
          <w:bCs/>
        </w:rPr>
        <w:t>W  przypadku,  gdy załącznikiem do oferty jest kopia dokumentu, musi być ona potwierdzona za zgodność z oryginałem przez Wykonawcę poprzez dodanie adnotacji: „za zgodność z oryginałem” i umieszczenie podpisu upoważnionego przedstawiciela.</w:t>
      </w:r>
    </w:p>
    <w:p w14:paraId="3B0C9CC9" w14:textId="342512B5" w:rsidR="00DB7EB5" w:rsidRDefault="00DB7EB5" w:rsidP="00CD482D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bCs/>
        </w:rPr>
      </w:pPr>
      <w:r w:rsidRPr="00DB7EB5">
        <w:rPr>
          <w:rFonts w:ascii="Times New Roman" w:hAnsi="Times New Roman" w:cs="Times New Roman"/>
          <w:bCs/>
        </w:rPr>
        <w:lastRenderedPageBreak/>
        <w:t>Dokumenty sporządzone w języku obcym</w:t>
      </w:r>
      <w:r>
        <w:rPr>
          <w:rFonts w:ascii="Times New Roman" w:hAnsi="Times New Roman" w:cs="Times New Roman"/>
          <w:bCs/>
        </w:rPr>
        <w:t xml:space="preserve"> </w:t>
      </w:r>
      <w:r w:rsidRPr="00DB7EB5">
        <w:rPr>
          <w:rFonts w:ascii="Times New Roman" w:hAnsi="Times New Roman" w:cs="Times New Roman"/>
          <w:bCs/>
        </w:rPr>
        <w:t>należy złożyć wraz z tłumaczeniem na język polski.</w:t>
      </w:r>
    </w:p>
    <w:p w14:paraId="07741F52" w14:textId="07FD08BB" w:rsidR="00DB7EB5" w:rsidRDefault="00DB7EB5" w:rsidP="00CD482D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bCs/>
        </w:rPr>
      </w:pPr>
      <w:r w:rsidRPr="00DB7EB5">
        <w:rPr>
          <w:rFonts w:ascii="Times New Roman" w:hAnsi="Times New Roman" w:cs="Times New Roman"/>
          <w:bCs/>
        </w:rPr>
        <w:t>Wszelkie poprawki lub zmiany w tekście oferty mają być parafowane własnoręcznie przez osobę/y podpisujące ofertę.</w:t>
      </w:r>
    </w:p>
    <w:p w14:paraId="623D3F40" w14:textId="77777777" w:rsidR="00DB7EB5" w:rsidRDefault="00DB7EB5" w:rsidP="00CD482D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bCs/>
        </w:rPr>
      </w:pPr>
      <w:r w:rsidRPr="00DB7EB5">
        <w:rPr>
          <w:rFonts w:ascii="Times New Roman" w:hAnsi="Times New Roman" w:cs="Times New Roman"/>
          <w:bCs/>
        </w:rPr>
        <w:t>Wykonawca ponosi wszystkie koszty związane z przygotowaniem i złożeniem oferty.</w:t>
      </w:r>
    </w:p>
    <w:p w14:paraId="5B38E0D6" w14:textId="17A36BC3" w:rsidR="00DB7EB5" w:rsidRPr="00DB7EB5" w:rsidRDefault="00DB7EB5" w:rsidP="00CD482D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ind w:left="284" w:hanging="426"/>
        <w:jc w:val="both"/>
        <w:rPr>
          <w:rFonts w:ascii="Times New Roman" w:hAnsi="Times New Roman" w:cs="Times New Roman"/>
          <w:bCs/>
        </w:rPr>
      </w:pPr>
      <w:r w:rsidRPr="00DB7EB5">
        <w:rPr>
          <w:rFonts w:ascii="Times New Roman" w:hAnsi="Times New Roman" w:cs="Times New Roman"/>
          <w:bCs/>
        </w:rPr>
        <w:t>Wykonawca może złożyć wyłącznie jedną</w:t>
      </w:r>
      <w:r>
        <w:rPr>
          <w:rFonts w:ascii="Times New Roman" w:hAnsi="Times New Roman" w:cs="Times New Roman"/>
          <w:bCs/>
        </w:rPr>
        <w:t xml:space="preserve"> </w:t>
      </w:r>
      <w:r w:rsidRPr="00DB7EB5">
        <w:rPr>
          <w:rFonts w:ascii="Times New Roman" w:hAnsi="Times New Roman" w:cs="Times New Roman"/>
          <w:bCs/>
        </w:rPr>
        <w:t>ofertę.</w:t>
      </w:r>
    </w:p>
    <w:p w14:paraId="621967E7" w14:textId="77777777" w:rsidR="00DB7EB5" w:rsidRDefault="00DB7EB5" w:rsidP="00DB7EB5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Cs/>
        </w:rPr>
      </w:pPr>
    </w:p>
    <w:p w14:paraId="0AFC9215" w14:textId="2D784DD6" w:rsidR="00E04AAC" w:rsidRPr="00E04AAC" w:rsidRDefault="00B235FB" w:rsidP="00E04AAC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IX. </w:t>
      </w:r>
      <w:r w:rsidR="00E04AAC" w:rsidRPr="00E04AAC">
        <w:rPr>
          <w:rFonts w:ascii="Times New Roman" w:hAnsi="Times New Roman" w:cs="Times New Roman"/>
          <w:b/>
          <w:bCs/>
        </w:rPr>
        <w:t>Informacja o dokumentach j</w:t>
      </w:r>
      <w:r w:rsidR="00E04AAC">
        <w:rPr>
          <w:rFonts w:ascii="Times New Roman" w:hAnsi="Times New Roman" w:cs="Times New Roman"/>
          <w:b/>
          <w:bCs/>
        </w:rPr>
        <w:t xml:space="preserve">akie Wykonawca musi załączyć do </w:t>
      </w:r>
      <w:r w:rsidR="00E04AAC" w:rsidRPr="00E04AAC">
        <w:rPr>
          <w:rFonts w:ascii="Times New Roman" w:hAnsi="Times New Roman" w:cs="Times New Roman"/>
          <w:b/>
          <w:bCs/>
        </w:rPr>
        <w:t>oferty</w:t>
      </w:r>
    </w:p>
    <w:p w14:paraId="4E66A865" w14:textId="6EB13B57" w:rsidR="00E04AAC" w:rsidRPr="00E04AAC" w:rsidRDefault="00E04AAC" w:rsidP="00E04AAC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 oferty należy załączy</w:t>
      </w:r>
      <w:r w:rsidRPr="00E04AAC">
        <w:rPr>
          <w:rFonts w:ascii="Times New Roman" w:hAnsi="Times New Roman" w:cs="Times New Roman"/>
          <w:bCs/>
        </w:rPr>
        <w:t>:</w:t>
      </w:r>
    </w:p>
    <w:p w14:paraId="4F6383E7" w14:textId="30B507BE" w:rsidR="00E04AAC" w:rsidRPr="00E04AAC" w:rsidRDefault="00E04AAC" w:rsidP="00CD482D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bCs/>
        </w:rPr>
      </w:pPr>
      <w:r w:rsidRPr="00E04AAC">
        <w:rPr>
          <w:rFonts w:ascii="Times New Roman" w:hAnsi="Times New Roman" w:cs="Times New Roman"/>
          <w:bCs/>
        </w:rPr>
        <w:t>Formularz oferty stanowiący załącznik nr 1 do zapytania</w:t>
      </w:r>
    </w:p>
    <w:p w14:paraId="75561D76" w14:textId="2227F766" w:rsidR="00E04AAC" w:rsidRPr="00E04AAC" w:rsidRDefault="00E04AAC" w:rsidP="00CD482D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bCs/>
        </w:rPr>
      </w:pPr>
      <w:r w:rsidRPr="00E04AAC">
        <w:rPr>
          <w:rFonts w:ascii="Times New Roman" w:hAnsi="Times New Roman" w:cs="Times New Roman"/>
          <w:bCs/>
        </w:rPr>
        <w:t>Oświadczenie o spełnieniu warunków udziału w zamówieniu publicznym, stanowiący załącznik nr 2</w:t>
      </w:r>
    </w:p>
    <w:p w14:paraId="373C207E" w14:textId="07854D53" w:rsidR="00E04AAC" w:rsidRPr="00E04AAC" w:rsidRDefault="00E04AAC" w:rsidP="00CD482D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bCs/>
        </w:rPr>
      </w:pPr>
      <w:r w:rsidRPr="00E04AAC">
        <w:rPr>
          <w:rFonts w:ascii="Times New Roman" w:hAnsi="Times New Roman" w:cs="Times New Roman"/>
          <w:bCs/>
        </w:rPr>
        <w:t>Oświadczenie Wykonawcy o braku powiązań kapitałowych lub osobowych stanowiący załącznik nr 3</w:t>
      </w:r>
    </w:p>
    <w:p w14:paraId="7FF5D3E2" w14:textId="4D12C7E2" w:rsidR="00E04AAC" w:rsidRPr="00E04AAC" w:rsidRDefault="00E04AAC" w:rsidP="00CD482D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bCs/>
        </w:rPr>
      </w:pPr>
      <w:r w:rsidRPr="00E04AAC">
        <w:rPr>
          <w:rFonts w:ascii="Times New Roman" w:hAnsi="Times New Roman" w:cs="Times New Roman"/>
          <w:bCs/>
        </w:rPr>
        <w:t>Wpis do ewidencji PPK prowadzonej przez Polski Fundusz Rozwoju</w:t>
      </w:r>
    </w:p>
    <w:p w14:paraId="0CE743E1" w14:textId="2A1F32E3" w:rsidR="00E04AAC" w:rsidRPr="00E04AAC" w:rsidRDefault="00E04AAC" w:rsidP="00CD482D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bCs/>
        </w:rPr>
      </w:pPr>
      <w:r w:rsidRPr="00E04AAC">
        <w:rPr>
          <w:rFonts w:ascii="Times New Roman" w:hAnsi="Times New Roman" w:cs="Times New Roman"/>
          <w:bCs/>
        </w:rPr>
        <w:t xml:space="preserve">Aktualny odpis z właściwego rejestru, wystawiony nie wcześniej niż 6 miesięcy przed upływem terminu składania ofert (w przypadku ofert wspólnych w/w odpis składa </w:t>
      </w:r>
      <w:proofErr w:type="spellStart"/>
      <w:r w:rsidRPr="00E04AAC">
        <w:rPr>
          <w:rFonts w:ascii="Times New Roman" w:hAnsi="Times New Roman" w:cs="Times New Roman"/>
          <w:bCs/>
        </w:rPr>
        <w:t>każdyz</w:t>
      </w:r>
      <w:proofErr w:type="spellEnd"/>
      <w:r w:rsidRPr="00E04AAC">
        <w:rPr>
          <w:rFonts w:ascii="Times New Roman" w:hAnsi="Times New Roman" w:cs="Times New Roman"/>
          <w:bCs/>
        </w:rPr>
        <w:t xml:space="preserve"> Wykonawców we własnym imieniu). Wykonawca załączy do oferty lub wskaże w formularzu oferty stronę internetową, na której są dostępne</w:t>
      </w:r>
    </w:p>
    <w:p w14:paraId="67E3BE99" w14:textId="6B806EBD" w:rsidR="00E04AAC" w:rsidRPr="00E04AAC" w:rsidRDefault="00E04AAC" w:rsidP="00CD482D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bCs/>
        </w:rPr>
      </w:pPr>
      <w:r w:rsidRPr="00E04AAC">
        <w:rPr>
          <w:rFonts w:ascii="Times New Roman" w:hAnsi="Times New Roman" w:cs="Times New Roman"/>
          <w:bCs/>
        </w:rPr>
        <w:t>Projekt umowy o zarządzanie PPK</w:t>
      </w:r>
    </w:p>
    <w:p w14:paraId="5F7442D5" w14:textId="766272D4" w:rsidR="00DB7EB5" w:rsidRDefault="00E04AAC" w:rsidP="00CD482D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bCs/>
        </w:rPr>
      </w:pPr>
      <w:r w:rsidRPr="00E04AAC">
        <w:rPr>
          <w:rFonts w:ascii="Times New Roman" w:hAnsi="Times New Roman" w:cs="Times New Roman"/>
          <w:bCs/>
        </w:rPr>
        <w:t>Projekt umowy o prowadzenie PPK</w:t>
      </w:r>
    </w:p>
    <w:p w14:paraId="24008FBB" w14:textId="77777777" w:rsidR="00374D39" w:rsidRDefault="00374D39" w:rsidP="00374D39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Cs/>
        </w:rPr>
      </w:pPr>
    </w:p>
    <w:p w14:paraId="25FFCAAE" w14:textId="7B4ECF73" w:rsidR="00374D39" w:rsidRPr="00374D39" w:rsidRDefault="00B235FB" w:rsidP="00374D39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X. </w:t>
      </w:r>
      <w:r w:rsidR="00374D39" w:rsidRPr="00374D39">
        <w:rPr>
          <w:rFonts w:ascii="Times New Roman" w:hAnsi="Times New Roman" w:cs="Times New Roman"/>
          <w:b/>
          <w:bCs/>
        </w:rPr>
        <w:t>Uwagi końcowe</w:t>
      </w:r>
    </w:p>
    <w:p w14:paraId="6C79A6B9" w14:textId="6343558D" w:rsidR="00374D39" w:rsidRPr="00374D39" w:rsidRDefault="00374D39" w:rsidP="00CD482D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bCs/>
        </w:rPr>
      </w:pPr>
      <w:r w:rsidRPr="00374D39">
        <w:rPr>
          <w:rFonts w:ascii="Times New Roman" w:hAnsi="Times New Roman" w:cs="Times New Roman"/>
          <w:bCs/>
        </w:rPr>
        <w:t>Zamawiający nie dopuszcza</w:t>
      </w:r>
      <w:r>
        <w:rPr>
          <w:rFonts w:ascii="Times New Roman" w:hAnsi="Times New Roman" w:cs="Times New Roman"/>
          <w:bCs/>
        </w:rPr>
        <w:t xml:space="preserve"> </w:t>
      </w:r>
      <w:r w:rsidRPr="00374D39">
        <w:rPr>
          <w:rFonts w:ascii="Times New Roman" w:hAnsi="Times New Roman" w:cs="Times New Roman"/>
          <w:bCs/>
        </w:rPr>
        <w:t>składania ofert częściowych oraz wariantowych</w:t>
      </w:r>
    </w:p>
    <w:p w14:paraId="4DA7FE22" w14:textId="54090643" w:rsidR="00374D39" w:rsidRPr="00374D39" w:rsidRDefault="00374D39" w:rsidP="00CD482D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uppressAutoHyphens/>
        <w:ind w:left="284" w:hanging="284"/>
        <w:jc w:val="both"/>
        <w:rPr>
          <w:rFonts w:ascii="Times New Roman" w:hAnsi="Times New Roman" w:cs="Times New Roman"/>
          <w:bCs/>
        </w:rPr>
      </w:pPr>
      <w:r w:rsidRPr="00374D39">
        <w:rPr>
          <w:rFonts w:ascii="Times New Roman" w:hAnsi="Times New Roman" w:cs="Times New Roman"/>
          <w:bCs/>
        </w:rPr>
        <w:t>Zamawiający zastrzega sobie prawo do:</w:t>
      </w:r>
    </w:p>
    <w:p w14:paraId="19C8297C" w14:textId="23EF5FA4" w:rsidR="00374D39" w:rsidRPr="00374D39" w:rsidRDefault="00374D39" w:rsidP="00CD482D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ind w:left="567" w:hanging="283"/>
        <w:jc w:val="both"/>
        <w:rPr>
          <w:rFonts w:ascii="Times New Roman" w:hAnsi="Times New Roman" w:cs="Times New Roman"/>
          <w:bCs/>
        </w:rPr>
      </w:pPr>
      <w:r w:rsidRPr="00374D39">
        <w:rPr>
          <w:rFonts w:ascii="Times New Roman" w:hAnsi="Times New Roman" w:cs="Times New Roman"/>
          <w:bCs/>
        </w:rPr>
        <w:t>unieważnienia zapytania na każdym etapie bez podania przyczyny;</w:t>
      </w:r>
    </w:p>
    <w:p w14:paraId="01EF761E" w14:textId="3236D52C" w:rsidR="00374D39" w:rsidRPr="00374D39" w:rsidRDefault="00374D39" w:rsidP="00CD482D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ind w:left="567" w:hanging="283"/>
        <w:jc w:val="both"/>
        <w:rPr>
          <w:rFonts w:ascii="Times New Roman" w:hAnsi="Times New Roman" w:cs="Times New Roman"/>
          <w:bCs/>
        </w:rPr>
      </w:pPr>
      <w:r w:rsidRPr="00374D39">
        <w:rPr>
          <w:rFonts w:ascii="Times New Roman" w:hAnsi="Times New Roman" w:cs="Times New Roman"/>
          <w:bCs/>
        </w:rPr>
        <w:t>poprawienia oczywistej omyłki rachunkowej z uwzględnieniem konsekwencji rachunkowej dokonanych poprawek;</w:t>
      </w:r>
    </w:p>
    <w:p w14:paraId="541964E1" w14:textId="42B6FBBA" w:rsidR="00374D39" w:rsidRPr="00374D39" w:rsidRDefault="00374D39" w:rsidP="00CD482D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ind w:left="567" w:hanging="283"/>
        <w:jc w:val="both"/>
        <w:rPr>
          <w:rFonts w:ascii="Times New Roman" w:hAnsi="Times New Roman" w:cs="Times New Roman"/>
          <w:bCs/>
        </w:rPr>
      </w:pPr>
      <w:r w:rsidRPr="00374D39">
        <w:rPr>
          <w:rFonts w:ascii="Times New Roman" w:hAnsi="Times New Roman" w:cs="Times New Roman"/>
          <w:bCs/>
        </w:rPr>
        <w:t>poprawienia oczywistej omyłki pisarskiej</w:t>
      </w:r>
    </w:p>
    <w:p w14:paraId="3242AB2E" w14:textId="0968E34C" w:rsidR="00374D39" w:rsidRPr="00374D39" w:rsidRDefault="00374D39" w:rsidP="00CD482D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ind w:left="567" w:hanging="283"/>
        <w:jc w:val="both"/>
        <w:rPr>
          <w:rFonts w:ascii="Times New Roman" w:hAnsi="Times New Roman" w:cs="Times New Roman"/>
          <w:bCs/>
        </w:rPr>
      </w:pPr>
      <w:r w:rsidRPr="00374D39">
        <w:rPr>
          <w:rFonts w:ascii="Times New Roman" w:hAnsi="Times New Roman" w:cs="Times New Roman"/>
          <w:bCs/>
        </w:rPr>
        <w:t>negocjacji cenowych z Wykonawcami którzy złożyli ważne oferty</w:t>
      </w:r>
    </w:p>
    <w:p w14:paraId="14942228" w14:textId="164B11A8" w:rsidR="00374D39" w:rsidRPr="00374D39" w:rsidRDefault="00374D39" w:rsidP="00CD482D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ind w:left="567" w:hanging="283"/>
        <w:jc w:val="both"/>
        <w:rPr>
          <w:rFonts w:ascii="Times New Roman" w:hAnsi="Times New Roman" w:cs="Times New Roman"/>
          <w:bCs/>
        </w:rPr>
      </w:pPr>
      <w:r w:rsidRPr="00374D39">
        <w:rPr>
          <w:rFonts w:ascii="Times New Roman" w:hAnsi="Times New Roman" w:cs="Times New Roman"/>
          <w:bCs/>
        </w:rPr>
        <w:t>negocjacji warunków oraz zapisów umowy o zarządzanie PPK</w:t>
      </w:r>
    </w:p>
    <w:p w14:paraId="702A67F7" w14:textId="2E792F5D" w:rsidR="00374D39" w:rsidRPr="00374D39" w:rsidRDefault="00374D39" w:rsidP="00CD482D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ind w:left="567" w:hanging="283"/>
        <w:jc w:val="both"/>
        <w:rPr>
          <w:rFonts w:ascii="Times New Roman" w:hAnsi="Times New Roman" w:cs="Times New Roman"/>
          <w:bCs/>
        </w:rPr>
      </w:pPr>
      <w:r w:rsidRPr="00374D39">
        <w:rPr>
          <w:rFonts w:ascii="Times New Roman" w:hAnsi="Times New Roman" w:cs="Times New Roman"/>
          <w:bCs/>
        </w:rPr>
        <w:t>negocjacji warunków oraz zapisów umowy o prowadzenie PPK</w:t>
      </w:r>
    </w:p>
    <w:p w14:paraId="191B0C64" w14:textId="2A4BF7E3" w:rsidR="00374D39" w:rsidRPr="00374D39" w:rsidRDefault="00374D39" w:rsidP="00CD482D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ind w:left="567" w:hanging="283"/>
        <w:jc w:val="both"/>
        <w:rPr>
          <w:rFonts w:ascii="Times New Roman" w:hAnsi="Times New Roman" w:cs="Times New Roman"/>
          <w:bCs/>
        </w:rPr>
      </w:pPr>
      <w:r w:rsidRPr="00374D39">
        <w:rPr>
          <w:rFonts w:ascii="Times New Roman" w:hAnsi="Times New Roman" w:cs="Times New Roman"/>
          <w:bCs/>
        </w:rPr>
        <w:t xml:space="preserve">negocjacje mogą odbywać się za pośrednictwem poczty elektronicznej lub w siedzibie </w:t>
      </w:r>
      <w:r>
        <w:rPr>
          <w:rFonts w:ascii="Times New Roman" w:hAnsi="Times New Roman" w:cs="Times New Roman"/>
          <w:bCs/>
        </w:rPr>
        <w:t>Z</w:t>
      </w:r>
      <w:r w:rsidRPr="00374D39">
        <w:rPr>
          <w:rFonts w:ascii="Times New Roman" w:hAnsi="Times New Roman" w:cs="Times New Roman"/>
          <w:bCs/>
        </w:rPr>
        <w:t xml:space="preserve">amawiającego, poprzez osobiste stawienie się należycie umocowanego przedstawiciela Wykonawcy. O terminie negocjacji bezpośrednich w siedzibie Zamawiającego Wykonawcy zostaną zawiadomieni za pośrednictwem poczty elektronicznej lub telefonicznie. Negocjacje bezpośrednie będą odbywać się z każdym </w:t>
      </w:r>
      <w:r>
        <w:rPr>
          <w:rFonts w:ascii="Times New Roman" w:hAnsi="Times New Roman" w:cs="Times New Roman"/>
          <w:bCs/>
        </w:rPr>
        <w:t xml:space="preserve"> </w:t>
      </w:r>
      <w:r w:rsidRPr="00374D39">
        <w:rPr>
          <w:rFonts w:ascii="Times New Roman" w:hAnsi="Times New Roman" w:cs="Times New Roman"/>
          <w:bCs/>
        </w:rPr>
        <w:t>przedstawicielem Wykonawcy z osobna.</w:t>
      </w:r>
    </w:p>
    <w:p w14:paraId="1F7466C0" w14:textId="40E0B08A" w:rsidR="00374D39" w:rsidRPr="00374D39" w:rsidRDefault="00374D39" w:rsidP="00CD482D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uppressAutoHyphens/>
        <w:ind w:left="567" w:hanging="283"/>
        <w:jc w:val="both"/>
        <w:rPr>
          <w:rFonts w:ascii="Times New Roman" w:hAnsi="Times New Roman" w:cs="Times New Roman"/>
          <w:bCs/>
        </w:rPr>
      </w:pPr>
      <w:r w:rsidRPr="00374D39">
        <w:rPr>
          <w:rFonts w:ascii="Times New Roman" w:hAnsi="Times New Roman" w:cs="Times New Roman"/>
          <w:bCs/>
        </w:rPr>
        <w:t>jeżeli  Wykonawca  nie  złoży  oświadczeń  lu</w:t>
      </w:r>
      <w:r>
        <w:rPr>
          <w:rFonts w:ascii="Times New Roman" w:hAnsi="Times New Roman" w:cs="Times New Roman"/>
          <w:bCs/>
        </w:rPr>
        <w:t xml:space="preserve">b  dokumentów  potwierdzających </w:t>
      </w:r>
      <w:r w:rsidRPr="00374D39">
        <w:rPr>
          <w:rFonts w:ascii="Times New Roman" w:hAnsi="Times New Roman" w:cs="Times New Roman"/>
          <w:bCs/>
        </w:rPr>
        <w:t>okoliczności, o których mowa w</w:t>
      </w:r>
      <w:r>
        <w:rPr>
          <w:rFonts w:ascii="Times New Roman" w:hAnsi="Times New Roman" w:cs="Times New Roman"/>
          <w:bCs/>
        </w:rPr>
        <w:t xml:space="preserve"> </w:t>
      </w:r>
      <w:r w:rsidRPr="00374D39">
        <w:rPr>
          <w:rFonts w:ascii="Times New Roman" w:hAnsi="Times New Roman" w:cs="Times New Roman"/>
          <w:bCs/>
        </w:rPr>
        <w:t xml:space="preserve">zapytaniu ofertowym lub innych dokumentów  niezbędnych  do  przeprowadzenia zamówienia  publicznego, oświadczenia lub dokumenty są niekompletne, zawierają błędy lub budzą wskazane przez Zamawiającego wątpliwości, Zamawiający wezwie do ich złożenia, uzupełnienia </w:t>
      </w:r>
      <w:r>
        <w:rPr>
          <w:rFonts w:ascii="Times New Roman" w:hAnsi="Times New Roman" w:cs="Times New Roman"/>
          <w:bCs/>
        </w:rPr>
        <w:t>l</w:t>
      </w:r>
      <w:r w:rsidRPr="00374D39">
        <w:rPr>
          <w:rFonts w:ascii="Times New Roman" w:hAnsi="Times New Roman" w:cs="Times New Roman"/>
          <w:bCs/>
        </w:rPr>
        <w:t>ub poprawienia lub do udzielenia wyjaśnień w terminie przez siebie wskazanym, chyba że mimo ich złożenia, uzupełnienia lub poprawienia lub udzielenia wyjaśnień oferta Wykonawcy podlega odrzuceniu</w:t>
      </w:r>
    </w:p>
    <w:p w14:paraId="39DC3091" w14:textId="5DB48365" w:rsidR="00E04AAC" w:rsidRPr="00E04AAC" w:rsidRDefault="00E04AAC" w:rsidP="00374D39">
      <w:pPr>
        <w:pStyle w:val="Akapitzlist"/>
        <w:widowControl w:val="0"/>
        <w:tabs>
          <w:tab w:val="left" w:pos="284"/>
        </w:tabs>
        <w:suppressAutoHyphens/>
        <w:ind w:left="284"/>
        <w:rPr>
          <w:rFonts w:ascii="Times New Roman" w:hAnsi="Times New Roman" w:cs="Times New Roman"/>
          <w:bCs/>
        </w:rPr>
      </w:pPr>
    </w:p>
    <w:p w14:paraId="175F9A8E" w14:textId="19795E46" w:rsidR="0088587E" w:rsidRPr="00F35B30" w:rsidRDefault="00B235FB" w:rsidP="0088587E">
      <w:pPr>
        <w:widowControl w:val="0"/>
        <w:tabs>
          <w:tab w:val="left" w:pos="284"/>
        </w:tabs>
        <w:suppressAutoHyphens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XI. </w:t>
      </w:r>
      <w:r w:rsidR="0088587E" w:rsidRPr="00F35B30">
        <w:rPr>
          <w:rFonts w:ascii="Times New Roman" w:hAnsi="Times New Roman" w:cs="Times New Roman"/>
          <w:b/>
          <w:bCs/>
        </w:rPr>
        <w:t>Miejsce i termin składnia ofert:</w:t>
      </w:r>
    </w:p>
    <w:p w14:paraId="49B8EBB6" w14:textId="50ECA707" w:rsidR="0088587E" w:rsidRDefault="0088587E" w:rsidP="00CD482D">
      <w:pPr>
        <w:pStyle w:val="Akapitzlist"/>
        <w:numPr>
          <w:ilvl w:val="0"/>
          <w:numId w:val="10"/>
        </w:numPr>
        <w:tabs>
          <w:tab w:val="left" w:pos="0"/>
        </w:tabs>
        <w:suppressAutoHyphens/>
        <w:ind w:left="284" w:hanging="284"/>
        <w:jc w:val="both"/>
        <w:rPr>
          <w:rFonts w:ascii="Times New Roman" w:hAnsi="Times New Roman" w:cs="Times New Roman"/>
        </w:rPr>
      </w:pPr>
      <w:r w:rsidRPr="00DB7EB5">
        <w:rPr>
          <w:rFonts w:ascii="Times New Roman" w:hAnsi="Times New Roman" w:cs="Times New Roman"/>
        </w:rPr>
        <w:t xml:space="preserve">Oferty należy składać w Regionalnym Szpitalu w Kołobrzegu, pokój nr 11, do dnia </w:t>
      </w:r>
      <w:r w:rsidRPr="00DB7EB5">
        <w:rPr>
          <w:rFonts w:ascii="Times New Roman" w:hAnsi="Times New Roman" w:cs="Times New Roman"/>
        </w:rPr>
        <w:br/>
      </w:r>
      <w:r w:rsidR="005207E7">
        <w:rPr>
          <w:rFonts w:ascii="Times New Roman" w:hAnsi="Times New Roman" w:cs="Times New Roman"/>
        </w:rPr>
        <w:t xml:space="preserve">04 grudnia </w:t>
      </w:r>
      <w:r w:rsidR="00BB0F25" w:rsidRPr="00DB7EB5">
        <w:rPr>
          <w:rFonts w:ascii="Times New Roman" w:hAnsi="Times New Roman" w:cs="Times New Roman"/>
        </w:rPr>
        <w:t>2020</w:t>
      </w:r>
      <w:r w:rsidR="0088040C" w:rsidRPr="00DB7EB5">
        <w:rPr>
          <w:rFonts w:ascii="Times New Roman" w:hAnsi="Times New Roman" w:cs="Times New Roman"/>
        </w:rPr>
        <w:t xml:space="preserve"> r. do godziny 11</w:t>
      </w:r>
      <w:r w:rsidRPr="00DB7EB5">
        <w:rPr>
          <w:rFonts w:ascii="Times New Roman" w:hAnsi="Times New Roman" w:cs="Times New Roman"/>
          <w:vertAlign w:val="superscript"/>
        </w:rPr>
        <w:t>00</w:t>
      </w:r>
      <w:r w:rsidR="00DB7EB5" w:rsidRPr="00DB7EB5">
        <w:rPr>
          <w:rFonts w:ascii="Times New Roman" w:hAnsi="Times New Roman" w:cs="Times New Roman"/>
        </w:rPr>
        <w:t xml:space="preserve"> lub w formie elektronicznej na adres:</w:t>
      </w:r>
      <w:r w:rsidR="00DB7EB5" w:rsidRPr="00DB7EB5">
        <w:t xml:space="preserve"> </w:t>
      </w:r>
      <w:hyperlink r:id="rId9" w:history="1">
        <w:r w:rsidR="00DB7EB5" w:rsidRPr="00DB7EB5">
          <w:rPr>
            <w:rStyle w:val="Hipercze"/>
            <w:rFonts w:ascii="Times New Roman" w:hAnsi="Times New Roman" w:cs="Times New Roman"/>
          </w:rPr>
          <w:t>Monika.Derwisz@szpital.kolobrzeg.pl</w:t>
        </w:r>
      </w:hyperlink>
      <w:r w:rsidR="00DB7EB5" w:rsidRPr="00DB7EB5">
        <w:rPr>
          <w:rFonts w:ascii="Times New Roman" w:hAnsi="Times New Roman" w:cs="Times New Roman"/>
        </w:rPr>
        <w:t xml:space="preserve">. </w:t>
      </w:r>
      <w:r w:rsidRPr="00DB7EB5">
        <w:rPr>
          <w:rFonts w:ascii="Times New Roman" w:hAnsi="Times New Roman" w:cs="Times New Roman"/>
        </w:rPr>
        <w:t xml:space="preserve">Do kontaktu z Zamawiającym wyznaczono osobę: Monika Derwisz tel. 94 35 30 262, e-mail: </w:t>
      </w:r>
      <w:hyperlink r:id="rId10" w:history="1">
        <w:r w:rsidRPr="00DB7EB5">
          <w:rPr>
            <w:rStyle w:val="Hipercze"/>
            <w:rFonts w:ascii="Times New Roman" w:hAnsi="Times New Roman" w:cs="Times New Roman"/>
          </w:rPr>
          <w:t>Monika.Derwisz@szpital.kolobrzeg.pl</w:t>
        </w:r>
      </w:hyperlink>
      <w:r w:rsidRPr="00DB7EB5">
        <w:rPr>
          <w:rFonts w:ascii="Times New Roman" w:hAnsi="Times New Roman" w:cs="Times New Roman"/>
        </w:rPr>
        <w:t>.</w:t>
      </w:r>
    </w:p>
    <w:p w14:paraId="15ACA68D" w14:textId="2F8376D4" w:rsidR="00533140" w:rsidRDefault="00DB7EB5" w:rsidP="00CD482D">
      <w:pPr>
        <w:pStyle w:val="Akapitzlist"/>
        <w:numPr>
          <w:ilvl w:val="0"/>
          <w:numId w:val="10"/>
        </w:numPr>
        <w:tabs>
          <w:tab w:val="left" w:pos="0"/>
        </w:tabs>
        <w:suppressAutoHyphens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związania ofertą wynosi </w:t>
      </w:r>
      <w:r w:rsidR="005207E7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0 dni od upływu terminu składania ofert.</w:t>
      </w:r>
    </w:p>
    <w:p w14:paraId="4C76BF90" w14:textId="77777777" w:rsidR="00B235FB" w:rsidRPr="00B235FB" w:rsidRDefault="00B235FB" w:rsidP="00B235FB">
      <w:pPr>
        <w:pStyle w:val="Akapitzlist"/>
        <w:tabs>
          <w:tab w:val="left" w:pos="0"/>
        </w:tabs>
        <w:suppressAutoHyphens/>
        <w:ind w:left="284"/>
        <w:jc w:val="both"/>
        <w:rPr>
          <w:rFonts w:ascii="Times New Roman" w:hAnsi="Times New Roman" w:cs="Times New Roman"/>
        </w:rPr>
      </w:pPr>
    </w:p>
    <w:p w14:paraId="09A73A06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6F69BA30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4618C49D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3F3B9A92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6CA59D37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288D4071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4DEDF376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3CA1C97D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25BB8F29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276FEE10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0C0CB14F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5DFAE0D7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7C907A55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4DB2141A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43BA01C9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51E35BC7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1A44C061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5A950FF8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239288EB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479B6175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2EF6A749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477C76EF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0CEB7962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409C4DD0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4761FAA8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14D9CD8F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02AFA837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27D5017A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31A66157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56F1240A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7C0080E0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3A5D0B22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1E80F7A3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54A8EB5A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6F59ABF1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5E262AFE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794C4895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7E89750F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7A5CC73E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54548D08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4AB36152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5EA95277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20CD8A9B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084B1AF4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4455B06C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265DF867" w14:textId="77777777" w:rsidR="005207E7" w:rsidRDefault="005207E7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4829671A" w14:textId="39C726D4" w:rsidR="0088587E" w:rsidRPr="00F35B30" w:rsidRDefault="0088587E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  <w:r w:rsidRPr="00F35B30">
        <w:rPr>
          <w:rFonts w:ascii="Times New Roman" w:hAnsi="Times New Roman" w:cs="Times New Roman"/>
          <w:b/>
          <w:color w:val="000000"/>
        </w:rPr>
        <w:lastRenderedPageBreak/>
        <w:t xml:space="preserve">Załącznik nr </w:t>
      </w:r>
      <w:r w:rsidR="008B6876" w:rsidRPr="00F35B30">
        <w:rPr>
          <w:rFonts w:ascii="Times New Roman" w:hAnsi="Times New Roman" w:cs="Times New Roman"/>
          <w:b/>
          <w:color w:val="000000"/>
        </w:rPr>
        <w:t>1</w:t>
      </w:r>
      <w:r w:rsidRPr="00F35B30">
        <w:rPr>
          <w:rFonts w:ascii="Times New Roman" w:hAnsi="Times New Roman" w:cs="Times New Roman"/>
          <w:b/>
          <w:color w:val="000000"/>
        </w:rPr>
        <w:t xml:space="preserve">                      </w:t>
      </w:r>
    </w:p>
    <w:p w14:paraId="7765331F" w14:textId="77777777" w:rsidR="0088587E" w:rsidRPr="00F35B30" w:rsidRDefault="0088587E" w:rsidP="0088587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</w:p>
    <w:p w14:paraId="006734EF" w14:textId="77777777" w:rsidR="0088587E" w:rsidRPr="00F35B30" w:rsidRDefault="0088587E" w:rsidP="008858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</w:p>
    <w:p w14:paraId="1266744B" w14:textId="77777777" w:rsidR="0088587E" w:rsidRPr="00F35B30" w:rsidRDefault="0088587E" w:rsidP="0088587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F35B30">
        <w:rPr>
          <w:rFonts w:ascii="Times New Roman" w:hAnsi="Times New Roman" w:cs="Times New Roman"/>
          <w:b/>
          <w:bCs/>
          <w:color w:val="000000"/>
        </w:rPr>
        <w:t>FORMULARZ OFERTOWY WYKONAWCY</w:t>
      </w:r>
    </w:p>
    <w:p w14:paraId="7F880EF3" w14:textId="77777777" w:rsidR="0088587E" w:rsidRPr="00F35B30" w:rsidRDefault="0088587E" w:rsidP="0088587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21B28735" w14:textId="77777777" w:rsidR="0088587E" w:rsidRPr="00F35B30" w:rsidRDefault="0088587E" w:rsidP="0088587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</w:rPr>
      </w:pPr>
      <w:r w:rsidRPr="00F35B30">
        <w:rPr>
          <w:rFonts w:ascii="Times New Roman" w:hAnsi="Times New Roman" w:cs="Times New Roman"/>
          <w:bCs/>
          <w:color w:val="000000"/>
        </w:rPr>
        <w:t>Dane dotyczące wykonawcy</w:t>
      </w:r>
    </w:p>
    <w:p w14:paraId="58F9BCC4" w14:textId="77777777" w:rsidR="0088587E" w:rsidRPr="00F35B30" w:rsidRDefault="0088587E" w:rsidP="008858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FCB9419" w14:textId="77777777" w:rsidR="0088587E" w:rsidRPr="00F35B30" w:rsidRDefault="0088587E" w:rsidP="0088587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F35B30">
        <w:rPr>
          <w:rFonts w:ascii="Times New Roman" w:hAnsi="Times New Roman" w:cs="Times New Roman"/>
          <w:color w:val="000000"/>
        </w:rPr>
        <w:t>Nazwa:</w:t>
      </w:r>
      <w:r w:rsidRPr="00F35B30">
        <w:rPr>
          <w:rFonts w:ascii="Times New Roman" w:hAnsi="Times New Roman" w:cs="Times New Roman"/>
          <w:color w:val="000000"/>
        </w:rPr>
        <w:tab/>
        <w:t>................................................</w:t>
      </w:r>
    </w:p>
    <w:p w14:paraId="3FFD8EAC" w14:textId="77777777" w:rsidR="0088587E" w:rsidRPr="00F35B30" w:rsidRDefault="0088587E" w:rsidP="008858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5B30">
        <w:rPr>
          <w:rFonts w:ascii="Times New Roman" w:hAnsi="Times New Roman" w:cs="Times New Roman"/>
          <w:color w:val="000000"/>
        </w:rPr>
        <w:tab/>
      </w:r>
      <w:r w:rsidRPr="00F35B30">
        <w:rPr>
          <w:rFonts w:ascii="Times New Roman" w:hAnsi="Times New Roman" w:cs="Times New Roman"/>
          <w:color w:val="000000"/>
        </w:rPr>
        <w:tab/>
      </w:r>
    </w:p>
    <w:p w14:paraId="7D57459B" w14:textId="77777777" w:rsidR="0088587E" w:rsidRPr="00F35B30" w:rsidRDefault="0088587E" w:rsidP="008858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5B30">
        <w:rPr>
          <w:rFonts w:ascii="Times New Roman" w:hAnsi="Times New Roman" w:cs="Times New Roman"/>
          <w:color w:val="000000"/>
        </w:rPr>
        <w:t>Siedziba:</w:t>
      </w:r>
      <w:r w:rsidRPr="00F35B30">
        <w:rPr>
          <w:rFonts w:ascii="Times New Roman" w:hAnsi="Times New Roman" w:cs="Times New Roman"/>
          <w:color w:val="000000"/>
        </w:rPr>
        <w:tab/>
        <w:t>................................................</w:t>
      </w:r>
      <w:r w:rsidRPr="00F35B30">
        <w:rPr>
          <w:rFonts w:ascii="Times New Roman" w:hAnsi="Times New Roman" w:cs="Times New Roman"/>
          <w:color w:val="000000"/>
        </w:rPr>
        <w:tab/>
      </w:r>
    </w:p>
    <w:p w14:paraId="18164572" w14:textId="77777777" w:rsidR="0088587E" w:rsidRPr="00F35B30" w:rsidRDefault="0088587E" w:rsidP="008858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5B30">
        <w:rPr>
          <w:rFonts w:ascii="Times New Roman" w:hAnsi="Times New Roman" w:cs="Times New Roman"/>
          <w:color w:val="000000"/>
        </w:rPr>
        <w:tab/>
      </w:r>
      <w:r w:rsidRPr="00F35B30">
        <w:rPr>
          <w:rFonts w:ascii="Times New Roman" w:hAnsi="Times New Roman" w:cs="Times New Roman"/>
          <w:color w:val="000000"/>
        </w:rPr>
        <w:tab/>
      </w:r>
    </w:p>
    <w:p w14:paraId="2972DCE3" w14:textId="77777777" w:rsidR="0088587E" w:rsidRPr="00F35B30" w:rsidRDefault="0088587E" w:rsidP="008858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5B30">
        <w:rPr>
          <w:rFonts w:ascii="Times New Roman" w:hAnsi="Times New Roman" w:cs="Times New Roman"/>
          <w:color w:val="000000"/>
        </w:rPr>
        <w:t>Adres poczty elektronicznej:.................................................</w:t>
      </w:r>
      <w:r w:rsidRPr="00F35B30">
        <w:rPr>
          <w:rFonts w:ascii="Times New Roman" w:hAnsi="Times New Roman" w:cs="Times New Roman"/>
          <w:color w:val="000000"/>
        </w:rPr>
        <w:tab/>
      </w:r>
      <w:r w:rsidRPr="00F35B30">
        <w:rPr>
          <w:rFonts w:ascii="Times New Roman" w:hAnsi="Times New Roman" w:cs="Times New Roman"/>
          <w:color w:val="000000"/>
        </w:rPr>
        <w:tab/>
      </w:r>
    </w:p>
    <w:p w14:paraId="3690CC54" w14:textId="77777777" w:rsidR="0088587E" w:rsidRPr="00F35B30" w:rsidRDefault="0088587E" w:rsidP="008858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5B30">
        <w:rPr>
          <w:rFonts w:ascii="Times New Roman" w:hAnsi="Times New Roman" w:cs="Times New Roman"/>
          <w:color w:val="000000"/>
        </w:rPr>
        <w:t>Strona internetowa:</w:t>
      </w:r>
      <w:r w:rsidRPr="00F35B30">
        <w:rPr>
          <w:rFonts w:ascii="Times New Roman" w:hAnsi="Times New Roman" w:cs="Times New Roman"/>
          <w:color w:val="000000"/>
        </w:rPr>
        <w:tab/>
      </w:r>
      <w:r w:rsidRPr="00F35B30">
        <w:rPr>
          <w:rFonts w:ascii="Times New Roman" w:hAnsi="Times New Roman" w:cs="Times New Roman"/>
          <w:color w:val="000000"/>
        </w:rPr>
        <w:tab/>
        <w:t>.................................................</w:t>
      </w:r>
      <w:r w:rsidRPr="00F35B30">
        <w:rPr>
          <w:rFonts w:ascii="Times New Roman" w:hAnsi="Times New Roman" w:cs="Times New Roman"/>
          <w:color w:val="000000"/>
        </w:rPr>
        <w:tab/>
      </w:r>
      <w:r w:rsidRPr="00F35B30">
        <w:rPr>
          <w:rFonts w:ascii="Times New Roman" w:hAnsi="Times New Roman" w:cs="Times New Roman"/>
          <w:color w:val="000000"/>
        </w:rPr>
        <w:tab/>
      </w:r>
    </w:p>
    <w:p w14:paraId="6BFB8083" w14:textId="77777777" w:rsidR="0088587E" w:rsidRPr="00F35B30" w:rsidRDefault="0088587E" w:rsidP="008858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5B30">
        <w:rPr>
          <w:rFonts w:ascii="Times New Roman" w:hAnsi="Times New Roman" w:cs="Times New Roman"/>
          <w:color w:val="000000"/>
        </w:rPr>
        <w:t>Numer telefonu:</w:t>
      </w:r>
      <w:r w:rsidRPr="00F35B30">
        <w:rPr>
          <w:rFonts w:ascii="Times New Roman" w:hAnsi="Times New Roman" w:cs="Times New Roman"/>
          <w:color w:val="000000"/>
        </w:rPr>
        <w:tab/>
      </w:r>
      <w:r w:rsidRPr="00F35B30">
        <w:rPr>
          <w:rFonts w:ascii="Times New Roman" w:hAnsi="Times New Roman" w:cs="Times New Roman"/>
          <w:color w:val="000000"/>
        </w:rPr>
        <w:tab/>
        <w:t xml:space="preserve">…….......................................... </w:t>
      </w:r>
      <w:r w:rsidRPr="00F35B30">
        <w:rPr>
          <w:rFonts w:ascii="Times New Roman" w:hAnsi="Times New Roman" w:cs="Times New Roman"/>
          <w:color w:val="000000"/>
        </w:rPr>
        <w:tab/>
      </w:r>
    </w:p>
    <w:p w14:paraId="2A7E252A" w14:textId="77777777" w:rsidR="0088587E" w:rsidRPr="00F35B30" w:rsidRDefault="0088587E" w:rsidP="008858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5B30">
        <w:rPr>
          <w:rFonts w:ascii="Times New Roman" w:hAnsi="Times New Roman" w:cs="Times New Roman"/>
          <w:color w:val="000000"/>
        </w:rPr>
        <w:t>Numer faksu:</w:t>
      </w:r>
      <w:r w:rsidRPr="00F35B30">
        <w:rPr>
          <w:rFonts w:ascii="Times New Roman" w:hAnsi="Times New Roman" w:cs="Times New Roman"/>
          <w:color w:val="000000"/>
        </w:rPr>
        <w:tab/>
      </w:r>
      <w:r w:rsidRPr="00F35B30">
        <w:rPr>
          <w:rFonts w:ascii="Times New Roman" w:hAnsi="Times New Roman" w:cs="Times New Roman"/>
          <w:color w:val="000000"/>
        </w:rPr>
        <w:tab/>
      </w:r>
      <w:r w:rsidRPr="00F35B30">
        <w:rPr>
          <w:rFonts w:ascii="Times New Roman" w:hAnsi="Times New Roman" w:cs="Times New Roman"/>
          <w:color w:val="000000"/>
        </w:rPr>
        <w:tab/>
        <w:t>……..........................................</w:t>
      </w:r>
      <w:r w:rsidRPr="00F35B30">
        <w:rPr>
          <w:rFonts w:ascii="Times New Roman" w:hAnsi="Times New Roman" w:cs="Times New Roman"/>
          <w:color w:val="000000"/>
        </w:rPr>
        <w:tab/>
      </w:r>
    </w:p>
    <w:p w14:paraId="44649499" w14:textId="77777777" w:rsidR="0088587E" w:rsidRPr="00F35B30" w:rsidRDefault="0088587E" w:rsidP="008858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5B30">
        <w:rPr>
          <w:rFonts w:ascii="Times New Roman" w:hAnsi="Times New Roman" w:cs="Times New Roman"/>
          <w:color w:val="000000"/>
        </w:rPr>
        <w:t>Numer REGON:</w:t>
      </w:r>
      <w:r w:rsidRPr="00F35B30">
        <w:rPr>
          <w:rFonts w:ascii="Times New Roman" w:hAnsi="Times New Roman" w:cs="Times New Roman"/>
          <w:color w:val="000000"/>
        </w:rPr>
        <w:tab/>
      </w:r>
      <w:r w:rsidRPr="00F35B30">
        <w:rPr>
          <w:rFonts w:ascii="Times New Roman" w:hAnsi="Times New Roman" w:cs="Times New Roman"/>
          <w:color w:val="000000"/>
        </w:rPr>
        <w:tab/>
        <w:t>................................................</w:t>
      </w:r>
    </w:p>
    <w:p w14:paraId="61A59157" w14:textId="77777777" w:rsidR="0088587E" w:rsidRPr="00F35B30" w:rsidRDefault="0088587E" w:rsidP="008858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5B30">
        <w:rPr>
          <w:rFonts w:ascii="Times New Roman" w:hAnsi="Times New Roman" w:cs="Times New Roman"/>
          <w:color w:val="000000"/>
        </w:rPr>
        <w:t>Numer NIP:</w:t>
      </w:r>
      <w:r w:rsidRPr="00F35B30">
        <w:rPr>
          <w:rFonts w:ascii="Times New Roman" w:hAnsi="Times New Roman" w:cs="Times New Roman"/>
          <w:color w:val="000000"/>
        </w:rPr>
        <w:tab/>
      </w:r>
      <w:r w:rsidRPr="00F35B30">
        <w:rPr>
          <w:rFonts w:ascii="Times New Roman" w:hAnsi="Times New Roman" w:cs="Times New Roman"/>
          <w:color w:val="000000"/>
        </w:rPr>
        <w:tab/>
      </w:r>
      <w:r w:rsidRPr="00F35B30">
        <w:rPr>
          <w:rFonts w:ascii="Times New Roman" w:hAnsi="Times New Roman" w:cs="Times New Roman"/>
          <w:color w:val="000000"/>
        </w:rPr>
        <w:tab/>
        <w:t>................................................</w:t>
      </w:r>
      <w:r w:rsidRPr="00F35B30">
        <w:rPr>
          <w:rFonts w:ascii="Times New Roman" w:hAnsi="Times New Roman" w:cs="Times New Roman"/>
          <w:color w:val="000000"/>
        </w:rPr>
        <w:tab/>
      </w:r>
    </w:p>
    <w:p w14:paraId="27C595B1" w14:textId="77777777" w:rsidR="0088587E" w:rsidRPr="00F35B30" w:rsidRDefault="0088587E" w:rsidP="008858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20C6E08" w14:textId="77777777" w:rsidR="0088587E" w:rsidRPr="00F35B30" w:rsidRDefault="0088587E" w:rsidP="0088587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F35B30">
        <w:rPr>
          <w:rFonts w:ascii="Times New Roman" w:hAnsi="Times New Roman" w:cs="Times New Roman"/>
          <w:b/>
          <w:bCs/>
          <w:color w:val="000000"/>
        </w:rPr>
        <w:t>Dane dotyczące zamawiającego</w:t>
      </w:r>
    </w:p>
    <w:p w14:paraId="11E614BB" w14:textId="77777777" w:rsidR="0088587E" w:rsidRPr="00F35B30" w:rsidRDefault="0088587E" w:rsidP="0088587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F35B30">
        <w:rPr>
          <w:rFonts w:ascii="Times New Roman" w:hAnsi="Times New Roman" w:cs="Times New Roman"/>
          <w:color w:val="000000"/>
          <w:highlight w:val="white"/>
        </w:rPr>
        <w:t>Regionalny Szpital w Kołobrzegu</w:t>
      </w:r>
    </w:p>
    <w:p w14:paraId="42B60C05" w14:textId="15DBDC56" w:rsidR="0088587E" w:rsidRPr="00F35B30" w:rsidRDefault="0088587E" w:rsidP="008858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5B30">
        <w:rPr>
          <w:rFonts w:ascii="Times New Roman" w:hAnsi="Times New Roman" w:cs="Times New Roman"/>
          <w:color w:val="000000"/>
          <w:highlight w:val="white"/>
        </w:rPr>
        <w:t>ul. Łopuskiego 31</w:t>
      </w:r>
      <w:r w:rsidR="00086CAA">
        <w:rPr>
          <w:rFonts w:ascii="Times New Roman" w:hAnsi="Times New Roman" w:cs="Times New Roman"/>
          <w:color w:val="000000"/>
        </w:rPr>
        <w:t>-33</w:t>
      </w:r>
    </w:p>
    <w:p w14:paraId="5CF7FD99" w14:textId="77777777" w:rsidR="0088587E" w:rsidRPr="00F35B30" w:rsidRDefault="0088587E" w:rsidP="008858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5B30">
        <w:rPr>
          <w:rFonts w:ascii="Times New Roman" w:hAnsi="Times New Roman" w:cs="Times New Roman"/>
          <w:color w:val="000000"/>
          <w:highlight w:val="white"/>
        </w:rPr>
        <w:t>78-100</w:t>
      </w:r>
      <w:r w:rsidRPr="00F35B30">
        <w:rPr>
          <w:rFonts w:ascii="Times New Roman" w:hAnsi="Times New Roman" w:cs="Times New Roman"/>
          <w:color w:val="000000"/>
        </w:rPr>
        <w:t xml:space="preserve"> </w:t>
      </w:r>
      <w:r w:rsidRPr="00F35B30">
        <w:rPr>
          <w:rFonts w:ascii="Times New Roman" w:hAnsi="Times New Roman" w:cs="Times New Roman"/>
          <w:color w:val="000000"/>
          <w:highlight w:val="white"/>
        </w:rPr>
        <w:t>Kołobrzeg</w:t>
      </w:r>
    </w:p>
    <w:p w14:paraId="30C8B1FF" w14:textId="77777777" w:rsidR="0088587E" w:rsidRPr="00F35B30" w:rsidRDefault="0088587E" w:rsidP="0088587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1E614E31" w14:textId="77777777" w:rsidR="0088587E" w:rsidRPr="00F35B30" w:rsidRDefault="0088587E" w:rsidP="0088587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 w:rsidRPr="00F35B30">
        <w:rPr>
          <w:rFonts w:ascii="Times New Roman" w:hAnsi="Times New Roman" w:cs="Times New Roman"/>
          <w:b/>
          <w:bCs/>
          <w:color w:val="000000"/>
        </w:rPr>
        <w:t>Nazwa i przedmiot zamówienia</w:t>
      </w:r>
      <w:r w:rsidRPr="00F35B30">
        <w:rPr>
          <w:rFonts w:ascii="Times New Roman" w:hAnsi="Times New Roman" w:cs="Times New Roman"/>
          <w:b/>
          <w:color w:val="000000"/>
        </w:rPr>
        <w:t>:</w:t>
      </w:r>
    </w:p>
    <w:p w14:paraId="21F5A2E5" w14:textId="58264253" w:rsidR="008807FC" w:rsidRDefault="008807FC" w:rsidP="008807FC">
      <w:pPr>
        <w:widowControl w:val="0"/>
        <w:tabs>
          <w:tab w:val="left" w:pos="5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807FC">
        <w:rPr>
          <w:rFonts w:ascii="Times New Roman" w:hAnsi="Times New Roman" w:cs="Times New Roman"/>
        </w:rPr>
        <w:t>w od</w:t>
      </w:r>
      <w:r>
        <w:rPr>
          <w:rFonts w:ascii="Times New Roman" w:hAnsi="Times New Roman" w:cs="Times New Roman"/>
        </w:rPr>
        <w:t xml:space="preserve">powiedzi na zapytanie ofertowe przedstawienia oferty na </w:t>
      </w:r>
      <w:r w:rsidRPr="008807FC">
        <w:rPr>
          <w:rFonts w:ascii="Times New Roman" w:hAnsi="Times New Roman" w:cs="Times New Roman"/>
        </w:rPr>
        <w:t>Świadczenie usług w zakresie zarządzania i prowadzenia pr</w:t>
      </w:r>
      <w:r>
        <w:rPr>
          <w:rFonts w:ascii="Times New Roman" w:hAnsi="Times New Roman" w:cs="Times New Roman"/>
        </w:rPr>
        <w:t xml:space="preserve">acowniczych planów kapitałowych”, </w:t>
      </w:r>
      <w:r w:rsidRPr="008807FC">
        <w:rPr>
          <w:rFonts w:ascii="Times New Roman" w:hAnsi="Times New Roman" w:cs="Times New Roman"/>
        </w:rPr>
        <w:t>składam/składamy niniejszą ofertę:</w:t>
      </w:r>
    </w:p>
    <w:p w14:paraId="360A4102" w14:textId="18B80C33" w:rsidR="008807FC" w:rsidRPr="008807FC" w:rsidRDefault="008807FC" w:rsidP="008807FC">
      <w:pPr>
        <w:widowControl w:val="0"/>
        <w:tabs>
          <w:tab w:val="left" w:pos="5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KRYTERIUM I:  </w:t>
      </w:r>
      <w:r w:rsidRPr="008807FC">
        <w:rPr>
          <w:rFonts w:ascii="Times New Roman" w:hAnsi="Times New Roman" w:cs="Times New Roman"/>
        </w:rPr>
        <w:t>średnia opłata za zarządzenie PPK</w:t>
      </w:r>
    </w:p>
    <w:p w14:paraId="2CAFF04F" w14:textId="5BC7BD5A" w:rsidR="008807FC" w:rsidRPr="008807FC" w:rsidRDefault="008807FC" w:rsidP="008807FC">
      <w:pPr>
        <w:widowControl w:val="0"/>
        <w:tabs>
          <w:tab w:val="left" w:pos="5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za zarządzenie PPK w latach do 2025 r..........(%) </w:t>
      </w:r>
      <w:r w:rsidRPr="008807FC">
        <w:rPr>
          <w:rFonts w:ascii="Times New Roman" w:hAnsi="Times New Roman" w:cs="Times New Roman"/>
        </w:rPr>
        <w:t>procent wartości aktywów netto funduszu w ska</w:t>
      </w:r>
      <w:r>
        <w:rPr>
          <w:rFonts w:ascii="Times New Roman" w:hAnsi="Times New Roman" w:cs="Times New Roman"/>
        </w:rPr>
        <w:t xml:space="preserve">li </w:t>
      </w:r>
      <w:r w:rsidRPr="008807FC">
        <w:rPr>
          <w:rFonts w:ascii="Times New Roman" w:hAnsi="Times New Roman" w:cs="Times New Roman"/>
        </w:rPr>
        <w:t>roku</w:t>
      </w:r>
    </w:p>
    <w:p w14:paraId="27D4BC93" w14:textId="67B8C695" w:rsidR="008807FC" w:rsidRPr="008807FC" w:rsidRDefault="008807FC" w:rsidP="008807FC">
      <w:pPr>
        <w:widowControl w:val="0"/>
        <w:tabs>
          <w:tab w:val="left" w:pos="5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KRYTERIUM II:  </w:t>
      </w:r>
      <w:r w:rsidRPr="008807FC">
        <w:rPr>
          <w:rFonts w:ascii="Times New Roman" w:hAnsi="Times New Roman" w:cs="Times New Roman"/>
        </w:rPr>
        <w:t>średnia opłata za osiągnięty wynik</w:t>
      </w:r>
    </w:p>
    <w:p w14:paraId="69EC8CDD" w14:textId="2B1C545C" w:rsidR="008807FC" w:rsidRPr="008807FC" w:rsidRDefault="008807FC" w:rsidP="008807FC">
      <w:pPr>
        <w:widowControl w:val="0"/>
        <w:tabs>
          <w:tab w:val="left" w:pos="5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za osiągnięty wynik w latach do 2025 r. .........(%) </w:t>
      </w:r>
      <w:r w:rsidRPr="008807FC">
        <w:rPr>
          <w:rFonts w:ascii="Times New Roman" w:hAnsi="Times New Roman" w:cs="Times New Roman"/>
        </w:rPr>
        <w:t>procent war</w:t>
      </w:r>
      <w:r>
        <w:rPr>
          <w:rFonts w:ascii="Times New Roman" w:hAnsi="Times New Roman" w:cs="Times New Roman"/>
        </w:rPr>
        <w:t xml:space="preserve">tości aktywów netto funduszu w </w:t>
      </w:r>
      <w:r w:rsidRPr="008807FC">
        <w:rPr>
          <w:rFonts w:ascii="Times New Roman" w:hAnsi="Times New Roman" w:cs="Times New Roman"/>
        </w:rPr>
        <w:t>skali roku</w:t>
      </w:r>
    </w:p>
    <w:p w14:paraId="5A958B6A" w14:textId="7FE1F297" w:rsidR="008807FC" w:rsidRPr="008807FC" w:rsidRDefault="008807FC" w:rsidP="008807FC">
      <w:pPr>
        <w:widowControl w:val="0"/>
        <w:tabs>
          <w:tab w:val="left" w:pos="5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807FC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8807FC">
        <w:rPr>
          <w:rFonts w:ascii="Times New Roman" w:hAnsi="Times New Roman" w:cs="Times New Roman"/>
        </w:rPr>
        <w:t xml:space="preserve">Zapewniamy integrację modułu do prowadzenia PPK z posiadanym przez Zamawiającego </w:t>
      </w:r>
      <w:r w:rsidR="005207E7">
        <w:rPr>
          <w:rFonts w:ascii="Times New Roman" w:hAnsi="Times New Roman" w:cs="Times New Roman"/>
        </w:rPr>
        <w:t>Zintegrowanym Systemem Informatycznym firmy UNISOFT</w:t>
      </w:r>
    </w:p>
    <w:p w14:paraId="3C1D52C4" w14:textId="77777777" w:rsidR="008807FC" w:rsidRDefault="008807FC" w:rsidP="008807FC">
      <w:r>
        <w:t xml:space="preserve">□  TAK *                    □  NIE*                     </w:t>
      </w:r>
    </w:p>
    <w:p w14:paraId="66AF669B" w14:textId="4BFCFAA6" w:rsidR="008807FC" w:rsidRPr="008807FC" w:rsidRDefault="008807FC" w:rsidP="008807FC">
      <w:r>
        <w:t>*odpowiednie zaznaczyć</w:t>
      </w:r>
    </w:p>
    <w:p w14:paraId="5884D8CF" w14:textId="7AD00F5A" w:rsidR="008807FC" w:rsidRPr="008807FC" w:rsidRDefault="008807FC" w:rsidP="008807FC">
      <w:pPr>
        <w:widowControl w:val="0"/>
        <w:tabs>
          <w:tab w:val="left" w:pos="5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Przeprowadzimy w siedzibie Zamawiającego spotkania  informacyjne </w:t>
      </w:r>
      <w:r w:rsidRPr="008807FC">
        <w:rPr>
          <w:rFonts w:ascii="Times New Roman" w:hAnsi="Times New Roman" w:cs="Times New Roman"/>
        </w:rPr>
        <w:t>oraz  dostarczy</w:t>
      </w:r>
      <w:r>
        <w:rPr>
          <w:rFonts w:ascii="Times New Roman" w:hAnsi="Times New Roman" w:cs="Times New Roman"/>
        </w:rPr>
        <w:t>my</w:t>
      </w:r>
      <w:r w:rsidRPr="008807FC">
        <w:rPr>
          <w:rFonts w:ascii="Times New Roman" w:hAnsi="Times New Roman" w:cs="Times New Roman"/>
        </w:rPr>
        <w:t xml:space="preserve"> </w:t>
      </w:r>
    </w:p>
    <w:p w14:paraId="3D0E1C11" w14:textId="6719360C" w:rsidR="008807FC" w:rsidRPr="008807FC" w:rsidRDefault="008807FC" w:rsidP="008807FC">
      <w:pPr>
        <w:widowControl w:val="0"/>
        <w:tabs>
          <w:tab w:val="left" w:pos="5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bezpłatnie </w:t>
      </w:r>
      <w:r w:rsidRPr="008807FC">
        <w:rPr>
          <w:rFonts w:ascii="Times New Roman" w:hAnsi="Times New Roman" w:cs="Times New Roman"/>
        </w:rPr>
        <w:t>materiały informacyjne w wersji papierowej i elektronicznej dla pracowników w</w:t>
      </w:r>
    </w:p>
    <w:p w14:paraId="5233A1F8" w14:textId="6B39DE8C" w:rsidR="0088587E" w:rsidRPr="00F35B30" w:rsidRDefault="008807FC" w:rsidP="008807FC">
      <w:pPr>
        <w:widowControl w:val="0"/>
        <w:tabs>
          <w:tab w:val="left" w:pos="5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terminie  ustalonym z Zamawiającym w ramach umowy </w:t>
      </w:r>
      <w:r w:rsidRPr="008807FC">
        <w:rPr>
          <w:rFonts w:ascii="Times New Roman" w:hAnsi="Times New Roman" w:cs="Times New Roman"/>
        </w:rPr>
        <w:t>o prowadzenie PPK</w:t>
      </w:r>
      <w:r w:rsidR="00533140">
        <w:rPr>
          <w:rFonts w:ascii="Times New Roman" w:hAnsi="Times New Roman" w:cs="Times New Roman"/>
        </w:rPr>
        <w:tab/>
      </w:r>
    </w:p>
    <w:p w14:paraId="405E6C8C" w14:textId="77777777" w:rsidR="008807FC" w:rsidRDefault="008807FC" w:rsidP="008807FC">
      <w:r>
        <w:t xml:space="preserve">□  TAK *                    □  NIE*                     </w:t>
      </w:r>
    </w:p>
    <w:p w14:paraId="01771A25" w14:textId="77777777" w:rsidR="008807FC" w:rsidRPr="008807FC" w:rsidRDefault="008807FC" w:rsidP="008807FC">
      <w:r>
        <w:t>*odpowiednie zaznaczyć</w:t>
      </w:r>
    </w:p>
    <w:p w14:paraId="4ECB49FC" w14:textId="460581F6" w:rsidR="008807FC" w:rsidRDefault="008807FC" w:rsidP="008807F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Przeprowadzimy w  siedzibie  Zamawiającego szkolenia  uczestników  PPK w  zakresie  obsługi </w:t>
      </w:r>
      <w:r w:rsidRPr="008807FC">
        <w:rPr>
          <w:rFonts w:ascii="Times New Roman" w:hAnsi="Times New Roman" w:cs="Times New Roman"/>
        </w:rPr>
        <w:t>administracyjnej indywidualnego konta w te</w:t>
      </w:r>
      <w:r>
        <w:rPr>
          <w:rFonts w:ascii="Times New Roman" w:hAnsi="Times New Roman" w:cs="Times New Roman"/>
        </w:rPr>
        <w:t xml:space="preserve">rminie ustalonym z Zamawiającym w  ramach umowy  o </w:t>
      </w:r>
      <w:r w:rsidRPr="008807FC">
        <w:rPr>
          <w:rFonts w:ascii="Times New Roman" w:hAnsi="Times New Roman" w:cs="Times New Roman"/>
        </w:rPr>
        <w:t>prowadzenie PPK</w:t>
      </w:r>
    </w:p>
    <w:p w14:paraId="38B0F9FB" w14:textId="77777777" w:rsidR="008807FC" w:rsidRDefault="008807FC" w:rsidP="008807FC">
      <w:r>
        <w:t xml:space="preserve">□  TAK *                    □  NIE*                     </w:t>
      </w:r>
    </w:p>
    <w:p w14:paraId="7872E43A" w14:textId="77777777" w:rsidR="008807FC" w:rsidRPr="008807FC" w:rsidRDefault="008807FC" w:rsidP="008807FC">
      <w:r>
        <w:t>*odpowiednie zaznaczyć</w:t>
      </w:r>
    </w:p>
    <w:p w14:paraId="602265BD" w14:textId="335956E6" w:rsidR="00086CAA" w:rsidRDefault="008807FC" w:rsidP="008807F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Wyznaczymy </w:t>
      </w:r>
      <w:r w:rsidRPr="008807FC">
        <w:rPr>
          <w:rFonts w:ascii="Times New Roman" w:hAnsi="Times New Roman" w:cs="Times New Roman"/>
        </w:rPr>
        <w:t>dedykowanego opiekuna</w:t>
      </w:r>
    </w:p>
    <w:p w14:paraId="379578D8" w14:textId="77777777" w:rsidR="008807FC" w:rsidRDefault="008807FC" w:rsidP="008807FC">
      <w:r>
        <w:t xml:space="preserve">□  TAK *                    □  NIE*                     </w:t>
      </w:r>
    </w:p>
    <w:p w14:paraId="60882B2B" w14:textId="7C49D433" w:rsidR="008807FC" w:rsidRDefault="008807FC" w:rsidP="008807F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t>*odpowiednie zaznaczyć</w:t>
      </w:r>
    </w:p>
    <w:p w14:paraId="62ED0A74" w14:textId="4D43AB2E" w:rsidR="008807FC" w:rsidRDefault="008807FC" w:rsidP="008807F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Zapewniamy </w:t>
      </w:r>
      <w:r w:rsidRPr="008807FC">
        <w:rPr>
          <w:rFonts w:ascii="Times New Roman" w:hAnsi="Times New Roman" w:cs="Times New Roman"/>
        </w:rPr>
        <w:t>bezpłatny serwis internetowy dla pracowników Zamawi</w:t>
      </w:r>
      <w:r>
        <w:rPr>
          <w:rFonts w:ascii="Times New Roman" w:hAnsi="Times New Roman" w:cs="Times New Roman"/>
        </w:rPr>
        <w:t xml:space="preserve">ającego przystępujących do PPK </w:t>
      </w:r>
      <w:r w:rsidRPr="008807FC">
        <w:rPr>
          <w:rFonts w:ascii="Times New Roman" w:hAnsi="Times New Roman" w:cs="Times New Roman"/>
        </w:rPr>
        <w:t>oraz dla pracowników prowadzących sprawy pracownicze związane z PPK.</w:t>
      </w:r>
    </w:p>
    <w:p w14:paraId="59F69A3B" w14:textId="77777777" w:rsidR="008807FC" w:rsidRDefault="008807FC" w:rsidP="008807FC">
      <w:r>
        <w:t xml:space="preserve">□  TAK *                    □  NIE*                     </w:t>
      </w:r>
    </w:p>
    <w:p w14:paraId="006FBEC7" w14:textId="64879D47" w:rsidR="008807FC" w:rsidRDefault="008807FC" w:rsidP="008807FC">
      <w:pPr>
        <w:tabs>
          <w:tab w:val="left" w:pos="0"/>
        </w:tabs>
        <w:suppressAutoHyphens/>
        <w:jc w:val="both"/>
      </w:pPr>
      <w:r>
        <w:t>*odpowiednie zaznaczyć</w:t>
      </w:r>
    </w:p>
    <w:p w14:paraId="41A99BE9" w14:textId="77777777" w:rsidR="008807FC" w:rsidRDefault="008807FC" w:rsidP="008807FC">
      <w:pPr>
        <w:tabs>
          <w:tab w:val="left" w:pos="0"/>
        </w:tabs>
        <w:suppressAutoHyphens/>
        <w:jc w:val="both"/>
      </w:pPr>
    </w:p>
    <w:p w14:paraId="510AF31E" w14:textId="77777777" w:rsidR="008807FC" w:rsidRDefault="008807FC" w:rsidP="008807FC">
      <w:pPr>
        <w:tabs>
          <w:tab w:val="left" w:pos="0"/>
        </w:tabs>
        <w:suppressAutoHyphens/>
        <w:jc w:val="both"/>
      </w:pPr>
      <w:r>
        <w:t>OŚWIADCZENIA:</w:t>
      </w:r>
    </w:p>
    <w:p w14:paraId="1417641C" w14:textId="5CB9D535" w:rsidR="008807FC" w:rsidRDefault="008807FC" w:rsidP="00CD482D">
      <w:pPr>
        <w:pStyle w:val="Akapitzlist"/>
        <w:numPr>
          <w:ilvl w:val="0"/>
          <w:numId w:val="15"/>
        </w:numPr>
        <w:tabs>
          <w:tab w:val="left" w:pos="0"/>
        </w:tabs>
        <w:suppressAutoHyphens/>
        <w:ind w:left="284" w:hanging="284"/>
        <w:jc w:val="both"/>
      </w:pPr>
      <w:r>
        <w:t>Przedmiotowe zamówienie zobowiązuję/</w:t>
      </w:r>
      <w:proofErr w:type="spellStart"/>
      <w:r>
        <w:t>emy</w:t>
      </w:r>
      <w:proofErr w:type="spellEnd"/>
      <w:r>
        <w:t xml:space="preserve"> się wykonać zgodnie z wymaganiami określonymi w zapytaniu ofertowym </w:t>
      </w:r>
    </w:p>
    <w:p w14:paraId="193C09B2" w14:textId="6A1FF3D5" w:rsidR="008807FC" w:rsidRDefault="008807FC" w:rsidP="00CD482D">
      <w:pPr>
        <w:pStyle w:val="Akapitzlist"/>
        <w:numPr>
          <w:ilvl w:val="0"/>
          <w:numId w:val="15"/>
        </w:numPr>
        <w:tabs>
          <w:tab w:val="left" w:pos="0"/>
        </w:tabs>
        <w:suppressAutoHyphens/>
        <w:ind w:left="284" w:hanging="284"/>
        <w:jc w:val="both"/>
      </w:pPr>
      <w:r>
        <w:t>Oświadczam/y,  że  w  cenie  naszej  oferty  zostały  uwzględnione  wszystkie  koszty  wykonania zamówienia.</w:t>
      </w:r>
    </w:p>
    <w:p w14:paraId="7146A85E" w14:textId="615EC62F" w:rsidR="008807FC" w:rsidRDefault="008807FC" w:rsidP="00CD482D">
      <w:pPr>
        <w:pStyle w:val="Akapitzlist"/>
        <w:numPr>
          <w:ilvl w:val="0"/>
          <w:numId w:val="15"/>
        </w:numPr>
        <w:tabs>
          <w:tab w:val="left" w:pos="0"/>
        </w:tabs>
        <w:suppressAutoHyphens/>
        <w:ind w:left="284" w:hanging="284"/>
        <w:jc w:val="both"/>
      </w:pPr>
      <w:r>
        <w:t>Oświadczam/y,  że  zapoznałem/liśmy  się  z  zapytaniem  ofertowym  udostępnionym przez Zamawiającego i nie wnoszę/my do niego żadnych zastrzeżeń.</w:t>
      </w:r>
    </w:p>
    <w:p w14:paraId="144CBF70" w14:textId="72990808" w:rsidR="008807FC" w:rsidRDefault="008807FC" w:rsidP="00CD482D">
      <w:pPr>
        <w:pStyle w:val="Akapitzlist"/>
        <w:numPr>
          <w:ilvl w:val="0"/>
          <w:numId w:val="15"/>
        </w:numPr>
        <w:tabs>
          <w:tab w:val="left" w:pos="0"/>
        </w:tabs>
        <w:suppressAutoHyphens/>
        <w:ind w:left="284" w:hanging="284"/>
        <w:jc w:val="both"/>
      </w:pPr>
      <w:r>
        <w:t>W razie wybrania mojej/naszej oferty zobowiązuję/zobowiązujemy się do podpisania umowy w miejscu i terminie określonym przez Zamawiającego.</w:t>
      </w:r>
    </w:p>
    <w:p w14:paraId="7EF5C623" w14:textId="05B59EAF" w:rsidR="008807FC" w:rsidRDefault="008807FC" w:rsidP="00CD482D">
      <w:pPr>
        <w:pStyle w:val="Akapitzlist"/>
        <w:numPr>
          <w:ilvl w:val="0"/>
          <w:numId w:val="15"/>
        </w:numPr>
        <w:tabs>
          <w:tab w:val="left" w:pos="0"/>
        </w:tabs>
        <w:suppressAutoHyphens/>
        <w:ind w:left="284" w:hanging="284"/>
        <w:jc w:val="both"/>
      </w:pPr>
      <w:r>
        <w:t>Uważam/y się za związanego/</w:t>
      </w:r>
      <w:proofErr w:type="spellStart"/>
      <w:r>
        <w:t>ych</w:t>
      </w:r>
      <w:proofErr w:type="spellEnd"/>
      <w:r>
        <w:t xml:space="preserve"> niniejszą ofertą przez okres </w:t>
      </w:r>
      <w:r w:rsidR="005207E7">
        <w:t>12</w:t>
      </w:r>
      <w:r>
        <w:t>0 dni od dnia upływu terminu składania ofert.</w:t>
      </w:r>
    </w:p>
    <w:p w14:paraId="0292B8DD" w14:textId="4CC9B9A8" w:rsidR="008807FC" w:rsidRDefault="008807FC" w:rsidP="00CD482D">
      <w:pPr>
        <w:pStyle w:val="Akapitzlist"/>
        <w:numPr>
          <w:ilvl w:val="0"/>
          <w:numId w:val="15"/>
        </w:numPr>
        <w:tabs>
          <w:tab w:val="left" w:pos="0"/>
        </w:tabs>
        <w:suppressAutoHyphens/>
        <w:ind w:left="284" w:hanging="284"/>
        <w:jc w:val="both"/>
      </w:pPr>
      <w:r>
        <w:t>Załącznikami do niniejszego formularza stanowiącymi integralną część oferty są:</w:t>
      </w:r>
    </w:p>
    <w:p w14:paraId="683E36BB" w14:textId="71E43220" w:rsidR="008807FC" w:rsidRDefault="008807FC" w:rsidP="008807FC">
      <w:pPr>
        <w:tabs>
          <w:tab w:val="left" w:pos="0"/>
        </w:tabs>
        <w:suppressAutoHyphens/>
        <w:jc w:val="both"/>
      </w:pPr>
      <w:r>
        <w:t>1)............................................................................................</w:t>
      </w:r>
    </w:p>
    <w:p w14:paraId="1D6628FD" w14:textId="5A63FC7F" w:rsidR="008807FC" w:rsidRDefault="008807FC" w:rsidP="008807FC">
      <w:pPr>
        <w:tabs>
          <w:tab w:val="left" w:pos="0"/>
        </w:tabs>
        <w:suppressAutoHyphens/>
        <w:jc w:val="both"/>
      </w:pPr>
      <w:r>
        <w:t>2)............................................................................................</w:t>
      </w:r>
    </w:p>
    <w:p w14:paraId="7D9C4EEB" w14:textId="65728AC9" w:rsidR="008807FC" w:rsidRDefault="008807FC" w:rsidP="008807FC">
      <w:pPr>
        <w:tabs>
          <w:tab w:val="left" w:pos="0"/>
        </w:tabs>
        <w:suppressAutoHyphens/>
        <w:jc w:val="both"/>
      </w:pPr>
      <w:r>
        <w:t>3).....................................................................................................</w:t>
      </w:r>
    </w:p>
    <w:p w14:paraId="3F9234E4" w14:textId="3FF3FA21" w:rsidR="008807FC" w:rsidRDefault="008807FC" w:rsidP="008807FC">
      <w:pPr>
        <w:tabs>
          <w:tab w:val="left" w:pos="0"/>
        </w:tabs>
        <w:suppressAutoHyphens/>
        <w:jc w:val="both"/>
      </w:pPr>
      <w:r>
        <w:t>4).....................................................................................................</w:t>
      </w:r>
    </w:p>
    <w:p w14:paraId="1B4F81D0" w14:textId="0DCF966A" w:rsidR="008807FC" w:rsidRDefault="008807FC" w:rsidP="008807FC">
      <w:pPr>
        <w:tabs>
          <w:tab w:val="left" w:pos="0"/>
        </w:tabs>
        <w:suppressAutoHyphens/>
        <w:jc w:val="both"/>
      </w:pPr>
      <w:r>
        <w:t>5).....................................................................................................</w:t>
      </w:r>
    </w:p>
    <w:p w14:paraId="637BF25E" w14:textId="6FCA0C7D" w:rsidR="008807FC" w:rsidRDefault="008807FC" w:rsidP="008807FC">
      <w:pPr>
        <w:tabs>
          <w:tab w:val="left" w:pos="0"/>
        </w:tabs>
        <w:suppressAutoHyphens/>
        <w:jc w:val="both"/>
      </w:pPr>
    </w:p>
    <w:p w14:paraId="5A024365" w14:textId="38B5B35B" w:rsidR="008807FC" w:rsidRDefault="008807FC" w:rsidP="00CD482D">
      <w:pPr>
        <w:pStyle w:val="Akapitzlist"/>
        <w:numPr>
          <w:ilvl w:val="0"/>
          <w:numId w:val="15"/>
        </w:numPr>
        <w:tabs>
          <w:tab w:val="left" w:pos="0"/>
        </w:tabs>
        <w:suppressAutoHyphens/>
        <w:ind w:left="284" w:hanging="284"/>
        <w:jc w:val="both"/>
      </w:pPr>
      <w:r>
        <w:t>Oświadczam, że wypełniłem obowiązki informacyjne przewidziane w art. 13 lub art. 14 RODO wobec osób fizycznych, od których dane osobowe bezpośrednio lub pośrednio pozyskałem w celu ubiegania się o udzielenie zamówienia publicznego w niniejszym zamówieniu.</w:t>
      </w:r>
    </w:p>
    <w:p w14:paraId="22CF21CC" w14:textId="356931B6" w:rsidR="008807FC" w:rsidRDefault="008807FC" w:rsidP="00CD482D">
      <w:pPr>
        <w:pStyle w:val="Akapitzlist"/>
        <w:numPr>
          <w:ilvl w:val="0"/>
          <w:numId w:val="15"/>
        </w:numPr>
        <w:tabs>
          <w:tab w:val="left" w:pos="0"/>
        </w:tabs>
        <w:suppressAutoHyphens/>
        <w:ind w:left="284" w:hanging="284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7F505504" w14:textId="77777777" w:rsidR="008807FC" w:rsidRDefault="008807FC" w:rsidP="008807FC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14:paraId="3291CF8B" w14:textId="77777777" w:rsidR="0088587E" w:rsidRPr="00F35B30" w:rsidRDefault="0088587E" w:rsidP="0088587E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14:paraId="2E26FF7B" w14:textId="77777777" w:rsidR="0088587E" w:rsidRPr="00F35B30" w:rsidRDefault="0088587E" w:rsidP="0088587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2923CB74" w14:textId="77777777" w:rsidR="0088587E" w:rsidRPr="00F35B30" w:rsidRDefault="0088587E" w:rsidP="0088587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5D40FCB4" w14:textId="77777777" w:rsidR="0088587E" w:rsidRPr="00F35B30" w:rsidRDefault="0088587E" w:rsidP="0088587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212B5DE2" w14:textId="77777777" w:rsidR="0088587E" w:rsidRPr="00F35B30" w:rsidRDefault="0088587E" w:rsidP="008858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5B30">
        <w:rPr>
          <w:rFonts w:ascii="Times New Roman" w:hAnsi="Times New Roman" w:cs="Times New Roman"/>
          <w:color w:val="000000"/>
        </w:rPr>
        <w:t>.................................................................................</w:t>
      </w:r>
    </w:p>
    <w:p w14:paraId="17BD6E70" w14:textId="77777777" w:rsidR="0088587E" w:rsidRPr="00F35B30" w:rsidRDefault="0088587E" w:rsidP="008858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5B30">
        <w:rPr>
          <w:rFonts w:ascii="Times New Roman" w:hAnsi="Times New Roman" w:cs="Times New Roman"/>
          <w:color w:val="000000"/>
        </w:rPr>
        <w:t>(data i czytelny podpis wykonawcy)</w:t>
      </w:r>
    </w:p>
    <w:p w14:paraId="59426F2A" w14:textId="77777777" w:rsidR="0088587E" w:rsidRPr="00F35B30" w:rsidRDefault="0088587E" w:rsidP="0088587E">
      <w:pPr>
        <w:jc w:val="both"/>
        <w:rPr>
          <w:rFonts w:ascii="Times New Roman" w:hAnsi="Times New Roman" w:cs="Times New Roman"/>
        </w:rPr>
      </w:pPr>
    </w:p>
    <w:p w14:paraId="64AF8C1A" w14:textId="77777777" w:rsidR="0088587E" w:rsidRPr="00F35B30" w:rsidRDefault="0088587E" w:rsidP="0088587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5EC3C2" w14:textId="77777777" w:rsidR="0074628E" w:rsidRDefault="0074628E" w:rsidP="0074628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788D43F" w14:textId="77777777" w:rsidR="0074628E" w:rsidRDefault="0074628E" w:rsidP="0074628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436EF3" w14:textId="77777777" w:rsidR="0074628E" w:rsidRDefault="0074628E" w:rsidP="0074628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1040FA2" w14:textId="77777777" w:rsidR="0074628E" w:rsidRDefault="0074628E" w:rsidP="0074628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D88BE6" w14:textId="77777777" w:rsidR="0074628E" w:rsidRDefault="0074628E" w:rsidP="0074628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57BCC6C" w14:textId="77777777" w:rsidR="0074628E" w:rsidRDefault="0074628E" w:rsidP="0074628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5E2B37" w14:textId="77777777" w:rsidR="0074628E" w:rsidRDefault="0074628E" w:rsidP="0074628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CACD0F8" w14:textId="77777777" w:rsidR="0074628E" w:rsidRDefault="0074628E" w:rsidP="0074628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07E82F5" w14:textId="77777777" w:rsidR="0074628E" w:rsidRDefault="0074628E" w:rsidP="005207E7">
      <w:pPr>
        <w:rPr>
          <w:rFonts w:ascii="Times New Roman" w:hAnsi="Times New Roman" w:cs="Times New Roman"/>
          <w:b/>
          <w:sz w:val="20"/>
          <w:szCs w:val="20"/>
        </w:rPr>
      </w:pPr>
    </w:p>
    <w:p w14:paraId="23955AC5" w14:textId="77777777" w:rsidR="005207E7" w:rsidRDefault="005207E7" w:rsidP="005207E7">
      <w:pPr>
        <w:rPr>
          <w:rFonts w:ascii="Times New Roman" w:hAnsi="Times New Roman" w:cs="Times New Roman"/>
          <w:b/>
          <w:sz w:val="20"/>
          <w:szCs w:val="20"/>
        </w:rPr>
      </w:pPr>
    </w:p>
    <w:p w14:paraId="3072B7BD" w14:textId="77777777" w:rsidR="0074628E" w:rsidRDefault="0074628E" w:rsidP="0074628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BFF931F" w14:textId="38154A89" w:rsidR="0074628E" w:rsidRPr="0074628E" w:rsidRDefault="0074628E" w:rsidP="0074628E">
      <w:pPr>
        <w:jc w:val="right"/>
        <w:rPr>
          <w:rFonts w:ascii="Times New Roman" w:hAnsi="Times New Roman" w:cs="Times New Roman"/>
          <w:sz w:val="20"/>
          <w:szCs w:val="20"/>
        </w:rPr>
      </w:pPr>
      <w:r w:rsidRPr="0074628E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 xml:space="preserve">2 do zapytania </w:t>
      </w:r>
      <w:r w:rsidRPr="0074628E">
        <w:rPr>
          <w:rFonts w:ascii="Times New Roman" w:hAnsi="Times New Roman" w:cs="Times New Roman"/>
          <w:sz w:val="20"/>
          <w:szCs w:val="20"/>
        </w:rPr>
        <w:t>ofertowego</w:t>
      </w:r>
    </w:p>
    <w:p w14:paraId="56BBCE59" w14:textId="77777777" w:rsidR="0074628E" w:rsidRDefault="0074628E" w:rsidP="0074628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DE80E1C" w14:textId="77777777" w:rsidR="0074628E" w:rsidRDefault="0074628E" w:rsidP="0074628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F18FF3" w14:textId="74FFE53A" w:rsidR="0074628E" w:rsidRPr="0074628E" w:rsidRDefault="0074628E" w:rsidP="0074628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628E">
        <w:rPr>
          <w:rFonts w:ascii="Times New Roman" w:hAnsi="Times New Roman" w:cs="Times New Roman"/>
          <w:b/>
          <w:sz w:val="20"/>
          <w:szCs w:val="20"/>
        </w:rPr>
        <w:t>OŚWIADCZENIE O SPEŁNIENIU WARUNKÓW UDZIAŁU W</w:t>
      </w:r>
    </w:p>
    <w:p w14:paraId="492C3FE2" w14:textId="77777777" w:rsidR="0074628E" w:rsidRPr="0074628E" w:rsidRDefault="0074628E" w:rsidP="0074628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628E">
        <w:rPr>
          <w:rFonts w:ascii="Times New Roman" w:hAnsi="Times New Roman" w:cs="Times New Roman"/>
          <w:b/>
          <w:sz w:val="20"/>
          <w:szCs w:val="20"/>
        </w:rPr>
        <w:t>ZAMÓWIENIU</w:t>
      </w:r>
    </w:p>
    <w:p w14:paraId="419B9C70" w14:textId="77777777" w:rsidR="0074628E" w:rsidRPr="0074628E" w:rsidRDefault="0074628E" w:rsidP="0074628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628E">
        <w:rPr>
          <w:rFonts w:ascii="Times New Roman" w:hAnsi="Times New Roman" w:cs="Times New Roman"/>
          <w:b/>
          <w:sz w:val="20"/>
          <w:szCs w:val="20"/>
        </w:rPr>
        <w:t>na</w:t>
      </w:r>
    </w:p>
    <w:p w14:paraId="09CD5EA4" w14:textId="1809D1CB" w:rsidR="0074628E" w:rsidRPr="0074628E" w:rsidRDefault="0074628E" w:rsidP="0074628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628E">
        <w:rPr>
          <w:rFonts w:ascii="Times New Roman" w:hAnsi="Times New Roman" w:cs="Times New Roman"/>
          <w:b/>
          <w:sz w:val="20"/>
          <w:szCs w:val="20"/>
        </w:rPr>
        <w:t>„ŚWIADCZENIE USŁUG W ZAKRESIE ZARZĄDZANIA I PROWADZENIA</w:t>
      </w:r>
    </w:p>
    <w:p w14:paraId="08FE9C53" w14:textId="4BC205A1" w:rsidR="0074628E" w:rsidRPr="0074628E" w:rsidRDefault="0074628E" w:rsidP="0074628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628E">
        <w:rPr>
          <w:rFonts w:ascii="Times New Roman" w:hAnsi="Times New Roman" w:cs="Times New Roman"/>
          <w:b/>
          <w:sz w:val="20"/>
          <w:szCs w:val="20"/>
        </w:rPr>
        <w:t>PRACOWNICZYCH PLANÓW KAPITAŁOWYCH”</w:t>
      </w:r>
    </w:p>
    <w:p w14:paraId="23D93EBE" w14:textId="77777777" w:rsidR="0074628E" w:rsidRDefault="0074628E" w:rsidP="0074628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048B1C0" w14:textId="77777777" w:rsidR="0074628E" w:rsidRDefault="0074628E" w:rsidP="0074628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FD7EB77" w14:textId="77777777" w:rsidR="0074628E" w:rsidRDefault="0074628E" w:rsidP="0074628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9711077" w14:textId="77777777" w:rsidR="0074628E" w:rsidRDefault="0074628E" w:rsidP="0074628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1919614" w14:textId="77777777" w:rsidR="0074628E" w:rsidRDefault="0074628E" w:rsidP="0074628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9371FA8" w14:textId="77777777" w:rsidR="0074628E" w:rsidRDefault="0074628E" w:rsidP="0074628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2C6582E" w14:textId="77777777" w:rsidR="0074628E" w:rsidRDefault="0074628E" w:rsidP="0074628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D222845" w14:textId="77777777" w:rsidR="0074628E" w:rsidRPr="0074628E" w:rsidRDefault="0074628E" w:rsidP="0074628E">
      <w:pPr>
        <w:jc w:val="both"/>
        <w:rPr>
          <w:rFonts w:ascii="Times New Roman" w:hAnsi="Times New Roman" w:cs="Times New Roman"/>
        </w:rPr>
      </w:pPr>
      <w:r w:rsidRPr="0074628E">
        <w:rPr>
          <w:rFonts w:ascii="Times New Roman" w:hAnsi="Times New Roman" w:cs="Times New Roman"/>
        </w:rPr>
        <w:t xml:space="preserve">Ja niżej podpisany(a): </w:t>
      </w:r>
    </w:p>
    <w:p w14:paraId="426F8F8C" w14:textId="77777777" w:rsidR="0074628E" w:rsidRPr="0074628E" w:rsidRDefault="0074628E" w:rsidP="0074628E">
      <w:pPr>
        <w:jc w:val="both"/>
        <w:rPr>
          <w:rFonts w:ascii="Times New Roman" w:hAnsi="Times New Roman" w:cs="Times New Roman"/>
          <w:sz w:val="20"/>
          <w:szCs w:val="20"/>
        </w:rPr>
      </w:pPr>
      <w:r w:rsidRPr="0074628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</w:p>
    <w:p w14:paraId="6E31D472" w14:textId="4CE2B557" w:rsidR="0074628E" w:rsidRDefault="0074628E" w:rsidP="0074628E">
      <w:pPr>
        <w:jc w:val="both"/>
        <w:rPr>
          <w:rFonts w:ascii="Times New Roman" w:hAnsi="Times New Roman" w:cs="Times New Roman"/>
          <w:sz w:val="20"/>
          <w:szCs w:val="20"/>
        </w:rPr>
      </w:pPr>
      <w:r w:rsidRPr="0074628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14:paraId="08AFFD4C" w14:textId="77777777" w:rsidR="0074628E" w:rsidRDefault="0074628E" w:rsidP="0074628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2950507" w14:textId="77777777" w:rsidR="0074628E" w:rsidRDefault="0074628E" w:rsidP="0074628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4A10531" w14:textId="2ABFDCBE" w:rsidR="0074628E" w:rsidRPr="0074628E" w:rsidRDefault="0074628E" w:rsidP="0074628E">
      <w:pPr>
        <w:jc w:val="both"/>
        <w:rPr>
          <w:rFonts w:ascii="Times New Roman" w:hAnsi="Times New Roman" w:cs="Times New Roman"/>
        </w:rPr>
      </w:pPr>
      <w:r w:rsidRPr="0074628E">
        <w:rPr>
          <w:rFonts w:ascii="Times New Roman" w:hAnsi="Times New Roman" w:cs="Times New Roman"/>
        </w:rPr>
        <w:t xml:space="preserve">oświadczam, że </w:t>
      </w:r>
    </w:p>
    <w:p w14:paraId="1766D1DE" w14:textId="4ECC26DA" w:rsidR="0074628E" w:rsidRPr="0074628E" w:rsidRDefault="0074628E" w:rsidP="00CD482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4628E">
        <w:rPr>
          <w:rFonts w:ascii="Times New Roman" w:hAnsi="Times New Roman" w:cs="Times New Roman"/>
        </w:rPr>
        <w:t>spełniam/nie spełniam wszystkie warunki udziału w zamówieniu oraz:</w:t>
      </w:r>
    </w:p>
    <w:p w14:paraId="21EAE0ED" w14:textId="0C028B55" w:rsidR="0074628E" w:rsidRPr="0074628E" w:rsidRDefault="0074628E" w:rsidP="00CD482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4628E">
        <w:rPr>
          <w:rFonts w:ascii="Times New Roman" w:hAnsi="Times New Roman" w:cs="Times New Roman"/>
        </w:rPr>
        <w:t>posiadam uprawnienia do wdrożenia i zawarcia umowy o zarządzanie oraz prowadzenie PPK zgodnie  z  wymogami  ustawy  z  dnia  4  października  2018  r.  o  pracowniczych  planach kapitałowych (Dz.U. z 2020r. poz. 1342);</w:t>
      </w:r>
    </w:p>
    <w:p w14:paraId="0F439A90" w14:textId="0607E090" w:rsidR="0074628E" w:rsidRPr="0074628E" w:rsidRDefault="0074628E" w:rsidP="00CD482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4628E">
        <w:rPr>
          <w:rFonts w:ascii="Times New Roman" w:hAnsi="Times New Roman" w:cs="Times New Roman"/>
        </w:rPr>
        <w:t>posiadam  doświadczenie  oraz  uprawnienia  do  świadczenia  usług,  jeżeli  przepisy  prawa nakładają obowiązek ich posiadania;</w:t>
      </w:r>
    </w:p>
    <w:p w14:paraId="1C78372F" w14:textId="71F08A5F" w:rsidR="0074628E" w:rsidRPr="0074628E" w:rsidRDefault="0074628E" w:rsidP="00CD482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4628E">
        <w:rPr>
          <w:rFonts w:ascii="Times New Roman" w:hAnsi="Times New Roman" w:cs="Times New Roman"/>
        </w:rPr>
        <w:t>dysponuję odpowiednim potencjałem technicznym oraz zasobami umożliwiającymi wykonanie zamówienia;</w:t>
      </w:r>
    </w:p>
    <w:p w14:paraId="3D9EA639" w14:textId="338D11C7" w:rsidR="0088587E" w:rsidRPr="0074628E" w:rsidRDefault="0074628E" w:rsidP="00CD482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74628E">
        <w:rPr>
          <w:rFonts w:ascii="Times New Roman" w:hAnsi="Times New Roman" w:cs="Times New Roman"/>
        </w:rPr>
        <w:t>znajduję  się  w  sytuacji  finansowej  i  ekonomicznej,  zapewniającej  prawidłowe  wykonanie zamówienia;</w:t>
      </w:r>
    </w:p>
    <w:p w14:paraId="0A5BBE50" w14:textId="77777777" w:rsidR="0088587E" w:rsidRPr="00F35B30" w:rsidRDefault="0088587E" w:rsidP="0088587E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14:paraId="7CA0C239" w14:textId="77777777" w:rsidR="0088587E" w:rsidRPr="00F35B30" w:rsidRDefault="0088587E" w:rsidP="0088587E">
      <w:pPr>
        <w:tabs>
          <w:tab w:val="left" w:pos="284"/>
        </w:tabs>
        <w:suppressAutoHyphens/>
        <w:ind w:left="284" w:hanging="284"/>
        <w:rPr>
          <w:rFonts w:ascii="Times New Roman" w:hAnsi="Times New Roman" w:cs="Times New Roman"/>
          <w:vertAlign w:val="superscript"/>
        </w:rPr>
      </w:pPr>
    </w:p>
    <w:p w14:paraId="3E4809A1" w14:textId="77777777" w:rsidR="0088587E" w:rsidRPr="00F35B30" w:rsidRDefault="0088587E" w:rsidP="0088587E">
      <w:pPr>
        <w:rPr>
          <w:rFonts w:ascii="Times New Roman" w:hAnsi="Times New Roman" w:cs="Times New Roman"/>
        </w:rPr>
      </w:pPr>
    </w:p>
    <w:p w14:paraId="6CA64851" w14:textId="77777777" w:rsidR="0088587E" w:rsidRPr="00F35B30" w:rsidRDefault="0088587E" w:rsidP="008858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7D83AF27" w14:textId="77777777" w:rsidR="00BD2B0C" w:rsidRPr="00645DF5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56CC7099" w14:textId="77777777" w:rsidR="00BD2B0C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63C43F6E" w14:textId="77777777" w:rsidR="0074628E" w:rsidRPr="00F35B30" w:rsidRDefault="0074628E" w:rsidP="007462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5B30">
        <w:rPr>
          <w:rFonts w:ascii="Times New Roman" w:hAnsi="Times New Roman" w:cs="Times New Roman"/>
          <w:color w:val="000000"/>
        </w:rPr>
        <w:t>.................................................................................</w:t>
      </w:r>
    </w:p>
    <w:p w14:paraId="7AC241A3" w14:textId="77777777" w:rsidR="0074628E" w:rsidRPr="00F35B30" w:rsidRDefault="0074628E" w:rsidP="007462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5B30">
        <w:rPr>
          <w:rFonts w:ascii="Times New Roman" w:hAnsi="Times New Roman" w:cs="Times New Roman"/>
          <w:color w:val="000000"/>
        </w:rPr>
        <w:t>(data i czytelny podpis wykonawcy)</w:t>
      </w:r>
    </w:p>
    <w:p w14:paraId="095D12E3" w14:textId="77777777" w:rsidR="0074628E" w:rsidRPr="00F35B30" w:rsidRDefault="0074628E" w:rsidP="0074628E">
      <w:pPr>
        <w:jc w:val="both"/>
        <w:rPr>
          <w:rFonts w:ascii="Times New Roman" w:hAnsi="Times New Roman" w:cs="Times New Roman"/>
        </w:rPr>
      </w:pPr>
    </w:p>
    <w:p w14:paraId="7C086FA0" w14:textId="77777777" w:rsidR="00BD2B0C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6AAF495B" w14:textId="77777777" w:rsidR="00BD2B0C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619E0831" w14:textId="77777777" w:rsidR="00BD2B0C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06AD1B5E" w14:textId="77777777" w:rsidR="00BD2B0C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39FF9747" w14:textId="77777777" w:rsidR="00BD2B0C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1D5B4621" w14:textId="77777777" w:rsidR="00BD2B0C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519E1077" w14:textId="77777777" w:rsidR="00BD2B0C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37EA9313" w14:textId="77777777" w:rsidR="00BD2B0C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3D1924AE" w14:textId="77777777" w:rsidR="00BD2B0C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08A10CD1" w14:textId="77777777" w:rsidR="00BD2B0C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25756D18" w14:textId="77777777" w:rsidR="00BD2B0C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24E6E9EB" w14:textId="77777777" w:rsidR="00BD2B0C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49A898B0" w14:textId="77777777" w:rsidR="00BD2B0C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33C7FE13" w14:textId="77777777" w:rsidR="005207E7" w:rsidRDefault="005207E7" w:rsidP="00BD2B0C">
      <w:pPr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14:paraId="63F67A3E" w14:textId="0E321AF4" w:rsidR="00BD2B0C" w:rsidRDefault="00F42F23" w:rsidP="00F42F23">
      <w:pPr>
        <w:jc w:val="right"/>
        <w:rPr>
          <w:rFonts w:ascii="Times New Roman" w:hAnsi="Times New Roman" w:cs="Times New Roman"/>
          <w:sz w:val="20"/>
          <w:szCs w:val="20"/>
        </w:rPr>
      </w:pPr>
      <w:r w:rsidRPr="0074628E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 xml:space="preserve">3 do zapytania </w:t>
      </w:r>
      <w:r w:rsidRPr="0074628E">
        <w:rPr>
          <w:rFonts w:ascii="Times New Roman" w:hAnsi="Times New Roman" w:cs="Times New Roman"/>
          <w:sz w:val="20"/>
          <w:szCs w:val="20"/>
        </w:rPr>
        <w:t>ofertowego</w:t>
      </w:r>
    </w:p>
    <w:p w14:paraId="3340B1D9" w14:textId="77777777" w:rsidR="00F42F23" w:rsidRDefault="00F42F23" w:rsidP="00F42F2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C3BD23D" w14:textId="77777777" w:rsidR="00F42F23" w:rsidRDefault="00F42F23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678A704D" w14:textId="77777777" w:rsidR="00F42F23" w:rsidRPr="00F42F23" w:rsidRDefault="00F42F23" w:rsidP="00F42F23">
      <w:pPr>
        <w:jc w:val="center"/>
        <w:rPr>
          <w:rFonts w:ascii="Calibri" w:hAnsi="Calibri"/>
          <w:b/>
          <w:sz w:val="22"/>
          <w:szCs w:val="22"/>
        </w:rPr>
      </w:pPr>
      <w:r w:rsidRPr="00F42F23">
        <w:rPr>
          <w:rFonts w:ascii="Calibri" w:hAnsi="Calibri"/>
          <w:b/>
          <w:sz w:val="22"/>
          <w:szCs w:val="22"/>
        </w:rPr>
        <w:t>OŚWIADCZENIE O BRAKU POWIĄZAŃ KAPITAŁOWYCH LUB OSOBOWYCH</w:t>
      </w:r>
    </w:p>
    <w:p w14:paraId="25F2F802" w14:textId="03C52E51" w:rsidR="00F42F23" w:rsidRPr="00F42F23" w:rsidRDefault="00F42F23" w:rsidP="00F42F2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</w:t>
      </w:r>
      <w:r w:rsidRPr="00F42F23">
        <w:rPr>
          <w:rFonts w:ascii="Calibri" w:hAnsi="Calibri"/>
          <w:b/>
          <w:sz w:val="22"/>
          <w:szCs w:val="22"/>
        </w:rPr>
        <w:t>a</w:t>
      </w:r>
    </w:p>
    <w:p w14:paraId="752121CA" w14:textId="77777777" w:rsidR="00F42F23" w:rsidRPr="00F42F23" w:rsidRDefault="00F42F23" w:rsidP="00F42F23">
      <w:pPr>
        <w:jc w:val="center"/>
        <w:rPr>
          <w:rFonts w:ascii="Calibri" w:hAnsi="Calibri"/>
          <w:b/>
          <w:sz w:val="22"/>
          <w:szCs w:val="22"/>
        </w:rPr>
      </w:pPr>
      <w:r w:rsidRPr="00F42F23">
        <w:rPr>
          <w:rFonts w:ascii="Calibri" w:hAnsi="Calibri"/>
          <w:b/>
          <w:sz w:val="22"/>
          <w:szCs w:val="22"/>
        </w:rPr>
        <w:t xml:space="preserve">„ŚWIADCZENIE USŁUG W ZAKRESIE ZARZĄDZANIA I PROWADZENIA </w:t>
      </w:r>
    </w:p>
    <w:p w14:paraId="01BC825B" w14:textId="7BDD6150" w:rsidR="00BD2B0C" w:rsidRDefault="00F42F23" w:rsidP="00F42F23">
      <w:pPr>
        <w:jc w:val="center"/>
        <w:rPr>
          <w:rFonts w:ascii="Calibri" w:hAnsi="Calibri"/>
          <w:b/>
          <w:sz w:val="22"/>
          <w:szCs w:val="22"/>
        </w:rPr>
      </w:pPr>
      <w:r w:rsidRPr="00F42F23">
        <w:rPr>
          <w:rFonts w:ascii="Calibri" w:hAnsi="Calibri"/>
          <w:b/>
          <w:sz w:val="22"/>
          <w:szCs w:val="22"/>
        </w:rPr>
        <w:t>PR</w:t>
      </w:r>
      <w:r>
        <w:rPr>
          <w:rFonts w:ascii="Calibri" w:hAnsi="Calibri"/>
          <w:b/>
          <w:sz w:val="22"/>
          <w:szCs w:val="22"/>
        </w:rPr>
        <w:t>ACOWNICZYCH PLANÓW KAPITAŁOWYCH</w:t>
      </w:r>
      <w:r w:rsidRPr="00F42F23">
        <w:rPr>
          <w:rFonts w:ascii="Calibri" w:hAnsi="Calibri"/>
          <w:b/>
          <w:sz w:val="22"/>
          <w:szCs w:val="22"/>
        </w:rPr>
        <w:t>”</w:t>
      </w:r>
    </w:p>
    <w:p w14:paraId="6A760B35" w14:textId="77777777" w:rsidR="00F42F23" w:rsidRDefault="00F42F23" w:rsidP="00F42F23">
      <w:pPr>
        <w:jc w:val="both"/>
        <w:rPr>
          <w:rFonts w:ascii="Calibri" w:hAnsi="Calibri"/>
          <w:sz w:val="22"/>
          <w:szCs w:val="22"/>
        </w:rPr>
      </w:pPr>
    </w:p>
    <w:p w14:paraId="4D98CEAA" w14:textId="77777777" w:rsidR="00F42F23" w:rsidRDefault="00F42F23" w:rsidP="00F42F23">
      <w:pPr>
        <w:jc w:val="both"/>
        <w:rPr>
          <w:rFonts w:ascii="Calibri" w:hAnsi="Calibri"/>
          <w:sz w:val="22"/>
          <w:szCs w:val="22"/>
        </w:rPr>
      </w:pPr>
    </w:p>
    <w:p w14:paraId="1291C555" w14:textId="77777777" w:rsidR="00F42F23" w:rsidRPr="00F42F23" w:rsidRDefault="00F42F23" w:rsidP="00F42F23">
      <w:pPr>
        <w:jc w:val="both"/>
        <w:rPr>
          <w:rFonts w:ascii="Calibri" w:hAnsi="Calibri"/>
          <w:sz w:val="22"/>
          <w:szCs w:val="22"/>
        </w:rPr>
      </w:pPr>
      <w:r w:rsidRPr="00F42F23">
        <w:rPr>
          <w:rFonts w:ascii="Calibri" w:hAnsi="Calibri"/>
          <w:sz w:val="22"/>
          <w:szCs w:val="22"/>
        </w:rPr>
        <w:t xml:space="preserve">Ja niżej podpisany(a) </w:t>
      </w:r>
    </w:p>
    <w:p w14:paraId="7D4C0FBD" w14:textId="75270E8A" w:rsidR="00F42F23" w:rsidRPr="00F42F23" w:rsidRDefault="00F42F23" w:rsidP="00F42F23">
      <w:pPr>
        <w:jc w:val="both"/>
        <w:rPr>
          <w:rFonts w:ascii="Calibri" w:hAnsi="Calibri"/>
          <w:sz w:val="22"/>
          <w:szCs w:val="22"/>
        </w:rPr>
      </w:pPr>
      <w:r w:rsidRPr="00F42F23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6A04B8E6" w14:textId="7665B9B2" w:rsidR="00F42F23" w:rsidRPr="00F42F23" w:rsidRDefault="00F42F23" w:rsidP="00F42F23">
      <w:pPr>
        <w:jc w:val="both"/>
        <w:rPr>
          <w:rFonts w:ascii="Calibri" w:hAnsi="Calibri"/>
          <w:sz w:val="22"/>
          <w:szCs w:val="22"/>
        </w:rPr>
      </w:pPr>
      <w:r w:rsidRPr="00F42F23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3791C9BE" w14:textId="77777777" w:rsidR="00F42F23" w:rsidRDefault="00F42F23" w:rsidP="00F42F23">
      <w:pPr>
        <w:jc w:val="both"/>
        <w:rPr>
          <w:rFonts w:ascii="Calibri" w:hAnsi="Calibri"/>
          <w:sz w:val="22"/>
          <w:szCs w:val="22"/>
        </w:rPr>
      </w:pPr>
    </w:p>
    <w:p w14:paraId="5236377B" w14:textId="77777777" w:rsidR="00F42F23" w:rsidRPr="00F42F23" w:rsidRDefault="00F42F23" w:rsidP="00F42F23">
      <w:pPr>
        <w:jc w:val="both"/>
        <w:rPr>
          <w:rFonts w:ascii="Calibri" w:hAnsi="Calibri"/>
          <w:sz w:val="22"/>
          <w:szCs w:val="22"/>
        </w:rPr>
      </w:pPr>
      <w:r w:rsidRPr="00F42F23">
        <w:rPr>
          <w:rFonts w:ascii="Calibri" w:hAnsi="Calibri"/>
          <w:sz w:val="22"/>
          <w:szCs w:val="22"/>
        </w:rPr>
        <w:t>oświadczam,  że</w:t>
      </w:r>
    </w:p>
    <w:p w14:paraId="3CBBB598" w14:textId="0A55DD8A" w:rsidR="00F42F23" w:rsidRPr="00F42F23" w:rsidRDefault="00F42F23" w:rsidP="00F42F2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ja –Wykonawca jestem/    nie    jestem* </w:t>
      </w:r>
      <w:r w:rsidRPr="00F42F23">
        <w:rPr>
          <w:rFonts w:ascii="Calibri" w:hAnsi="Calibri"/>
          <w:sz w:val="22"/>
          <w:szCs w:val="22"/>
        </w:rPr>
        <w:t>powiązany</w:t>
      </w:r>
      <w:r>
        <w:rPr>
          <w:rFonts w:ascii="Calibri" w:hAnsi="Calibri"/>
          <w:sz w:val="22"/>
          <w:szCs w:val="22"/>
        </w:rPr>
        <w:t xml:space="preserve">  osobowo  lub  kapitałowo  z </w:t>
      </w:r>
      <w:r w:rsidRPr="00F42F23">
        <w:rPr>
          <w:rFonts w:ascii="Calibri" w:hAnsi="Calibri"/>
          <w:sz w:val="22"/>
          <w:szCs w:val="22"/>
        </w:rPr>
        <w:t>Zamawiającym.  Przez  pow</w:t>
      </w:r>
      <w:r>
        <w:rPr>
          <w:rFonts w:ascii="Calibri" w:hAnsi="Calibri"/>
          <w:sz w:val="22"/>
          <w:szCs w:val="22"/>
        </w:rPr>
        <w:t>iązania  osobowe  lub  kapitało</w:t>
      </w:r>
      <w:r w:rsidRPr="00F42F23">
        <w:rPr>
          <w:rFonts w:ascii="Calibri" w:hAnsi="Calibri"/>
          <w:sz w:val="22"/>
          <w:szCs w:val="22"/>
        </w:rPr>
        <w:t xml:space="preserve">we  rozumie  </w:t>
      </w:r>
      <w:r>
        <w:rPr>
          <w:rFonts w:ascii="Calibri" w:hAnsi="Calibri"/>
          <w:sz w:val="22"/>
          <w:szCs w:val="22"/>
        </w:rPr>
        <w:t xml:space="preserve">się  wzajemne  powiązania  lub </w:t>
      </w:r>
      <w:r w:rsidRPr="00F42F23">
        <w:rPr>
          <w:rFonts w:ascii="Calibri" w:hAnsi="Calibri"/>
          <w:sz w:val="22"/>
          <w:szCs w:val="22"/>
        </w:rPr>
        <w:t>osobami  upoważnionymi  do  zaciągania  zobowiązań  w  imieni</w:t>
      </w:r>
      <w:r>
        <w:rPr>
          <w:rFonts w:ascii="Calibri" w:hAnsi="Calibri"/>
          <w:sz w:val="22"/>
          <w:szCs w:val="22"/>
        </w:rPr>
        <w:t xml:space="preserve">u  Zamawiającego  lub  osobami </w:t>
      </w:r>
      <w:r w:rsidRPr="00F42F23">
        <w:rPr>
          <w:rFonts w:ascii="Calibri" w:hAnsi="Calibri"/>
          <w:sz w:val="22"/>
          <w:szCs w:val="22"/>
        </w:rPr>
        <w:t>wykonującymi w imieniu Zamawiającego czynności związane z prz</w:t>
      </w:r>
      <w:r>
        <w:rPr>
          <w:rFonts w:ascii="Calibri" w:hAnsi="Calibri"/>
          <w:sz w:val="22"/>
          <w:szCs w:val="22"/>
        </w:rPr>
        <w:t xml:space="preserve">ygotowaniem i przeprowadzeniem </w:t>
      </w:r>
      <w:r w:rsidRPr="00F42F23">
        <w:rPr>
          <w:rFonts w:ascii="Calibri" w:hAnsi="Calibri"/>
          <w:sz w:val="22"/>
          <w:szCs w:val="22"/>
        </w:rPr>
        <w:t>procedury w</w:t>
      </w:r>
      <w:r>
        <w:rPr>
          <w:rFonts w:ascii="Calibri" w:hAnsi="Calibri"/>
          <w:sz w:val="22"/>
          <w:szCs w:val="22"/>
        </w:rPr>
        <w:t>yboru wykonawcy, polegające w s</w:t>
      </w:r>
      <w:r w:rsidRPr="00F42F23">
        <w:rPr>
          <w:rFonts w:ascii="Calibri" w:hAnsi="Calibri"/>
          <w:sz w:val="22"/>
          <w:szCs w:val="22"/>
        </w:rPr>
        <w:t xml:space="preserve">zczególności na: </w:t>
      </w:r>
    </w:p>
    <w:p w14:paraId="08326C40" w14:textId="77777777" w:rsidR="00F42F23" w:rsidRPr="00F42F23" w:rsidRDefault="00F42F23" w:rsidP="00F42F23">
      <w:pPr>
        <w:jc w:val="both"/>
        <w:rPr>
          <w:rFonts w:ascii="Calibri" w:hAnsi="Calibri"/>
          <w:sz w:val="22"/>
          <w:szCs w:val="22"/>
        </w:rPr>
      </w:pPr>
      <w:r w:rsidRPr="00F42F23">
        <w:rPr>
          <w:rFonts w:ascii="Calibri" w:hAnsi="Calibri"/>
          <w:sz w:val="22"/>
          <w:szCs w:val="22"/>
        </w:rPr>
        <w:t xml:space="preserve">a) uczestniczeniu w spółce jako wspólnik spółki cywilnej lub spółki osobowej; </w:t>
      </w:r>
    </w:p>
    <w:p w14:paraId="116F9989" w14:textId="77777777" w:rsidR="00F42F23" w:rsidRPr="00F42F23" w:rsidRDefault="00F42F23" w:rsidP="00F42F23">
      <w:pPr>
        <w:jc w:val="both"/>
        <w:rPr>
          <w:rFonts w:ascii="Calibri" w:hAnsi="Calibri"/>
          <w:sz w:val="22"/>
          <w:szCs w:val="22"/>
        </w:rPr>
      </w:pPr>
      <w:r w:rsidRPr="00F42F23">
        <w:rPr>
          <w:rFonts w:ascii="Calibri" w:hAnsi="Calibri"/>
          <w:sz w:val="22"/>
          <w:szCs w:val="22"/>
        </w:rPr>
        <w:t xml:space="preserve">b) posiadaniu najmniej 10% udziałów lub akcji; </w:t>
      </w:r>
    </w:p>
    <w:p w14:paraId="22AC7979" w14:textId="522C3297" w:rsidR="00F42F23" w:rsidRPr="00F42F23" w:rsidRDefault="00F42F23" w:rsidP="00F42F2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c) </w:t>
      </w:r>
      <w:r w:rsidRPr="00F42F23">
        <w:rPr>
          <w:rFonts w:ascii="Calibri" w:hAnsi="Calibri"/>
          <w:sz w:val="22"/>
          <w:szCs w:val="22"/>
        </w:rPr>
        <w:t xml:space="preserve">pełnieniu funkcji członka organu nadzorczego lub zarządzającego, prokurenta, pełnomocnika; </w:t>
      </w:r>
    </w:p>
    <w:p w14:paraId="37E18AC4" w14:textId="42CC1CA9" w:rsidR="00BD2B0C" w:rsidRPr="00F42F23" w:rsidRDefault="00F42F23" w:rsidP="00F42F23">
      <w:pPr>
        <w:jc w:val="both"/>
        <w:rPr>
          <w:rFonts w:ascii="Calibri" w:hAnsi="Calibri"/>
          <w:sz w:val="22"/>
          <w:szCs w:val="22"/>
        </w:rPr>
      </w:pPr>
      <w:r w:rsidRPr="00F42F23">
        <w:rPr>
          <w:rFonts w:ascii="Calibri" w:hAnsi="Calibri"/>
          <w:sz w:val="22"/>
          <w:szCs w:val="22"/>
        </w:rPr>
        <w:t>d) pozostawaniu w związku małżeńskim, w stosunku pokrewie</w:t>
      </w:r>
      <w:r>
        <w:rPr>
          <w:rFonts w:ascii="Calibri" w:hAnsi="Calibri"/>
          <w:sz w:val="22"/>
          <w:szCs w:val="22"/>
        </w:rPr>
        <w:t xml:space="preserve">ństwa lub powinowactwa w linii </w:t>
      </w:r>
      <w:r w:rsidRPr="00F42F23">
        <w:rPr>
          <w:rFonts w:ascii="Calibri" w:hAnsi="Calibri"/>
          <w:sz w:val="22"/>
          <w:szCs w:val="22"/>
        </w:rPr>
        <w:t>prostej, pokrewieństwa lub powinowactwa w linii bocznej do drugiego stopnia</w:t>
      </w:r>
      <w:r>
        <w:rPr>
          <w:rFonts w:ascii="Calibri" w:hAnsi="Calibri"/>
          <w:sz w:val="22"/>
          <w:szCs w:val="22"/>
        </w:rPr>
        <w:t xml:space="preserve"> lub  w  stosunku </w:t>
      </w:r>
      <w:r w:rsidRPr="00F42F23">
        <w:rPr>
          <w:rFonts w:ascii="Calibri" w:hAnsi="Calibri"/>
          <w:sz w:val="22"/>
          <w:szCs w:val="22"/>
        </w:rPr>
        <w:t>przysposobienia, opieki lub kurateli.</w:t>
      </w:r>
    </w:p>
    <w:p w14:paraId="62955366" w14:textId="77777777" w:rsidR="00BD2B0C" w:rsidRPr="00F42F23" w:rsidRDefault="00BD2B0C" w:rsidP="00F42F23">
      <w:pPr>
        <w:jc w:val="both"/>
        <w:rPr>
          <w:rFonts w:ascii="Calibri" w:hAnsi="Calibri"/>
          <w:sz w:val="22"/>
          <w:szCs w:val="22"/>
        </w:rPr>
      </w:pPr>
    </w:p>
    <w:p w14:paraId="15AD6ADD" w14:textId="77777777" w:rsidR="00BD2B0C" w:rsidRPr="00F42F23" w:rsidRDefault="00BD2B0C" w:rsidP="00F42F23">
      <w:pPr>
        <w:jc w:val="both"/>
        <w:rPr>
          <w:rFonts w:ascii="Calibri" w:hAnsi="Calibri"/>
          <w:sz w:val="22"/>
          <w:szCs w:val="22"/>
        </w:rPr>
      </w:pPr>
    </w:p>
    <w:p w14:paraId="38E96EF6" w14:textId="77777777" w:rsidR="00BD2B0C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6E52A290" w14:textId="77777777" w:rsidR="00BD2B0C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73336E4A" w14:textId="77777777" w:rsidR="00BD2B0C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79427D00" w14:textId="77777777" w:rsidR="00F42F23" w:rsidRPr="00F35B30" w:rsidRDefault="00F42F23" w:rsidP="00F42F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5B30">
        <w:rPr>
          <w:rFonts w:ascii="Times New Roman" w:hAnsi="Times New Roman" w:cs="Times New Roman"/>
          <w:color w:val="000000"/>
        </w:rPr>
        <w:t>.................................................................................</w:t>
      </w:r>
    </w:p>
    <w:p w14:paraId="06C263A9" w14:textId="77777777" w:rsidR="00F42F23" w:rsidRPr="00F35B30" w:rsidRDefault="00F42F23" w:rsidP="00F42F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5B30">
        <w:rPr>
          <w:rFonts w:ascii="Times New Roman" w:hAnsi="Times New Roman" w:cs="Times New Roman"/>
          <w:color w:val="000000"/>
        </w:rPr>
        <w:t>(data i czytelny podpis wykonawcy)</w:t>
      </w:r>
    </w:p>
    <w:p w14:paraId="171AF004" w14:textId="77777777" w:rsidR="00BD2B0C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7F7688EA" w14:textId="77777777" w:rsidR="00BD2B0C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016F7372" w14:textId="77777777" w:rsidR="00BD2B0C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2BAC8866" w14:textId="77777777" w:rsidR="00BD2B0C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14F97C70" w14:textId="77777777" w:rsidR="00BD2B0C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42278953" w14:textId="77777777" w:rsidR="00BD2B0C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01CC12EE" w14:textId="77777777" w:rsidR="00BD2B0C" w:rsidRDefault="00BD2B0C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2B745EA1" w14:textId="77777777" w:rsidR="00F42F23" w:rsidRDefault="00F42F23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2A5F1B29" w14:textId="77777777" w:rsidR="00F42F23" w:rsidRDefault="00F42F23" w:rsidP="00BD2B0C">
      <w:pPr>
        <w:jc w:val="center"/>
        <w:rPr>
          <w:rFonts w:ascii="Calibri" w:hAnsi="Calibri"/>
          <w:b/>
          <w:sz w:val="22"/>
          <w:szCs w:val="22"/>
        </w:rPr>
      </w:pPr>
    </w:p>
    <w:p w14:paraId="26E3683C" w14:textId="3301BBA3" w:rsidR="002952E6" w:rsidRPr="00A76241" w:rsidRDefault="002952E6" w:rsidP="003D1D8E">
      <w:pPr>
        <w:jc w:val="center"/>
        <w:rPr>
          <w:rFonts w:cs="Times New Roman"/>
          <w:b/>
          <w:sz w:val="22"/>
          <w:szCs w:val="22"/>
        </w:rPr>
      </w:pPr>
    </w:p>
    <w:sectPr w:rsidR="002952E6" w:rsidRPr="00A76241" w:rsidSect="00F35B30">
      <w:headerReference w:type="first" r:id="rId11"/>
      <w:footerReference w:type="first" r:id="rId12"/>
      <w:pgSz w:w="11900" w:h="16840"/>
      <w:pgMar w:top="1418" w:right="1270" w:bottom="1418" w:left="1418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DF2E5" w14:textId="77777777" w:rsidR="00FC289F" w:rsidRDefault="00FC289F" w:rsidP="00BB1BD7">
      <w:r>
        <w:separator/>
      </w:r>
    </w:p>
  </w:endnote>
  <w:endnote w:type="continuationSeparator" w:id="0">
    <w:p w14:paraId="6E4AEE29" w14:textId="77777777" w:rsidR="00FC289F" w:rsidRDefault="00FC289F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88587E" w:rsidRPr="006E5948" w14:paraId="25293B3A" w14:textId="77777777" w:rsidTr="006B3705">
      <w:trPr>
        <w:trHeight w:val="1129"/>
      </w:trPr>
      <w:tc>
        <w:tcPr>
          <w:tcW w:w="2810" w:type="dxa"/>
          <w:shd w:val="clear" w:color="auto" w:fill="auto"/>
        </w:tcPr>
        <w:p w14:paraId="1983F05A" w14:textId="77777777" w:rsidR="0088587E" w:rsidRPr="00AF299D" w:rsidRDefault="0088587E" w:rsidP="006B3705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  <w:t>Regionalny Szpital w Kołobrzegu</w:t>
          </w:r>
        </w:p>
        <w:p w14:paraId="75A86E41" w14:textId="77777777" w:rsidR="0088587E" w:rsidRPr="00AF299D" w:rsidRDefault="0088587E" w:rsidP="006B3705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599AB157" w14:textId="77777777" w:rsidR="0088587E" w:rsidRPr="00AF299D" w:rsidRDefault="0088587E" w:rsidP="006B3705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1E924F05" w14:textId="77777777" w:rsidR="0088587E" w:rsidRPr="00AF299D" w:rsidRDefault="0088587E" w:rsidP="006B3705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6DEE2252" w14:textId="77777777" w:rsidR="0088587E" w:rsidRPr="00AF299D" w:rsidRDefault="0088587E" w:rsidP="006B3705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  <w:t>www.szpital.kolobrzeg.pl</w:t>
          </w:r>
        </w:p>
        <w:p w14:paraId="63A783C5" w14:textId="77777777" w:rsidR="0088587E" w:rsidRPr="00AF299D" w:rsidRDefault="0088587E" w:rsidP="006B3705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2C7710A2" w14:textId="77777777" w:rsidR="0088587E" w:rsidRPr="00AF299D" w:rsidRDefault="0088587E" w:rsidP="006B3705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6EC5D830" w14:textId="77777777" w:rsidR="0088587E" w:rsidRPr="00AF299D" w:rsidRDefault="0088587E" w:rsidP="006B3705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  <w:t xml:space="preserve">NIP:  </w:t>
          </w:r>
          <w:r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37039243" w14:textId="77777777" w:rsidR="0088587E" w:rsidRPr="00AF299D" w:rsidRDefault="0088587E" w:rsidP="006B3705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REGON: 000311496</w:t>
          </w:r>
        </w:p>
        <w:p w14:paraId="1F0EF2AD" w14:textId="77777777" w:rsidR="0088587E" w:rsidRPr="00AF299D" w:rsidRDefault="0088587E" w:rsidP="006B3705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0000006438</w:t>
          </w:r>
        </w:p>
        <w:p w14:paraId="1B80A4A0" w14:textId="77777777" w:rsidR="0088587E" w:rsidRPr="00AF299D" w:rsidRDefault="0088587E" w:rsidP="006B3705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3138566F" w14:textId="77777777" w:rsidR="0088587E" w:rsidRDefault="0088587E" w:rsidP="006B3705">
          <w:pPr>
            <w:pStyle w:val="Stopka"/>
            <w:rPr>
              <w:rFonts w:ascii="Encode Sans" w:hAnsi="Encode Sans"/>
            </w:rPr>
          </w:pPr>
        </w:p>
        <w:p w14:paraId="59589EAA" w14:textId="77777777" w:rsidR="0088587E" w:rsidRPr="00031876" w:rsidRDefault="0088587E" w:rsidP="006B3705"/>
        <w:p w14:paraId="37CBBE65" w14:textId="77777777" w:rsidR="0088587E" w:rsidRDefault="0088587E" w:rsidP="006B3705"/>
        <w:p w14:paraId="1E53EBFB" w14:textId="77777777" w:rsidR="0088587E" w:rsidRPr="00031876" w:rsidRDefault="0088587E" w:rsidP="006B3705"/>
        <w:p w14:paraId="1490B402" w14:textId="77777777" w:rsidR="0088587E" w:rsidRDefault="0088587E" w:rsidP="006B3705"/>
        <w:p w14:paraId="0E567092" w14:textId="77777777" w:rsidR="0088587E" w:rsidRPr="00031876" w:rsidRDefault="0088587E" w:rsidP="006B3705">
          <w:pPr>
            <w:jc w:val="center"/>
          </w:pPr>
        </w:p>
      </w:tc>
    </w:tr>
  </w:tbl>
  <w:p w14:paraId="4D104579" w14:textId="77777777" w:rsidR="0088587E" w:rsidRDefault="008858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C6CDB" w14:textId="77777777" w:rsidR="00FC289F" w:rsidRDefault="00FC289F" w:rsidP="00BB1BD7">
      <w:r>
        <w:separator/>
      </w:r>
    </w:p>
  </w:footnote>
  <w:footnote w:type="continuationSeparator" w:id="0">
    <w:p w14:paraId="015EEBB2" w14:textId="77777777" w:rsidR="00FC289F" w:rsidRDefault="00FC289F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0474F" w14:textId="26578EF2" w:rsidR="0088587E" w:rsidRDefault="0088587E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813B40E" wp14:editId="2442C742">
          <wp:simplePos x="0" y="0"/>
          <wp:positionH relativeFrom="column">
            <wp:posOffset>-440690</wp:posOffset>
          </wp:positionH>
          <wp:positionV relativeFrom="paragraph">
            <wp:posOffset>-203835</wp:posOffset>
          </wp:positionV>
          <wp:extent cx="1695450" cy="139128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4D9"/>
    <w:multiLevelType w:val="hybridMultilevel"/>
    <w:tmpl w:val="8E1AE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7479F"/>
    <w:multiLevelType w:val="hybridMultilevel"/>
    <w:tmpl w:val="D8D60AF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7292B97"/>
    <w:multiLevelType w:val="hybridMultilevel"/>
    <w:tmpl w:val="09404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E5078"/>
    <w:multiLevelType w:val="hybridMultilevel"/>
    <w:tmpl w:val="4F0CE46A"/>
    <w:lvl w:ilvl="0" w:tplc="FE524AEA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703E6"/>
    <w:multiLevelType w:val="hybridMultilevel"/>
    <w:tmpl w:val="09404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42549"/>
    <w:multiLevelType w:val="hybridMultilevel"/>
    <w:tmpl w:val="278EC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E1437"/>
    <w:multiLevelType w:val="hybridMultilevel"/>
    <w:tmpl w:val="8D9C0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A0706"/>
    <w:multiLevelType w:val="hybridMultilevel"/>
    <w:tmpl w:val="56EC0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B39D4"/>
    <w:multiLevelType w:val="hybridMultilevel"/>
    <w:tmpl w:val="8FF42C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9F85CA0"/>
    <w:multiLevelType w:val="hybridMultilevel"/>
    <w:tmpl w:val="77E06BF0"/>
    <w:lvl w:ilvl="0" w:tplc="1462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F1B8E"/>
    <w:multiLevelType w:val="hybridMultilevel"/>
    <w:tmpl w:val="B0FA1BBE"/>
    <w:lvl w:ilvl="0" w:tplc="1F4ACA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27E6F"/>
    <w:multiLevelType w:val="hybridMultilevel"/>
    <w:tmpl w:val="70304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E3581"/>
    <w:multiLevelType w:val="hybridMultilevel"/>
    <w:tmpl w:val="48D46154"/>
    <w:lvl w:ilvl="0" w:tplc="C7A239D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966437"/>
    <w:multiLevelType w:val="hybridMultilevel"/>
    <w:tmpl w:val="D6C4C36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EAE33A5"/>
    <w:multiLevelType w:val="hybridMultilevel"/>
    <w:tmpl w:val="639259AA"/>
    <w:lvl w:ilvl="0" w:tplc="1A2203C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A0ECD"/>
    <w:multiLevelType w:val="hybridMultilevel"/>
    <w:tmpl w:val="B4D831C8"/>
    <w:lvl w:ilvl="0" w:tplc="463266F8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3"/>
  </w:num>
  <w:num w:numId="5">
    <w:abstractNumId w:val="12"/>
  </w:num>
  <w:num w:numId="6">
    <w:abstractNumId w:val="15"/>
  </w:num>
  <w:num w:numId="7">
    <w:abstractNumId w:val="2"/>
  </w:num>
  <w:num w:numId="8">
    <w:abstractNumId w:val="10"/>
  </w:num>
  <w:num w:numId="9">
    <w:abstractNumId w:val="7"/>
  </w:num>
  <w:num w:numId="10">
    <w:abstractNumId w:val="5"/>
  </w:num>
  <w:num w:numId="11">
    <w:abstractNumId w:val="0"/>
  </w:num>
  <w:num w:numId="12">
    <w:abstractNumId w:val="6"/>
  </w:num>
  <w:num w:numId="13">
    <w:abstractNumId w:val="13"/>
  </w:num>
  <w:num w:numId="14">
    <w:abstractNumId w:val="1"/>
  </w:num>
  <w:num w:numId="15">
    <w:abstractNumId w:val="9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24D23"/>
    <w:rsid w:val="00031876"/>
    <w:rsid w:val="0005510D"/>
    <w:rsid w:val="00055322"/>
    <w:rsid w:val="00071E32"/>
    <w:rsid w:val="00077ED4"/>
    <w:rsid w:val="00086CAA"/>
    <w:rsid w:val="000C336E"/>
    <w:rsid w:val="00127C73"/>
    <w:rsid w:val="00215077"/>
    <w:rsid w:val="002221BB"/>
    <w:rsid w:val="002411AC"/>
    <w:rsid w:val="002952E6"/>
    <w:rsid w:val="002D54E9"/>
    <w:rsid w:val="002D5ACC"/>
    <w:rsid w:val="002E16FD"/>
    <w:rsid w:val="003220CB"/>
    <w:rsid w:val="00374D39"/>
    <w:rsid w:val="003A408B"/>
    <w:rsid w:val="003D1D8E"/>
    <w:rsid w:val="003E39E8"/>
    <w:rsid w:val="0042213C"/>
    <w:rsid w:val="00467C6C"/>
    <w:rsid w:val="00492D76"/>
    <w:rsid w:val="00497E1B"/>
    <w:rsid w:val="004E08A7"/>
    <w:rsid w:val="004E65BF"/>
    <w:rsid w:val="005054EC"/>
    <w:rsid w:val="005207E7"/>
    <w:rsid w:val="00533140"/>
    <w:rsid w:val="00552218"/>
    <w:rsid w:val="005543AD"/>
    <w:rsid w:val="00556556"/>
    <w:rsid w:val="0056156F"/>
    <w:rsid w:val="00584EE4"/>
    <w:rsid w:val="005C3C60"/>
    <w:rsid w:val="005E6112"/>
    <w:rsid w:val="0060760B"/>
    <w:rsid w:val="006E5948"/>
    <w:rsid w:val="0070292A"/>
    <w:rsid w:val="00715C04"/>
    <w:rsid w:val="00721ABE"/>
    <w:rsid w:val="0074628E"/>
    <w:rsid w:val="00750E36"/>
    <w:rsid w:val="00753611"/>
    <w:rsid w:val="00765269"/>
    <w:rsid w:val="007E06FD"/>
    <w:rsid w:val="0088040C"/>
    <w:rsid w:val="008807FC"/>
    <w:rsid w:val="0088587E"/>
    <w:rsid w:val="008B6876"/>
    <w:rsid w:val="008F7D98"/>
    <w:rsid w:val="00914F55"/>
    <w:rsid w:val="0093219B"/>
    <w:rsid w:val="00990296"/>
    <w:rsid w:val="00995DD4"/>
    <w:rsid w:val="009A664A"/>
    <w:rsid w:val="009C27EF"/>
    <w:rsid w:val="009D4B62"/>
    <w:rsid w:val="00A26547"/>
    <w:rsid w:val="00A76241"/>
    <w:rsid w:val="00AA5E75"/>
    <w:rsid w:val="00AB0134"/>
    <w:rsid w:val="00AE5A17"/>
    <w:rsid w:val="00AF299D"/>
    <w:rsid w:val="00B01136"/>
    <w:rsid w:val="00B06AF4"/>
    <w:rsid w:val="00B10F26"/>
    <w:rsid w:val="00B235FB"/>
    <w:rsid w:val="00B5320E"/>
    <w:rsid w:val="00B8691C"/>
    <w:rsid w:val="00BB0F25"/>
    <w:rsid w:val="00BB1BD7"/>
    <w:rsid w:val="00BC5AAC"/>
    <w:rsid w:val="00BD2B0C"/>
    <w:rsid w:val="00C44EE4"/>
    <w:rsid w:val="00CC0C89"/>
    <w:rsid w:val="00CC24A9"/>
    <w:rsid w:val="00CD482D"/>
    <w:rsid w:val="00CE67E1"/>
    <w:rsid w:val="00CF1121"/>
    <w:rsid w:val="00CF2EC0"/>
    <w:rsid w:val="00D25A7A"/>
    <w:rsid w:val="00D268CB"/>
    <w:rsid w:val="00D53918"/>
    <w:rsid w:val="00DB7EB5"/>
    <w:rsid w:val="00DC74A1"/>
    <w:rsid w:val="00E04AAC"/>
    <w:rsid w:val="00E20375"/>
    <w:rsid w:val="00E20E09"/>
    <w:rsid w:val="00EB0F92"/>
    <w:rsid w:val="00EB4F41"/>
    <w:rsid w:val="00ED1C05"/>
    <w:rsid w:val="00EF4641"/>
    <w:rsid w:val="00F0345D"/>
    <w:rsid w:val="00F17AB9"/>
    <w:rsid w:val="00F35B30"/>
    <w:rsid w:val="00F42F23"/>
    <w:rsid w:val="00FC289F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67C6C"/>
    <w:pPr>
      <w:keepNext/>
      <w:jc w:val="center"/>
      <w:outlineLvl w:val="0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D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rsid w:val="0088587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8587E"/>
    <w:pPr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587E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687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EB4F41"/>
    <w:pPr>
      <w:spacing w:after="120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B4F4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467C6C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67C6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67C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467C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D8E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67C6C"/>
    <w:pPr>
      <w:keepNext/>
      <w:jc w:val="center"/>
      <w:outlineLvl w:val="0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D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rsid w:val="0088587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8587E"/>
    <w:pPr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587E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687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EB4F41"/>
    <w:pPr>
      <w:spacing w:after="120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B4F4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467C6C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67C6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67C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467C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D8E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onika.Derwisz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nika.Derwisz@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3E72C-A309-4FA0-9D71-8DD42EFD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2498</Words>
  <Characters>14993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3</cp:revision>
  <cp:lastPrinted>2017-08-29T12:45:00Z</cp:lastPrinted>
  <dcterms:created xsi:type="dcterms:W3CDTF">2020-10-12T05:42:00Z</dcterms:created>
  <dcterms:modified xsi:type="dcterms:W3CDTF">2020-11-10T08:57:00Z</dcterms:modified>
</cp:coreProperties>
</file>