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A1C8A" w14:textId="3C02441C" w:rsidR="007979A7" w:rsidRPr="00E170FE" w:rsidRDefault="007979A7" w:rsidP="007979A7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E170FE">
        <w:rPr>
          <w:rFonts w:eastAsia="Times New Roman" w:cs="Times New Roman"/>
          <w:sz w:val="22"/>
          <w:szCs w:val="22"/>
          <w:lang w:eastAsia="pl-PL"/>
        </w:rPr>
        <w:t xml:space="preserve">Kołobrzeg, dnia  </w:t>
      </w:r>
      <w:r w:rsidR="00125C4A">
        <w:rPr>
          <w:rFonts w:eastAsia="Times New Roman" w:cs="Times New Roman"/>
          <w:sz w:val="22"/>
          <w:szCs w:val="22"/>
          <w:lang w:eastAsia="pl-PL"/>
        </w:rPr>
        <w:t>18 listopada</w:t>
      </w:r>
      <w:r w:rsidR="00E12C9C" w:rsidRPr="00E170FE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114157">
        <w:rPr>
          <w:rFonts w:eastAsia="Times New Roman" w:cs="Times New Roman"/>
          <w:sz w:val="22"/>
          <w:szCs w:val="22"/>
          <w:lang w:eastAsia="pl-PL"/>
        </w:rPr>
        <w:t>20</w:t>
      </w:r>
      <w:r w:rsidRPr="00E170F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03458DC3" w14:textId="77777777" w:rsidR="007979A7" w:rsidRPr="00E170FE" w:rsidRDefault="007979A7" w:rsidP="007979A7">
      <w:pPr>
        <w:rPr>
          <w:rFonts w:eastAsia="Times New Roman" w:cs="Times New Roman"/>
          <w:sz w:val="22"/>
          <w:szCs w:val="22"/>
          <w:lang w:eastAsia="pl-PL"/>
        </w:rPr>
      </w:pPr>
      <w:r w:rsidRPr="00E170FE"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E170FE">
        <w:rPr>
          <w:rFonts w:eastAsia="Times New Roman" w:cs="Times New Roman"/>
          <w:sz w:val="22"/>
          <w:szCs w:val="22"/>
          <w:lang w:eastAsia="pl-PL"/>
        </w:rPr>
        <w:tab/>
      </w:r>
    </w:p>
    <w:p w14:paraId="1E5C2B16" w14:textId="77777777" w:rsidR="007979A7" w:rsidRPr="00E170FE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170FE">
        <w:rPr>
          <w:rFonts w:eastAsia="Times New Roman" w:cs="Times New Roman"/>
          <w:b/>
          <w:sz w:val="22"/>
          <w:szCs w:val="22"/>
        </w:rPr>
        <w:t>ZAPYTANIE OFERTOWE</w:t>
      </w:r>
    </w:p>
    <w:p w14:paraId="50EDBC24" w14:textId="77777777" w:rsidR="007979A7" w:rsidRPr="00E170FE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170FE">
        <w:rPr>
          <w:rFonts w:eastAsia="Times New Roman" w:cs="Times New Roman"/>
          <w:b/>
          <w:sz w:val="22"/>
          <w:szCs w:val="22"/>
        </w:rPr>
        <w:t xml:space="preserve">w postępowaniu o udzielenie zamówienia publicznego </w:t>
      </w:r>
    </w:p>
    <w:p w14:paraId="4B57970E" w14:textId="77777777" w:rsidR="007979A7" w:rsidRPr="00E170FE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170FE">
        <w:rPr>
          <w:rFonts w:eastAsia="Times New Roman" w:cs="Times New Roman"/>
          <w:b/>
          <w:sz w:val="22"/>
          <w:szCs w:val="22"/>
        </w:rPr>
        <w:t>prowadzonego na podstawie art. 4 pkt. 8 ustawy Prawo zamówień publicznych</w:t>
      </w:r>
    </w:p>
    <w:p w14:paraId="7A4AD617" w14:textId="77777777" w:rsidR="007979A7" w:rsidRPr="00E170FE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170FE">
        <w:rPr>
          <w:rFonts w:eastAsia="Times New Roman" w:cs="Times New Roman"/>
          <w:b/>
          <w:sz w:val="22"/>
          <w:szCs w:val="22"/>
        </w:rPr>
        <w:t xml:space="preserve">tj. o wartości poniżej 30 000 euro </w:t>
      </w:r>
      <w:r w:rsidRPr="00E170FE">
        <w:rPr>
          <w:rFonts w:eastAsia="Times New Roman" w:cs="Times New Roman"/>
          <w:b/>
          <w:bCs/>
          <w:sz w:val="22"/>
          <w:szCs w:val="22"/>
        </w:rPr>
        <w:t>na:</w:t>
      </w:r>
    </w:p>
    <w:p w14:paraId="240420AD" w14:textId="77777777" w:rsidR="007979A7" w:rsidRPr="00E170FE" w:rsidRDefault="007979A7" w:rsidP="007979A7">
      <w:pPr>
        <w:suppressAutoHyphens/>
        <w:jc w:val="center"/>
        <w:rPr>
          <w:rFonts w:eastAsia="Times New Roman" w:cs="Times New Roman"/>
          <w:bCs/>
          <w:sz w:val="22"/>
          <w:szCs w:val="22"/>
        </w:rPr>
      </w:pPr>
    </w:p>
    <w:p w14:paraId="685C6F33" w14:textId="1372935E" w:rsidR="007979A7" w:rsidRDefault="00125C4A" w:rsidP="007979A7">
      <w:pPr>
        <w:suppressAutoHyphens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125C4A">
        <w:rPr>
          <w:rFonts w:eastAsia="Times New Roman" w:cs="Times New Roman"/>
          <w:b/>
          <w:bCs/>
          <w:i/>
          <w:iCs/>
          <w:sz w:val="22"/>
          <w:szCs w:val="22"/>
        </w:rPr>
        <w:t>dostaw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ę</w:t>
      </w:r>
      <w:r w:rsidRPr="00125C4A">
        <w:rPr>
          <w:rFonts w:eastAsia="Times New Roman" w:cs="Times New Roman"/>
          <w:b/>
          <w:bCs/>
          <w:i/>
          <w:iCs/>
          <w:sz w:val="22"/>
          <w:szCs w:val="22"/>
        </w:rPr>
        <w:t xml:space="preserve"> i uruchomienie zasilacza awaryjnego UPS 80kVA/ 72kW wraz z akumulatorami oraz zewnętrznym przełącznikiem obejściowym w Regionalnym Szpitalu w Kołobrzegu</w:t>
      </w:r>
    </w:p>
    <w:p w14:paraId="0540F8B8" w14:textId="77777777" w:rsidR="00125C4A" w:rsidRPr="00E170FE" w:rsidRDefault="00125C4A" w:rsidP="007979A7">
      <w:pPr>
        <w:suppressAutoHyphens/>
        <w:jc w:val="center"/>
        <w:rPr>
          <w:rFonts w:eastAsia="Times New Roman" w:cs="Times New Roman"/>
          <w:sz w:val="22"/>
          <w:szCs w:val="22"/>
        </w:rPr>
      </w:pPr>
    </w:p>
    <w:p w14:paraId="3D22E54C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170FE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7EC3726B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170FE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2B095C99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70FE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170FE">
        <w:rPr>
          <w:rFonts w:eastAsia="Calibri" w:cs="Times New Roman"/>
          <w:color w:val="000000"/>
          <w:sz w:val="22"/>
          <w:szCs w:val="22"/>
        </w:rPr>
        <w:t>-33</w:t>
      </w:r>
    </w:p>
    <w:p w14:paraId="21321873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70FE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170FE">
        <w:rPr>
          <w:rFonts w:eastAsia="Calibri" w:cs="Times New Roman"/>
          <w:color w:val="000000"/>
          <w:sz w:val="22"/>
          <w:szCs w:val="22"/>
        </w:rPr>
        <w:t xml:space="preserve"> </w:t>
      </w:r>
      <w:r w:rsidRPr="00E170FE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19E0B677" w14:textId="77777777" w:rsidR="007979A7" w:rsidRPr="00E170FE" w:rsidRDefault="007979A7" w:rsidP="007979A7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u w:val="single"/>
        </w:rPr>
      </w:pPr>
    </w:p>
    <w:p w14:paraId="5CC4C008" w14:textId="77777777" w:rsidR="007979A7" w:rsidRPr="00E170FE" w:rsidRDefault="007979A7" w:rsidP="007979A7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b/>
          <w:bCs/>
          <w:sz w:val="22"/>
          <w:szCs w:val="22"/>
        </w:rPr>
        <w:t xml:space="preserve">Określenie trybu: </w:t>
      </w:r>
      <w:r w:rsidRPr="00E170FE">
        <w:rPr>
          <w:rFonts w:eastAsia="Times New Roman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0307D3B8" w14:textId="77777777" w:rsidR="007979A7" w:rsidRPr="00E170FE" w:rsidRDefault="007979A7" w:rsidP="007979A7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5E51E108" w14:textId="3F1CB2D7" w:rsidR="007979A7" w:rsidRPr="00E170FE" w:rsidRDefault="007979A7" w:rsidP="007979A7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b/>
          <w:bCs/>
          <w:sz w:val="22"/>
          <w:szCs w:val="22"/>
        </w:rPr>
        <w:t xml:space="preserve">Dokumentacja dotycząca zamówienia: </w:t>
      </w:r>
      <w:r w:rsidRPr="00E170FE">
        <w:rPr>
          <w:rFonts w:eastAsia="Times New Roman" w:cs="Times New Roman"/>
          <w:sz w:val="22"/>
          <w:szCs w:val="22"/>
        </w:rPr>
        <w:t xml:space="preserve">dostępna na stronie internetowej </w:t>
      </w:r>
      <w:hyperlink r:id="rId9" w:history="1">
        <w:r w:rsidR="00E170FE" w:rsidRPr="00E170FE">
          <w:rPr>
            <w:rStyle w:val="Hipercze"/>
            <w:rFonts w:eastAsia="Times New Roman" w:cs="Times New Roman"/>
            <w:sz w:val="22"/>
            <w:szCs w:val="22"/>
          </w:rPr>
          <w:t>www.szpital.kolobrzeg.pl</w:t>
        </w:r>
      </w:hyperlink>
      <w:r w:rsidR="00E170FE" w:rsidRPr="00E170FE">
        <w:rPr>
          <w:rFonts w:eastAsia="Times New Roman" w:cs="Times New Roman"/>
          <w:sz w:val="22"/>
          <w:szCs w:val="22"/>
        </w:rPr>
        <w:t xml:space="preserve"> </w:t>
      </w:r>
    </w:p>
    <w:p w14:paraId="0632C9AD" w14:textId="77777777" w:rsidR="007979A7" w:rsidRPr="00E170FE" w:rsidRDefault="007979A7" w:rsidP="007979A7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</w:p>
    <w:p w14:paraId="656FAD30" w14:textId="5F184AC8" w:rsidR="007979A7" w:rsidRPr="00E170FE" w:rsidRDefault="007979A7" w:rsidP="005F5069">
      <w:pPr>
        <w:suppressAutoHyphens/>
        <w:jc w:val="both"/>
        <w:rPr>
          <w:rFonts w:eastAsia="Times New Roman" w:cs="Times New Roman"/>
          <w:bCs/>
          <w:iCs/>
          <w:sz w:val="22"/>
          <w:szCs w:val="22"/>
        </w:rPr>
      </w:pPr>
      <w:r w:rsidRPr="00E170FE">
        <w:rPr>
          <w:rFonts w:eastAsia="Times New Roman" w:cs="Times New Roman"/>
          <w:b/>
          <w:bCs/>
          <w:sz w:val="22"/>
          <w:szCs w:val="22"/>
        </w:rPr>
        <w:t xml:space="preserve">Przedmiot zamówienia: </w:t>
      </w:r>
      <w:bookmarkStart w:id="0" w:name="_Hlk35848927"/>
      <w:r w:rsidR="00125C4A" w:rsidRPr="00125C4A">
        <w:rPr>
          <w:rFonts w:eastAsia="Times New Roman" w:cs="Times New Roman"/>
          <w:bCs/>
          <w:iCs/>
          <w:sz w:val="22"/>
          <w:szCs w:val="22"/>
        </w:rPr>
        <w:t xml:space="preserve">dostawa i uruchomienie zasilacza awaryjnego UPS 80kVA/ 72kW wraz z akumulatorami oraz zewnętrznym przełącznikiem obejściowym w Regionalnym Szpitalu w Kołobrzegu </w:t>
      </w:r>
      <w:r w:rsidRPr="00E170FE">
        <w:rPr>
          <w:rFonts w:eastAsia="Times New Roman" w:cs="Times New Roman"/>
          <w:bCs/>
          <w:iCs/>
          <w:sz w:val="22"/>
          <w:szCs w:val="22"/>
        </w:rPr>
        <w:t xml:space="preserve">– załącznik nr 3. </w:t>
      </w:r>
    </w:p>
    <w:bookmarkEnd w:id="0"/>
    <w:p w14:paraId="08540540" w14:textId="77777777" w:rsidR="007979A7" w:rsidRPr="00E170FE" w:rsidRDefault="007979A7" w:rsidP="007979A7">
      <w:pPr>
        <w:suppressAutoHyphens/>
        <w:jc w:val="both"/>
        <w:rPr>
          <w:rFonts w:eastAsia="Times New Roman" w:cs="Times New Roman"/>
          <w:sz w:val="22"/>
          <w:szCs w:val="22"/>
        </w:rPr>
      </w:pPr>
    </w:p>
    <w:p w14:paraId="1A5A1090" w14:textId="77777777" w:rsidR="007979A7" w:rsidRPr="00E170FE" w:rsidRDefault="007979A7" w:rsidP="007979A7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E170FE">
        <w:rPr>
          <w:rFonts w:eastAsia="Times New Roman" w:cs="Times New Roman"/>
          <w:b/>
          <w:sz w:val="22"/>
          <w:szCs w:val="22"/>
        </w:rPr>
        <w:t xml:space="preserve">Kod CPV: </w:t>
      </w:r>
    </w:p>
    <w:p w14:paraId="0C3A3384" w14:textId="0F16E048" w:rsidR="007979A7" w:rsidRPr="00E170FE" w:rsidRDefault="005F5069" w:rsidP="007979A7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lang w:eastAsia="pl-PL"/>
        </w:rPr>
      </w:pPr>
      <w:r w:rsidRPr="00E170FE">
        <w:rPr>
          <w:rFonts w:eastAsia="Times New Roman" w:cs="Times New Roman"/>
          <w:sz w:val="22"/>
          <w:szCs w:val="22"/>
          <w:lang w:eastAsia="pl-PL"/>
        </w:rPr>
        <w:t>30.23.72.80-5</w:t>
      </w:r>
    </w:p>
    <w:p w14:paraId="2FD70235" w14:textId="77777777" w:rsidR="007979A7" w:rsidRPr="00E170FE" w:rsidRDefault="007979A7" w:rsidP="007979A7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</w:p>
    <w:p w14:paraId="667C6805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t xml:space="preserve">Zamawiający wymaga, aby przedmiot zamówienia był wykonany, zgodnie z obowiązującym prawem, dokumentacją techniczno-ruchową urządzeń. Wykonawca musi posiadać odpowiednie uprawnienia. </w:t>
      </w:r>
      <w:r w:rsidRPr="00E170FE">
        <w:rPr>
          <w:rFonts w:eastAsia="Times New Roman" w:cs="Times New Roman"/>
          <w:sz w:val="22"/>
          <w:szCs w:val="22"/>
          <w:lang w:eastAsia="pl-PL"/>
        </w:rPr>
        <w:t>Wykonawca musi posiadać ubezpieczenie OC.</w:t>
      </w:r>
    </w:p>
    <w:p w14:paraId="4DAF6D92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5E0B4724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t xml:space="preserve">Miejsce realizacji: w siedzibie Zamawiającego. </w:t>
      </w:r>
    </w:p>
    <w:p w14:paraId="71B50665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48C3341F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t xml:space="preserve">Wykonawca zobowiązuje się do wykonania powyższych prac z należytą starannością </w:t>
      </w:r>
      <w:r w:rsidRPr="00E170FE">
        <w:rPr>
          <w:rFonts w:eastAsia="Times New Roman" w:cs="Times New Roman"/>
          <w:sz w:val="22"/>
          <w:szCs w:val="22"/>
        </w:rPr>
        <w:br/>
        <w:t>i w terminie uzgodnionym z Zamawiającym.</w:t>
      </w:r>
    </w:p>
    <w:p w14:paraId="3DBDD41A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67EBF2A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t>Wykonawcy zobowiązani są do dołączenia do oferty aktualnego wyciągu z KRS bądź wpisu do ewidencji działalności gospodarczej.</w:t>
      </w:r>
    </w:p>
    <w:p w14:paraId="3778804E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24DF0635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t>Nie przewiduje się możliwości powierzenia wykonania zamówienia podwykonawcom.</w:t>
      </w:r>
    </w:p>
    <w:p w14:paraId="1AFDD8E0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EC5FBBC" w14:textId="77777777" w:rsidR="007979A7" w:rsidRPr="00E170FE" w:rsidRDefault="007979A7" w:rsidP="007979A7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E170FE">
        <w:rPr>
          <w:rFonts w:eastAsia="Times New Roman" w:cs="Times New Roman"/>
          <w:b/>
          <w:bCs/>
          <w:sz w:val="22"/>
          <w:szCs w:val="22"/>
        </w:rPr>
        <w:t xml:space="preserve">Termin realizacji: </w:t>
      </w:r>
    </w:p>
    <w:p w14:paraId="2C5721E1" w14:textId="27A942B8" w:rsidR="007979A7" w:rsidRPr="00E170FE" w:rsidRDefault="002227C6" w:rsidP="007979A7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7</w:t>
      </w:r>
      <w:r w:rsidR="00BD118E" w:rsidRPr="00E170FE">
        <w:rPr>
          <w:rFonts w:eastAsia="Times New Roman" w:cs="Times New Roman"/>
          <w:bCs/>
          <w:sz w:val="22"/>
          <w:szCs w:val="22"/>
        </w:rPr>
        <w:t>0 dni</w:t>
      </w:r>
    </w:p>
    <w:p w14:paraId="25BB92A0" w14:textId="77777777" w:rsidR="007979A7" w:rsidRDefault="007979A7" w:rsidP="007979A7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</w:p>
    <w:p w14:paraId="41F9D457" w14:textId="77777777" w:rsidR="00125C4A" w:rsidRDefault="00125C4A" w:rsidP="007979A7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</w:p>
    <w:p w14:paraId="5A4DAA4B" w14:textId="14B473ED" w:rsidR="00393BE4" w:rsidRPr="00393BE4" w:rsidRDefault="00393BE4" w:rsidP="007979A7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sz w:val="22"/>
          <w:szCs w:val="22"/>
        </w:rPr>
      </w:pPr>
      <w:r w:rsidRPr="00393BE4">
        <w:rPr>
          <w:rFonts w:eastAsia="Times New Roman" w:cs="Times New Roman"/>
          <w:b/>
          <w:sz w:val="22"/>
          <w:szCs w:val="22"/>
        </w:rPr>
        <w:lastRenderedPageBreak/>
        <w:t>Okres gwarancji:</w:t>
      </w:r>
    </w:p>
    <w:p w14:paraId="193B583A" w14:textId="65D83132" w:rsidR="00393BE4" w:rsidRDefault="00393BE4" w:rsidP="007979A7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min. 24 m-ce</w:t>
      </w:r>
    </w:p>
    <w:p w14:paraId="708AD5DC" w14:textId="77777777" w:rsidR="00393BE4" w:rsidRPr="00E170FE" w:rsidRDefault="00393BE4" w:rsidP="007979A7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</w:p>
    <w:p w14:paraId="27F4CE75" w14:textId="77777777" w:rsidR="007979A7" w:rsidRPr="00E170FE" w:rsidRDefault="007979A7" w:rsidP="007979A7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E170FE">
        <w:rPr>
          <w:rFonts w:eastAsia="Times New Roman" w:cs="Times New Roman"/>
          <w:b/>
          <w:bCs/>
          <w:sz w:val="22"/>
          <w:szCs w:val="22"/>
        </w:rPr>
        <w:t>Kryteria oceny ofert:</w:t>
      </w:r>
    </w:p>
    <w:p w14:paraId="75A1192B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170FE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404F8F71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E170FE">
        <w:rPr>
          <w:rFonts w:eastAsia="Times New Roman" w:cs="Times New Roman"/>
          <w:vanish/>
          <w:color w:val="000000"/>
          <w:sz w:val="22"/>
          <w:szCs w:val="22"/>
          <w:highlight w:val="white"/>
          <w:lang w:eastAsia="pl-PL"/>
        </w:rPr>
        <w:t>#503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Cena 100%.</w:t>
      </w:r>
    </w:p>
    <w:p w14:paraId="473EAF9A" w14:textId="77777777" w:rsidR="007979A7" w:rsidRPr="00E170FE" w:rsidRDefault="007979A7" w:rsidP="007979A7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4AE380B6" w14:textId="77777777" w:rsidR="007979A7" w:rsidRPr="00E170FE" w:rsidRDefault="007979A7" w:rsidP="007979A7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E170FE">
        <w:rPr>
          <w:rFonts w:eastAsia="Times New Roman" w:cs="Times New Roman"/>
          <w:b/>
          <w:bCs/>
          <w:sz w:val="22"/>
          <w:szCs w:val="22"/>
        </w:rPr>
        <w:t>Miejsce i termin składnia ofert:</w:t>
      </w:r>
    </w:p>
    <w:p w14:paraId="14CD90D3" w14:textId="754EAED9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t>Oferty należy składać w Regionalnym Szpitalu w Kołobrzegu, pokój nr 11</w:t>
      </w:r>
      <w:r w:rsidR="00125C4A">
        <w:rPr>
          <w:rFonts w:eastAsia="Times New Roman" w:cs="Times New Roman"/>
          <w:sz w:val="22"/>
          <w:szCs w:val="22"/>
        </w:rPr>
        <w:t xml:space="preserve"> lub za pośrednictwem poczty elektronicznej na adres podany niżej</w:t>
      </w:r>
      <w:r w:rsidRPr="00E170FE">
        <w:rPr>
          <w:rFonts w:eastAsia="Times New Roman" w:cs="Times New Roman"/>
          <w:sz w:val="22"/>
          <w:szCs w:val="22"/>
        </w:rPr>
        <w:t xml:space="preserve">, do dnia </w:t>
      </w:r>
      <w:r w:rsidR="00125C4A">
        <w:rPr>
          <w:rFonts w:eastAsia="Times New Roman" w:cs="Times New Roman"/>
          <w:sz w:val="22"/>
          <w:szCs w:val="22"/>
        </w:rPr>
        <w:t>26 listopada</w:t>
      </w:r>
      <w:r w:rsidR="00975333">
        <w:rPr>
          <w:rFonts w:eastAsia="Times New Roman" w:cs="Times New Roman"/>
          <w:sz w:val="22"/>
          <w:szCs w:val="22"/>
        </w:rPr>
        <w:t xml:space="preserve"> </w:t>
      </w:r>
      <w:r w:rsidRPr="00E170FE">
        <w:rPr>
          <w:rFonts w:eastAsia="Times New Roman" w:cs="Times New Roman"/>
          <w:sz w:val="22"/>
          <w:szCs w:val="22"/>
        </w:rPr>
        <w:t>20</w:t>
      </w:r>
      <w:r w:rsidR="000D28CC">
        <w:rPr>
          <w:rFonts w:eastAsia="Times New Roman" w:cs="Times New Roman"/>
          <w:sz w:val="22"/>
          <w:szCs w:val="22"/>
        </w:rPr>
        <w:t>20</w:t>
      </w:r>
      <w:r w:rsidRPr="00E170FE">
        <w:rPr>
          <w:rFonts w:eastAsia="Times New Roman" w:cs="Times New Roman"/>
          <w:sz w:val="22"/>
          <w:szCs w:val="22"/>
        </w:rPr>
        <w:t xml:space="preserve"> r. do godziny 10</w:t>
      </w:r>
      <w:r w:rsidRPr="00E170FE">
        <w:rPr>
          <w:rFonts w:eastAsia="Times New Roman" w:cs="Times New Roman"/>
          <w:sz w:val="22"/>
          <w:szCs w:val="22"/>
          <w:vertAlign w:val="superscript"/>
        </w:rPr>
        <w:t>00</w:t>
      </w:r>
      <w:r w:rsidRPr="00E170FE">
        <w:rPr>
          <w:rFonts w:eastAsia="Times New Roman" w:cs="Times New Roman"/>
          <w:sz w:val="22"/>
          <w:szCs w:val="22"/>
        </w:rPr>
        <w:t xml:space="preserve">. Do kontaktu z Zamawiającym wyznaczono osobę: </w:t>
      </w:r>
      <w:r w:rsidR="00125C4A">
        <w:rPr>
          <w:rFonts w:eastAsia="Times New Roman" w:cs="Times New Roman"/>
          <w:sz w:val="22"/>
          <w:szCs w:val="22"/>
        </w:rPr>
        <w:t>Monika Derwisz</w:t>
      </w:r>
      <w:r w:rsidRPr="00E170FE">
        <w:rPr>
          <w:rFonts w:eastAsia="Times New Roman" w:cs="Times New Roman"/>
          <w:sz w:val="22"/>
          <w:szCs w:val="22"/>
        </w:rPr>
        <w:t xml:space="preserve"> tel. 94 35 30 262, e-mail: </w:t>
      </w:r>
      <w:hyperlink r:id="rId10" w:history="1">
        <w:r w:rsidR="00125C4A" w:rsidRPr="00A24914">
          <w:rPr>
            <w:rStyle w:val="Hipercze"/>
            <w:rFonts w:eastAsia="Times New Roman" w:cs="Times New Roman"/>
            <w:sz w:val="22"/>
            <w:szCs w:val="22"/>
          </w:rPr>
          <w:t>Monika.Derwisz@szpital.kolobrzeg.pl</w:t>
        </w:r>
      </w:hyperlink>
      <w:r w:rsidRPr="00E170FE">
        <w:rPr>
          <w:rFonts w:eastAsia="Times New Roman" w:cs="Times New Roman"/>
          <w:sz w:val="22"/>
          <w:szCs w:val="22"/>
        </w:rPr>
        <w:t xml:space="preserve"> </w:t>
      </w:r>
    </w:p>
    <w:p w14:paraId="2D39A5CD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79A7753" w14:textId="77777777" w:rsidR="007979A7" w:rsidRPr="00E170FE" w:rsidRDefault="007979A7" w:rsidP="007979A7">
      <w:pPr>
        <w:tabs>
          <w:tab w:val="left" w:pos="0"/>
        </w:tabs>
        <w:suppressAutoHyphens/>
        <w:ind w:left="720"/>
        <w:jc w:val="both"/>
        <w:rPr>
          <w:rFonts w:eastAsia="Times New Roman" w:cs="Times New Roman"/>
          <w:sz w:val="22"/>
          <w:szCs w:val="22"/>
        </w:rPr>
      </w:pPr>
    </w:p>
    <w:p w14:paraId="1BE07A6E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0DC5882F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6E062BB8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7DC817F8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004C751E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1035A24B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749FD908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3356028C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5AC7D78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5561872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2F49B91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D00CE76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2FD54F7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BB1683D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FF8C434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58BC2C7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DBC157F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39194BC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303C3D7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27CFD3F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00C5AB0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4FFF512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A6972ED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A6AE191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15C27A2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7692EEC" w14:textId="77777777" w:rsidR="007979A7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696A6CD" w14:textId="77777777" w:rsidR="00125C4A" w:rsidRDefault="00125C4A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C89FCEF" w14:textId="77777777" w:rsidR="00125C4A" w:rsidRDefault="00125C4A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4B93D56" w14:textId="77777777" w:rsidR="00125C4A" w:rsidRDefault="00125C4A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B05B8DF" w14:textId="77777777" w:rsidR="00E170FE" w:rsidRDefault="00E170FE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59229E4" w14:textId="77777777" w:rsidR="00E170FE" w:rsidRDefault="00E170FE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3510460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 xml:space="preserve">Załącznik nr 1                      </w:t>
      </w:r>
    </w:p>
    <w:p w14:paraId="4621AB8B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4BED714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84DDD19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14:paraId="5E28092F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0F528B7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bCs/>
          <w:color w:val="000000"/>
          <w:sz w:val="22"/>
          <w:szCs w:val="22"/>
          <w:lang w:eastAsia="pl-PL"/>
        </w:rPr>
        <w:t>Dane dotyczące wykonawcy</w:t>
      </w:r>
    </w:p>
    <w:p w14:paraId="1827C9C0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9739959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Nazwa: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72CED9EC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048B36D6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Siedziba: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6BC36C35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31B1D7F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Adres poczty elektronicznej:.................................................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02476EE0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Strona internetowa: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097543C5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Numer telefonu: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  <w:t xml:space="preserve">…….......................................... 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72B59F7A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Numer faksu: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  <w:t>……..........................................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3CB40405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Numer REGON: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610B1658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Numer NIP: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016528B5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0D74919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Dane dotyczące zamawiającego</w:t>
      </w:r>
    </w:p>
    <w:p w14:paraId="7E1C1766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14:paraId="16BAAF29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-33</w:t>
      </w:r>
    </w:p>
    <w:p w14:paraId="12DE86F2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Pr="00E170FE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14:paraId="7DEBBD97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7D5353A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Nazwa i przedmiot zamówienia</w:t>
      </w:r>
      <w:r w:rsidRPr="00E170FE">
        <w:rPr>
          <w:rFonts w:eastAsia="Times New Roman" w:cs="Times New Roman"/>
          <w:b/>
          <w:color w:val="000000"/>
          <w:sz w:val="22"/>
          <w:szCs w:val="22"/>
          <w:lang w:eastAsia="pl-PL"/>
        </w:rPr>
        <w:t>:</w:t>
      </w:r>
    </w:p>
    <w:p w14:paraId="656FC847" w14:textId="4163990F" w:rsidR="000D28CC" w:rsidRPr="000D28CC" w:rsidRDefault="00125C4A" w:rsidP="000D28CC">
      <w:pPr>
        <w:suppressAutoHyphens/>
        <w:jc w:val="both"/>
        <w:rPr>
          <w:rFonts w:eastAsia="Times New Roman" w:cs="Times New Roman"/>
          <w:bCs/>
          <w:iCs/>
          <w:sz w:val="22"/>
          <w:szCs w:val="22"/>
        </w:rPr>
      </w:pPr>
      <w:r w:rsidRPr="00125C4A">
        <w:rPr>
          <w:rFonts w:eastAsia="Times New Roman" w:cs="Times New Roman"/>
          <w:bCs/>
          <w:iCs/>
          <w:sz w:val="22"/>
          <w:szCs w:val="22"/>
        </w:rPr>
        <w:t>dostawa i uruchomienie zasilacza awaryjnego UPS 80kVA/ 72kW wraz z akumulatorami oraz zewnętrznym przełącznikiem obejściowym w Regionalnym Szpitalu w Kołobrzegu</w:t>
      </w:r>
      <w:r w:rsidR="000D28CC" w:rsidRPr="000D28CC">
        <w:rPr>
          <w:rFonts w:eastAsia="Times New Roman" w:cs="Times New Roman"/>
          <w:bCs/>
          <w:iCs/>
          <w:sz w:val="22"/>
          <w:szCs w:val="22"/>
        </w:rPr>
        <w:t xml:space="preserve"> – załącznik nr 3. </w:t>
      </w:r>
    </w:p>
    <w:p w14:paraId="2967D726" w14:textId="72B058DE" w:rsidR="007979A7" w:rsidRPr="00E170FE" w:rsidRDefault="007979A7" w:rsidP="005F5069">
      <w:pPr>
        <w:suppressAutoHyphens/>
        <w:jc w:val="both"/>
        <w:rPr>
          <w:rFonts w:eastAsia="Times New Roman" w:cs="Times New Roman"/>
          <w:bCs/>
          <w:iCs/>
          <w:sz w:val="22"/>
          <w:szCs w:val="22"/>
        </w:rPr>
      </w:pPr>
      <w:r w:rsidRPr="00E170FE">
        <w:rPr>
          <w:rFonts w:eastAsia="Times New Roman" w:cs="Times New Roman"/>
          <w:bCs/>
          <w:iCs/>
          <w:sz w:val="22"/>
          <w:szCs w:val="22"/>
        </w:rPr>
        <w:t xml:space="preserve"> </w:t>
      </w:r>
    </w:p>
    <w:p w14:paraId="46F7B76A" w14:textId="24F3BE66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b/>
          <w:color w:val="000000"/>
          <w:sz w:val="22"/>
          <w:szCs w:val="22"/>
          <w:lang w:eastAsia="pl-PL"/>
        </w:rPr>
        <w:t>Wartość zamówienia:</w:t>
      </w:r>
      <w:r w:rsidR="006D1529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 </w:t>
      </w:r>
    </w:p>
    <w:p w14:paraId="28443D91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u w:val="single"/>
          <w:lang w:eastAsia="pl-PL"/>
        </w:rPr>
      </w:pPr>
    </w:p>
    <w:p w14:paraId="5CFAB845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netto..........................................................................................................zł </w:t>
      </w:r>
    </w:p>
    <w:p w14:paraId="197C0BAE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46D8D92B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081020FD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brutto.........................................................................................................zł</w:t>
      </w:r>
    </w:p>
    <w:p w14:paraId="6DCE3FA2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1C6C0CC2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8323F52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Termin wykonania zamówienia: </w:t>
      </w:r>
    </w:p>
    <w:p w14:paraId="3AB42C9E" w14:textId="7A34F00C" w:rsidR="007979A7" w:rsidRPr="00E170FE" w:rsidRDefault="00125C4A" w:rsidP="007979A7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……… (max. </w:t>
      </w:r>
      <w:r w:rsidR="000D28CC">
        <w:rPr>
          <w:rFonts w:eastAsia="Times New Roman" w:cs="Times New Roman"/>
          <w:bCs/>
          <w:sz w:val="22"/>
          <w:szCs w:val="22"/>
        </w:rPr>
        <w:t>7</w:t>
      </w:r>
      <w:r w:rsidR="00BD118E" w:rsidRPr="00E170FE">
        <w:rPr>
          <w:rFonts w:eastAsia="Times New Roman" w:cs="Times New Roman"/>
          <w:bCs/>
          <w:sz w:val="22"/>
          <w:szCs w:val="22"/>
        </w:rPr>
        <w:t>0</w:t>
      </w:r>
      <w:r>
        <w:rPr>
          <w:rFonts w:eastAsia="Times New Roman" w:cs="Times New Roman"/>
          <w:bCs/>
          <w:sz w:val="22"/>
          <w:szCs w:val="22"/>
        </w:rPr>
        <w:t>)</w:t>
      </w:r>
      <w:r w:rsidR="00BD118E" w:rsidRPr="00E170FE">
        <w:rPr>
          <w:rFonts w:eastAsia="Times New Roman" w:cs="Times New Roman"/>
          <w:bCs/>
          <w:sz w:val="22"/>
          <w:szCs w:val="22"/>
        </w:rPr>
        <w:t xml:space="preserve"> dni</w:t>
      </w:r>
    </w:p>
    <w:p w14:paraId="5C437605" w14:textId="77777777" w:rsidR="00CF2B66" w:rsidRDefault="00CF2B66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D207EBE" w14:textId="37CFB076" w:rsidR="007979A7" w:rsidRPr="00CF2B66" w:rsidRDefault="00CF2B66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CF2B66">
        <w:rPr>
          <w:rFonts w:eastAsia="Times New Roman" w:cs="Times New Roman"/>
          <w:b/>
          <w:color w:val="000000"/>
          <w:sz w:val="22"/>
          <w:szCs w:val="22"/>
          <w:lang w:eastAsia="pl-PL"/>
        </w:rPr>
        <w:t>Okres gwarancji</w:t>
      </w:r>
    </w:p>
    <w:p w14:paraId="670B4E82" w14:textId="7BF254EA" w:rsidR="00CF2B66" w:rsidRDefault="00CF2B66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….. m-</w:t>
      </w:r>
      <w:proofErr w:type="spellStart"/>
      <w:r>
        <w:rPr>
          <w:rFonts w:eastAsia="Times New Roman" w:cs="Times New Roman"/>
          <w:color w:val="000000"/>
          <w:sz w:val="22"/>
          <w:szCs w:val="22"/>
          <w:lang w:eastAsia="pl-PL"/>
        </w:rPr>
        <w:t>cy</w:t>
      </w:r>
      <w:proofErr w:type="spellEnd"/>
    </w:p>
    <w:p w14:paraId="3D2F9F9E" w14:textId="77777777" w:rsidR="00CF2B66" w:rsidRPr="00E170FE" w:rsidRDefault="00CF2B66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2AB1497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Warunki płatności: </w:t>
      </w:r>
    </w:p>
    <w:p w14:paraId="41782BB9" w14:textId="1CC6905B" w:rsidR="000D28CC" w:rsidRPr="00125C4A" w:rsidRDefault="000D28CC" w:rsidP="00125C4A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t xml:space="preserve">Zamawiający przewiduje zapłatę za wykonanie przedmiotu zamówienia </w:t>
      </w:r>
      <w:r w:rsidRPr="00125C4A">
        <w:rPr>
          <w:rFonts w:eastAsia="Times New Roman" w:cs="Times New Roman"/>
          <w:sz w:val="22"/>
          <w:szCs w:val="22"/>
        </w:rPr>
        <w:t xml:space="preserve">w terminie 30 dni od daty otrzymania przez Zamawiającego faktury VAT, wystawionej </w:t>
      </w:r>
      <w:r w:rsidRPr="00125C4A">
        <w:rPr>
          <w:rFonts w:eastAsia="Times New Roman" w:cs="Times New Roman"/>
          <w:sz w:val="22"/>
          <w:szCs w:val="22"/>
          <w:lang w:eastAsia="pl-PL"/>
        </w:rPr>
        <w:t>po wykonaniu przedmiotu zamówienia zakończonego protokołem.</w:t>
      </w:r>
    </w:p>
    <w:p w14:paraId="75372A9E" w14:textId="77777777" w:rsidR="000D28CC" w:rsidRDefault="000D28CC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D1A845C" w14:textId="1E9FD83C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lastRenderedPageBreak/>
        <w:t xml:space="preserve">Oświadczamy, że: </w:t>
      </w:r>
    </w:p>
    <w:p w14:paraId="3D549217" w14:textId="77777777" w:rsidR="007979A7" w:rsidRPr="00E170FE" w:rsidRDefault="007979A7" w:rsidP="007979A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t xml:space="preserve">posiadamy wymagane przepisami prawa uprawnienia do wykonania Zamówienia – </w:t>
      </w:r>
      <w:r w:rsidRPr="00E170FE">
        <w:rPr>
          <w:rFonts w:eastAsia="Times New Roman" w:cs="Times New Roman"/>
          <w:b/>
          <w:sz w:val="22"/>
          <w:szCs w:val="22"/>
        </w:rPr>
        <w:t xml:space="preserve">do oferty należy dołączyć potwierdzenie posiadania uprawnień; </w:t>
      </w:r>
    </w:p>
    <w:p w14:paraId="70755FEF" w14:textId="77777777" w:rsidR="007979A7" w:rsidRPr="00E170FE" w:rsidRDefault="007979A7" w:rsidP="007979A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t xml:space="preserve">posiadamy niezbędną wiedzę i doświadczenie oraz potencjał techniczny, a także dysponujemy osobami zdolnymi do wykonania Zamówienia; </w:t>
      </w:r>
    </w:p>
    <w:p w14:paraId="61EE3D06" w14:textId="77777777" w:rsidR="007979A7" w:rsidRPr="00E170FE" w:rsidRDefault="007979A7" w:rsidP="007979A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t>znajdujemy się w sytuacji ekonomicznej i finansowej zapewniającej wykonanie Zamówienia.</w:t>
      </w:r>
    </w:p>
    <w:p w14:paraId="0BA7E9EC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43C5B4F0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12BB297E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1337322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t>Na ofertę składają się następujące dokumenty:</w:t>
      </w:r>
    </w:p>
    <w:p w14:paraId="1DD4A736" w14:textId="77777777" w:rsidR="007979A7" w:rsidRPr="00E170FE" w:rsidRDefault="007979A7" w:rsidP="007979A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170FE">
        <w:rPr>
          <w:rFonts w:eastAsia="Times New Roman" w:cs="Times New Roman"/>
          <w:sz w:val="22"/>
          <w:szCs w:val="22"/>
        </w:rPr>
        <w:t>Formularz oferty – załącznik nr 1.</w:t>
      </w:r>
    </w:p>
    <w:p w14:paraId="0D1EDB97" w14:textId="1CF47B55" w:rsidR="007979A7" w:rsidRPr="00E170FE" w:rsidRDefault="00BD118E" w:rsidP="007979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Wykaz wykonanych zamówień</w:t>
      </w:r>
      <w:r w:rsidR="007979A7" w:rsidRPr="00E170FE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– załącznik nr 2.</w:t>
      </w:r>
    </w:p>
    <w:p w14:paraId="6A2C2319" w14:textId="7E87A38E" w:rsidR="00BD118E" w:rsidRDefault="00BD118E" w:rsidP="007979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Opis przedmiotu zamówienia – załącznik nr 3</w:t>
      </w:r>
      <w:r w:rsidR="00B84391" w:rsidRPr="00E170FE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6E671CB7" w14:textId="438AAB2A" w:rsidR="00CF2B66" w:rsidRDefault="00CF2B66" w:rsidP="007979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Za</w:t>
      </w:r>
      <w:r w:rsidR="00902767">
        <w:rPr>
          <w:rFonts w:eastAsia="Times New Roman" w:cs="Times New Roman"/>
          <w:color w:val="000000"/>
          <w:sz w:val="22"/>
          <w:szCs w:val="22"/>
          <w:lang w:eastAsia="pl-PL"/>
        </w:rPr>
        <w:t>akceptowany</w:t>
      </w:r>
      <w:bookmarkStart w:id="1" w:name="_GoBack"/>
      <w:bookmarkEnd w:id="1"/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 wzór umowy – załącznik nr 4.</w:t>
      </w:r>
    </w:p>
    <w:p w14:paraId="1AB08C5F" w14:textId="1B528153" w:rsidR="00CF2B66" w:rsidRPr="00E170FE" w:rsidRDefault="00CF2B66" w:rsidP="007979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sz w:val="22"/>
          <w:szCs w:val="22"/>
        </w:rPr>
        <w:t>Aktualny wyciąg z KRS bądź wpis do ewidencji działalności gospodarczej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31586523" w14:textId="77777777" w:rsidR="007979A7" w:rsidRDefault="007979A7" w:rsidP="007979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Polisa OC.</w:t>
      </w:r>
    </w:p>
    <w:p w14:paraId="682A6316" w14:textId="39BB6AD1" w:rsidR="00125C4A" w:rsidRPr="00E170FE" w:rsidRDefault="00125C4A" w:rsidP="00125C4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125C4A">
        <w:rPr>
          <w:rFonts w:eastAsia="Times New Roman" w:cs="Times New Roman"/>
          <w:color w:val="000000"/>
          <w:sz w:val="22"/>
          <w:szCs w:val="22"/>
          <w:lang w:eastAsia="pl-PL"/>
        </w:rPr>
        <w:t>Potwierdzenie spełnienia wszystkich wymaganych parametrów technicznych z załączeniem kart katalogowych</w:t>
      </w:r>
    </w:p>
    <w:p w14:paraId="272CC642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BBEA3F2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BA4702D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E705287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461AD943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0F0DBF7A" w14:textId="77777777" w:rsidR="007979A7" w:rsidRPr="00E170FE" w:rsidRDefault="007979A7" w:rsidP="007979A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D776086" w14:textId="77777777" w:rsidR="007979A7" w:rsidRPr="00E170FE" w:rsidRDefault="007979A7" w:rsidP="007979A7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07BEA6CF" w14:textId="77777777" w:rsidR="007979A7" w:rsidRPr="00E170FE" w:rsidRDefault="007979A7" w:rsidP="007979A7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38121A88" w14:textId="77777777" w:rsidR="007979A7" w:rsidRPr="00E170FE" w:rsidRDefault="007979A7" w:rsidP="007979A7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2990AA40" w14:textId="77777777" w:rsidR="007979A7" w:rsidRPr="00E170FE" w:rsidRDefault="007979A7" w:rsidP="007979A7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  <w:vertAlign w:val="superscript"/>
        </w:rPr>
      </w:pPr>
    </w:p>
    <w:p w14:paraId="2DE020BC" w14:textId="77777777" w:rsidR="007979A7" w:rsidRPr="00E170FE" w:rsidRDefault="007979A7" w:rsidP="007979A7">
      <w:pPr>
        <w:rPr>
          <w:rFonts w:eastAsia="Times New Roman" w:cs="Times New Roman"/>
          <w:sz w:val="22"/>
          <w:szCs w:val="22"/>
          <w:lang w:eastAsia="pl-PL"/>
        </w:rPr>
      </w:pPr>
    </w:p>
    <w:p w14:paraId="0A548AB7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85A4DB8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B64715F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75E2813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2341D5F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4578F64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E24CCEB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4D601D4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796E842" w14:textId="77777777" w:rsidR="007979A7" w:rsidRPr="00E170FE" w:rsidRDefault="007979A7" w:rsidP="00125C4A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358D723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242252B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E98B916" w14:textId="77777777" w:rsidR="007979A7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89CAD48" w14:textId="77777777" w:rsidR="00125C4A" w:rsidRDefault="00125C4A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DB05BCC" w14:textId="77777777" w:rsidR="00125C4A" w:rsidRPr="00E170FE" w:rsidRDefault="00125C4A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401725C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68D0685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02F862A" w14:textId="77777777" w:rsidR="007979A7" w:rsidRPr="00E170FE" w:rsidRDefault="007979A7" w:rsidP="007979A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Załącznik nr 2</w:t>
      </w:r>
    </w:p>
    <w:p w14:paraId="6A3ADD0F" w14:textId="77777777" w:rsidR="007979A7" w:rsidRPr="00E170FE" w:rsidRDefault="007979A7" w:rsidP="007979A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F3F868D" w14:textId="77777777" w:rsidR="007979A7" w:rsidRPr="00E170FE" w:rsidRDefault="007979A7" w:rsidP="007979A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WYKAZ WYKONANYCH </w:t>
      </w:r>
      <w:r w:rsidRPr="00E170FE">
        <w:rPr>
          <w:rFonts w:eastAsia="Times New Roman" w:cs="Times New Roman"/>
          <w:b/>
          <w:color w:val="000000"/>
          <w:sz w:val="22"/>
          <w:szCs w:val="22"/>
          <w:lang w:eastAsia="pl-PL"/>
        </w:rPr>
        <w:t>ZAMÓWIEŃ</w:t>
      </w:r>
    </w:p>
    <w:p w14:paraId="7319C3F5" w14:textId="77777777" w:rsidR="007979A7" w:rsidRPr="00E170FE" w:rsidRDefault="007979A7" w:rsidP="007979A7">
      <w:pPr>
        <w:widowControl w:val="0"/>
        <w:autoSpaceDE w:val="0"/>
        <w:autoSpaceDN w:val="0"/>
        <w:adjustRightInd w:val="0"/>
        <w:spacing w:after="12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E7F8E35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Nazwa wykonawcy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3E7F5900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686355C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Adres wykonawcy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55B9D486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51B0B2B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Miejscowość ................................................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ab/>
        <w:t>Data .....................</w:t>
      </w:r>
    </w:p>
    <w:p w14:paraId="09885F72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FC23E54" w14:textId="77777777" w:rsidR="007979A7" w:rsidRPr="00E170FE" w:rsidRDefault="007979A7" w:rsidP="007979A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9DDF2E8" w14:textId="3A4DD163" w:rsidR="007979A7" w:rsidRPr="00E170FE" w:rsidRDefault="007979A7" w:rsidP="007979A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Wykaz  </w:t>
      </w:r>
      <w:r w:rsidR="00975333">
        <w:rPr>
          <w:rFonts w:eastAsia="Times New Roman" w:cs="Times New Roman"/>
          <w:color w:val="000000"/>
          <w:sz w:val="22"/>
          <w:szCs w:val="22"/>
          <w:lang w:eastAsia="pl-PL"/>
        </w:rPr>
        <w:t>dostaw</w:t>
      </w: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 obejmujących  wykonanie przedmiotu zamówienia wraz z przedstawieniem dokumentów potwierdzających należyte wykonanie zamówienia – min. 2 zrealizowane </w:t>
      </w:r>
      <w:r w:rsidR="00975333">
        <w:rPr>
          <w:rFonts w:eastAsia="Times New Roman" w:cs="Times New Roman"/>
          <w:color w:val="000000"/>
          <w:sz w:val="22"/>
          <w:szCs w:val="22"/>
          <w:lang w:eastAsia="pl-PL"/>
        </w:rPr>
        <w:t>dostawy</w:t>
      </w:r>
    </w:p>
    <w:p w14:paraId="02BC98AF" w14:textId="77777777" w:rsidR="007979A7" w:rsidRPr="00E170FE" w:rsidRDefault="007979A7" w:rsidP="007979A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83A225B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7979A7" w:rsidRPr="00E170FE" w14:paraId="0759370E" w14:textId="77777777" w:rsidTr="003F3C9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44BA0E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E170FE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A27005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E170FE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B04DD9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E170FE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A77C75" w14:textId="0745F3C4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E170FE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Przedmiot wykonanej </w:t>
            </w:r>
            <w:r w:rsidR="000D28CC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93CF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E170FE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7979A7" w:rsidRPr="00E170FE" w14:paraId="1F6EE055" w14:textId="77777777" w:rsidTr="003F3C9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A1D92C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E170FE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153298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42C13E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FC4111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DEF9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7979A7" w:rsidRPr="00E170FE" w14:paraId="750410EC" w14:textId="77777777" w:rsidTr="003F3C9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A0E99A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E170FE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2EB925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81B88E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91D995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F33C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7979A7" w:rsidRPr="00E170FE" w14:paraId="2825C533" w14:textId="77777777" w:rsidTr="003F3C9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0A1C8E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E170FE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F63FEF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FFB78C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315C49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41F9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7979A7" w:rsidRPr="00E170FE" w14:paraId="6DA83A57" w14:textId="77777777" w:rsidTr="003F3C9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0B03E7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E170FE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A18E9B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E8BA69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44096B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F4FC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7979A7" w:rsidRPr="00E170FE" w14:paraId="41324C65" w14:textId="77777777" w:rsidTr="003F3C9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D310CB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E170FE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3818E1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1F6779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D170D7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A073" w14:textId="77777777" w:rsidR="007979A7" w:rsidRPr="00E170FE" w:rsidRDefault="007979A7" w:rsidP="007979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1A998D5" w14:textId="77777777" w:rsidR="007979A7" w:rsidRPr="00E170FE" w:rsidRDefault="007979A7" w:rsidP="007979A7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258EA90" w14:textId="77777777" w:rsidR="007979A7" w:rsidRPr="00E170FE" w:rsidRDefault="007979A7" w:rsidP="007979A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Do wykazu dołączam następujące dokumenty:</w:t>
      </w:r>
    </w:p>
    <w:p w14:paraId="482B5F38" w14:textId="77777777" w:rsidR="007979A7" w:rsidRPr="00E170FE" w:rsidRDefault="007979A7" w:rsidP="007979A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42F0B711" w14:textId="77777777" w:rsidR="007979A7" w:rsidRPr="00E170FE" w:rsidRDefault="007979A7" w:rsidP="007979A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27ABEB35" w14:textId="77777777" w:rsidR="007979A7" w:rsidRPr="00E170FE" w:rsidRDefault="007979A7" w:rsidP="007979A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096B168A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C4C6E24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B2A5C41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3220926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3BC5C0FC" w14:textId="77777777" w:rsidR="007979A7" w:rsidRPr="00E170FE" w:rsidRDefault="007979A7" w:rsidP="007979A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170FE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2C8956A5" w14:textId="77777777" w:rsidR="007979A7" w:rsidRPr="00E170FE" w:rsidRDefault="007979A7" w:rsidP="007979A7">
      <w:pPr>
        <w:rPr>
          <w:rFonts w:eastAsia="Times New Roman" w:cs="Times New Roman"/>
          <w:sz w:val="22"/>
          <w:szCs w:val="22"/>
          <w:lang w:eastAsia="pl-PL"/>
        </w:rPr>
      </w:pPr>
    </w:p>
    <w:p w14:paraId="2BCDBC47" w14:textId="77777777" w:rsidR="007979A7" w:rsidRPr="00E170FE" w:rsidRDefault="007979A7" w:rsidP="007979A7">
      <w:pPr>
        <w:rPr>
          <w:rFonts w:eastAsia="Times New Roman" w:cs="Times New Roman"/>
          <w:sz w:val="22"/>
          <w:szCs w:val="22"/>
          <w:lang w:eastAsia="pl-PL"/>
        </w:rPr>
      </w:pPr>
    </w:p>
    <w:p w14:paraId="007FAAC0" w14:textId="77777777" w:rsidR="007979A7" w:rsidRPr="00E170FE" w:rsidRDefault="007979A7" w:rsidP="007979A7">
      <w:pPr>
        <w:jc w:val="right"/>
        <w:rPr>
          <w:rFonts w:eastAsia="Times New Roman" w:cs="Times New Roman"/>
          <w:b/>
          <w:sz w:val="22"/>
          <w:szCs w:val="22"/>
          <w:lang w:eastAsia="pl-PL"/>
        </w:rPr>
      </w:pPr>
    </w:p>
    <w:p w14:paraId="3CC6498A" w14:textId="77777777" w:rsidR="007979A7" w:rsidRPr="00E170FE" w:rsidRDefault="007979A7" w:rsidP="007979A7">
      <w:pPr>
        <w:jc w:val="right"/>
        <w:rPr>
          <w:rFonts w:eastAsia="Times New Roman" w:cs="Times New Roman"/>
          <w:sz w:val="22"/>
          <w:szCs w:val="22"/>
          <w:lang w:eastAsia="pl-PL"/>
        </w:rPr>
      </w:pPr>
    </w:p>
    <w:p w14:paraId="26E3683C" w14:textId="77777777" w:rsidR="002952E6" w:rsidRDefault="002952E6" w:rsidP="002952E6">
      <w:pPr>
        <w:jc w:val="both"/>
        <w:rPr>
          <w:rFonts w:cs="Times New Roman"/>
          <w:sz w:val="22"/>
          <w:szCs w:val="22"/>
        </w:rPr>
      </w:pPr>
    </w:p>
    <w:p w14:paraId="71BEAD99" w14:textId="77777777" w:rsidR="00125C4A" w:rsidRDefault="00125C4A" w:rsidP="002952E6">
      <w:pPr>
        <w:jc w:val="both"/>
        <w:rPr>
          <w:rFonts w:cs="Times New Roman"/>
          <w:sz w:val="22"/>
          <w:szCs w:val="22"/>
        </w:rPr>
      </w:pPr>
    </w:p>
    <w:p w14:paraId="3B16B69A" w14:textId="77777777" w:rsidR="00125C4A" w:rsidRDefault="00125C4A" w:rsidP="002952E6">
      <w:pPr>
        <w:jc w:val="both"/>
        <w:rPr>
          <w:rFonts w:cs="Times New Roman"/>
          <w:sz w:val="22"/>
          <w:szCs w:val="22"/>
        </w:rPr>
      </w:pPr>
    </w:p>
    <w:p w14:paraId="7167FAB3" w14:textId="77777777" w:rsidR="00125C4A" w:rsidRDefault="00125C4A" w:rsidP="002952E6">
      <w:pPr>
        <w:jc w:val="both"/>
        <w:rPr>
          <w:rFonts w:cs="Times New Roman"/>
          <w:sz w:val="22"/>
          <w:szCs w:val="22"/>
        </w:rPr>
      </w:pPr>
    </w:p>
    <w:p w14:paraId="3D098D2E" w14:textId="77777777" w:rsidR="00125C4A" w:rsidRDefault="00125C4A" w:rsidP="002952E6">
      <w:pPr>
        <w:jc w:val="both"/>
        <w:rPr>
          <w:rFonts w:cs="Times New Roman"/>
          <w:sz w:val="22"/>
          <w:szCs w:val="22"/>
        </w:rPr>
      </w:pPr>
    </w:p>
    <w:p w14:paraId="5A7983D3" w14:textId="3DB99C3E" w:rsidR="00125C4A" w:rsidRPr="00E170FE" w:rsidRDefault="00125C4A" w:rsidP="00125C4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Załącznik nr 3</w:t>
      </w:r>
    </w:p>
    <w:p w14:paraId="039A0951" w14:textId="77777777" w:rsidR="00125C4A" w:rsidRDefault="00125C4A" w:rsidP="00125C4A">
      <w:pPr>
        <w:jc w:val="both"/>
        <w:rPr>
          <w:rFonts w:cs="Arial"/>
          <w:sz w:val="22"/>
          <w:szCs w:val="22"/>
        </w:rPr>
      </w:pPr>
    </w:p>
    <w:p w14:paraId="053EB18A" w14:textId="77777777" w:rsidR="00125C4A" w:rsidRPr="00CD3937" w:rsidRDefault="00125C4A" w:rsidP="00125C4A">
      <w:pPr>
        <w:jc w:val="both"/>
        <w:rPr>
          <w:rFonts w:cs="Arial"/>
          <w:sz w:val="22"/>
          <w:szCs w:val="22"/>
        </w:rPr>
      </w:pPr>
      <w:r w:rsidRPr="00CD3937">
        <w:rPr>
          <w:rFonts w:cs="Arial"/>
          <w:sz w:val="22"/>
          <w:szCs w:val="22"/>
        </w:rPr>
        <w:t xml:space="preserve">Przedmiotem zamówienia jest dostawa i uruchomienie zasilacza awaryjnego UPS </w:t>
      </w:r>
      <w:r w:rsidRPr="003A1710">
        <w:rPr>
          <w:rFonts w:cs="Arial"/>
          <w:bCs/>
          <w:sz w:val="22"/>
          <w:szCs w:val="22"/>
        </w:rPr>
        <w:t>80kVA/ 72kW</w:t>
      </w:r>
      <w:r>
        <w:rPr>
          <w:rFonts w:cs="Arial"/>
          <w:sz w:val="22"/>
          <w:szCs w:val="22"/>
        </w:rPr>
        <w:t xml:space="preserve"> wraz </w:t>
      </w:r>
      <w:r w:rsidRPr="00CD3937">
        <w:rPr>
          <w:rFonts w:cs="Arial"/>
          <w:sz w:val="22"/>
          <w:szCs w:val="22"/>
        </w:rPr>
        <w:t xml:space="preserve">z akumulatorami oraz </w:t>
      </w:r>
      <w:r>
        <w:rPr>
          <w:rFonts w:cs="Arial"/>
          <w:sz w:val="22"/>
          <w:szCs w:val="22"/>
        </w:rPr>
        <w:t>zewnętrznym przełącznikiem obejściowym w Regionalnym Szpitalu w Kołobrzegu</w:t>
      </w:r>
      <w:r w:rsidRPr="00CD3937">
        <w:rPr>
          <w:rFonts w:cs="Arial"/>
          <w:sz w:val="22"/>
          <w:szCs w:val="22"/>
        </w:rPr>
        <w:t>. UPS będzie przeznaczony</w:t>
      </w:r>
      <w:r>
        <w:rPr>
          <w:rFonts w:cs="Arial"/>
          <w:sz w:val="22"/>
          <w:szCs w:val="22"/>
        </w:rPr>
        <w:t xml:space="preserve"> </w:t>
      </w:r>
      <w:r w:rsidRPr="00CD3937">
        <w:rPr>
          <w:rFonts w:cs="Arial"/>
          <w:sz w:val="22"/>
          <w:szCs w:val="22"/>
        </w:rPr>
        <w:t>do zapewnienia zasilania urządzeń medycznych na bloku operacyjnym oraz będzie dostosowany do zasilania odbiorów, gdzie UPS jes</w:t>
      </w:r>
      <w:r>
        <w:rPr>
          <w:rFonts w:cs="Arial"/>
          <w:sz w:val="22"/>
          <w:szCs w:val="22"/>
        </w:rPr>
        <w:t xml:space="preserve">t również zasilany bezpośrednio </w:t>
      </w:r>
      <w:r w:rsidRPr="00CD3937">
        <w:rPr>
          <w:rFonts w:cs="Arial"/>
          <w:sz w:val="22"/>
          <w:szCs w:val="22"/>
        </w:rPr>
        <w:t>z agregatu prądotwórczego. Przełącznik obejściowy zewnętrzny (by-pass zewnętrzny ręczny) ma pozwalać na wykonanie czynności konserwacyjnych bez przerw w zasilaniu.</w:t>
      </w:r>
    </w:p>
    <w:p w14:paraId="512D9BE0" w14:textId="77777777" w:rsidR="00125C4A" w:rsidRPr="00CD3937" w:rsidRDefault="00125C4A" w:rsidP="00125C4A">
      <w:pPr>
        <w:rPr>
          <w:rFonts w:cs="Arial"/>
        </w:rPr>
      </w:pPr>
    </w:p>
    <w:p w14:paraId="5DC1C8AC" w14:textId="77777777" w:rsidR="00125C4A" w:rsidRPr="00CD3937" w:rsidRDefault="00125C4A" w:rsidP="00125C4A">
      <w:pPr>
        <w:jc w:val="center"/>
        <w:rPr>
          <w:rFonts w:cs="Arial"/>
          <w:b/>
          <w:bCs/>
          <w:sz w:val="22"/>
          <w:szCs w:val="22"/>
        </w:rPr>
      </w:pPr>
    </w:p>
    <w:p w14:paraId="6E3C68B1" w14:textId="77777777" w:rsidR="00125C4A" w:rsidRPr="00CD3937" w:rsidRDefault="00125C4A" w:rsidP="00125C4A">
      <w:pPr>
        <w:ind w:firstLine="360"/>
        <w:jc w:val="center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b/>
          <w:bCs/>
          <w:sz w:val="22"/>
          <w:szCs w:val="22"/>
        </w:rPr>
        <w:t>SPECYFIKACJA TECHNICZNA ZASILACZA UPS 8</w:t>
      </w:r>
      <w:r>
        <w:rPr>
          <w:rFonts w:cs="Arial"/>
          <w:b/>
          <w:bCs/>
          <w:sz w:val="22"/>
          <w:szCs w:val="22"/>
        </w:rPr>
        <w:t>0kVA/</w:t>
      </w:r>
      <w:r w:rsidRPr="00CD3937">
        <w:rPr>
          <w:rFonts w:cs="Arial"/>
          <w:b/>
          <w:bCs/>
          <w:sz w:val="22"/>
          <w:szCs w:val="22"/>
        </w:rPr>
        <w:t>72kW</w:t>
      </w:r>
    </w:p>
    <w:p w14:paraId="1E8931F5" w14:textId="77777777" w:rsidR="00125C4A" w:rsidRPr="00CD3937" w:rsidRDefault="00125C4A" w:rsidP="00125C4A">
      <w:pPr>
        <w:jc w:val="center"/>
        <w:rPr>
          <w:rFonts w:cs="Arial"/>
          <w:b/>
          <w:bCs/>
        </w:rPr>
      </w:pPr>
    </w:p>
    <w:p w14:paraId="104E4DF6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  <w:r w:rsidRPr="00CD3937">
        <w:rPr>
          <w:rFonts w:cs="Arial"/>
          <w:bCs/>
          <w:sz w:val="22"/>
          <w:szCs w:val="22"/>
        </w:rPr>
        <w:t>Zasilacz wyprodukowany w Unii Europejskiej;</w:t>
      </w:r>
    </w:p>
    <w:p w14:paraId="2711948F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  <w:r w:rsidRPr="00CD3937">
        <w:rPr>
          <w:rFonts w:cs="Arial"/>
          <w:bCs/>
          <w:sz w:val="22"/>
          <w:szCs w:val="22"/>
        </w:rPr>
        <w:t>Moc znamionowa 80kVA, cos fi 0,9;</w:t>
      </w:r>
    </w:p>
    <w:p w14:paraId="687D02A5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  <w:r w:rsidRPr="00CD3937">
        <w:rPr>
          <w:rFonts w:cs="Arial"/>
          <w:bCs/>
          <w:sz w:val="22"/>
          <w:szCs w:val="22"/>
        </w:rPr>
        <w:t>Zasilanie 3 fazowe / wyjście 3 fazowe;</w:t>
      </w:r>
    </w:p>
    <w:p w14:paraId="1EDB65D6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  <w:r w:rsidRPr="00CD3937">
        <w:rPr>
          <w:rFonts w:cs="Arial"/>
          <w:bCs/>
          <w:sz w:val="22"/>
          <w:szCs w:val="22"/>
        </w:rPr>
        <w:t xml:space="preserve">Rodzaj pracy </w:t>
      </w:r>
      <w:proofErr w:type="spellStart"/>
      <w:r w:rsidRPr="00CD3937">
        <w:rPr>
          <w:rFonts w:cs="Arial"/>
          <w:bCs/>
          <w:sz w:val="22"/>
          <w:szCs w:val="22"/>
        </w:rPr>
        <w:t>tru</w:t>
      </w:r>
      <w:proofErr w:type="spellEnd"/>
      <w:r w:rsidRPr="00CD3937">
        <w:rPr>
          <w:rFonts w:cs="Arial"/>
          <w:bCs/>
          <w:sz w:val="22"/>
          <w:szCs w:val="22"/>
        </w:rPr>
        <w:t xml:space="preserve"> on-</w:t>
      </w:r>
      <w:proofErr w:type="spellStart"/>
      <w:r w:rsidRPr="00CD3937">
        <w:rPr>
          <w:rFonts w:cs="Arial"/>
          <w:bCs/>
          <w:sz w:val="22"/>
          <w:szCs w:val="22"/>
        </w:rPr>
        <w:t>line</w:t>
      </w:r>
      <w:proofErr w:type="spellEnd"/>
      <w:r w:rsidRPr="00CD3937">
        <w:rPr>
          <w:rFonts w:cs="Arial"/>
          <w:bCs/>
          <w:sz w:val="22"/>
          <w:szCs w:val="22"/>
        </w:rPr>
        <w:t xml:space="preserve"> (podwójne przetwarzanie energii);</w:t>
      </w:r>
    </w:p>
    <w:p w14:paraId="61DE79D0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  <w:r w:rsidRPr="00CD3937">
        <w:rPr>
          <w:rFonts w:cs="Arial"/>
          <w:bCs/>
          <w:sz w:val="22"/>
          <w:szCs w:val="22"/>
        </w:rPr>
        <w:t>Czas podtrzymania co najmniej 30 minut przy obciążeniu mocą 60kW, przy napięcie końcowym rozładowania 1,7V/cele;</w:t>
      </w:r>
    </w:p>
    <w:p w14:paraId="2EF40DCF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  <w:r w:rsidRPr="00CD3937">
        <w:rPr>
          <w:rFonts w:cs="Arial"/>
          <w:bCs/>
          <w:sz w:val="22"/>
          <w:szCs w:val="22"/>
        </w:rPr>
        <w:t>Akumulatory (VRLA) bezobsługowe, kwasowo-ołowiowe, wykonane w technologii AGM o projektowanej żywotności wg EUROBAT 12 lat, umieszczone na stelażu;</w:t>
      </w:r>
    </w:p>
    <w:p w14:paraId="63C29198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  <w:r w:rsidRPr="00CD3937">
        <w:rPr>
          <w:rFonts w:cs="Arial"/>
          <w:bCs/>
          <w:sz w:val="22"/>
          <w:szCs w:val="22"/>
        </w:rPr>
        <w:t>Stelaż dopasowany do pomieszczenia;</w:t>
      </w:r>
    </w:p>
    <w:p w14:paraId="3A58546D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  <w:r w:rsidRPr="00CD3937">
        <w:rPr>
          <w:rFonts w:cs="Arial"/>
          <w:bCs/>
          <w:sz w:val="22"/>
          <w:szCs w:val="22"/>
        </w:rPr>
        <w:t>Funkcja pracy ze wspólnej baterii;</w:t>
      </w:r>
    </w:p>
    <w:p w14:paraId="69ABBC20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  <w:proofErr w:type="spellStart"/>
      <w:r w:rsidRPr="00CD3937">
        <w:rPr>
          <w:rFonts w:cs="Arial"/>
          <w:bCs/>
          <w:sz w:val="22"/>
          <w:szCs w:val="22"/>
        </w:rPr>
        <w:t>Cold</w:t>
      </w:r>
      <w:proofErr w:type="spellEnd"/>
      <w:r w:rsidRPr="00CD3937">
        <w:rPr>
          <w:rFonts w:cs="Arial"/>
          <w:bCs/>
          <w:sz w:val="22"/>
          <w:szCs w:val="22"/>
        </w:rPr>
        <w:t>-start czyli rozruch UPS z baterii bez obecnego napięcia sieci;</w:t>
      </w:r>
    </w:p>
    <w:p w14:paraId="7C5D125B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Bezprzerwowe przełączniki obejściowe (by-pass) - dwa wewnętrzne przełączniki obejściowe: jeden elektroniczny (statyczny), drugi ręczny serwisowy;</w:t>
      </w:r>
    </w:p>
    <w:p w14:paraId="19961B22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 xml:space="preserve">Zewnętrzny ręczny przełącznik obejściowy (by-pass) – dostawa, montaż wraz z okablowaniem na ścianie pomieszczenia przeznaczonego na UPS, uruchomienie, instrukcja użytkowania (projekt przełącznika obejściowego należy przedstawić do zatwierdzenia Zamawiającemu); </w:t>
      </w:r>
    </w:p>
    <w:p w14:paraId="2E9B9463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 xml:space="preserve">Zasilacz wyposażony w standardzie </w:t>
      </w:r>
      <w:proofErr w:type="spellStart"/>
      <w:r w:rsidRPr="00CD3937">
        <w:rPr>
          <w:rFonts w:cs="Arial"/>
          <w:sz w:val="22"/>
          <w:szCs w:val="22"/>
        </w:rPr>
        <w:t>soft</w:t>
      </w:r>
      <w:proofErr w:type="spellEnd"/>
      <w:r w:rsidRPr="00CD3937">
        <w:rPr>
          <w:rFonts w:cs="Arial"/>
          <w:sz w:val="22"/>
          <w:szCs w:val="22"/>
        </w:rPr>
        <w:t>-start regulowanym;</w:t>
      </w:r>
    </w:p>
    <w:p w14:paraId="219853D0" w14:textId="77777777" w:rsidR="00125C4A" w:rsidRPr="00CD3937" w:rsidRDefault="00125C4A" w:rsidP="00125C4A">
      <w:pPr>
        <w:numPr>
          <w:ilvl w:val="0"/>
          <w:numId w:val="5"/>
        </w:numPr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 xml:space="preserve">Zniekształcenia prądu wejściowego </w:t>
      </w:r>
      <w:proofErr w:type="spellStart"/>
      <w:r w:rsidRPr="00CD3937">
        <w:rPr>
          <w:rFonts w:cs="Arial"/>
          <w:sz w:val="22"/>
          <w:szCs w:val="22"/>
        </w:rPr>
        <w:t>THDi</w:t>
      </w:r>
      <w:proofErr w:type="spellEnd"/>
      <w:r w:rsidRPr="00CD3937">
        <w:rPr>
          <w:rFonts w:cs="Arial"/>
          <w:sz w:val="22"/>
          <w:szCs w:val="22"/>
        </w:rPr>
        <w:t xml:space="preserve"> &lt;3% w zakresie mocy 50 do 100%; technologia IGBT;</w:t>
      </w:r>
    </w:p>
    <w:p w14:paraId="6BD40EBA" w14:textId="77777777" w:rsidR="00125C4A" w:rsidRPr="00CD3937" w:rsidRDefault="00125C4A" w:rsidP="00125C4A">
      <w:pPr>
        <w:numPr>
          <w:ilvl w:val="0"/>
          <w:numId w:val="5"/>
        </w:numPr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Stabilizacja napięcia wyjściowego przy obciążeniu statycznym - &lt;1%;</w:t>
      </w:r>
    </w:p>
    <w:p w14:paraId="4145F04E" w14:textId="77777777" w:rsidR="00125C4A" w:rsidRPr="00CD3937" w:rsidRDefault="00125C4A" w:rsidP="00125C4A">
      <w:pPr>
        <w:numPr>
          <w:ilvl w:val="0"/>
          <w:numId w:val="5"/>
        </w:numPr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Stabilizacja napięcia wyjściowego przy obciążeniu dynamicznym zmieniającym się 100%-0%-100% - ±5% w ciągu 10 ms;</w:t>
      </w:r>
    </w:p>
    <w:p w14:paraId="3320A831" w14:textId="77777777" w:rsidR="00125C4A" w:rsidRPr="00CD3937" w:rsidRDefault="00125C4A" w:rsidP="00125C4A">
      <w:pPr>
        <w:numPr>
          <w:ilvl w:val="0"/>
          <w:numId w:val="5"/>
        </w:numPr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Stabilizacja częstotliwości napięcia wyjściowego przy pracy z baterii - ±0,05%;</w:t>
      </w:r>
    </w:p>
    <w:p w14:paraId="06E14110" w14:textId="77777777" w:rsidR="00125C4A" w:rsidRPr="00CD3937" w:rsidRDefault="00125C4A" w:rsidP="00125C4A">
      <w:pPr>
        <w:numPr>
          <w:ilvl w:val="0"/>
          <w:numId w:val="5"/>
        </w:numPr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 xml:space="preserve">Współczynnik zniekształceń napięcia wyjściowego przy obciążeniu liniowym </w:t>
      </w:r>
      <w:proofErr w:type="spellStart"/>
      <w:r w:rsidRPr="00CD3937">
        <w:rPr>
          <w:rFonts w:cs="Arial"/>
          <w:sz w:val="22"/>
          <w:szCs w:val="22"/>
        </w:rPr>
        <w:t>THDu</w:t>
      </w:r>
      <w:proofErr w:type="spellEnd"/>
      <w:r w:rsidRPr="00CD3937">
        <w:rPr>
          <w:rFonts w:cs="Arial"/>
          <w:sz w:val="22"/>
          <w:szCs w:val="22"/>
        </w:rPr>
        <w:t xml:space="preserve"> - maks. 1%;</w:t>
      </w:r>
    </w:p>
    <w:p w14:paraId="0A89AD73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 xml:space="preserve">Współczynnik zniekształceń napięcia wyjściowego przy równomiernym obciążeniu nieliniowym </w:t>
      </w:r>
      <w:proofErr w:type="spellStart"/>
      <w:r w:rsidRPr="00CD3937">
        <w:rPr>
          <w:rFonts w:cs="Arial"/>
          <w:sz w:val="22"/>
          <w:szCs w:val="22"/>
        </w:rPr>
        <w:t>THDu</w:t>
      </w:r>
      <w:proofErr w:type="spellEnd"/>
      <w:r w:rsidRPr="00CD3937">
        <w:rPr>
          <w:rFonts w:cs="Arial"/>
          <w:sz w:val="22"/>
          <w:szCs w:val="22"/>
        </w:rPr>
        <w:t xml:space="preserve"> - maks. 3%;</w:t>
      </w:r>
    </w:p>
    <w:p w14:paraId="5ECFD5D0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Przeciążalność - 110% przez 60 min; 125% przez- 10 minut, 150% przez 1 minutę;</w:t>
      </w:r>
    </w:p>
    <w:p w14:paraId="664A7FE0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Możliwość pracy z nierównomiernym obciążeniem faz;</w:t>
      </w:r>
    </w:p>
    <w:p w14:paraId="5318A31E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Sposoby komunikacji</w:t>
      </w:r>
      <w:r w:rsidRPr="00CD3937">
        <w:rPr>
          <w:rFonts w:cs="Arial"/>
          <w:b/>
          <w:bCs/>
          <w:sz w:val="22"/>
          <w:szCs w:val="22"/>
        </w:rPr>
        <w:t xml:space="preserve"> - </w:t>
      </w:r>
      <w:r w:rsidRPr="00CD3937">
        <w:rPr>
          <w:rFonts w:cs="Arial"/>
          <w:sz w:val="22"/>
          <w:szCs w:val="22"/>
        </w:rPr>
        <w:t>RS 232, USB, SNMP karta LAN/WAN (Adapter SNMP karta komunikacyjna);</w:t>
      </w:r>
    </w:p>
    <w:p w14:paraId="7336A191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Panel LCD pozwalający na pomiar cos φ wyjściowego oraz współczynnika kształtu obciążenia (</w:t>
      </w:r>
      <w:proofErr w:type="spellStart"/>
      <w:r w:rsidRPr="00CD3937">
        <w:rPr>
          <w:rFonts w:cs="Arial"/>
          <w:sz w:val="22"/>
          <w:szCs w:val="22"/>
        </w:rPr>
        <w:t>crest</w:t>
      </w:r>
      <w:proofErr w:type="spellEnd"/>
      <w:r w:rsidRPr="00CD3937">
        <w:rPr>
          <w:rFonts w:cs="Arial"/>
          <w:sz w:val="22"/>
          <w:szCs w:val="22"/>
        </w:rPr>
        <w:t xml:space="preserve"> </w:t>
      </w:r>
      <w:proofErr w:type="spellStart"/>
      <w:r w:rsidRPr="00CD3937">
        <w:rPr>
          <w:rFonts w:cs="Arial"/>
          <w:sz w:val="22"/>
          <w:szCs w:val="22"/>
        </w:rPr>
        <w:t>factor</w:t>
      </w:r>
      <w:proofErr w:type="spellEnd"/>
      <w:r w:rsidRPr="00CD3937">
        <w:rPr>
          <w:rFonts w:cs="Arial"/>
          <w:sz w:val="22"/>
          <w:szCs w:val="22"/>
        </w:rPr>
        <w:t>), mocy czynnej i biernej i prądów i napięć, pozwalający przy pracy równoległej na pomiary mocy całego systemu, realizujący testy sprawności baterii oraz zewnętrzny (wyniesiony) panel informujący o stanie zasilacza z sygnalizacją diodową i akustyczną (komunikaty na zdalnym panelu w języku polskim, takie same jak na wyświetlaczu UPS);</w:t>
      </w:r>
    </w:p>
    <w:p w14:paraId="11E1388E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lastRenderedPageBreak/>
        <w:t xml:space="preserve">Dwa złącza interfejsów, jednoczesna komunikacja z agregatem prądotwórczym, zewnętrznym bypassem serwisowym, zewnętrznym odłącznikiem wyjściowym, wyłącznikiem ppoż.; </w:t>
      </w:r>
    </w:p>
    <w:p w14:paraId="08436340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Interfejs EPO (wył. ppoż.);</w:t>
      </w:r>
    </w:p>
    <w:p w14:paraId="1C43428D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 xml:space="preserve">Dostawa i montaż PWP – przeciwpożarowego wyłącznika prądu (montaż wraz z okablowaniem przy wejściu do pomieszczenia </w:t>
      </w:r>
      <w:proofErr w:type="spellStart"/>
      <w:r w:rsidRPr="00CD3937">
        <w:rPr>
          <w:rFonts w:cs="Arial"/>
          <w:sz w:val="22"/>
          <w:szCs w:val="22"/>
        </w:rPr>
        <w:t>wentylatorni</w:t>
      </w:r>
      <w:proofErr w:type="spellEnd"/>
      <w:r w:rsidRPr="00CD3937">
        <w:rPr>
          <w:rFonts w:cs="Arial"/>
          <w:sz w:val="22"/>
          <w:szCs w:val="22"/>
        </w:rPr>
        <w:t xml:space="preserve">); </w:t>
      </w:r>
    </w:p>
    <w:p w14:paraId="5B5CECD1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Diagnostyka parametrów urządzenia UPS i baterii - menu w języku polskim - automatyczna diagnostyka parametrów urządzenia UPS i baterii na panelu zasilacza UPS oraz z wykorzystaniem oprogramowania (interfejs SNMP);</w:t>
      </w:r>
    </w:p>
    <w:p w14:paraId="16F606B7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Zabezpieczony hasłem dostęp do istotnych funkcji zasilacza;</w:t>
      </w:r>
    </w:p>
    <w:p w14:paraId="776C4676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Wizualizacja graficzna stanu zasilacza i przepływu energii na ekranie LCD - funkcja oscyloskopu na wyświetlaczu z możliwością podglądu kształtu prądu i napięcia UPS;</w:t>
      </w:r>
    </w:p>
    <w:p w14:paraId="0FD80E9D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Testy bateryjne - test stanu baterii;</w:t>
      </w:r>
    </w:p>
    <w:p w14:paraId="6EB54651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 xml:space="preserve">Zabezpieczenie przed zasilaniem zwrotnym (tzw. </w:t>
      </w:r>
      <w:proofErr w:type="spellStart"/>
      <w:r w:rsidRPr="00CD3937">
        <w:rPr>
          <w:rFonts w:cs="Arial"/>
          <w:sz w:val="22"/>
          <w:szCs w:val="22"/>
        </w:rPr>
        <w:t>backfeed</w:t>
      </w:r>
      <w:proofErr w:type="spellEnd"/>
      <w:r w:rsidRPr="00CD3937">
        <w:rPr>
          <w:rFonts w:cs="Arial"/>
          <w:sz w:val="22"/>
          <w:szCs w:val="22"/>
        </w:rPr>
        <w:t xml:space="preserve"> </w:t>
      </w:r>
      <w:proofErr w:type="spellStart"/>
      <w:r w:rsidRPr="00CD3937">
        <w:rPr>
          <w:rFonts w:cs="Arial"/>
          <w:sz w:val="22"/>
          <w:szCs w:val="22"/>
        </w:rPr>
        <w:t>protection</w:t>
      </w:r>
      <w:proofErr w:type="spellEnd"/>
      <w:r w:rsidRPr="00CD3937">
        <w:rPr>
          <w:rFonts w:cs="Arial"/>
          <w:sz w:val="22"/>
          <w:szCs w:val="22"/>
        </w:rPr>
        <w:t>) zgodne z normą EN 62040-3;</w:t>
      </w:r>
    </w:p>
    <w:p w14:paraId="3B5794DA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Oprogramowanie do kontroli i zarządzania pracą urządzenia ze stacji roboczej z wykorzystaniem protokołu SNMP (TCP/IP, HTTP); adapter sieciowy SNMP pracujący jako strona WWW</w:t>
      </w:r>
      <w:r w:rsidRPr="00CD3937">
        <w:rPr>
          <w:rFonts w:cs="Arial"/>
          <w:bCs/>
          <w:sz w:val="22"/>
          <w:szCs w:val="22"/>
        </w:rPr>
        <w:t>;</w:t>
      </w:r>
    </w:p>
    <w:p w14:paraId="29F639C0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Rejestr zdarzeń o pojemności co najmniej 300 komunikatów, dziennik zdarzeń w zasilaczu UPS oraz komunikaty serwisowe;</w:t>
      </w:r>
    </w:p>
    <w:p w14:paraId="66124A52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 xml:space="preserve">Monitorowanie stanu baterii i czasu autonomii uwzględniające wiek baterii, jej charakterystyki </w:t>
      </w:r>
      <w:proofErr w:type="spellStart"/>
      <w:r w:rsidRPr="00CD3937">
        <w:rPr>
          <w:rFonts w:cs="Arial"/>
          <w:sz w:val="22"/>
          <w:szCs w:val="22"/>
        </w:rPr>
        <w:t>mocowe</w:t>
      </w:r>
      <w:proofErr w:type="spellEnd"/>
      <w:r w:rsidRPr="00CD3937">
        <w:rPr>
          <w:rFonts w:cs="Arial"/>
          <w:sz w:val="22"/>
          <w:szCs w:val="22"/>
        </w:rPr>
        <w:t xml:space="preserve"> i stopień naładowania - stan baterii + autonomia mierzona w czasie rzeczywistym wyświetlana na panelu LCD;</w:t>
      </w:r>
    </w:p>
    <w:p w14:paraId="66BA283E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 xml:space="preserve">Ochrona baterii – zaawansowany system ładowania i kontroli baterii </w:t>
      </w:r>
    </w:p>
    <w:p w14:paraId="0EA6C76A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Połączenia kablowe wejścia i wyjścia - dostępne z przodu;</w:t>
      </w:r>
    </w:p>
    <w:p w14:paraId="2F3CEEC6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Interfejs do współpracy z agregatem prądotwórczym;</w:t>
      </w:r>
    </w:p>
    <w:p w14:paraId="4FA0DD6C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 xml:space="preserve">Rozruch zasilacza z baterii bez obecnej sieci - tzw. „zimny start”;  </w:t>
      </w:r>
    </w:p>
    <w:p w14:paraId="695B5A9D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Możliwość pracy równoległej zasilaczy UPS do sześciu sztuk i pracy równoległej</w:t>
      </w:r>
      <w:r w:rsidRPr="00CD3937">
        <w:rPr>
          <w:rFonts w:cs="Arial"/>
          <w:bCs/>
          <w:sz w:val="22"/>
          <w:szCs w:val="22"/>
        </w:rPr>
        <w:t xml:space="preserve"> </w:t>
      </w:r>
      <w:r w:rsidRPr="00CD3937">
        <w:rPr>
          <w:rFonts w:cs="Arial"/>
          <w:sz w:val="22"/>
          <w:szCs w:val="22"/>
        </w:rPr>
        <w:t>z jednostką o dowolnej mocy dla tej samej serii zasilaczy UPS;</w:t>
      </w:r>
    </w:p>
    <w:p w14:paraId="70B025D4" w14:textId="77777777" w:rsidR="00125C4A" w:rsidRPr="00125C4A" w:rsidRDefault="00125C4A" w:rsidP="00125C4A">
      <w:pPr>
        <w:pStyle w:val="Akapitzlist"/>
        <w:numPr>
          <w:ilvl w:val="0"/>
          <w:numId w:val="5"/>
        </w:numPr>
        <w:ind w:left="714" w:right="-1" w:hanging="357"/>
        <w:rPr>
          <w:rFonts w:cs="Arial"/>
          <w:sz w:val="22"/>
          <w:szCs w:val="22"/>
        </w:rPr>
      </w:pPr>
      <w:r w:rsidRPr="00125C4A">
        <w:rPr>
          <w:rFonts w:cs="Arial"/>
          <w:sz w:val="22"/>
          <w:szCs w:val="22"/>
        </w:rPr>
        <w:t>Tryb ekonomiczny pracy urządzenia z czasem przełączania z bypassu na falownik poniżej 1 ms;</w:t>
      </w:r>
    </w:p>
    <w:p w14:paraId="30A82C54" w14:textId="77777777" w:rsidR="00125C4A" w:rsidRPr="00125C4A" w:rsidRDefault="00125C4A" w:rsidP="00125C4A">
      <w:pPr>
        <w:pStyle w:val="Akapitzlist"/>
        <w:numPr>
          <w:ilvl w:val="0"/>
          <w:numId w:val="5"/>
        </w:numPr>
        <w:ind w:right="-1"/>
        <w:jc w:val="both"/>
        <w:rPr>
          <w:rFonts w:cs="Arial"/>
          <w:sz w:val="22"/>
          <w:szCs w:val="22"/>
        </w:rPr>
      </w:pPr>
      <w:r w:rsidRPr="00125C4A">
        <w:rPr>
          <w:rFonts w:cs="Arial"/>
          <w:sz w:val="22"/>
          <w:szCs w:val="22"/>
        </w:rPr>
        <w:t>Tryb SMART - tryb inteligentnej pracy UPS; przy wahaniach napięcia sieci poza ustawione w UPS granice tolerancji - praca z falownika, przy napięciu sieci w granicach tolerancji ustawionych w UPS - praca z by-passu elektronicznego;</w:t>
      </w:r>
    </w:p>
    <w:p w14:paraId="3EB96529" w14:textId="77777777" w:rsidR="00125C4A" w:rsidRPr="00125C4A" w:rsidRDefault="00125C4A" w:rsidP="00125C4A">
      <w:pPr>
        <w:pStyle w:val="Akapitzlist"/>
        <w:numPr>
          <w:ilvl w:val="0"/>
          <w:numId w:val="5"/>
        </w:numPr>
        <w:ind w:right="-1"/>
        <w:rPr>
          <w:rFonts w:cs="Arial"/>
          <w:sz w:val="22"/>
          <w:szCs w:val="22"/>
        </w:rPr>
      </w:pPr>
      <w:r w:rsidRPr="00125C4A">
        <w:rPr>
          <w:rFonts w:cs="Arial"/>
          <w:sz w:val="22"/>
          <w:szCs w:val="22"/>
        </w:rPr>
        <w:t xml:space="preserve">Możliwość </w:t>
      </w:r>
      <w:proofErr w:type="spellStart"/>
      <w:r w:rsidRPr="00125C4A">
        <w:rPr>
          <w:rFonts w:cs="Arial"/>
          <w:sz w:val="22"/>
          <w:szCs w:val="22"/>
        </w:rPr>
        <w:t>samoobciążenia</w:t>
      </w:r>
      <w:proofErr w:type="spellEnd"/>
      <w:r w:rsidRPr="00125C4A">
        <w:rPr>
          <w:rFonts w:cs="Arial"/>
          <w:sz w:val="22"/>
          <w:szCs w:val="22"/>
        </w:rPr>
        <w:t xml:space="preserve"> UPS bez odbiorów zewnętrznych - funkcja AUTOTEST;</w:t>
      </w:r>
    </w:p>
    <w:p w14:paraId="696ABD25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Spełnienie norm bezpieczeństwa - (EN) IEC62040-1, EMC IEC EN 62040-2 C2;</w:t>
      </w:r>
    </w:p>
    <w:p w14:paraId="3EE719D2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 xml:space="preserve">Spełnienie norm dotyczących budowy - EN LV 2006/95/CE, IEC 62040-3 (VFI-SS-111); </w:t>
      </w:r>
    </w:p>
    <w:p w14:paraId="42D65DE9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Spełnienie norm elektromagnetycznych - EMC 2004/108/CE;</w:t>
      </w:r>
    </w:p>
    <w:p w14:paraId="34DD9E91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Wymiary zasilacza UPS nie przekraczające dł. 500 mm, szer. 830 mm, wys. 1600 mm;</w:t>
      </w:r>
    </w:p>
    <w:p w14:paraId="3519023C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/>
          <w:bCs/>
          <w:color w:val="000000"/>
          <w:sz w:val="22"/>
          <w:szCs w:val="22"/>
        </w:rPr>
      </w:pPr>
      <w:r w:rsidRPr="00CD3937">
        <w:rPr>
          <w:rFonts w:cs="Arial"/>
          <w:sz w:val="22"/>
          <w:szCs w:val="22"/>
        </w:rPr>
        <w:t xml:space="preserve">Poziom hałasu </w:t>
      </w:r>
      <w:r w:rsidRPr="00CD3937">
        <w:rPr>
          <w:rFonts w:cs="Arial"/>
          <w:color w:val="000000"/>
          <w:sz w:val="22"/>
          <w:szCs w:val="22"/>
        </w:rPr>
        <w:t xml:space="preserve">poniżej 63dBA z 1 m; </w:t>
      </w:r>
    </w:p>
    <w:p w14:paraId="1B777E4F" w14:textId="77777777" w:rsidR="00125C4A" w:rsidRPr="00CD3937" w:rsidRDefault="00125C4A" w:rsidP="00125C4A">
      <w:pPr>
        <w:numPr>
          <w:ilvl w:val="0"/>
          <w:numId w:val="5"/>
        </w:numPr>
        <w:rPr>
          <w:rFonts w:cs="Arial"/>
          <w:sz w:val="22"/>
          <w:szCs w:val="22"/>
        </w:rPr>
      </w:pPr>
      <w:r w:rsidRPr="00CD3937">
        <w:rPr>
          <w:rFonts w:cs="Arial"/>
          <w:sz w:val="22"/>
          <w:szCs w:val="22"/>
        </w:rPr>
        <w:t>Szkolenie obsługi z zakresu eksploatacji;</w:t>
      </w:r>
    </w:p>
    <w:p w14:paraId="52354D41" w14:textId="77777777" w:rsidR="00125C4A" w:rsidRPr="00CD3937" w:rsidRDefault="00125C4A" w:rsidP="00125C4A">
      <w:pPr>
        <w:numPr>
          <w:ilvl w:val="0"/>
          <w:numId w:val="5"/>
        </w:numPr>
        <w:rPr>
          <w:rFonts w:cs="Arial"/>
          <w:sz w:val="22"/>
          <w:szCs w:val="22"/>
        </w:rPr>
      </w:pPr>
      <w:r w:rsidRPr="00CD3937">
        <w:rPr>
          <w:rFonts w:cs="Arial"/>
          <w:sz w:val="22"/>
          <w:szCs w:val="22"/>
        </w:rPr>
        <w:t>Dostarczenie skróconej i pełnej instrukcji obsługi;</w:t>
      </w:r>
    </w:p>
    <w:p w14:paraId="61E18510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  <w:r w:rsidRPr="00CD3937">
        <w:rPr>
          <w:rFonts w:cs="Arial"/>
          <w:bCs/>
          <w:sz w:val="22"/>
          <w:szCs w:val="22"/>
        </w:rPr>
        <w:t>Deklaracja zgodności CE dla oferowanego zasilacza UPS potwierdzająca zgodność wyrobu z wymaganymi dyrektywami Unii Europejskiej;</w:t>
      </w:r>
    </w:p>
    <w:p w14:paraId="23BA9779" w14:textId="77777777" w:rsidR="00125C4A" w:rsidRPr="00CD3937" w:rsidRDefault="00125C4A" w:rsidP="00125C4A">
      <w:pPr>
        <w:numPr>
          <w:ilvl w:val="0"/>
          <w:numId w:val="5"/>
        </w:numPr>
        <w:jc w:val="both"/>
        <w:rPr>
          <w:rFonts w:cs="Arial"/>
          <w:bCs/>
          <w:sz w:val="22"/>
          <w:szCs w:val="22"/>
        </w:rPr>
      </w:pPr>
      <w:r w:rsidRPr="00CD3937">
        <w:rPr>
          <w:rFonts w:cs="Arial"/>
          <w:sz w:val="22"/>
          <w:szCs w:val="22"/>
        </w:rPr>
        <w:t>Aktualny certyfikat jakości ISO9001:2008 obejmujący produkcję systemów zasilania bezprzerwowego UPS i wystawiony dla producenta zaoferowanego urządzenia przez niezależną zewnętrzną jednostkę badawczą.</w:t>
      </w:r>
    </w:p>
    <w:p w14:paraId="4851BC92" w14:textId="77777777" w:rsidR="00125C4A" w:rsidRPr="00CD3937" w:rsidRDefault="00125C4A" w:rsidP="00125C4A">
      <w:pPr>
        <w:rPr>
          <w:rFonts w:cs="Arial"/>
          <w:b/>
          <w:bCs/>
          <w:sz w:val="18"/>
          <w:szCs w:val="18"/>
        </w:rPr>
      </w:pPr>
    </w:p>
    <w:p w14:paraId="02BC0F0D" w14:textId="77777777" w:rsidR="00125C4A" w:rsidRPr="00C9324C" w:rsidRDefault="00125C4A" w:rsidP="00125C4A">
      <w:pPr>
        <w:rPr>
          <w:rFonts w:ascii="Times New Roman" w:hAnsi="Times New Roman"/>
          <w:sz w:val="22"/>
          <w:szCs w:val="22"/>
        </w:rPr>
      </w:pPr>
      <w:r w:rsidRPr="00CD3937">
        <w:rPr>
          <w:rFonts w:cs="Arial"/>
          <w:b/>
          <w:bCs/>
          <w:sz w:val="22"/>
          <w:szCs w:val="22"/>
        </w:rPr>
        <w:lastRenderedPageBreak/>
        <w:t>Potwierdzenie spełnienia wszystkich wymaganych parametrów technicznych z załączeniem kart katalogowych.</w:t>
      </w:r>
    </w:p>
    <w:p w14:paraId="3279E3C5" w14:textId="77777777" w:rsidR="00125C4A" w:rsidRDefault="00125C4A" w:rsidP="002952E6">
      <w:pPr>
        <w:jc w:val="both"/>
        <w:rPr>
          <w:rFonts w:cs="Times New Roman"/>
          <w:sz w:val="22"/>
          <w:szCs w:val="22"/>
        </w:rPr>
      </w:pPr>
    </w:p>
    <w:p w14:paraId="53FCD193" w14:textId="3584CF67" w:rsidR="00125C4A" w:rsidRPr="005A7213" w:rsidRDefault="00125C4A" w:rsidP="00125C4A">
      <w:pPr>
        <w:tabs>
          <w:tab w:val="left" w:pos="993"/>
        </w:tabs>
        <w:jc w:val="right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 xml:space="preserve">Załącznik nr </w:t>
      </w:r>
      <w:r>
        <w:rPr>
          <w:rFonts w:ascii="Calibri" w:hAnsi="Calibri" w:cs="Calibri"/>
          <w:sz w:val="22"/>
          <w:szCs w:val="22"/>
        </w:rPr>
        <w:t>4</w:t>
      </w:r>
    </w:p>
    <w:p w14:paraId="2500CB79" w14:textId="77777777" w:rsidR="00125C4A" w:rsidRPr="005A7213" w:rsidRDefault="00125C4A" w:rsidP="00125C4A">
      <w:pPr>
        <w:tabs>
          <w:tab w:val="left" w:pos="993"/>
        </w:tabs>
        <w:jc w:val="center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b/>
          <w:sz w:val="22"/>
          <w:szCs w:val="22"/>
        </w:rPr>
        <w:t>UMOWA …</w:t>
      </w:r>
      <w:r w:rsidRPr="005A7213">
        <w:rPr>
          <w:rFonts w:ascii="Calibri" w:hAnsi="Calibri" w:cs="Calibri"/>
          <w:b/>
          <w:bCs/>
          <w:sz w:val="22"/>
          <w:szCs w:val="22"/>
        </w:rPr>
        <w:t>/Z/20</w:t>
      </w:r>
      <w:r>
        <w:rPr>
          <w:rFonts w:ascii="Calibri" w:hAnsi="Calibri" w:cs="Calibri"/>
          <w:b/>
          <w:bCs/>
          <w:sz w:val="22"/>
          <w:szCs w:val="22"/>
        </w:rPr>
        <w:t>20</w:t>
      </w:r>
    </w:p>
    <w:p w14:paraId="2A8A96FB" w14:textId="77777777" w:rsidR="00125C4A" w:rsidRPr="005A7213" w:rsidRDefault="00125C4A" w:rsidP="00125C4A">
      <w:pPr>
        <w:jc w:val="center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 xml:space="preserve">zawarta w dniu </w:t>
      </w:r>
      <w:r w:rsidRPr="005A7213">
        <w:rPr>
          <w:rFonts w:ascii="Calibri" w:hAnsi="Calibri" w:cs="Calibri"/>
          <w:b/>
          <w:bCs/>
          <w:sz w:val="22"/>
          <w:szCs w:val="22"/>
        </w:rPr>
        <w:t xml:space="preserve"> …………………… roku </w:t>
      </w:r>
      <w:r w:rsidRPr="005A7213">
        <w:rPr>
          <w:rFonts w:ascii="Calibri" w:hAnsi="Calibri" w:cs="Calibri"/>
          <w:sz w:val="22"/>
          <w:szCs w:val="22"/>
        </w:rPr>
        <w:t>pomiędzy:</w:t>
      </w:r>
    </w:p>
    <w:p w14:paraId="21CEF39A" w14:textId="77777777" w:rsidR="00125C4A" w:rsidRDefault="00125C4A" w:rsidP="00125C4A">
      <w:pPr>
        <w:jc w:val="center"/>
        <w:rPr>
          <w:b/>
        </w:rPr>
      </w:pPr>
    </w:p>
    <w:p w14:paraId="1B641B50" w14:textId="77777777" w:rsidR="00125C4A" w:rsidRPr="00302CAA" w:rsidRDefault="00125C4A" w:rsidP="00125C4A">
      <w:pPr>
        <w:jc w:val="both"/>
        <w:rPr>
          <w:rFonts w:ascii="Calibri" w:hAnsi="Calibri"/>
          <w:sz w:val="22"/>
          <w:szCs w:val="22"/>
        </w:rPr>
      </w:pPr>
      <w:r w:rsidRPr="00302CAA">
        <w:rPr>
          <w:rFonts w:ascii="Calibri" w:hAnsi="Calibri"/>
          <w:b/>
          <w:sz w:val="22"/>
          <w:szCs w:val="22"/>
        </w:rPr>
        <w:t xml:space="preserve">Regionalnym Szpitalem w Kołobrzegu, </w:t>
      </w:r>
      <w:r w:rsidRPr="00302CAA">
        <w:rPr>
          <w:rFonts w:ascii="Calibri" w:hAnsi="Calibri"/>
          <w:sz w:val="22"/>
          <w:szCs w:val="22"/>
        </w:rPr>
        <w:t>ul. Łopuskiego 31</w:t>
      </w:r>
      <w:r>
        <w:rPr>
          <w:rFonts w:ascii="Calibri" w:hAnsi="Calibri"/>
          <w:sz w:val="22"/>
          <w:szCs w:val="22"/>
        </w:rPr>
        <w:t>-33</w:t>
      </w:r>
      <w:r w:rsidRPr="00302CAA">
        <w:rPr>
          <w:rFonts w:ascii="Calibri" w:hAnsi="Calibri"/>
          <w:sz w:val="22"/>
          <w:szCs w:val="22"/>
        </w:rPr>
        <w:t>,</w:t>
      </w:r>
      <w:r w:rsidRPr="00302CAA">
        <w:rPr>
          <w:rFonts w:ascii="Calibri" w:hAnsi="Calibri"/>
          <w:b/>
          <w:sz w:val="22"/>
          <w:szCs w:val="22"/>
        </w:rPr>
        <w:t xml:space="preserve"> </w:t>
      </w:r>
      <w:r w:rsidRPr="00302CAA">
        <w:rPr>
          <w:rFonts w:ascii="Calibri" w:hAnsi="Calibri"/>
          <w:sz w:val="22"/>
          <w:szCs w:val="22"/>
        </w:rPr>
        <w:t>78-100 Kołobrzeg,</w:t>
      </w:r>
      <w:r w:rsidRPr="00302CAA">
        <w:rPr>
          <w:rFonts w:ascii="Calibri" w:hAnsi="Calibri"/>
          <w:b/>
          <w:sz w:val="22"/>
          <w:szCs w:val="22"/>
        </w:rPr>
        <w:t xml:space="preserve"> </w:t>
      </w:r>
      <w:r w:rsidRPr="00302CAA">
        <w:rPr>
          <w:rFonts w:ascii="Calibri" w:hAnsi="Calibri"/>
          <w:sz w:val="22"/>
          <w:szCs w:val="22"/>
        </w:rPr>
        <w:t xml:space="preserve">wpisanym do rejestru stowarzyszeń, innych organizacji społecznych i zawodowych, fundacji oraz samodzielnych publicznych zakładów opieki zdrowotnej, prowadzonego przez Sąd Rejonowy w Koszalinie, IX Wydział Krajowego Rejestru Sądowego, pod numerem 0000006438, NIP 671-10-30-263 REGON 000311496, </w:t>
      </w:r>
    </w:p>
    <w:p w14:paraId="6A7880A9" w14:textId="77777777" w:rsidR="00125C4A" w:rsidRPr="00302CAA" w:rsidRDefault="00125C4A" w:rsidP="00125C4A">
      <w:pPr>
        <w:rPr>
          <w:rFonts w:ascii="Calibri" w:hAnsi="Calibri"/>
          <w:sz w:val="22"/>
          <w:szCs w:val="22"/>
        </w:rPr>
      </w:pPr>
      <w:r w:rsidRPr="00302CAA">
        <w:rPr>
          <w:rFonts w:ascii="Calibri" w:hAnsi="Calibri"/>
          <w:sz w:val="22"/>
          <w:szCs w:val="22"/>
        </w:rPr>
        <w:t>który reprezentuje:</w:t>
      </w:r>
    </w:p>
    <w:p w14:paraId="2BECC0DE" w14:textId="43158373" w:rsidR="00125C4A" w:rsidRPr="00302CAA" w:rsidRDefault="00125C4A" w:rsidP="00125C4A">
      <w:pPr>
        <w:rPr>
          <w:rFonts w:ascii="Calibri" w:hAnsi="Calibri"/>
          <w:b/>
          <w:sz w:val="22"/>
          <w:szCs w:val="22"/>
        </w:rPr>
      </w:pPr>
      <w:r w:rsidRPr="00302CAA">
        <w:rPr>
          <w:rFonts w:ascii="Calibri" w:hAnsi="Calibri"/>
          <w:b/>
          <w:sz w:val="22"/>
          <w:szCs w:val="22"/>
        </w:rPr>
        <w:t xml:space="preserve">Dyrektor – </w:t>
      </w:r>
      <w:r>
        <w:rPr>
          <w:rFonts w:ascii="Calibri" w:hAnsi="Calibri"/>
          <w:b/>
          <w:sz w:val="22"/>
          <w:szCs w:val="22"/>
        </w:rPr>
        <w:t xml:space="preserve">mgr </w:t>
      </w:r>
      <w:r>
        <w:rPr>
          <w:rFonts w:ascii="Calibri" w:hAnsi="Calibri"/>
          <w:b/>
          <w:sz w:val="22"/>
          <w:szCs w:val="22"/>
        </w:rPr>
        <w:t>Małgorzata Grubecka</w:t>
      </w:r>
    </w:p>
    <w:p w14:paraId="34AFC696" w14:textId="77777777" w:rsidR="00125C4A" w:rsidRDefault="00125C4A" w:rsidP="00125C4A">
      <w:pPr>
        <w:rPr>
          <w:rFonts w:ascii="Calibri" w:hAnsi="Calibri"/>
          <w:b/>
          <w:sz w:val="22"/>
          <w:szCs w:val="22"/>
        </w:rPr>
      </w:pPr>
      <w:r w:rsidRPr="00485368">
        <w:rPr>
          <w:rFonts w:ascii="Calibri" w:hAnsi="Calibri"/>
          <w:sz w:val="22"/>
          <w:szCs w:val="22"/>
        </w:rPr>
        <w:t>zwanym w dalszej części umowy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302CAA">
        <w:rPr>
          <w:rFonts w:ascii="Calibri" w:hAnsi="Calibri"/>
          <w:b/>
          <w:sz w:val="22"/>
          <w:szCs w:val="22"/>
        </w:rPr>
        <w:t xml:space="preserve">„Zamawiającym” </w:t>
      </w:r>
    </w:p>
    <w:p w14:paraId="56623C56" w14:textId="77777777" w:rsidR="00125C4A" w:rsidRDefault="00125C4A" w:rsidP="00125C4A">
      <w:pPr>
        <w:rPr>
          <w:rFonts w:ascii="Calibri" w:hAnsi="Calibri"/>
          <w:b/>
          <w:sz w:val="22"/>
          <w:szCs w:val="22"/>
        </w:rPr>
      </w:pPr>
      <w:r w:rsidRPr="00302CAA">
        <w:rPr>
          <w:rFonts w:ascii="Calibri" w:hAnsi="Calibri"/>
          <w:b/>
          <w:sz w:val="22"/>
          <w:szCs w:val="22"/>
        </w:rPr>
        <w:t xml:space="preserve">a </w:t>
      </w:r>
    </w:p>
    <w:p w14:paraId="11B192E6" w14:textId="77777777" w:rsidR="00125C4A" w:rsidRDefault="00125C4A" w:rsidP="00125C4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(w przypadku przedsiębiorcy wpisanego do KRS)</w:t>
      </w:r>
    </w:p>
    <w:p w14:paraId="645D4B5B" w14:textId="77777777" w:rsidR="00125C4A" w:rsidRPr="00752C60" w:rsidRDefault="00125C4A" w:rsidP="00125C4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............................................................ </w:t>
      </w:r>
      <w:r>
        <w:rPr>
          <w:rFonts w:ascii="Calibri" w:hAnsi="Calibri"/>
          <w:sz w:val="22"/>
          <w:szCs w:val="22"/>
        </w:rPr>
        <w:t xml:space="preserve">z siedzibą w ......................... przy ulicy ............., wpisaną do rejestru przedsiębiorców prowadzonego przez Sąd Rejonowy w ........... Wydział Gospodarczy Krajowego Rejestru Sądowego pod numerem ......., wysokość kapitału zakładowego ......., w przypadku spółki akcyjnej wysokość kapitału zakładowego ....... zł i kapitału wpłaconego ...... zł,  NIP .........., REGON ............... </w:t>
      </w:r>
      <w:r w:rsidRPr="00752C60">
        <w:rPr>
          <w:rFonts w:ascii="Calibri" w:hAnsi="Calibri"/>
          <w:sz w:val="22"/>
          <w:szCs w:val="22"/>
        </w:rPr>
        <w:t>reprezentowaną</w:t>
      </w:r>
      <w:r w:rsidRPr="00752C60">
        <w:rPr>
          <w:rFonts w:ascii="Calibri" w:hAnsi="Calibri"/>
          <w:b/>
          <w:sz w:val="22"/>
          <w:szCs w:val="22"/>
        </w:rPr>
        <w:t xml:space="preserve"> </w:t>
      </w:r>
      <w:r w:rsidRPr="00752C60">
        <w:rPr>
          <w:rFonts w:ascii="Calibri" w:hAnsi="Calibri"/>
          <w:sz w:val="22"/>
          <w:szCs w:val="22"/>
        </w:rPr>
        <w:t>przez:</w:t>
      </w:r>
      <w:r w:rsidRPr="00752C60">
        <w:rPr>
          <w:rFonts w:ascii="Calibri" w:hAnsi="Calibri"/>
          <w:b/>
          <w:sz w:val="22"/>
          <w:szCs w:val="22"/>
        </w:rPr>
        <w:t xml:space="preserve"> </w:t>
      </w:r>
    </w:p>
    <w:p w14:paraId="6A20DF09" w14:textId="77777777" w:rsidR="00125C4A" w:rsidRPr="00302CAA" w:rsidRDefault="00125C4A" w:rsidP="00125C4A">
      <w:pPr>
        <w:rPr>
          <w:rFonts w:ascii="Calibri" w:hAnsi="Calibri"/>
          <w:b/>
          <w:sz w:val="22"/>
          <w:szCs w:val="22"/>
        </w:rPr>
      </w:pPr>
      <w:r w:rsidRPr="00302CAA">
        <w:rPr>
          <w:rFonts w:ascii="Calibri" w:hAnsi="Calibri"/>
          <w:b/>
          <w:sz w:val="22"/>
          <w:szCs w:val="22"/>
        </w:rPr>
        <w:t>…………………………………………………….</w:t>
      </w:r>
    </w:p>
    <w:p w14:paraId="0A195B94" w14:textId="77777777" w:rsidR="00125C4A" w:rsidRPr="00302CAA" w:rsidRDefault="00125C4A" w:rsidP="00125C4A">
      <w:pPr>
        <w:pStyle w:val="Nagwek5"/>
        <w:rPr>
          <w:rFonts w:ascii="Calibri" w:hAnsi="Calibri"/>
          <w:sz w:val="22"/>
          <w:szCs w:val="22"/>
        </w:rPr>
      </w:pPr>
      <w:r w:rsidRPr="00485368">
        <w:rPr>
          <w:rFonts w:ascii="Calibri" w:hAnsi="Calibri"/>
          <w:b w:val="0"/>
          <w:sz w:val="22"/>
          <w:szCs w:val="22"/>
        </w:rPr>
        <w:t>zwanym w dalszej części umowy</w:t>
      </w:r>
      <w:r w:rsidRPr="00302CAA">
        <w:rPr>
          <w:rFonts w:ascii="Calibri" w:hAnsi="Calibri"/>
          <w:sz w:val="22"/>
          <w:szCs w:val="22"/>
        </w:rPr>
        <w:t xml:space="preserve"> „Wykonawcą”</w:t>
      </w:r>
    </w:p>
    <w:p w14:paraId="09DAE12F" w14:textId="77777777" w:rsidR="00125C4A" w:rsidRDefault="00125C4A" w:rsidP="00125C4A">
      <w:pPr>
        <w:rPr>
          <w:rFonts w:ascii="Calibri" w:hAnsi="Calibri"/>
          <w:sz w:val="22"/>
          <w:szCs w:val="22"/>
        </w:rPr>
      </w:pPr>
    </w:p>
    <w:p w14:paraId="2CFD8631" w14:textId="77777777" w:rsidR="00125C4A" w:rsidRDefault="00125C4A" w:rsidP="00125C4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(w przypadku przedsiębiorcy wpisanego do CEIDG)</w:t>
      </w:r>
    </w:p>
    <w:p w14:paraId="1511CF88" w14:textId="77777777" w:rsidR="00125C4A" w:rsidRDefault="00125C4A" w:rsidP="00125C4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(imię i nazwisko)..............., przedsiębiorcą działającym pod firmą ............. z siedzibą w ............ przy ulicy ..................., wpisanym do Centralnej Ewidencji i Informacji o Działalności Gospodarczej, NIP .........., REGON ........, działającym osobiście/reprezentowanym przez pełnomocnika .........., działającego na podstawie pełnomocnictwa udzielonego w dniu ........ przez ..........(imię i nazwisko)</w:t>
      </w:r>
    </w:p>
    <w:p w14:paraId="6753640E" w14:textId="77777777" w:rsidR="00125C4A" w:rsidRPr="00752C60" w:rsidRDefault="00125C4A" w:rsidP="00125C4A">
      <w:pPr>
        <w:jc w:val="both"/>
        <w:rPr>
          <w:rFonts w:ascii="Calibri" w:hAnsi="Calibri"/>
          <w:b/>
          <w:sz w:val="22"/>
          <w:szCs w:val="22"/>
        </w:rPr>
      </w:pPr>
      <w:r w:rsidRPr="00485368">
        <w:rPr>
          <w:rFonts w:ascii="Calibri" w:hAnsi="Calibri"/>
          <w:sz w:val="22"/>
          <w:szCs w:val="22"/>
        </w:rPr>
        <w:t>zwanym w dalszej części umowy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752C60">
        <w:rPr>
          <w:rFonts w:ascii="Calibri" w:hAnsi="Calibri"/>
          <w:b/>
          <w:sz w:val="22"/>
          <w:szCs w:val="22"/>
        </w:rPr>
        <w:t>„Wykonawcą”</w:t>
      </w:r>
    </w:p>
    <w:p w14:paraId="05324A27" w14:textId="77777777" w:rsidR="00125C4A" w:rsidRPr="00302CAA" w:rsidRDefault="00125C4A" w:rsidP="00125C4A">
      <w:pPr>
        <w:rPr>
          <w:rFonts w:ascii="Calibri" w:hAnsi="Calibri"/>
          <w:sz w:val="22"/>
          <w:szCs w:val="22"/>
        </w:rPr>
      </w:pPr>
    </w:p>
    <w:p w14:paraId="75535E35" w14:textId="77777777" w:rsidR="00125C4A" w:rsidRDefault="00125C4A" w:rsidP="00125C4A">
      <w:pPr>
        <w:pStyle w:val="Stopka"/>
        <w:tabs>
          <w:tab w:val="left" w:pos="708"/>
        </w:tabs>
        <w:jc w:val="both"/>
      </w:pPr>
      <w:r>
        <w:rPr>
          <w:rFonts w:ascii="Calibri" w:eastAsia="Calibri" w:hAnsi="Calibri"/>
          <w:i/>
          <w:sz w:val="22"/>
          <w:szCs w:val="22"/>
        </w:rPr>
        <w:t xml:space="preserve">W rezultacie dokonania przez Zamawiającego wyboru oferty Wykonawcy w postępowaniu poniżej 30 000 euro (Art.4 pkt. 8 </w:t>
      </w:r>
      <w:proofErr w:type="spellStart"/>
      <w:r>
        <w:rPr>
          <w:rFonts w:ascii="Calibri" w:eastAsia="Calibri" w:hAnsi="Calibri"/>
          <w:i/>
          <w:sz w:val="22"/>
          <w:szCs w:val="22"/>
        </w:rPr>
        <w:t>Pzp</w:t>
      </w:r>
      <w:proofErr w:type="spellEnd"/>
      <w:r>
        <w:rPr>
          <w:rFonts w:ascii="Calibri" w:eastAsia="Calibri" w:hAnsi="Calibri"/>
          <w:i/>
          <w:sz w:val="22"/>
          <w:szCs w:val="22"/>
        </w:rPr>
        <w:t xml:space="preserve"> – nie podlega Ustawie Prawo zamówień publicznych  z dnia 29.01.2004r. </w:t>
      </w:r>
      <w:proofErr w:type="spellStart"/>
      <w:r>
        <w:rPr>
          <w:rFonts w:ascii="Calibri" w:eastAsia="Calibri" w:hAnsi="Calibri"/>
          <w:i/>
          <w:sz w:val="22"/>
          <w:szCs w:val="22"/>
        </w:rPr>
        <w:t>Dz.U</w:t>
      </w:r>
      <w:proofErr w:type="spellEnd"/>
      <w:r>
        <w:rPr>
          <w:rFonts w:ascii="Calibri" w:eastAsia="Calibri" w:hAnsi="Calibri"/>
          <w:i/>
          <w:sz w:val="22"/>
          <w:szCs w:val="22"/>
        </w:rPr>
        <w:t>. z 2019 r. poz. 1843) zawarta umowa o następującej treści</w:t>
      </w:r>
    </w:p>
    <w:p w14:paraId="1A51FF42" w14:textId="77777777" w:rsidR="00125C4A" w:rsidRPr="004E4466" w:rsidRDefault="00125C4A" w:rsidP="00125C4A">
      <w:pPr>
        <w:pStyle w:val="Stopka"/>
        <w:tabs>
          <w:tab w:val="clear" w:pos="4536"/>
          <w:tab w:val="clear" w:pos="9072"/>
        </w:tabs>
      </w:pPr>
    </w:p>
    <w:p w14:paraId="56BA3EF2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b/>
          <w:sz w:val="22"/>
          <w:szCs w:val="22"/>
        </w:rPr>
        <w:t>§ 1</w:t>
      </w:r>
    </w:p>
    <w:p w14:paraId="420DBE0E" w14:textId="2809980E" w:rsidR="00125C4A" w:rsidRPr="002A21E1" w:rsidRDefault="00125C4A" w:rsidP="00125C4A">
      <w:pPr>
        <w:numPr>
          <w:ilvl w:val="0"/>
          <w:numId w:val="1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2A21E1">
        <w:rPr>
          <w:rFonts w:ascii="Calibri" w:hAnsi="Calibri" w:cs="Calibri"/>
          <w:sz w:val="22"/>
          <w:szCs w:val="22"/>
        </w:rPr>
        <w:t xml:space="preserve">Przedmiotem umowy jest </w:t>
      </w:r>
      <w:r w:rsidRPr="00125C4A">
        <w:rPr>
          <w:rFonts w:ascii="Calibri" w:hAnsi="Calibri"/>
          <w:sz w:val="22"/>
          <w:szCs w:val="22"/>
        </w:rPr>
        <w:t xml:space="preserve">dostawa i uruchomienie zasilacza awaryjnego UPS 80kVA/ 72kW wraz z akumulatorami oraz zewnętrznym przełącznikiem obejściowym w Regionalnym Szpitalu w Kołobrzegu </w:t>
      </w:r>
      <w:r>
        <w:rPr>
          <w:rFonts w:ascii="Calibri" w:hAnsi="Calibri" w:cs="Calibri"/>
          <w:color w:val="000000"/>
          <w:sz w:val="22"/>
          <w:szCs w:val="22"/>
        </w:rPr>
        <w:t xml:space="preserve">zgodnie ze złożoną ofertą </w:t>
      </w:r>
      <w:r w:rsidRPr="002A21E1">
        <w:rPr>
          <w:rFonts w:ascii="Calibri" w:hAnsi="Calibri" w:cs="Calibri"/>
          <w:color w:val="000000"/>
          <w:sz w:val="22"/>
          <w:szCs w:val="22"/>
        </w:rPr>
        <w:t xml:space="preserve">i </w:t>
      </w:r>
      <w:r w:rsidRPr="002A21E1">
        <w:rPr>
          <w:rFonts w:ascii="Calibri" w:hAnsi="Calibri" w:cs="Calibri"/>
          <w:sz w:val="22"/>
          <w:szCs w:val="22"/>
        </w:rPr>
        <w:t>z załącznikiem nr 1</w:t>
      </w:r>
      <w:r>
        <w:rPr>
          <w:rFonts w:ascii="Calibri" w:hAnsi="Calibri" w:cs="Calibri"/>
          <w:sz w:val="22"/>
          <w:szCs w:val="22"/>
        </w:rPr>
        <w:t xml:space="preserve"> </w:t>
      </w:r>
      <w:r w:rsidRPr="002A21E1">
        <w:rPr>
          <w:rFonts w:ascii="Calibri" w:hAnsi="Calibri" w:cs="Calibri"/>
          <w:sz w:val="22"/>
          <w:szCs w:val="22"/>
        </w:rPr>
        <w:t>do umowy, stanowiącym jej integralną cześć.</w:t>
      </w:r>
    </w:p>
    <w:p w14:paraId="2440E765" w14:textId="77777777" w:rsidR="00125C4A" w:rsidRDefault="00125C4A" w:rsidP="00125C4A">
      <w:pPr>
        <w:pStyle w:val="Tekstpodstawowy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 xml:space="preserve">Szczegółowy </w:t>
      </w:r>
      <w:r>
        <w:rPr>
          <w:rFonts w:ascii="Calibri" w:hAnsi="Calibri" w:cs="Calibri"/>
          <w:sz w:val="22"/>
          <w:szCs w:val="22"/>
        </w:rPr>
        <w:t>opis, wymagania i parametry techniczne określa załącznik nr 1</w:t>
      </w:r>
      <w:r w:rsidRPr="005A7213">
        <w:rPr>
          <w:rFonts w:ascii="Calibri" w:hAnsi="Calibri" w:cs="Calibri"/>
          <w:sz w:val="22"/>
          <w:szCs w:val="22"/>
        </w:rPr>
        <w:t>.</w:t>
      </w:r>
    </w:p>
    <w:p w14:paraId="68F9CC08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152D8A" w14:textId="77777777" w:rsidR="00125C4A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2</w:t>
      </w:r>
    </w:p>
    <w:p w14:paraId="1180F0C9" w14:textId="13E5FC4D" w:rsidR="00125C4A" w:rsidRDefault="00125C4A" w:rsidP="00125C4A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oświadcza, że posiada odpowiednią wiedzę, d</w:t>
      </w:r>
      <w:r>
        <w:rPr>
          <w:rFonts w:ascii="Calibri" w:hAnsi="Calibri" w:cs="Calibri"/>
          <w:sz w:val="22"/>
          <w:szCs w:val="22"/>
        </w:rPr>
        <w:t>oświadczenie</w:t>
      </w:r>
      <w:r>
        <w:rPr>
          <w:rFonts w:ascii="Calibri" w:hAnsi="Calibri" w:cs="Calibri"/>
          <w:sz w:val="22"/>
          <w:szCs w:val="22"/>
        </w:rPr>
        <w:t xml:space="preserve"> i dysponuje stosowną bazą do wykonania przedmiotu umowy.</w:t>
      </w:r>
    </w:p>
    <w:p w14:paraId="1AA206D8" w14:textId="77777777" w:rsidR="00125C4A" w:rsidRPr="00854C46" w:rsidRDefault="00125C4A" w:rsidP="00125C4A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Wykonawca oświadcza, iż jest ubezpieczony od odpowiedzialności cywilnej w zakresie prowadzonej przez siebie działalności i posiada aktualną polisę ubezpieczeniową, a w przypadku jej braku inny dokument potwierdzający, że Wykonawca jest ubezpieczony od odpowiedzialności cywilnej w zakresie prowadzonej działalności związanej z przedmiotem zamówienia.</w:t>
      </w:r>
    </w:p>
    <w:p w14:paraId="54ED4C4F" w14:textId="77777777" w:rsidR="00125C4A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</w:p>
    <w:p w14:paraId="2E954340" w14:textId="77777777" w:rsidR="00125C4A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3</w:t>
      </w:r>
    </w:p>
    <w:p w14:paraId="2F41ABD8" w14:textId="77777777" w:rsidR="00125C4A" w:rsidRDefault="00125C4A" w:rsidP="00125C4A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zobowiązany jest wykonać zamówienie w terminie do dnia ………………….. r.</w:t>
      </w:r>
    </w:p>
    <w:p w14:paraId="243C8E92" w14:textId="6757EBA1" w:rsidR="00125C4A" w:rsidRPr="00125C4A" w:rsidRDefault="00125C4A" w:rsidP="00125C4A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Dostawa przedmiotu zamówienia do siedziby Zamawiającego, ul. Łopuskiego 31-33, 78-100 Kołobrzeg nastąpi na koszt Wykonawcy.</w:t>
      </w:r>
    </w:p>
    <w:p w14:paraId="42364843" w14:textId="77777777" w:rsidR="00125C4A" w:rsidRPr="00361B91" w:rsidRDefault="00125C4A" w:rsidP="00125C4A">
      <w:pPr>
        <w:spacing w:line="280" w:lineRule="exact"/>
        <w:jc w:val="center"/>
        <w:rPr>
          <w:rFonts w:ascii="Calibri" w:hAnsi="Calibri" w:cs="Calibri"/>
          <w:b/>
          <w:sz w:val="22"/>
          <w:szCs w:val="22"/>
        </w:rPr>
      </w:pPr>
      <w:r w:rsidRPr="00361B91">
        <w:rPr>
          <w:rFonts w:ascii="Calibri" w:hAnsi="Calibri" w:cs="Calibri"/>
          <w:b/>
          <w:sz w:val="22"/>
          <w:szCs w:val="22"/>
        </w:rPr>
        <w:t xml:space="preserve">§ </w:t>
      </w:r>
      <w:r>
        <w:rPr>
          <w:rFonts w:ascii="Calibri" w:hAnsi="Calibri" w:cs="Calibri"/>
          <w:b/>
          <w:sz w:val="22"/>
          <w:szCs w:val="22"/>
        </w:rPr>
        <w:t>4</w:t>
      </w:r>
    </w:p>
    <w:p w14:paraId="377F0849" w14:textId="32F77820" w:rsidR="00125C4A" w:rsidRPr="00361B91" w:rsidRDefault="00125C4A" w:rsidP="00125C4A">
      <w:pPr>
        <w:numPr>
          <w:ilvl w:val="0"/>
          <w:numId w:val="19"/>
        </w:numPr>
        <w:tabs>
          <w:tab w:val="num" w:pos="284"/>
        </w:tabs>
        <w:spacing w:line="280" w:lineRule="exact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361B91">
        <w:rPr>
          <w:rFonts w:ascii="Calibri" w:hAnsi="Calibri" w:cs="Calibri"/>
          <w:sz w:val="22"/>
          <w:szCs w:val="22"/>
        </w:rPr>
        <w:t xml:space="preserve">Wykonawca zobowiązuje się wykonać przedmiot umowy z należytą starannością, zgodnie </w:t>
      </w:r>
      <w:r w:rsidRPr="00361B91">
        <w:rPr>
          <w:rFonts w:ascii="Calibri" w:hAnsi="Calibri" w:cs="Calibri"/>
          <w:sz w:val="22"/>
          <w:szCs w:val="22"/>
        </w:rPr>
        <w:br/>
        <w:t xml:space="preserve">z </w:t>
      </w:r>
      <w:r>
        <w:rPr>
          <w:rFonts w:ascii="Calibri" w:hAnsi="Calibri" w:cs="Calibri"/>
          <w:sz w:val="22"/>
          <w:szCs w:val="22"/>
        </w:rPr>
        <w:t xml:space="preserve">załącznikiem nr </w:t>
      </w:r>
      <w:r w:rsidRPr="00361B91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oraz</w:t>
      </w:r>
      <w:r w:rsidRPr="00361B91">
        <w:rPr>
          <w:rFonts w:ascii="Calibri" w:hAnsi="Calibri" w:cs="Calibri"/>
          <w:sz w:val="22"/>
          <w:szCs w:val="22"/>
        </w:rPr>
        <w:t xml:space="preserve"> ustaleniami z Zamawiającym, obowiązującymi przepisami oraz normami </w:t>
      </w:r>
      <w:r>
        <w:rPr>
          <w:rFonts w:ascii="Calibri" w:hAnsi="Calibri" w:cs="Calibri"/>
          <w:sz w:val="22"/>
          <w:szCs w:val="22"/>
        </w:rPr>
        <w:br/>
      </w:r>
      <w:r w:rsidRPr="00361B91">
        <w:rPr>
          <w:rFonts w:ascii="Calibri" w:hAnsi="Calibri" w:cs="Calibri"/>
          <w:sz w:val="22"/>
          <w:szCs w:val="22"/>
        </w:rPr>
        <w:t>i zasadami wiedzy technicznej, w tym przepisami dotyczącymi ochrony przeciwpożarowej oraz BHP.</w:t>
      </w:r>
    </w:p>
    <w:p w14:paraId="1F6D991C" w14:textId="77777777" w:rsidR="00125C4A" w:rsidRPr="00361B91" w:rsidRDefault="00125C4A" w:rsidP="00125C4A">
      <w:pPr>
        <w:numPr>
          <w:ilvl w:val="0"/>
          <w:numId w:val="19"/>
        </w:numPr>
        <w:tabs>
          <w:tab w:val="num" w:pos="284"/>
        </w:tabs>
        <w:spacing w:line="280" w:lineRule="exact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361B91">
        <w:rPr>
          <w:rFonts w:ascii="Calibri" w:hAnsi="Calibri" w:cs="Calibri"/>
          <w:sz w:val="22"/>
          <w:szCs w:val="22"/>
        </w:rPr>
        <w:t xml:space="preserve">Wykonawca zobowiązuje się do terminowego wykonania przedmiotu umowy. </w:t>
      </w:r>
    </w:p>
    <w:p w14:paraId="4A9790AD" w14:textId="77777777" w:rsidR="00125C4A" w:rsidRPr="00361B91" w:rsidRDefault="00125C4A" w:rsidP="00125C4A">
      <w:pPr>
        <w:numPr>
          <w:ilvl w:val="0"/>
          <w:numId w:val="19"/>
        </w:numPr>
        <w:tabs>
          <w:tab w:val="num" w:pos="284"/>
        </w:tabs>
        <w:spacing w:line="28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61B91">
        <w:rPr>
          <w:rFonts w:ascii="Calibri" w:hAnsi="Calibri" w:cs="Calibri"/>
          <w:sz w:val="22"/>
          <w:szCs w:val="22"/>
        </w:rPr>
        <w:t>Zamawiający zastrzega sobie potrącanie z wynagrodzenia Wykonawcy swoich wierzytelności, w tym w szczególności:</w:t>
      </w:r>
    </w:p>
    <w:p w14:paraId="33961DF5" w14:textId="77777777" w:rsidR="00125C4A" w:rsidRPr="00361B91" w:rsidRDefault="00125C4A" w:rsidP="00125C4A">
      <w:pPr>
        <w:numPr>
          <w:ilvl w:val="0"/>
          <w:numId w:val="20"/>
        </w:numPr>
        <w:tabs>
          <w:tab w:val="num" w:pos="-4962"/>
        </w:tabs>
        <w:suppressAutoHyphens/>
        <w:ind w:left="709" w:hanging="283"/>
        <w:rPr>
          <w:rFonts w:ascii="Calibri" w:hAnsi="Calibri" w:cs="Calibri"/>
          <w:color w:val="000000"/>
          <w:sz w:val="22"/>
          <w:szCs w:val="22"/>
        </w:rPr>
      </w:pPr>
      <w:r w:rsidRPr="00361B91">
        <w:rPr>
          <w:rFonts w:ascii="Calibri" w:hAnsi="Calibri" w:cs="Calibri"/>
          <w:sz w:val="22"/>
          <w:szCs w:val="22"/>
        </w:rPr>
        <w:t>kwoty kar umownych, o których mowa w</w:t>
      </w:r>
      <w:r w:rsidRPr="00361B91">
        <w:rPr>
          <w:rFonts w:ascii="Calibri" w:hAnsi="Calibri" w:cs="Calibri"/>
          <w:color w:val="000000"/>
          <w:sz w:val="22"/>
          <w:szCs w:val="22"/>
        </w:rPr>
        <w:t xml:space="preserve"> § </w:t>
      </w:r>
      <w:r>
        <w:rPr>
          <w:rFonts w:ascii="Calibri" w:hAnsi="Calibri" w:cs="Calibri"/>
          <w:color w:val="000000"/>
          <w:sz w:val="22"/>
          <w:szCs w:val="22"/>
        </w:rPr>
        <w:t>8</w:t>
      </w:r>
      <w:r w:rsidRPr="00361B91">
        <w:rPr>
          <w:rFonts w:ascii="Calibri" w:hAnsi="Calibri" w:cs="Calibri"/>
          <w:color w:val="000000"/>
          <w:sz w:val="22"/>
          <w:szCs w:val="22"/>
        </w:rPr>
        <w:t xml:space="preserve"> umowy,</w:t>
      </w:r>
    </w:p>
    <w:p w14:paraId="21080311" w14:textId="77777777" w:rsidR="00125C4A" w:rsidRPr="00361B91" w:rsidRDefault="00125C4A" w:rsidP="00125C4A">
      <w:pPr>
        <w:numPr>
          <w:ilvl w:val="0"/>
          <w:numId w:val="20"/>
        </w:numPr>
        <w:tabs>
          <w:tab w:val="num" w:pos="-4962"/>
        </w:tabs>
        <w:suppressAutoHyphens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361B91">
        <w:rPr>
          <w:rFonts w:ascii="Calibri" w:hAnsi="Calibri" w:cs="Calibri"/>
          <w:sz w:val="22"/>
          <w:szCs w:val="22"/>
        </w:rPr>
        <w:t xml:space="preserve">kwoty stanowiące wysokość szkód powstałych w mieniu Zamawiającego wskutek naruszenia przez Wykonawcę przepisów </w:t>
      </w:r>
      <w:r w:rsidRPr="00361B91">
        <w:rPr>
          <w:rFonts w:ascii="Calibri" w:hAnsi="Calibri" w:cs="Calibri"/>
          <w:color w:val="000000"/>
          <w:sz w:val="22"/>
          <w:szCs w:val="22"/>
        </w:rPr>
        <w:t>lub, gdy Wykonawca zezwolił lub dopuścił do naruszenia tych przepisów</w:t>
      </w:r>
      <w:r w:rsidRPr="00361B91">
        <w:rPr>
          <w:rFonts w:ascii="Calibri" w:hAnsi="Calibri" w:cs="Calibri"/>
          <w:sz w:val="22"/>
          <w:szCs w:val="22"/>
        </w:rPr>
        <w:t>,</w:t>
      </w:r>
    </w:p>
    <w:p w14:paraId="4B6A6C75" w14:textId="77777777" w:rsidR="00125C4A" w:rsidRPr="00361B91" w:rsidRDefault="00125C4A" w:rsidP="00125C4A">
      <w:pPr>
        <w:numPr>
          <w:ilvl w:val="0"/>
          <w:numId w:val="20"/>
        </w:numPr>
        <w:tabs>
          <w:tab w:val="num" w:pos="-4962"/>
        </w:tabs>
        <w:suppressAutoHyphens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361B91">
        <w:rPr>
          <w:rFonts w:ascii="Calibri" w:hAnsi="Calibri" w:cs="Calibri"/>
          <w:sz w:val="22"/>
          <w:szCs w:val="22"/>
        </w:rPr>
        <w:t xml:space="preserve">kwoty kar prawnych na skutek naruszenia przez Wykonawcę Ustawy – prawo ochrony środowiska i ustawy o odpadach, </w:t>
      </w:r>
    </w:p>
    <w:p w14:paraId="4CCF90B5" w14:textId="77777777" w:rsidR="00125C4A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</w:p>
    <w:p w14:paraId="51EF3F2D" w14:textId="77777777" w:rsidR="00125C4A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5</w:t>
      </w:r>
    </w:p>
    <w:p w14:paraId="62578FDD" w14:textId="77777777" w:rsidR="00125C4A" w:rsidRDefault="00125C4A" w:rsidP="00125C4A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zobowiązuje się dostarczyć przedmiot umowy bez wad i usterek.</w:t>
      </w:r>
    </w:p>
    <w:p w14:paraId="54370E6A" w14:textId="77777777" w:rsidR="00125C4A" w:rsidRPr="005B2905" w:rsidRDefault="00125C4A" w:rsidP="00125C4A">
      <w:pPr>
        <w:pStyle w:val="Tekstpodstawowy3"/>
        <w:numPr>
          <w:ilvl w:val="0"/>
          <w:numId w:val="21"/>
        </w:numPr>
        <w:spacing w:after="0" w:line="280" w:lineRule="exact"/>
        <w:jc w:val="both"/>
        <w:rPr>
          <w:rFonts w:ascii="Calibri" w:hAnsi="Calibri" w:cs="Calibri"/>
          <w:sz w:val="22"/>
          <w:szCs w:val="22"/>
        </w:rPr>
      </w:pPr>
      <w:r w:rsidRPr="005B2905">
        <w:rPr>
          <w:rFonts w:ascii="Calibri" w:hAnsi="Calibri" w:cs="Calibri"/>
          <w:sz w:val="22"/>
          <w:szCs w:val="22"/>
        </w:rPr>
        <w:t xml:space="preserve">Wykonawca udziela Zamawiającemu gwarancji na wykonany przedmiot umowy na okres </w:t>
      </w:r>
      <w:r>
        <w:rPr>
          <w:rFonts w:ascii="Calibri" w:hAnsi="Calibri" w:cs="Calibri"/>
          <w:sz w:val="22"/>
          <w:szCs w:val="22"/>
        </w:rPr>
        <w:t>….</w:t>
      </w:r>
      <w:r w:rsidRPr="005B2905">
        <w:rPr>
          <w:rFonts w:ascii="Calibri" w:hAnsi="Calibri" w:cs="Calibri"/>
          <w:sz w:val="22"/>
          <w:szCs w:val="22"/>
        </w:rPr>
        <w:t xml:space="preserve"> miesięcy.</w:t>
      </w:r>
    </w:p>
    <w:p w14:paraId="5F30DF62" w14:textId="77777777" w:rsidR="00125C4A" w:rsidRPr="005B2905" w:rsidRDefault="00125C4A" w:rsidP="00125C4A">
      <w:pPr>
        <w:pStyle w:val="Tekstpodstawowy3"/>
        <w:numPr>
          <w:ilvl w:val="0"/>
          <w:numId w:val="21"/>
        </w:numPr>
        <w:spacing w:after="0" w:line="280" w:lineRule="exact"/>
        <w:jc w:val="both"/>
        <w:rPr>
          <w:rFonts w:ascii="Calibri" w:hAnsi="Calibri" w:cs="Calibri"/>
          <w:sz w:val="22"/>
          <w:szCs w:val="22"/>
        </w:rPr>
      </w:pPr>
      <w:r w:rsidRPr="005B2905">
        <w:rPr>
          <w:rFonts w:ascii="Calibri" w:hAnsi="Calibri" w:cs="Calibri"/>
          <w:sz w:val="22"/>
          <w:szCs w:val="22"/>
        </w:rPr>
        <w:t xml:space="preserve">Bieg terminu gwarancji rozpoczyna się w dniu następnym licząc od daty odbioru końcowego </w:t>
      </w:r>
      <w:r>
        <w:rPr>
          <w:rFonts w:ascii="Calibri" w:hAnsi="Calibri" w:cs="Calibri"/>
          <w:sz w:val="22"/>
          <w:szCs w:val="22"/>
        </w:rPr>
        <w:t>prac</w:t>
      </w:r>
      <w:r w:rsidRPr="005B2905">
        <w:rPr>
          <w:rFonts w:ascii="Calibri" w:hAnsi="Calibri" w:cs="Calibri"/>
          <w:sz w:val="22"/>
          <w:szCs w:val="22"/>
        </w:rPr>
        <w:t>.</w:t>
      </w:r>
    </w:p>
    <w:p w14:paraId="70F69B80" w14:textId="77777777" w:rsidR="00125C4A" w:rsidRPr="005B2905" w:rsidRDefault="00125C4A" w:rsidP="00125C4A">
      <w:pPr>
        <w:pStyle w:val="Tekstpodstawowy3"/>
        <w:numPr>
          <w:ilvl w:val="0"/>
          <w:numId w:val="21"/>
        </w:numPr>
        <w:spacing w:after="0" w:line="280" w:lineRule="exact"/>
        <w:jc w:val="both"/>
        <w:rPr>
          <w:rFonts w:ascii="Calibri" w:hAnsi="Calibri" w:cs="Calibri"/>
          <w:sz w:val="22"/>
          <w:szCs w:val="22"/>
        </w:rPr>
      </w:pPr>
      <w:r w:rsidRPr="005B2905">
        <w:rPr>
          <w:rFonts w:ascii="Calibri" w:hAnsi="Calibri" w:cs="Calibri"/>
          <w:sz w:val="22"/>
          <w:szCs w:val="22"/>
        </w:rPr>
        <w:t xml:space="preserve">Wykonawca zobowiązany jest do usunięcia zgłoszonych wad we własnym zakresie i na własny koszt, w terminie uzgodnionym przez strony, a w przypadku braku zgodnych ustaleń stron,  </w:t>
      </w:r>
      <w:r>
        <w:rPr>
          <w:rFonts w:ascii="Calibri" w:hAnsi="Calibri" w:cs="Calibri"/>
          <w:sz w:val="22"/>
          <w:szCs w:val="22"/>
        </w:rPr>
        <w:br/>
      </w:r>
      <w:r w:rsidRPr="005B2905">
        <w:rPr>
          <w:rFonts w:ascii="Calibri" w:hAnsi="Calibri" w:cs="Calibri"/>
          <w:sz w:val="22"/>
          <w:szCs w:val="22"/>
        </w:rPr>
        <w:t xml:space="preserve">w terminie </w:t>
      </w:r>
      <w:r>
        <w:rPr>
          <w:rFonts w:ascii="Calibri" w:hAnsi="Calibri" w:cs="Calibri"/>
          <w:sz w:val="22"/>
          <w:szCs w:val="22"/>
        </w:rPr>
        <w:t>wyznaczonym przez Zamawiającego</w:t>
      </w:r>
      <w:r w:rsidRPr="005B2905">
        <w:rPr>
          <w:rFonts w:ascii="Calibri" w:hAnsi="Calibri" w:cs="Calibri"/>
          <w:sz w:val="22"/>
          <w:szCs w:val="22"/>
        </w:rPr>
        <w:t>.</w:t>
      </w:r>
    </w:p>
    <w:p w14:paraId="1FB062B2" w14:textId="3E600864" w:rsidR="00125C4A" w:rsidRPr="00AA6E7A" w:rsidRDefault="00125C4A" w:rsidP="00AA6E7A">
      <w:pPr>
        <w:pStyle w:val="Tekstpodstawowy3"/>
        <w:numPr>
          <w:ilvl w:val="0"/>
          <w:numId w:val="21"/>
        </w:numPr>
        <w:spacing w:after="0" w:line="280" w:lineRule="exact"/>
        <w:jc w:val="both"/>
        <w:rPr>
          <w:rFonts w:ascii="Calibri" w:hAnsi="Calibri" w:cs="Calibri"/>
          <w:sz w:val="22"/>
          <w:szCs w:val="22"/>
        </w:rPr>
      </w:pPr>
      <w:r w:rsidRPr="005B2905">
        <w:rPr>
          <w:rFonts w:ascii="Calibri" w:hAnsi="Calibri" w:cs="Calibri"/>
          <w:sz w:val="22"/>
          <w:szCs w:val="22"/>
        </w:rPr>
        <w:t>Fakt usunięcia usterek strony potwierdzają protokołem odbiorczym opatrzonym podpisem każdej z nich.</w:t>
      </w:r>
    </w:p>
    <w:p w14:paraId="4CC71A6F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b/>
          <w:sz w:val="22"/>
          <w:szCs w:val="22"/>
        </w:rPr>
        <w:t xml:space="preserve">§ </w:t>
      </w:r>
      <w:r>
        <w:rPr>
          <w:rFonts w:ascii="Calibri" w:hAnsi="Calibri" w:cs="Calibri"/>
          <w:b/>
          <w:sz w:val="22"/>
          <w:szCs w:val="22"/>
        </w:rPr>
        <w:t>6</w:t>
      </w:r>
    </w:p>
    <w:p w14:paraId="0D4DF104" w14:textId="6A4E4B4E" w:rsidR="00125C4A" w:rsidRDefault="00125C4A" w:rsidP="00125C4A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B26C23">
        <w:rPr>
          <w:rFonts w:ascii="Calibri" w:hAnsi="Calibri" w:cs="Calibri"/>
          <w:sz w:val="22"/>
          <w:szCs w:val="22"/>
        </w:rPr>
        <w:t xml:space="preserve">Strony ustalają, iż łączna wartość wynagrodzenia Wykonawcy z tytułu realizacji przedmiotu niniejszej umowy </w:t>
      </w:r>
      <w:r w:rsidR="00AA6E7A">
        <w:rPr>
          <w:rFonts w:ascii="Calibri" w:hAnsi="Calibri" w:cs="Calibri"/>
          <w:sz w:val="22"/>
          <w:szCs w:val="22"/>
        </w:rPr>
        <w:t>wynosi</w:t>
      </w:r>
      <w:r w:rsidRPr="00B26C23">
        <w:rPr>
          <w:rFonts w:ascii="Calibri" w:hAnsi="Calibri" w:cs="Calibri"/>
          <w:sz w:val="22"/>
          <w:szCs w:val="22"/>
        </w:rPr>
        <w:t xml:space="preserve"> </w:t>
      </w:r>
      <w:r w:rsidRPr="00B26C23">
        <w:rPr>
          <w:rFonts w:ascii="Calibri" w:hAnsi="Calibri" w:cs="Calibri"/>
          <w:b/>
          <w:sz w:val="22"/>
          <w:szCs w:val="22"/>
        </w:rPr>
        <w:t>…………. zł netto = …………. zł brutto</w:t>
      </w:r>
      <w:r w:rsidRPr="00B26C23">
        <w:rPr>
          <w:rFonts w:ascii="Calibri" w:hAnsi="Calibri" w:cs="Calibri"/>
          <w:sz w:val="22"/>
          <w:szCs w:val="22"/>
        </w:rPr>
        <w:t xml:space="preserve"> (słownie: ………………………..).</w:t>
      </w:r>
    </w:p>
    <w:p w14:paraId="0223CE05" w14:textId="77777777" w:rsidR="00125C4A" w:rsidRPr="005A7213" w:rsidRDefault="00125C4A" w:rsidP="00125C4A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W cen</w:t>
      </w:r>
      <w:r>
        <w:rPr>
          <w:rFonts w:ascii="Calibri" w:hAnsi="Calibri" w:cs="Calibri"/>
          <w:sz w:val="22"/>
          <w:szCs w:val="22"/>
        </w:rPr>
        <w:t>ie</w:t>
      </w:r>
      <w:r w:rsidRPr="005A7213">
        <w:rPr>
          <w:rFonts w:ascii="Calibri" w:hAnsi="Calibri" w:cs="Calibri"/>
          <w:sz w:val="22"/>
          <w:szCs w:val="22"/>
        </w:rPr>
        <w:t xml:space="preserve"> zawierają się wszystkie koszty związane z dostawą </w:t>
      </w:r>
      <w:r>
        <w:rPr>
          <w:rFonts w:ascii="Calibri" w:hAnsi="Calibri" w:cs="Calibri"/>
          <w:sz w:val="22"/>
          <w:szCs w:val="22"/>
        </w:rPr>
        <w:t xml:space="preserve"> i montażem </w:t>
      </w:r>
      <w:r w:rsidRPr="005A7213">
        <w:rPr>
          <w:rFonts w:ascii="Calibri" w:hAnsi="Calibri" w:cs="Calibri"/>
          <w:sz w:val="22"/>
          <w:szCs w:val="22"/>
        </w:rPr>
        <w:t>przedmiot</w:t>
      </w:r>
      <w:r>
        <w:rPr>
          <w:rFonts w:ascii="Calibri" w:hAnsi="Calibri" w:cs="Calibri"/>
          <w:sz w:val="22"/>
          <w:szCs w:val="22"/>
        </w:rPr>
        <w:t>u</w:t>
      </w:r>
      <w:r w:rsidRPr="005A7213">
        <w:rPr>
          <w:rFonts w:ascii="Calibri" w:hAnsi="Calibri" w:cs="Calibri"/>
          <w:sz w:val="22"/>
          <w:szCs w:val="22"/>
        </w:rPr>
        <w:t xml:space="preserve"> umowy do Zamawiającego.</w:t>
      </w:r>
    </w:p>
    <w:p w14:paraId="32A345B2" w14:textId="77777777" w:rsidR="00125C4A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</w:p>
    <w:p w14:paraId="3CB59A21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b/>
          <w:sz w:val="22"/>
          <w:szCs w:val="22"/>
        </w:rPr>
        <w:t xml:space="preserve">§ </w:t>
      </w:r>
      <w:r>
        <w:rPr>
          <w:rFonts w:ascii="Calibri" w:hAnsi="Calibri" w:cs="Calibri"/>
          <w:b/>
          <w:sz w:val="22"/>
          <w:szCs w:val="22"/>
        </w:rPr>
        <w:t>7</w:t>
      </w:r>
    </w:p>
    <w:p w14:paraId="3694B0A1" w14:textId="3C19AAEF" w:rsidR="00125C4A" w:rsidRPr="00AA6E7A" w:rsidRDefault="00125C4A" w:rsidP="00AA6E7A">
      <w:pPr>
        <w:pStyle w:val="Tekstpodstawowy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311BD6">
        <w:rPr>
          <w:rFonts w:ascii="Calibri" w:hAnsi="Calibri" w:cs="Calibri"/>
          <w:sz w:val="22"/>
          <w:szCs w:val="22"/>
        </w:rPr>
        <w:t xml:space="preserve">Zamawiający przewiduje zapłatę za wykonanie przedmiotu zamówienia </w:t>
      </w:r>
      <w:r w:rsidRPr="00AA6E7A">
        <w:rPr>
          <w:rFonts w:ascii="Calibri" w:hAnsi="Calibri" w:cs="Calibri"/>
          <w:sz w:val="22"/>
          <w:szCs w:val="22"/>
        </w:rPr>
        <w:t>w terminie 30 dni od daty otrzymania przez Zamawiającego faktury VAT, wystawionej po wykonaniu przedmiotu zamówienia zakończonego protokołem.</w:t>
      </w:r>
    </w:p>
    <w:p w14:paraId="65AB862D" w14:textId="77777777" w:rsidR="00125C4A" w:rsidRPr="005A7213" w:rsidRDefault="00125C4A" w:rsidP="00125C4A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 xml:space="preserve">W przypadku przekroczenia przez Zamawiającego terminu płatności, Wykonawca uprawniony będzie do naliczenia odsetek ustawowych od dnia wymagalności do dnia zapłaty. </w:t>
      </w:r>
    </w:p>
    <w:p w14:paraId="00475F71" w14:textId="77777777" w:rsidR="00125C4A" w:rsidRPr="005A7213" w:rsidRDefault="00125C4A" w:rsidP="00125C4A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lastRenderedPageBreak/>
        <w:t>Dniem zapłaty jest dzień, w którym Zamawiający dokonuje obciążenia swojego rachunku bankowego na rzecz Wykonawcy.</w:t>
      </w:r>
    </w:p>
    <w:p w14:paraId="4D2530FD" w14:textId="77777777" w:rsidR="00125C4A" w:rsidRPr="005A7213" w:rsidRDefault="00125C4A" w:rsidP="00125C4A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W przypadku przekroczenia terminu płatności Zamawiający zastrzega sobie prawo negocjowania odroczenia terminu płatności i wysokości naliczonych odsetek.</w:t>
      </w:r>
    </w:p>
    <w:p w14:paraId="26D549EE" w14:textId="77777777" w:rsidR="00125C4A" w:rsidRPr="005A7213" w:rsidRDefault="00125C4A" w:rsidP="00125C4A">
      <w:pPr>
        <w:pStyle w:val="Nagwek6"/>
        <w:numPr>
          <w:ilvl w:val="0"/>
          <w:numId w:val="6"/>
        </w:numPr>
        <w:rPr>
          <w:rFonts w:ascii="Calibri" w:hAnsi="Calibri" w:cs="Calibri"/>
          <w:b w:val="0"/>
          <w:sz w:val="22"/>
          <w:szCs w:val="22"/>
        </w:rPr>
      </w:pPr>
      <w:r w:rsidRPr="005A7213">
        <w:rPr>
          <w:rFonts w:ascii="Calibri" w:hAnsi="Calibri" w:cs="Calibri"/>
          <w:b w:val="0"/>
          <w:sz w:val="22"/>
          <w:szCs w:val="22"/>
        </w:rPr>
        <w:t>Czynność prawna mająca na celu zmianę wierzyciela może nastąpić po wyrażeniu zgody przez podmiot, który utworzył zakład, tj.: Samorząd Województwa Zachodniopomorskiego. Podmiot, który utworzył zakład wydaje zgodę albo odmawia jej wydania, biorąc pod uwagę konieczność zapewnienia ciągłości udzielania świadczeń zdrowotnych oraz w oparciu o analizę sytuacji finansowej i wynik finansowy zakładu za rok poprzedni.</w:t>
      </w:r>
      <w:r>
        <w:rPr>
          <w:rFonts w:ascii="Calibri" w:hAnsi="Calibri" w:cs="Calibri"/>
          <w:b w:val="0"/>
          <w:sz w:val="22"/>
          <w:szCs w:val="22"/>
        </w:rPr>
        <w:t xml:space="preserve"> Zmiana wierzyciela dokonana bez zgody podmiotu tworzącego jest nieważna.</w:t>
      </w:r>
    </w:p>
    <w:p w14:paraId="5F820687" w14:textId="77777777" w:rsidR="00125C4A" w:rsidRPr="005A7213" w:rsidRDefault="00125C4A" w:rsidP="00125C4A">
      <w:pPr>
        <w:jc w:val="both"/>
        <w:rPr>
          <w:rFonts w:ascii="Calibri" w:hAnsi="Calibri" w:cs="Calibri"/>
          <w:sz w:val="22"/>
          <w:szCs w:val="22"/>
        </w:rPr>
      </w:pPr>
    </w:p>
    <w:p w14:paraId="1A41456F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b/>
          <w:sz w:val="22"/>
          <w:szCs w:val="22"/>
        </w:rPr>
        <w:t xml:space="preserve">§ </w:t>
      </w:r>
      <w:r>
        <w:rPr>
          <w:rFonts w:ascii="Calibri" w:hAnsi="Calibri" w:cs="Calibri"/>
          <w:b/>
          <w:sz w:val="22"/>
          <w:szCs w:val="22"/>
        </w:rPr>
        <w:t>8</w:t>
      </w:r>
    </w:p>
    <w:p w14:paraId="55116560" w14:textId="77777777" w:rsidR="00125C4A" w:rsidRPr="005400D6" w:rsidRDefault="00125C4A" w:rsidP="00125C4A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5400D6">
        <w:rPr>
          <w:rFonts w:ascii="Calibri" w:hAnsi="Calibri" w:cs="Calibri"/>
          <w:sz w:val="22"/>
          <w:szCs w:val="22"/>
        </w:rPr>
        <w:t>Kary umowne:</w:t>
      </w:r>
    </w:p>
    <w:p w14:paraId="176AFA9B" w14:textId="3FBF6612" w:rsidR="00125C4A" w:rsidRPr="005400D6" w:rsidRDefault="00125C4A" w:rsidP="00AA6E7A">
      <w:pPr>
        <w:numPr>
          <w:ilvl w:val="0"/>
          <w:numId w:val="8"/>
        </w:numPr>
        <w:tabs>
          <w:tab w:val="clear" w:pos="786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400D6">
        <w:rPr>
          <w:rFonts w:ascii="Calibri" w:hAnsi="Calibri" w:cs="Calibri"/>
          <w:sz w:val="22"/>
          <w:szCs w:val="22"/>
        </w:rPr>
        <w:t xml:space="preserve">za zwłokę w </w:t>
      </w:r>
      <w:r>
        <w:rPr>
          <w:rFonts w:ascii="Calibri" w:hAnsi="Calibri" w:cs="Calibri"/>
          <w:sz w:val="22"/>
          <w:szCs w:val="22"/>
        </w:rPr>
        <w:t>realizacji</w:t>
      </w:r>
      <w:r w:rsidRPr="005400D6">
        <w:rPr>
          <w:rFonts w:ascii="Calibri" w:hAnsi="Calibri" w:cs="Calibri"/>
          <w:sz w:val="22"/>
          <w:szCs w:val="22"/>
        </w:rPr>
        <w:t xml:space="preserve"> przedmiotu umowy Wykonawca zapłaci Zamawiającemu karę </w:t>
      </w:r>
      <w:r w:rsidRPr="005400D6">
        <w:rPr>
          <w:rFonts w:ascii="Calibri" w:hAnsi="Calibri" w:cs="Calibri"/>
          <w:sz w:val="22"/>
          <w:szCs w:val="22"/>
        </w:rPr>
        <w:br/>
        <w:t xml:space="preserve">w wysokości 0,5 % wartości brutto </w:t>
      </w:r>
      <w:r>
        <w:rPr>
          <w:rFonts w:ascii="Calibri" w:hAnsi="Calibri" w:cs="Calibri"/>
          <w:sz w:val="22"/>
          <w:szCs w:val="22"/>
        </w:rPr>
        <w:t>umowy</w:t>
      </w:r>
      <w:r w:rsidRPr="005400D6">
        <w:rPr>
          <w:rFonts w:ascii="Calibri" w:hAnsi="Calibri" w:cs="Calibri"/>
          <w:sz w:val="22"/>
          <w:szCs w:val="22"/>
        </w:rPr>
        <w:t xml:space="preserve"> za każdy dzień zwłoki,</w:t>
      </w:r>
    </w:p>
    <w:p w14:paraId="7E1CC0E8" w14:textId="2CBB92D0" w:rsidR="00125C4A" w:rsidRPr="005400D6" w:rsidRDefault="00125C4A" w:rsidP="00AA6E7A">
      <w:pPr>
        <w:numPr>
          <w:ilvl w:val="0"/>
          <w:numId w:val="8"/>
        </w:numPr>
        <w:tabs>
          <w:tab w:val="clear" w:pos="786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400D6">
        <w:rPr>
          <w:rFonts w:ascii="Calibri" w:hAnsi="Calibri" w:cs="Calibri"/>
          <w:sz w:val="22"/>
          <w:szCs w:val="22"/>
        </w:rPr>
        <w:t>w przypadku odstąpienia od umowy z winy Wykonawcy, Wykonawca zapłaci Zamawiającemu karę w wysokości 10 % wartości brutto umowy,</w:t>
      </w:r>
    </w:p>
    <w:p w14:paraId="302171C1" w14:textId="32FBF9F9" w:rsidR="00125C4A" w:rsidRPr="005400D6" w:rsidRDefault="00125C4A" w:rsidP="00AA6E7A">
      <w:pPr>
        <w:numPr>
          <w:ilvl w:val="0"/>
          <w:numId w:val="8"/>
        </w:numPr>
        <w:tabs>
          <w:tab w:val="clear" w:pos="786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400D6">
        <w:rPr>
          <w:rFonts w:ascii="Calibri" w:hAnsi="Calibri" w:cs="Calibri"/>
          <w:sz w:val="22"/>
          <w:szCs w:val="22"/>
        </w:rPr>
        <w:t xml:space="preserve">w przypadku zwłoki w realizacji obowiązków wynikających z rękojmi lub gwarancji Wykonawca zapłaci Zamawiającemu karę w wysokości </w:t>
      </w:r>
      <w:r>
        <w:rPr>
          <w:rFonts w:ascii="Calibri" w:hAnsi="Calibri" w:cs="Calibri"/>
          <w:sz w:val="22"/>
          <w:szCs w:val="22"/>
        </w:rPr>
        <w:t xml:space="preserve">0,2 </w:t>
      </w:r>
      <w:r w:rsidRPr="005400D6">
        <w:rPr>
          <w:rFonts w:ascii="Calibri" w:hAnsi="Calibri" w:cs="Calibri"/>
          <w:sz w:val="22"/>
          <w:szCs w:val="22"/>
        </w:rPr>
        <w:t xml:space="preserve">% wartości brutto </w:t>
      </w:r>
      <w:r>
        <w:rPr>
          <w:rFonts w:ascii="Calibri" w:hAnsi="Calibri" w:cs="Calibri"/>
          <w:sz w:val="22"/>
          <w:szCs w:val="22"/>
        </w:rPr>
        <w:t>umowy</w:t>
      </w:r>
      <w:r w:rsidRPr="005400D6">
        <w:rPr>
          <w:rFonts w:ascii="Calibri" w:hAnsi="Calibri" w:cs="Calibri"/>
          <w:sz w:val="22"/>
          <w:szCs w:val="22"/>
        </w:rPr>
        <w:t>, za każdy dzień zwłoki,</w:t>
      </w:r>
    </w:p>
    <w:p w14:paraId="0E15BB21" w14:textId="77777777" w:rsidR="00125C4A" w:rsidRPr="005400D6" w:rsidRDefault="00125C4A" w:rsidP="00125C4A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5400D6">
        <w:rPr>
          <w:rFonts w:ascii="Calibri" w:hAnsi="Calibri" w:cs="Calibri"/>
          <w:sz w:val="22"/>
          <w:szCs w:val="22"/>
        </w:rPr>
        <w:t xml:space="preserve">W razie nieuregulowania przez Zamawiającego płatności w wyznaczonym terminie umownym, Wykonawca ma prawo naliczyć odsetki w wysokości ustawowej za każdy dzień zwłoki, po wyczerpaniu postępowania jak w § </w:t>
      </w:r>
      <w:r>
        <w:rPr>
          <w:rFonts w:ascii="Calibri" w:hAnsi="Calibri" w:cs="Calibri"/>
          <w:sz w:val="22"/>
          <w:szCs w:val="22"/>
        </w:rPr>
        <w:t>7</w:t>
      </w:r>
      <w:r w:rsidRPr="005400D6">
        <w:rPr>
          <w:rFonts w:ascii="Calibri" w:hAnsi="Calibri" w:cs="Calibri"/>
          <w:sz w:val="22"/>
          <w:szCs w:val="22"/>
        </w:rPr>
        <w:t xml:space="preserve"> ust. </w:t>
      </w:r>
      <w:r>
        <w:rPr>
          <w:rFonts w:ascii="Calibri" w:hAnsi="Calibri" w:cs="Calibri"/>
          <w:sz w:val="22"/>
          <w:szCs w:val="22"/>
        </w:rPr>
        <w:t>4</w:t>
      </w:r>
      <w:r w:rsidRPr="005400D6">
        <w:rPr>
          <w:rFonts w:ascii="Calibri" w:hAnsi="Calibri" w:cs="Calibri"/>
          <w:sz w:val="22"/>
          <w:szCs w:val="22"/>
        </w:rPr>
        <w:t>.</w:t>
      </w:r>
    </w:p>
    <w:p w14:paraId="72B8956F" w14:textId="77777777" w:rsidR="00125C4A" w:rsidRDefault="00125C4A" w:rsidP="00125C4A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5400D6">
        <w:rPr>
          <w:rFonts w:ascii="Calibri" w:hAnsi="Calibri" w:cs="Calibri"/>
          <w:sz w:val="22"/>
          <w:szCs w:val="22"/>
        </w:rPr>
        <w:t>W przypadku gdy kary umowne przewidziane w ust.1 nie pokrywają szkody Zamawiającemu przysługuje prawo żądania odszkodowania na zasadach ogólnych.</w:t>
      </w:r>
    </w:p>
    <w:p w14:paraId="2E49C939" w14:textId="77777777" w:rsidR="00125C4A" w:rsidRDefault="00125C4A" w:rsidP="00125C4A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nie ponosi odpowiedzialności za opóźnienia lub nie dojście do skutku dostawy, jeżeli jest to wywołane „siłą wyższą”.</w:t>
      </w:r>
    </w:p>
    <w:p w14:paraId="5FB959F6" w14:textId="77777777" w:rsidR="00125C4A" w:rsidRDefault="00125C4A" w:rsidP="00125C4A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wyraża zgodę na potrącenie przez Zamawiającego naliczonych kar umownych w związku z realizacją przez Wykonawcę umowy z wynagrodzenia należnego Wykonawcy.</w:t>
      </w:r>
    </w:p>
    <w:p w14:paraId="64BD0C6E" w14:textId="77777777" w:rsidR="00125C4A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</w:p>
    <w:p w14:paraId="4392BE8A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b/>
          <w:sz w:val="22"/>
          <w:szCs w:val="22"/>
        </w:rPr>
        <w:t xml:space="preserve">§ </w:t>
      </w:r>
      <w:r>
        <w:rPr>
          <w:rFonts w:ascii="Calibri" w:hAnsi="Calibri" w:cs="Calibri"/>
          <w:b/>
          <w:sz w:val="22"/>
          <w:szCs w:val="22"/>
        </w:rPr>
        <w:t>9</w:t>
      </w:r>
    </w:p>
    <w:p w14:paraId="6FA48128" w14:textId="77777777" w:rsidR="00125C4A" w:rsidRPr="005A7213" w:rsidRDefault="00125C4A" w:rsidP="00125C4A">
      <w:p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 xml:space="preserve">Zamawiającemu przysługuje prawo odstąpienia od umowy w trybie natychmiastowym, </w:t>
      </w:r>
      <w:r w:rsidRPr="0093371B">
        <w:rPr>
          <w:rFonts w:ascii="Calibri" w:hAnsi="Calibri" w:cs="Calibri"/>
          <w:sz w:val="22"/>
          <w:szCs w:val="22"/>
        </w:rPr>
        <w:t xml:space="preserve">tj. </w:t>
      </w:r>
      <w:r>
        <w:rPr>
          <w:rFonts w:ascii="Calibri" w:hAnsi="Calibri" w:cs="Calibri"/>
          <w:sz w:val="22"/>
          <w:szCs w:val="22"/>
        </w:rPr>
        <w:br/>
      </w:r>
      <w:r w:rsidRPr="0093371B">
        <w:rPr>
          <w:rFonts w:ascii="Calibri" w:hAnsi="Calibri" w:cs="Calibri"/>
          <w:sz w:val="22"/>
          <w:szCs w:val="22"/>
        </w:rPr>
        <w:t xml:space="preserve">w terminie </w:t>
      </w:r>
      <w:r>
        <w:rPr>
          <w:rFonts w:ascii="Calibri" w:hAnsi="Calibri" w:cs="Calibri"/>
          <w:sz w:val="22"/>
          <w:szCs w:val="22"/>
        </w:rPr>
        <w:t>7</w:t>
      </w:r>
      <w:r w:rsidRPr="0093371B">
        <w:rPr>
          <w:rFonts w:ascii="Calibri" w:hAnsi="Calibri" w:cs="Calibri"/>
          <w:sz w:val="22"/>
          <w:szCs w:val="22"/>
        </w:rPr>
        <w:t xml:space="preserve"> dni od dnia stwierdzenia podstaw do odstąpienia, w przypadku</w:t>
      </w:r>
      <w:r w:rsidRPr="005A7213">
        <w:rPr>
          <w:rFonts w:ascii="Calibri" w:hAnsi="Calibri" w:cs="Calibri"/>
          <w:sz w:val="22"/>
          <w:szCs w:val="22"/>
        </w:rPr>
        <w:t>:</w:t>
      </w:r>
    </w:p>
    <w:p w14:paraId="14FBD13F" w14:textId="77777777" w:rsidR="00125C4A" w:rsidRPr="005A7213" w:rsidRDefault="00125C4A" w:rsidP="00125C4A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zmiany cen niezgodnie z umową,</w:t>
      </w:r>
    </w:p>
    <w:p w14:paraId="1B971F27" w14:textId="77777777" w:rsidR="00125C4A" w:rsidRPr="005A7213" w:rsidRDefault="00125C4A" w:rsidP="00125C4A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dostarczeni</w:t>
      </w:r>
      <w:r>
        <w:rPr>
          <w:rFonts w:ascii="Calibri" w:hAnsi="Calibri" w:cs="Calibri"/>
          <w:sz w:val="22"/>
          <w:szCs w:val="22"/>
        </w:rPr>
        <w:t>a</w:t>
      </w:r>
      <w:r w:rsidRPr="005A7213">
        <w:rPr>
          <w:rFonts w:ascii="Calibri" w:hAnsi="Calibri" w:cs="Calibri"/>
          <w:sz w:val="22"/>
          <w:szCs w:val="22"/>
        </w:rPr>
        <w:t xml:space="preserve"> towaru nieodpowiedniej jakości.</w:t>
      </w:r>
    </w:p>
    <w:p w14:paraId="0F92D6AA" w14:textId="77777777" w:rsidR="00125C4A" w:rsidRPr="005A7213" w:rsidRDefault="00125C4A" w:rsidP="00125C4A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 xml:space="preserve">naruszenia postanowień niniejszej umowy, </w:t>
      </w:r>
    </w:p>
    <w:p w14:paraId="0F41F3C7" w14:textId="77777777" w:rsidR="00125C4A" w:rsidRPr="005A7213" w:rsidRDefault="00125C4A" w:rsidP="00125C4A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zgłoszenia wniosku o ogłoszenie jego upadłości,</w:t>
      </w:r>
    </w:p>
    <w:p w14:paraId="7031DFB9" w14:textId="77777777" w:rsidR="00125C4A" w:rsidRPr="005A7213" w:rsidRDefault="00125C4A" w:rsidP="00125C4A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zajęcia majątku Wykonawcy przez uprawniony organ w celu zabezpieczenia lub egzekucji,</w:t>
      </w:r>
    </w:p>
    <w:p w14:paraId="4460B285" w14:textId="77777777" w:rsidR="00125C4A" w:rsidRPr="005A7213" w:rsidRDefault="00125C4A" w:rsidP="00125C4A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przystąpienia przez Wykonawcę do likwidacji firmy,</w:t>
      </w:r>
    </w:p>
    <w:p w14:paraId="4CAD6AF6" w14:textId="77777777" w:rsidR="00125C4A" w:rsidRPr="005A7213" w:rsidRDefault="00125C4A" w:rsidP="00125C4A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 xml:space="preserve">w przypadku, gdy Wykonawca nie zrealizował dostawy na warunkach niniejszej umowy </w:t>
      </w:r>
      <w:r>
        <w:rPr>
          <w:rFonts w:ascii="Calibri" w:hAnsi="Calibri" w:cs="Calibri"/>
          <w:sz w:val="22"/>
          <w:szCs w:val="22"/>
        </w:rPr>
        <w:br/>
      </w:r>
      <w:r w:rsidRPr="005A7213">
        <w:rPr>
          <w:rFonts w:ascii="Calibri" w:hAnsi="Calibri" w:cs="Calibri"/>
          <w:sz w:val="22"/>
          <w:szCs w:val="22"/>
        </w:rPr>
        <w:t>w terminie określonym w § 3 i mimo pisemnego wezwania Zamawiającego nie zrealizował dostawy w ciągu 14 dni od otrzymania wezwania,</w:t>
      </w:r>
    </w:p>
    <w:p w14:paraId="30BB00C7" w14:textId="1ABBDD94" w:rsidR="00125C4A" w:rsidRPr="00FE555F" w:rsidRDefault="00125C4A" w:rsidP="00125C4A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 xml:space="preserve">w razie zaistnienia istotnej zmiany okoliczności powodującej, że wykonanie umowy nie leży </w:t>
      </w:r>
      <w:r>
        <w:rPr>
          <w:rFonts w:ascii="Calibri" w:hAnsi="Calibri" w:cs="Calibri"/>
          <w:sz w:val="22"/>
          <w:szCs w:val="22"/>
        </w:rPr>
        <w:br/>
      </w:r>
      <w:r w:rsidRPr="005A7213">
        <w:rPr>
          <w:rFonts w:ascii="Calibri" w:hAnsi="Calibri" w:cs="Calibri"/>
          <w:sz w:val="22"/>
          <w:szCs w:val="22"/>
        </w:rPr>
        <w:t xml:space="preserve">w interesie publicznym, czego nie można było przewidzieć w chwili zawarcia umowy, zamawiający może odstąpić od umowy w terminie 30 dni od powzięcia wiadomości o tych okolicznościach. W przypadku zaistnienia tej okoliczności wykonawca może żądać wyłącznie wynagrodzenia należnego z tytułu wykonania części umowy. </w:t>
      </w:r>
    </w:p>
    <w:p w14:paraId="1119A2EB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b/>
          <w:sz w:val="22"/>
          <w:szCs w:val="22"/>
        </w:rPr>
        <w:lastRenderedPageBreak/>
        <w:t xml:space="preserve">§ </w:t>
      </w:r>
      <w:r>
        <w:rPr>
          <w:rFonts w:ascii="Calibri" w:hAnsi="Calibri" w:cs="Calibri"/>
          <w:b/>
          <w:sz w:val="22"/>
          <w:szCs w:val="22"/>
        </w:rPr>
        <w:t>10</w:t>
      </w:r>
    </w:p>
    <w:p w14:paraId="1F8BD5EF" w14:textId="77777777" w:rsidR="00125C4A" w:rsidRDefault="00125C4A" w:rsidP="00125C4A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Zmiana warunków umowy wymaga zachowania formy pisemnej pod rygorem nieważności.</w:t>
      </w:r>
    </w:p>
    <w:p w14:paraId="529AED04" w14:textId="77777777" w:rsidR="00125C4A" w:rsidRPr="005A7213" w:rsidRDefault="00125C4A" w:rsidP="00125C4A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Zamawiający dopuszcza możliwość zmiany zawartej umowy w przypadkach:</w:t>
      </w:r>
    </w:p>
    <w:p w14:paraId="1C839F54" w14:textId="77777777" w:rsidR="00125C4A" w:rsidRPr="005A7213" w:rsidRDefault="00125C4A" w:rsidP="00125C4A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w przypadku, kiedy zmiana umowy konieczna będzie ze względu na zmianę ustawy o działalności leczniczej,</w:t>
      </w:r>
    </w:p>
    <w:p w14:paraId="00840A13" w14:textId="77777777" w:rsidR="00125C4A" w:rsidRPr="005A7213" w:rsidRDefault="00125C4A" w:rsidP="00125C4A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jeśli konieczność wprowadzenia takiej zmiany wynika z okoliczności, których nie można było przewidzieć w ogłoszeniu o zamówieniu</w:t>
      </w:r>
      <w:r>
        <w:rPr>
          <w:rFonts w:ascii="Calibri" w:hAnsi="Calibri" w:cs="Calibri"/>
          <w:sz w:val="22"/>
          <w:szCs w:val="22"/>
        </w:rPr>
        <w:t xml:space="preserve"> </w:t>
      </w:r>
      <w:r w:rsidRPr="005A7213">
        <w:rPr>
          <w:rFonts w:ascii="Calibri" w:hAnsi="Calibri" w:cs="Calibri"/>
          <w:sz w:val="22"/>
          <w:szCs w:val="22"/>
        </w:rPr>
        <w:t>– w takim przypadku umowa będzie mogła zostać dostosowana do zaistniałych okoliczności,</w:t>
      </w:r>
    </w:p>
    <w:p w14:paraId="648322FD" w14:textId="77777777" w:rsidR="00125C4A" w:rsidRPr="005A7213" w:rsidRDefault="00125C4A" w:rsidP="00125C4A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Powyższe zmiany nie mogą skutkować zmianą wartości umowy i nie mogą być niekorzystne dla Zamawiającego.</w:t>
      </w:r>
    </w:p>
    <w:p w14:paraId="15E22492" w14:textId="77777777" w:rsidR="00125C4A" w:rsidRPr="005A7213" w:rsidRDefault="00125C4A" w:rsidP="00125C4A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Zmiany, o których mowa w ust. 2 wymagają zgody obu stron i mogą być wprowadzone tylko w formie obustronnie podpisanego aneksu do umowy.</w:t>
      </w:r>
    </w:p>
    <w:p w14:paraId="1FA1C01F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B5418E4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b/>
          <w:sz w:val="22"/>
          <w:szCs w:val="22"/>
        </w:rPr>
        <w:t xml:space="preserve">§ </w:t>
      </w:r>
      <w:r>
        <w:rPr>
          <w:rFonts w:ascii="Calibri" w:hAnsi="Calibri" w:cs="Calibri"/>
          <w:b/>
          <w:sz w:val="22"/>
          <w:szCs w:val="22"/>
        </w:rPr>
        <w:t>11</w:t>
      </w:r>
    </w:p>
    <w:p w14:paraId="044B9C14" w14:textId="77777777" w:rsidR="00125C4A" w:rsidRPr="005A7213" w:rsidRDefault="00125C4A" w:rsidP="00125C4A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Wszelkie różnice poglądów lub spory, strony zobowiązują się załatwić w drodze polubownych negocjacji.</w:t>
      </w:r>
    </w:p>
    <w:p w14:paraId="63AF560C" w14:textId="77777777" w:rsidR="00125C4A" w:rsidRPr="005A7213" w:rsidRDefault="00125C4A" w:rsidP="00125C4A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Jeśli próba pojednania  stron nie powiedzie się, spór zostaje ostatecznie rozstrzygnięty przez sąd właściwy dla siedziby Zamawiającego.</w:t>
      </w:r>
    </w:p>
    <w:p w14:paraId="5884FFB2" w14:textId="77777777" w:rsidR="00125C4A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1523ABE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b/>
          <w:sz w:val="22"/>
          <w:szCs w:val="22"/>
        </w:rPr>
        <w:t>§ 1</w:t>
      </w:r>
      <w:r>
        <w:rPr>
          <w:rFonts w:ascii="Calibri" w:hAnsi="Calibri" w:cs="Calibri"/>
          <w:b/>
          <w:sz w:val="22"/>
          <w:szCs w:val="22"/>
        </w:rPr>
        <w:t>2</w:t>
      </w:r>
    </w:p>
    <w:p w14:paraId="4AA42DCA" w14:textId="77777777" w:rsidR="00125C4A" w:rsidRPr="005A7213" w:rsidRDefault="00125C4A" w:rsidP="00125C4A">
      <w:p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Wyklucza się takie zmiany umowy, które byłyby</w:t>
      </w:r>
      <w:r>
        <w:rPr>
          <w:rFonts w:ascii="Calibri" w:hAnsi="Calibri" w:cs="Calibri"/>
          <w:sz w:val="22"/>
          <w:szCs w:val="22"/>
        </w:rPr>
        <w:t xml:space="preserve"> niekorzystne dla Zamawiającego</w:t>
      </w:r>
      <w:r w:rsidRPr="005A7213">
        <w:rPr>
          <w:rFonts w:ascii="Calibri" w:hAnsi="Calibri" w:cs="Calibri"/>
          <w:sz w:val="22"/>
          <w:szCs w:val="22"/>
        </w:rPr>
        <w:t>.</w:t>
      </w:r>
    </w:p>
    <w:p w14:paraId="177D8304" w14:textId="77777777" w:rsidR="00125C4A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</w:p>
    <w:p w14:paraId="4517ED38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b/>
          <w:sz w:val="22"/>
          <w:szCs w:val="22"/>
        </w:rPr>
        <w:t>§ 1</w:t>
      </w:r>
      <w:r>
        <w:rPr>
          <w:rFonts w:ascii="Calibri" w:hAnsi="Calibri" w:cs="Calibri"/>
          <w:b/>
          <w:sz w:val="22"/>
          <w:szCs w:val="22"/>
        </w:rPr>
        <w:t>3</w:t>
      </w:r>
    </w:p>
    <w:p w14:paraId="41F46319" w14:textId="77777777" w:rsidR="00125C4A" w:rsidRPr="005A7213" w:rsidRDefault="00125C4A" w:rsidP="00125C4A">
      <w:pPr>
        <w:pStyle w:val="Tekstpodstawowy2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W kwestiach  nie unormowanych niniejszą umową, będą miały zastosowanie przepisy Kodeksu Cywilnego.</w:t>
      </w:r>
    </w:p>
    <w:p w14:paraId="578A832F" w14:textId="77777777" w:rsidR="00125C4A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</w:p>
    <w:p w14:paraId="77D77863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b/>
          <w:sz w:val="22"/>
          <w:szCs w:val="22"/>
        </w:rPr>
        <w:t>§ 1</w:t>
      </w:r>
      <w:r>
        <w:rPr>
          <w:rFonts w:ascii="Calibri" w:hAnsi="Calibri" w:cs="Calibri"/>
          <w:b/>
          <w:sz w:val="22"/>
          <w:szCs w:val="22"/>
        </w:rPr>
        <w:t>4</w:t>
      </w:r>
    </w:p>
    <w:p w14:paraId="203277C3" w14:textId="5ED821A1" w:rsidR="00125C4A" w:rsidRPr="005A7213" w:rsidRDefault="00125C4A" w:rsidP="00125C4A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Do kontaktów i przekazywania uwag wynikających z realizacji niniejszej umowy oraz za realizację niniejszej umowy ze strony Zamawiającego odpowiedzialn</w:t>
      </w:r>
      <w:r w:rsidR="00FE555F">
        <w:rPr>
          <w:rFonts w:ascii="Calibri" w:hAnsi="Calibri" w:cs="Calibri"/>
          <w:sz w:val="22"/>
          <w:szCs w:val="22"/>
        </w:rPr>
        <w:t>y</w:t>
      </w:r>
      <w:r w:rsidRPr="005A7213">
        <w:rPr>
          <w:rFonts w:ascii="Calibri" w:hAnsi="Calibri" w:cs="Calibri"/>
          <w:sz w:val="22"/>
          <w:szCs w:val="22"/>
        </w:rPr>
        <w:t xml:space="preserve"> jest </w:t>
      </w:r>
      <w:r w:rsidR="00FE555F">
        <w:rPr>
          <w:rFonts w:ascii="Calibri" w:hAnsi="Calibri" w:cs="Calibri"/>
          <w:sz w:val="22"/>
          <w:szCs w:val="22"/>
        </w:rPr>
        <w:t>Koordynator Działu Administracyjno-Technicznego.</w:t>
      </w:r>
    </w:p>
    <w:p w14:paraId="4B2928D0" w14:textId="00CABE44" w:rsidR="00125C4A" w:rsidRPr="005A7213" w:rsidRDefault="00125C4A" w:rsidP="00125C4A">
      <w:pPr>
        <w:numPr>
          <w:ilvl w:val="0"/>
          <w:numId w:val="11"/>
        </w:numPr>
        <w:jc w:val="both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 xml:space="preserve">Do kontaktów i przekazywania uwag wynikających z realizacji niniejszej umowy oraz za realizację niniejszej umowy ze strony </w:t>
      </w:r>
      <w:r>
        <w:rPr>
          <w:rFonts w:ascii="Calibri" w:hAnsi="Calibri" w:cs="Calibri"/>
          <w:sz w:val="22"/>
          <w:szCs w:val="22"/>
        </w:rPr>
        <w:t>Wykonawcy</w:t>
      </w:r>
      <w:r w:rsidR="00FE555F">
        <w:rPr>
          <w:rFonts w:ascii="Calibri" w:hAnsi="Calibri" w:cs="Calibri"/>
          <w:sz w:val="22"/>
          <w:szCs w:val="22"/>
        </w:rPr>
        <w:t xml:space="preserve"> odpowiedzialny</w:t>
      </w:r>
      <w:r w:rsidRPr="005A7213">
        <w:rPr>
          <w:rFonts w:ascii="Calibri" w:hAnsi="Calibri" w:cs="Calibri"/>
          <w:sz w:val="22"/>
          <w:szCs w:val="22"/>
        </w:rPr>
        <w:t xml:space="preserve"> jest: …………………………………………...</w:t>
      </w:r>
    </w:p>
    <w:p w14:paraId="050F9D84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</w:p>
    <w:p w14:paraId="431A7E49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b/>
          <w:sz w:val="22"/>
          <w:szCs w:val="22"/>
        </w:rPr>
        <w:t>§ 1</w:t>
      </w:r>
      <w:r>
        <w:rPr>
          <w:rFonts w:ascii="Calibri" w:hAnsi="Calibri" w:cs="Calibri"/>
          <w:b/>
          <w:sz w:val="22"/>
          <w:szCs w:val="22"/>
        </w:rPr>
        <w:t>5</w:t>
      </w:r>
    </w:p>
    <w:p w14:paraId="6A6B8C3C" w14:textId="77777777" w:rsidR="00125C4A" w:rsidRPr="005A7213" w:rsidRDefault="00125C4A" w:rsidP="00125C4A">
      <w:p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 xml:space="preserve">Osobami upoważnionymi do wszelkiej korespondencji związanej z niniejszą umową (w tym w sprawach finansowych) są osoby wymienione w nagłówku umowy. </w:t>
      </w:r>
    </w:p>
    <w:p w14:paraId="3AEFD235" w14:textId="77777777" w:rsidR="00125C4A" w:rsidRPr="005A7213" w:rsidRDefault="00125C4A" w:rsidP="00125C4A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1D601120" w14:textId="77777777" w:rsidR="00125C4A" w:rsidRPr="005A7213" w:rsidRDefault="00125C4A" w:rsidP="00125C4A">
      <w:pPr>
        <w:jc w:val="center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b/>
          <w:sz w:val="22"/>
          <w:szCs w:val="22"/>
        </w:rPr>
        <w:t>§ 1</w:t>
      </w:r>
      <w:r>
        <w:rPr>
          <w:rFonts w:ascii="Calibri" w:hAnsi="Calibri" w:cs="Calibri"/>
          <w:b/>
          <w:sz w:val="22"/>
          <w:szCs w:val="22"/>
        </w:rPr>
        <w:t>6</w:t>
      </w:r>
    </w:p>
    <w:p w14:paraId="097DB240" w14:textId="77777777" w:rsidR="00125C4A" w:rsidRPr="005A7213" w:rsidRDefault="00125C4A" w:rsidP="00125C4A">
      <w:p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Umowę sporządzono w dwóch jednobrzmiących egzemplarzach, po jednym egzemplarzu dla każdej ze stron.</w:t>
      </w:r>
    </w:p>
    <w:p w14:paraId="362BE883" w14:textId="77777777" w:rsidR="00125C4A" w:rsidRPr="005A7213" w:rsidRDefault="00125C4A" w:rsidP="00125C4A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4D83CA52" w14:textId="77777777" w:rsidR="00125C4A" w:rsidRPr="005A7213" w:rsidRDefault="00125C4A" w:rsidP="00125C4A">
      <w:pPr>
        <w:pStyle w:val="Nagwek2"/>
        <w:rPr>
          <w:rFonts w:ascii="Calibri" w:hAnsi="Calibri" w:cs="Calibri"/>
          <w:sz w:val="22"/>
          <w:szCs w:val="22"/>
        </w:rPr>
      </w:pPr>
    </w:p>
    <w:p w14:paraId="53F598BC" w14:textId="77777777" w:rsidR="00125C4A" w:rsidRPr="005A7213" w:rsidRDefault="00125C4A" w:rsidP="00125C4A">
      <w:pPr>
        <w:pStyle w:val="Nagwek2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WYKONAWCA                                                                   ZAMAWIAJĄCY</w:t>
      </w:r>
    </w:p>
    <w:p w14:paraId="05BC21F0" w14:textId="77777777" w:rsidR="00125C4A" w:rsidRPr="00E170FE" w:rsidRDefault="00125C4A" w:rsidP="002952E6">
      <w:pPr>
        <w:jc w:val="both"/>
        <w:rPr>
          <w:rFonts w:cs="Times New Roman"/>
          <w:sz w:val="22"/>
          <w:szCs w:val="22"/>
        </w:rPr>
      </w:pPr>
    </w:p>
    <w:sectPr w:rsidR="00125C4A" w:rsidRPr="00E170FE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8B489" w14:textId="77777777" w:rsidR="00D61CC2" w:rsidRDefault="00D61CC2" w:rsidP="00BB1BD7">
      <w:r>
        <w:separator/>
      </w:r>
    </w:p>
  </w:endnote>
  <w:endnote w:type="continuationSeparator" w:id="0">
    <w:p w14:paraId="1EE7F925" w14:textId="77777777" w:rsidR="00D61CC2" w:rsidRDefault="00D61CC2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A0E62" w14:textId="77777777" w:rsidR="00D61CC2" w:rsidRDefault="00D61CC2" w:rsidP="00BB1BD7">
      <w:r>
        <w:separator/>
      </w:r>
    </w:p>
  </w:footnote>
  <w:footnote w:type="continuationSeparator" w:id="0">
    <w:p w14:paraId="59ADC3DF" w14:textId="77777777" w:rsidR="00D61CC2" w:rsidRDefault="00D61CC2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singleLevel"/>
    <w:tmpl w:val="CC1838EC"/>
    <w:name w:val="WW8Num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</w:abstractNum>
  <w:abstractNum w:abstractNumId="1">
    <w:nsid w:val="043F2519"/>
    <w:multiLevelType w:val="hybridMultilevel"/>
    <w:tmpl w:val="D60ACFA6"/>
    <w:lvl w:ilvl="0" w:tplc="9578CA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47D67"/>
    <w:multiLevelType w:val="hybridMultilevel"/>
    <w:tmpl w:val="AE184714"/>
    <w:lvl w:ilvl="0" w:tplc="18560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B6F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170947"/>
    <w:multiLevelType w:val="hybridMultilevel"/>
    <w:tmpl w:val="41EEBF3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2D3D26"/>
    <w:multiLevelType w:val="hybridMultilevel"/>
    <w:tmpl w:val="57664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2195C"/>
    <w:multiLevelType w:val="hybridMultilevel"/>
    <w:tmpl w:val="AD342316"/>
    <w:name w:val="WW8Num432"/>
    <w:lvl w:ilvl="0" w:tplc="6AE41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B401E"/>
    <w:multiLevelType w:val="hybridMultilevel"/>
    <w:tmpl w:val="399C81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0924E4"/>
    <w:multiLevelType w:val="hybridMultilevel"/>
    <w:tmpl w:val="CCFA0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8C518A"/>
    <w:multiLevelType w:val="singleLevel"/>
    <w:tmpl w:val="B9544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1244FB"/>
    <w:multiLevelType w:val="hybridMultilevel"/>
    <w:tmpl w:val="D60ACFA6"/>
    <w:lvl w:ilvl="0" w:tplc="9578CA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1C72A9"/>
    <w:multiLevelType w:val="hybridMultilevel"/>
    <w:tmpl w:val="49A0E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DE79C3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1CC7B10"/>
    <w:multiLevelType w:val="singleLevel"/>
    <w:tmpl w:val="812619E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>
    <w:nsid w:val="5F186997"/>
    <w:multiLevelType w:val="hybridMultilevel"/>
    <w:tmpl w:val="E1C4D8C4"/>
    <w:lvl w:ilvl="0" w:tplc="47086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A01A26"/>
    <w:multiLevelType w:val="hybridMultilevel"/>
    <w:tmpl w:val="9B048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0167C4"/>
    <w:multiLevelType w:val="hybridMultilevel"/>
    <w:tmpl w:val="0DD62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BE1F82"/>
    <w:multiLevelType w:val="hybridMultilevel"/>
    <w:tmpl w:val="CF580DFC"/>
    <w:lvl w:ilvl="0" w:tplc="C83059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A0791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11"/>
  </w:num>
  <w:num w:numId="5">
    <w:abstractNumId w:val="15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1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1"/>
  </w:num>
  <w:num w:numId="14">
    <w:abstractNumId w:val="10"/>
    <w:lvlOverride w:ilvl="0">
      <w:startOverride w:val="1"/>
    </w:lvlOverride>
  </w:num>
  <w:num w:numId="15">
    <w:abstractNumId w:val="8"/>
  </w:num>
  <w:num w:numId="16">
    <w:abstractNumId w:val="19"/>
  </w:num>
  <w:num w:numId="17">
    <w:abstractNumId w:val="12"/>
  </w:num>
  <w:num w:numId="18">
    <w:abstractNumId w:val="20"/>
  </w:num>
  <w:num w:numId="19">
    <w:abstractNumId w:val="2"/>
  </w:num>
  <w:num w:numId="20">
    <w:abstractNumId w:val="0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C336E"/>
    <w:rsid w:val="000D28CC"/>
    <w:rsid w:val="00114157"/>
    <w:rsid w:val="00125C4A"/>
    <w:rsid w:val="002227C6"/>
    <w:rsid w:val="002952E6"/>
    <w:rsid w:val="002E05B6"/>
    <w:rsid w:val="002E16FD"/>
    <w:rsid w:val="003406ED"/>
    <w:rsid w:val="00340D89"/>
    <w:rsid w:val="00341367"/>
    <w:rsid w:val="00393BE4"/>
    <w:rsid w:val="003E39E8"/>
    <w:rsid w:val="003F5766"/>
    <w:rsid w:val="004D4FC2"/>
    <w:rsid w:val="004E08A7"/>
    <w:rsid w:val="005054EC"/>
    <w:rsid w:val="00552218"/>
    <w:rsid w:val="0056156F"/>
    <w:rsid w:val="00584EE4"/>
    <w:rsid w:val="005E6112"/>
    <w:rsid w:val="005F5069"/>
    <w:rsid w:val="0060760B"/>
    <w:rsid w:val="006D1529"/>
    <w:rsid w:val="006E5948"/>
    <w:rsid w:val="006F12DD"/>
    <w:rsid w:val="0070292A"/>
    <w:rsid w:val="00753611"/>
    <w:rsid w:val="007979A7"/>
    <w:rsid w:val="00875F8F"/>
    <w:rsid w:val="00902767"/>
    <w:rsid w:val="00914F55"/>
    <w:rsid w:val="00975333"/>
    <w:rsid w:val="009C27EF"/>
    <w:rsid w:val="00AA5E75"/>
    <w:rsid w:val="00AA6E7A"/>
    <w:rsid w:val="00AB0134"/>
    <w:rsid w:val="00AE5A17"/>
    <w:rsid w:val="00AF299D"/>
    <w:rsid w:val="00B06AF4"/>
    <w:rsid w:val="00B10F26"/>
    <w:rsid w:val="00B2751E"/>
    <w:rsid w:val="00B52E5B"/>
    <w:rsid w:val="00B84391"/>
    <w:rsid w:val="00B8691C"/>
    <w:rsid w:val="00BB1BD7"/>
    <w:rsid w:val="00BD118E"/>
    <w:rsid w:val="00C372D0"/>
    <w:rsid w:val="00CC0C89"/>
    <w:rsid w:val="00CC24A9"/>
    <w:rsid w:val="00CF1121"/>
    <w:rsid w:val="00CF2B66"/>
    <w:rsid w:val="00CF2EC0"/>
    <w:rsid w:val="00D53918"/>
    <w:rsid w:val="00D61CC2"/>
    <w:rsid w:val="00DC74A1"/>
    <w:rsid w:val="00E12C9C"/>
    <w:rsid w:val="00E170FE"/>
    <w:rsid w:val="00E20375"/>
    <w:rsid w:val="00E20E09"/>
    <w:rsid w:val="00E35B23"/>
    <w:rsid w:val="00ED1C05"/>
    <w:rsid w:val="00EF4641"/>
    <w:rsid w:val="00F0345D"/>
    <w:rsid w:val="00F17AB9"/>
    <w:rsid w:val="00FA48C7"/>
    <w:rsid w:val="00FA6B2C"/>
    <w:rsid w:val="00FD15FD"/>
    <w:rsid w:val="00FD1A0F"/>
    <w:rsid w:val="00FE48D0"/>
    <w:rsid w:val="00FE555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125C4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25C4A"/>
    <w:pPr>
      <w:keepNext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25C4A"/>
    <w:pPr>
      <w:keepNext/>
      <w:ind w:left="360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170F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27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25C4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5C4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5C4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25C4A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5C4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25C4A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25C4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25C4A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25C4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125C4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25C4A"/>
    <w:pPr>
      <w:keepNext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25C4A"/>
    <w:pPr>
      <w:keepNext/>
      <w:ind w:left="360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170F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27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25C4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5C4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5C4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25C4A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5C4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25C4A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25C4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25C4A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25C4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onika.Derwisz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35187-DE12-4541-BC3F-EC015E3B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3119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2020-11-19T06:24:00Z</cp:lastPrinted>
  <dcterms:created xsi:type="dcterms:W3CDTF">2020-11-19T06:23:00Z</dcterms:created>
  <dcterms:modified xsi:type="dcterms:W3CDTF">2020-11-19T06:24:00Z</dcterms:modified>
</cp:coreProperties>
</file>