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F7FB9" w14:textId="47FCAF91" w:rsidR="002A0874" w:rsidRDefault="00924945" w:rsidP="009842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F219F">
        <w:rPr>
          <w:rFonts w:ascii="Times New Roman" w:hAnsi="Times New Roman" w:cs="Times New Roman"/>
        </w:rPr>
        <w:tab/>
      </w:r>
      <w:r w:rsidR="006F219F">
        <w:rPr>
          <w:rFonts w:ascii="Times New Roman" w:hAnsi="Times New Roman" w:cs="Times New Roman"/>
        </w:rPr>
        <w:tab/>
      </w:r>
      <w:r w:rsidR="005617AE">
        <w:rPr>
          <w:rFonts w:ascii="Times New Roman" w:hAnsi="Times New Roman" w:cs="Times New Roman"/>
        </w:rPr>
        <w:t xml:space="preserve">Kołobrzeg, </w:t>
      </w:r>
      <w:r w:rsidR="009842E7">
        <w:rPr>
          <w:rFonts w:ascii="Times New Roman" w:hAnsi="Times New Roman" w:cs="Times New Roman"/>
        </w:rPr>
        <w:t>21.10</w:t>
      </w:r>
      <w:r w:rsidR="001D7391">
        <w:rPr>
          <w:rFonts w:ascii="Times New Roman" w:hAnsi="Times New Roman" w:cs="Times New Roman"/>
        </w:rPr>
        <w:t>.2021</w:t>
      </w:r>
      <w:r w:rsidR="005617AE">
        <w:rPr>
          <w:rFonts w:ascii="Times New Roman" w:hAnsi="Times New Roman" w:cs="Times New Roman"/>
        </w:rPr>
        <w:t xml:space="preserve"> r.</w:t>
      </w:r>
    </w:p>
    <w:p w14:paraId="2BD5CFDE" w14:textId="77777777" w:rsidR="002A0874" w:rsidRPr="002A0874" w:rsidRDefault="002A0874" w:rsidP="009842E7">
      <w:pPr>
        <w:ind w:firstLine="708"/>
        <w:jc w:val="right"/>
        <w:rPr>
          <w:rFonts w:ascii="Times New Roman" w:hAnsi="Times New Roman" w:cs="Times New Roman"/>
        </w:rPr>
      </w:pPr>
    </w:p>
    <w:p w14:paraId="2C780321" w14:textId="77777777" w:rsidR="009B3A17" w:rsidRPr="009B3A17" w:rsidRDefault="009B3A17" w:rsidP="009842E7">
      <w:pPr>
        <w:ind w:firstLine="708"/>
        <w:jc w:val="right"/>
        <w:rPr>
          <w:rFonts w:ascii="Times New Roman" w:hAnsi="Times New Roman" w:cs="Times New Roman"/>
          <w:b/>
        </w:rPr>
      </w:pPr>
      <w:r w:rsidRPr="009B3A17">
        <w:rPr>
          <w:rFonts w:ascii="Times New Roman" w:hAnsi="Times New Roman" w:cs="Times New Roman"/>
          <w:b/>
        </w:rPr>
        <w:t>Uczestnicy postępowania</w:t>
      </w:r>
    </w:p>
    <w:p w14:paraId="131CC41C" w14:textId="77777777" w:rsidR="009B3A17" w:rsidRPr="009B3A17" w:rsidRDefault="009B3A17" w:rsidP="009842E7">
      <w:pPr>
        <w:ind w:firstLine="708"/>
        <w:jc w:val="both"/>
        <w:rPr>
          <w:rFonts w:ascii="Times New Roman" w:hAnsi="Times New Roman" w:cs="Times New Roman"/>
        </w:rPr>
      </w:pPr>
    </w:p>
    <w:p w14:paraId="4EE1F1CF" w14:textId="77777777" w:rsidR="006812FF" w:rsidRDefault="006812FF" w:rsidP="009842E7">
      <w:pPr>
        <w:jc w:val="center"/>
        <w:rPr>
          <w:rFonts w:ascii="Times New Roman" w:hAnsi="Times New Roman" w:cs="Times New Roman"/>
          <w:b/>
        </w:rPr>
      </w:pPr>
    </w:p>
    <w:p w14:paraId="6E5F9227" w14:textId="5F7A586E" w:rsidR="009B3A17" w:rsidRDefault="009B3A17" w:rsidP="009842E7">
      <w:pPr>
        <w:jc w:val="center"/>
        <w:rPr>
          <w:rFonts w:ascii="Times New Roman" w:hAnsi="Times New Roman" w:cs="Times New Roman"/>
          <w:b/>
        </w:rPr>
      </w:pPr>
      <w:r w:rsidRPr="009B3A17">
        <w:rPr>
          <w:rFonts w:ascii="Times New Roman" w:hAnsi="Times New Roman" w:cs="Times New Roman"/>
          <w:b/>
        </w:rPr>
        <w:t xml:space="preserve">Wyjaśnienia </w:t>
      </w:r>
      <w:r w:rsidR="00755D5D">
        <w:rPr>
          <w:rFonts w:ascii="Times New Roman" w:hAnsi="Times New Roman" w:cs="Times New Roman"/>
          <w:b/>
        </w:rPr>
        <w:t>do warunków konkursu</w:t>
      </w:r>
      <w:r w:rsidR="00FE3A71">
        <w:rPr>
          <w:rFonts w:ascii="Times New Roman" w:hAnsi="Times New Roman" w:cs="Times New Roman"/>
          <w:b/>
        </w:rPr>
        <w:t xml:space="preserve"> </w:t>
      </w:r>
    </w:p>
    <w:p w14:paraId="4D06600D" w14:textId="77777777" w:rsidR="006812FF" w:rsidRPr="005617AE" w:rsidRDefault="006812FF" w:rsidP="009842E7">
      <w:pPr>
        <w:jc w:val="center"/>
        <w:rPr>
          <w:rFonts w:ascii="Times New Roman" w:hAnsi="Times New Roman" w:cs="Times New Roman"/>
          <w:b/>
        </w:rPr>
      </w:pPr>
    </w:p>
    <w:p w14:paraId="3D38C0F8" w14:textId="2EDA5CDD" w:rsidR="0037039B" w:rsidRDefault="006F219F" w:rsidP="009842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</w:t>
      </w:r>
      <w:r w:rsidRPr="006F219F">
        <w:rPr>
          <w:rFonts w:ascii="Times New Roman" w:hAnsi="Times New Roman" w:cs="Times New Roman"/>
        </w:rPr>
        <w:t xml:space="preserve">Konkurs ofert na świadczenia zdrowotne w zakresie wykonywania opisu badań TK </w:t>
      </w:r>
      <w:r w:rsidR="003551FD">
        <w:rPr>
          <w:rFonts w:ascii="Times New Roman" w:hAnsi="Times New Roman" w:cs="Times New Roman"/>
        </w:rPr>
        <w:br/>
      </w:r>
      <w:r w:rsidRPr="006F219F">
        <w:rPr>
          <w:rFonts w:ascii="Times New Roman" w:hAnsi="Times New Roman" w:cs="Times New Roman"/>
        </w:rPr>
        <w:t xml:space="preserve">i RTG w systemie </w:t>
      </w:r>
      <w:proofErr w:type="spellStart"/>
      <w:r w:rsidRPr="006F219F">
        <w:rPr>
          <w:rFonts w:ascii="Times New Roman" w:hAnsi="Times New Roman" w:cs="Times New Roman"/>
        </w:rPr>
        <w:t>teleradiologicznym</w:t>
      </w:r>
      <w:proofErr w:type="spellEnd"/>
    </w:p>
    <w:p w14:paraId="420C24EA" w14:textId="77777777" w:rsidR="006F219F" w:rsidRPr="0037039B" w:rsidRDefault="006F219F" w:rsidP="009842E7">
      <w:pPr>
        <w:jc w:val="both"/>
        <w:rPr>
          <w:rFonts w:ascii="Times New Roman" w:hAnsi="Times New Roman" w:cs="Times New Roman"/>
          <w:b/>
        </w:rPr>
      </w:pPr>
    </w:p>
    <w:p w14:paraId="70C75F35" w14:textId="77777777" w:rsidR="00755D5D" w:rsidRDefault="00755D5D" w:rsidP="009842E7">
      <w:pPr>
        <w:jc w:val="both"/>
        <w:rPr>
          <w:rFonts w:ascii="Times New Roman" w:hAnsi="Times New Roman" w:cs="Times New Roman"/>
        </w:rPr>
      </w:pPr>
    </w:p>
    <w:p w14:paraId="7647CB2B" w14:textId="77777777" w:rsidR="009842E7" w:rsidRDefault="009842E7" w:rsidP="009842E7">
      <w:pPr>
        <w:pStyle w:val="Akapitzlist"/>
        <w:numPr>
          <w:ilvl w:val="0"/>
          <w:numId w:val="6"/>
        </w:numPr>
        <w:tabs>
          <w:tab w:val="left" w:pos="0"/>
        </w:tabs>
        <w:ind w:left="284" w:hanging="284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Czy Udzielający Zamówienia wyrazi zgodę na rozróżnienie badań onkologicznych w pakiecie badań tomografii komputerowej? W związku z faktem iż badania onkologiczne są badaniami specjalistycznymi, często wymagają więcej czasu i uwagi, z racji na chociażby porównanie do badań poprzednich pacjenta, nie każdy lekarz radiolog takie badania opisuje. Nie są to badania do opisu w trybie dyżurowym CITO, a wymagają opisu doświadczonych specjalistów. Czy Udzielający zamówienia wyrazi zgodę na opis badań TK onkologicznych w terminie 168h?</w:t>
      </w:r>
    </w:p>
    <w:p w14:paraId="304B9B71" w14:textId="77777777" w:rsidR="009842E7" w:rsidRDefault="009842E7" w:rsidP="009842E7">
      <w:pPr>
        <w:pStyle w:val="Akapitzlist"/>
        <w:tabs>
          <w:tab w:val="left" w:pos="0"/>
        </w:tabs>
        <w:ind w:left="284" w:hanging="284"/>
        <w:jc w:val="both"/>
        <w:rPr>
          <w:rFonts w:ascii="Calibri Light" w:hAnsi="Calibri Light" w:cs="Calibri Light"/>
          <w:b/>
        </w:rPr>
      </w:pPr>
      <w:r w:rsidRPr="009842E7">
        <w:rPr>
          <w:rFonts w:ascii="Calibri Light" w:hAnsi="Calibri Light" w:cs="Calibri Light"/>
          <w:b/>
        </w:rPr>
        <w:t>Odpowiedź:</w:t>
      </w:r>
    </w:p>
    <w:p w14:paraId="29C10F12" w14:textId="5F96FE6A" w:rsidR="009842E7" w:rsidRPr="009842E7" w:rsidRDefault="009842E7" w:rsidP="009842E7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Calibri Light" w:hAnsi="Calibri Light" w:cs="Calibri Light"/>
          <w:b/>
        </w:rPr>
      </w:pPr>
      <w:r w:rsidRPr="009842E7">
        <w:rPr>
          <w:rFonts w:ascii="Calibri Light" w:hAnsi="Calibri Light" w:cs="Calibri Light"/>
          <w:b/>
        </w:rPr>
        <w:t xml:space="preserve">Nie zgadzamy się na rozróżnianie badań onkologiczne czy nieonkologiczne ponieważ większość badań ma znamiona badań onkologicznych. </w:t>
      </w:r>
    </w:p>
    <w:p w14:paraId="6E6BF6C2" w14:textId="77777777" w:rsidR="009842E7" w:rsidRDefault="009842E7" w:rsidP="009842E7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contextualSpacing/>
        <w:jc w:val="both"/>
        <w:rPr>
          <w:rFonts w:ascii="Calibri Light" w:hAnsi="Calibri Light" w:cs="Calibri Light"/>
          <w:b/>
        </w:rPr>
      </w:pPr>
      <w:r w:rsidRPr="00AB6BA0">
        <w:rPr>
          <w:rFonts w:ascii="Calibri Light" w:hAnsi="Calibri Light" w:cs="Calibri Light"/>
          <w:b/>
        </w:rPr>
        <w:t>Ponieważ jesteśmy szpitalem i nasi pacjenci na oddziałach nie mogą leżeć przez 7 dni w związku z powyższym badania oddziałowe muszą być opisane w 24 h, badania z poradni przyszpitalnych mogą być opisane w 168h.</w:t>
      </w:r>
    </w:p>
    <w:p w14:paraId="3EE66CC8" w14:textId="77777777" w:rsidR="009842E7" w:rsidRDefault="009842E7" w:rsidP="009842E7">
      <w:pPr>
        <w:pStyle w:val="Akapitzlist"/>
        <w:numPr>
          <w:ilvl w:val="0"/>
          <w:numId w:val="6"/>
        </w:numPr>
        <w:tabs>
          <w:tab w:val="left" w:pos="0"/>
        </w:tabs>
        <w:ind w:left="284" w:hanging="284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związku z dynamicznie zwiększającą się liczbą wykonywanych badań po okresie pandemii, oraz pacjentów </w:t>
      </w:r>
      <w:proofErr w:type="spellStart"/>
      <w:r>
        <w:rPr>
          <w:rFonts w:ascii="Calibri Light" w:hAnsi="Calibri Light" w:cs="Calibri Light"/>
        </w:rPr>
        <w:t>covidowych</w:t>
      </w:r>
      <w:proofErr w:type="spellEnd"/>
      <w:r>
        <w:rPr>
          <w:rFonts w:ascii="Calibri Light" w:hAnsi="Calibri Light" w:cs="Calibri Light"/>
        </w:rPr>
        <w:t xml:space="preserve"> i po-</w:t>
      </w:r>
      <w:proofErr w:type="spellStart"/>
      <w:r>
        <w:rPr>
          <w:rFonts w:ascii="Calibri Light" w:hAnsi="Calibri Light" w:cs="Calibri Light"/>
        </w:rPr>
        <w:t>covidowych</w:t>
      </w:r>
      <w:proofErr w:type="spellEnd"/>
      <w:r>
        <w:rPr>
          <w:rFonts w:ascii="Calibri Light" w:hAnsi="Calibri Light" w:cs="Calibri Light"/>
        </w:rPr>
        <w:t xml:space="preserve">, przy jednoczesnym ciągłym deficycie lekarzy radiologów na rynku polskim, ponownie zwracam się z zapytaniem  czy Udzielający Zamówienia wyrazi zgodę na wydłużenie czasu na opis badań planowych do następujących: </w:t>
      </w:r>
    </w:p>
    <w:p w14:paraId="28E81BAF" w14:textId="77777777" w:rsidR="009842E7" w:rsidRDefault="009842E7" w:rsidP="009842E7">
      <w:pPr>
        <w:pStyle w:val="Akapitzlist"/>
        <w:tabs>
          <w:tab w:val="left" w:pos="0"/>
        </w:tabs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TK planowe 168h; TK CITO 5h; TK Na Ratunek 1h; </w:t>
      </w:r>
    </w:p>
    <w:p w14:paraId="6B7AD90B" w14:textId="77777777" w:rsidR="009842E7" w:rsidRDefault="009842E7" w:rsidP="009842E7">
      <w:pPr>
        <w:pStyle w:val="Akapitzlist"/>
        <w:tabs>
          <w:tab w:val="left" w:pos="0"/>
        </w:tabs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RTG planowe 72h (3dni) RTG CITO 5h, RTG Na Ratunek 1h;</w:t>
      </w:r>
    </w:p>
    <w:p w14:paraId="62E57E58" w14:textId="16E894FF" w:rsidR="009842E7" w:rsidRPr="00AB6BA0" w:rsidRDefault="009842E7" w:rsidP="009842E7">
      <w:pPr>
        <w:pStyle w:val="Akapitzlist"/>
        <w:tabs>
          <w:tab w:val="left" w:pos="0"/>
        </w:tabs>
        <w:ind w:left="284" w:hanging="284"/>
        <w:jc w:val="both"/>
        <w:rPr>
          <w:rFonts w:ascii="Calibri Light" w:hAnsi="Calibri Light" w:cs="Calibri Light"/>
          <w:b/>
        </w:rPr>
      </w:pPr>
      <w:r w:rsidRPr="00AB6BA0">
        <w:rPr>
          <w:rFonts w:ascii="Calibri Light" w:hAnsi="Calibri Light" w:cs="Calibri Light"/>
          <w:b/>
        </w:rPr>
        <w:t>Odpowiedź: TAK</w:t>
      </w:r>
      <w:r>
        <w:rPr>
          <w:rFonts w:ascii="Calibri Light" w:hAnsi="Calibri Light" w:cs="Calibri Light"/>
          <w:b/>
        </w:rPr>
        <w:t>. Zamawiający dopuszcza taki podział.</w:t>
      </w:r>
    </w:p>
    <w:p w14:paraId="192CDFD8" w14:textId="77777777" w:rsidR="009842E7" w:rsidRDefault="009842E7" w:rsidP="009842E7">
      <w:pPr>
        <w:pStyle w:val="Nagwek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 xml:space="preserve">Czy Udzielający zamówienia wyrazi zgodę na rezygnację z zapisu </w:t>
      </w:r>
      <w:r>
        <w:rPr>
          <w:rFonts w:ascii="Calibri Light" w:hAnsi="Calibri Light" w:cs="Calibri Light"/>
          <w:b w:val="0"/>
          <w:sz w:val="22"/>
          <w:szCs w:val="22"/>
        </w:rPr>
        <w:t>§</w:t>
      </w:r>
      <w:r>
        <w:rPr>
          <w:rFonts w:ascii="Calibri Light" w:hAnsi="Calibri Light" w:cs="Calibri Light"/>
          <w:b w:val="0"/>
          <w:bCs w:val="0"/>
          <w:sz w:val="22"/>
          <w:szCs w:val="22"/>
        </w:rPr>
        <w:t>2 ust. 1. Pkt3) na rzecz dostarczenia przez Przyjmującego zamówienie na własny koszt własnego rozwiązania, niezbędnego sprzętu i oprogramowania do przesyłania zleceń na wykonywanie opisu badania TK oraz zwrotnie dostarczania wyników badań w systemie przyjmującego zamówienie?</w:t>
      </w:r>
    </w:p>
    <w:p w14:paraId="69942E31" w14:textId="73A8CB55" w:rsidR="009842E7" w:rsidRPr="00AB6BA0" w:rsidRDefault="009842E7" w:rsidP="009842E7">
      <w:pPr>
        <w:pStyle w:val="Nagwek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 Light" w:hAnsi="Calibri Light" w:cs="Calibri Light"/>
          <w:bCs w:val="0"/>
          <w:sz w:val="22"/>
          <w:szCs w:val="22"/>
        </w:rPr>
      </w:pPr>
      <w:r w:rsidRPr="00AB6BA0">
        <w:rPr>
          <w:rFonts w:ascii="Calibri Light" w:hAnsi="Calibri Light" w:cs="Calibri Light"/>
          <w:bCs w:val="0"/>
          <w:sz w:val="22"/>
          <w:szCs w:val="22"/>
        </w:rPr>
        <w:t>Odpowiedź: NIE</w:t>
      </w:r>
      <w:r>
        <w:rPr>
          <w:rFonts w:ascii="Calibri Light" w:hAnsi="Calibri Light" w:cs="Calibri Light"/>
          <w:bCs w:val="0"/>
          <w:sz w:val="22"/>
          <w:szCs w:val="22"/>
        </w:rPr>
        <w:t>.</w:t>
      </w:r>
    </w:p>
    <w:p w14:paraId="74BD0E00" w14:textId="77777777" w:rsidR="009842E7" w:rsidRDefault="009842E7" w:rsidP="009842E7">
      <w:pPr>
        <w:pStyle w:val="Nagwek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 xml:space="preserve">Czy Udzielający Zamówienia wyraz zgodę na modyfikację w </w:t>
      </w:r>
      <w:r>
        <w:rPr>
          <w:rFonts w:ascii="Calibri Light" w:hAnsi="Calibri Light" w:cs="Calibri Light"/>
          <w:b w:val="0"/>
          <w:sz w:val="22"/>
          <w:szCs w:val="22"/>
        </w:rPr>
        <w:t>§</w:t>
      </w:r>
      <w:r>
        <w:rPr>
          <w:rFonts w:ascii="Calibri Light" w:hAnsi="Calibri Light" w:cs="Calibri Light"/>
          <w:b w:val="0"/>
          <w:bCs w:val="0"/>
          <w:sz w:val="22"/>
          <w:szCs w:val="22"/>
        </w:rPr>
        <w:t>2 ust. 4 w następujący sposób:</w:t>
      </w:r>
    </w:p>
    <w:p w14:paraId="13CF0E0A" w14:textId="77777777" w:rsidR="009842E7" w:rsidRDefault="009842E7" w:rsidP="009842E7">
      <w:pPr>
        <w:pStyle w:val="Nagwek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>Za zwłokę w dokonaniu opisu badań Udzielający Zamówienia może nałożyć na przyjmującego zamówienie karę umowną w wysokości 20% ceny jednego opisu badania za każdy stwierdzony przypadek.</w:t>
      </w:r>
    </w:p>
    <w:p w14:paraId="095A48D0" w14:textId="77777777" w:rsidR="009842E7" w:rsidRDefault="009842E7" w:rsidP="009842E7">
      <w:pPr>
        <w:pStyle w:val="Nagwek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 Light" w:hAnsi="Calibri Light" w:cs="Calibri Light"/>
          <w:bCs w:val="0"/>
          <w:sz w:val="22"/>
          <w:szCs w:val="22"/>
        </w:rPr>
      </w:pPr>
      <w:r w:rsidRPr="00AB6BA0">
        <w:rPr>
          <w:rFonts w:ascii="Calibri Light" w:hAnsi="Calibri Light" w:cs="Calibri Light"/>
          <w:bCs w:val="0"/>
          <w:sz w:val="22"/>
          <w:szCs w:val="22"/>
        </w:rPr>
        <w:t>Odpowiedź: dopuszczamy zapis w brzmieniu: „Za zwłokę w dokonaniu opisu badań Udzielający Zamówienia może nałożyć na przyjmującego zamówienie karę umowną w wysokości 30% ceny jednego opisu badania za każdy stwierdzony przypadek”.</w:t>
      </w:r>
    </w:p>
    <w:p w14:paraId="67A8095C" w14:textId="77777777" w:rsidR="009842E7" w:rsidRDefault="009842E7" w:rsidP="009842E7">
      <w:pPr>
        <w:pStyle w:val="Nagwek2"/>
        <w:shd w:val="clear" w:color="auto" w:fill="FFFFFF"/>
        <w:spacing w:before="0" w:beforeAutospacing="0" w:after="0" w:afterAutospacing="0"/>
        <w:ind w:left="1077"/>
        <w:jc w:val="both"/>
        <w:rPr>
          <w:rFonts w:ascii="Calibri Light" w:hAnsi="Calibri Light" w:cs="Calibri Light"/>
          <w:bCs w:val="0"/>
          <w:sz w:val="22"/>
          <w:szCs w:val="22"/>
        </w:rPr>
      </w:pPr>
    </w:p>
    <w:p w14:paraId="347BF84C" w14:textId="77777777" w:rsidR="009842E7" w:rsidRDefault="009842E7" w:rsidP="009842E7">
      <w:pPr>
        <w:pStyle w:val="Nagwek2"/>
        <w:shd w:val="clear" w:color="auto" w:fill="FFFFFF"/>
        <w:spacing w:before="0" w:beforeAutospacing="0" w:after="0" w:afterAutospacing="0"/>
        <w:ind w:left="1077"/>
        <w:jc w:val="both"/>
        <w:rPr>
          <w:rFonts w:ascii="Calibri Light" w:hAnsi="Calibri Light" w:cs="Calibri Light"/>
          <w:bCs w:val="0"/>
          <w:sz w:val="22"/>
          <w:szCs w:val="22"/>
        </w:rPr>
      </w:pPr>
    </w:p>
    <w:p w14:paraId="12F14857" w14:textId="77777777" w:rsidR="009842E7" w:rsidRDefault="009842E7" w:rsidP="009842E7">
      <w:pPr>
        <w:pStyle w:val="Nagwek2"/>
        <w:shd w:val="clear" w:color="auto" w:fill="FFFFFF"/>
        <w:spacing w:before="0" w:beforeAutospacing="0" w:after="0" w:afterAutospacing="0"/>
        <w:ind w:left="1077"/>
        <w:jc w:val="both"/>
        <w:rPr>
          <w:rFonts w:ascii="Calibri Light" w:hAnsi="Calibri Light" w:cs="Calibri Light"/>
          <w:bCs w:val="0"/>
          <w:sz w:val="22"/>
          <w:szCs w:val="22"/>
        </w:rPr>
      </w:pPr>
    </w:p>
    <w:p w14:paraId="4D70E515" w14:textId="77777777" w:rsidR="009842E7" w:rsidRDefault="009842E7" w:rsidP="009842E7">
      <w:pPr>
        <w:pStyle w:val="Nagwek2"/>
        <w:shd w:val="clear" w:color="auto" w:fill="FFFFFF"/>
        <w:spacing w:before="0" w:beforeAutospacing="0" w:after="0" w:afterAutospacing="0"/>
        <w:ind w:left="1077"/>
        <w:jc w:val="both"/>
        <w:rPr>
          <w:rFonts w:ascii="Calibri Light" w:hAnsi="Calibri Light" w:cs="Calibri Light"/>
          <w:bCs w:val="0"/>
          <w:sz w:val="22"/>
          <w:szCs w:val="22"/>
        </w:rPr>
      </w:pPr>
    </w:p>
    <w:p w14:paraId="79082A71" w14:textId="77777777" w:rsidR="009842E7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  <w:sz w:val="22"/>
          <w:szCs w:val="18"/>
        </w:rPr>
      </w:pPr>
      <w:r w:rsidRPr="00DA00B0">
        <w:rPr>
          <w:rFonts w:asciiTheme="minorHAnsi" w:hAnsiTheme="minorHAnsi" w:cstheme="minorHAnsi"/>
          <w:color w:val="000000"/>
          <w:sz w:val="22"/>
          <w:szCs w:val="18"/>
        </w:rPr>
        <w:t>PYTANIE 1: dotyczy załącznika nr 7 -schemat komunikacji "Pobieranie obrazów przez TELE z serwera PACS-AGFA ( c-</w:t>
      </w:r>
      <w:proofErr w:type="spellStart"/>
      <w:r w:rsidRPr="00DA00B0">
        <w:rPr>
          <w:rFonts w:asciiTheme="minorHAnsi" w:hAnsiTheme="minorHAnsi" w:cstheme="minorHAnsi"/>
          <w:color w:val="000000"/>
          <w:sz w:val="22"/>
          <w:szCs w:val="18"/>
        </w:rPr>
        <w:t>move</w:t>
      </w:r>
      <w:proofErr w:type="spellEnd"/>
      <w:r w:rsidRPr="00DA00B0">
        <w:rPr>
          <w:rFonts w:asciiTheme="minorHAnsi" w:hAnsiTheme="minorHAnsi" w:cstheme="minorHAnsi"/>
          <w:color w:val="000000"/>
          <w:sz w:val="22"/>
          <w:szCs w:val="18"/>
        </w:rPr>
        <w:t>)"</w:t>
      </w:r>
      <w:r>
        <w:rPr>
          <w:rFonts w:asciiTheme="minorHAnsi" w:hAnsiTheme="minorHAnsi" w:cstheme="minorHAnsi"/>
          <w:color w:val="000000"/>
          <w:sz w:val="22"/>
          <w:szCs w:val="18"/>
        </w:rPr>
        <w:t xml:space="preserve"> </w:t>
      </w:r>
      <w:r w:rsidRPr="00DA00B0">
        <w:rPr>
          <w:rFonts w:asciiTheme="minorHAnsi" w:hAnsiTheme="minorHAnsi" w:cstheme="minorHAnsi"/>
          <w:color w:val="000000"/>
          <w:sz w:val="22"/>
          <w:szCs w:val="18"/>
        </w:rPr>
        <w:t>Czy Zamawiający zezwoli na zmianę punktu 3 na treść "Wysyłka obrazu z serwera PACS zamawiającego do TELE"</w:t>
      </w:r>
    </w:p>
    <w:p w14:paraId="49511B4D" w14:textId="25B8FC01" w:rsidR="009842E7" w:rsidRPr="00DA00B0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b/>
          <w:color w:val="000000"/>
          <w:sz w:val="22"/>
          <w:szCs w:val="18"/>
        </w:rPr>
      </w:pPr>
      <w:r w:rsidRPr="00DA00B0">
        <w:rPr>
          <w:rFonts w:asciiTheme="minorHAnsi" w:hAnsiTheme="minorHAnsi" w:cstheme="minorHAnsi"/>
          <w:b/>
          <w:color w:val="000000"/>
          <w:sz w:val="22"/>
          <w:szCs w:val="18"/>
        </w:rPr>
        <w:t>Odpowiedź: NIE</w:t>
      </w:r>
      <w:r>
        <w:rPr>
          <w:rFonts w:asciiTheme="minorHAnsi" w:hAnsiTheme="minorHAnsi" w:cstheme="minorHAnsi"/>
          <w:b/>
          <w:color w:val="000000"/>
          <w:sz w:val="22"/>
          <w:szCs w:val="18"/>
        </w:rPr>
        <w:t>.</w:t>
      </w:r>
    </w:p>
    <w:p w14:paraId="47912254" w14:textId="77777777" w:rsidR="009842E7" w:rsidRPr="00DA00B0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  <w:sz w:val="22"/>
          <w:szCs w:val="18"/>
        </w:rPr>
      </w:pPr>
    </w:p>
    <w:p w14:paraId="6E06023D" w14:textId="44A8793F" w:rsidR="009842E7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  <w:sz w:val="22"/>
          <w:szCs w:val="18"/>
        </w:rPr>
      </w:pPr>
      <w:r w:rsidRPr="00DA00B0">
        <w:rPr>
          <w:rFonts w:asciiTheme="minorHAnsi" w:hAnsiTheme="minorHAnsi" w:cstheme="minorHAnsi"/>
          <w:color w:val="000000"/>
          <w:sz w:val="22"/>
          <w:szCs w:val="18"/>
        </w:rPr>
        <w:t>PYTANIE 2 : Czy oferta może zostać przesłana drogą mailową (zeskanowana, a każda strona opieczętowana i podpisana)? Jeśli tak, to na jaki adres email?</w:t>
      </w:r>
    </w:p>
    <w:p w14:paraId="7790CD0D" w14:textId="43DFE686" w:rsidR="009842E7" w:rsidRPr="00DA00B0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b/>
          <w:color w:val="000000"/>
          <w:sz w:val="22"/>
          <w:szCs w:val="18"/>
        </w:rPr>
      </w:pPr>
      <w:r w:rsidRPr="00DA00B0">
        <w:rPr>
          <w:rFonts w:asciiTheme="minorHAnsi" w:hAnsiTheme="minorHAnsi" w:cstheme="minorHAnsi"/>
          <w:b/>
          <w:color w:val="000000"/>
          <w:sz w:val="22"/>
          <w:szCs w:val="18"/>
        </w:rPr>
        <w:t xml:space="preserve">Odpowiedź: </w:t>
      </w:r>
      <w:r>
        <w:rPr>
          <w:rFonts w:asciiTheme="minorHAnsi" w:hAnsiTheme="minorHAnsi" w:cstheme="minorHAnsi"/>
          <w:b/>
          <w:color w:val="000000"/>
          <w:sz w:val="22"/>
          <w:szCs w:val="18"/>
        </w:rPr>
        <w:t xml:space="preserve">Tak. Ofertę można przesłać na adres: </w:t>
      </w:r>
      <w:hyperlink r:id="rId9" w:history="1">
        <w:r w:rsidRPr="008B245A">
          <w:rPr>
            <w:rStyle w:val="Hipercze"/>
            <w:rFonts w:asciiTheme="minorHAnsi" w:hAnsiTheme="minorHAnsi" w:cstheme="minorHAnsi"/>
            <w:b/>
            <w:sz w:val="22"/>
            <w:szCs w:val="18"/>
          </w:rPr>
          <w:t>Monika.Derwisz@szpital.kolobrzeg.pl</w:t>
        </w:r>
      </w:hyperlink>
      <w:r>
        <w:rPr>
          <w:rFonts w:asciiTheme="minorHAnsi" w:hAnsiTheme="minorHAnsi" w:cstheme="minorHAnsi"/>
          <w:b/>
          <w:color w:val="000000"/>
          <w:sz w:val="22"/>
          <w:szCs w:val="18"/>
        </w:rPr>
        <w:t xml:space="preserve">. </w:t>
      </w:r>
    </w:p>
    <w:p w14:paraId="09176556" w14:textId="77777777" w:rsidR="009842E7" w:rsidRPr="00DA00B0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  <w:sz w:val="22"/>
          <w:szCs w:val="18"/>
        </w:rPr>
      </w:pPr>
    </w:p>
    <w:p w14:paraId="0287BC74" w14:textId="0E403949" w:rsidR="009842E7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  <w:sz w:val="22"/>
          <w:szCs w:val="18"/>
        </w:rPr>
      </w:pPr>
      <w:r w:rsidRPr="00DA00B0">
        <w:rPr>
          <w:rFonts w:asciiTheme="minorHAnsi" w:hAnsiTheme="minorHAnsi" w:cstheme="minorHAnsi"/>
          <w:color w:val="000000"/>
          <w:sz w:val="22"/>
          <w:szCs w:val="18"/>
        </w:rPr>
        <w:t>PYTANIE 3: dotyczy Załącznika nr 5 paragraf 2 punkt 3 "Opisy badań w trybie CITO będą wysyłane elektronicznie do 1 godziny po otrzymaniu obrazu, pisemnie -autoryzowane przez lekarzy raz w miesiącu" Co Zamawiający ma na myśli, pisząc o autoryzowaniu pisemnym raz w miesiącu? Jeżeli chodzi o wysyłanie oryginałów opisów drogą pocztową, to czy Zamawiający zrezygnuje z tego zapisu?</w:t>
      </w:r>
    </w:p>
    <w:p w14:paraId="2C555747" w14:textId="50E25F5D" w:rsidR="009842E7" w:rsidRPr="00DA00B0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b/>
          <w:color w:val="000000"/>
          <w:sz w:val="22"/>
          <w:szCs w:val="18"/>
        </w:rPr>
      </w:pPr>
      <w:r w:rsidRPr="00DA00B0">
        <w:rPr>
          <w:rFonts w:asciiTheme="minorHAnsi" w:hAnsiTheme="minorHAnsi" w:cstheme="minorHAnsi"/>
          <w:b/>
          <w:color w:val="000000"/>
          <w:sz w:val="22"/>
          <w:szCs w:val="18"/>
        </w:rPr>
        <w:t>Odpowiedź: Rezygnujemy z zapisu „Opisy badań będą wysyłane pisemnie -</w:t>
      </w:r>
      <w:r>
        <w:rPr>
          <w:rFonts w:asciiTheme="minorHAnsi" w:hAnsiTheme="minorHAnsi" w:cstheme="minorHAnsi"/>
          <w:b/>
          <w:color w:val="000000"/>
          <w:sz w:val="22"/>
          <w:szCs w:val="18"/>
        </w:rPr>
        <w:t xml:space="preserve"> </w:t>
      </w:r>
      <w:bookmarkStart w:id="0" w:name="_GoBack"/>
      <w:bookmarkEnd w:id="0"/>
      <w:r w:rsidRPr="00DA00B0">
        <w:rPr>
          <w:rFonts w:asciiTheme="minorHAnsi" w:hAnsiTheme="minorHAnsi" w:cstheme="minorHAnsi"/>
          <w:b/>
          <w:color w:val="000000"/>
          <w:sz w:val="22"/>
          <w:szCs w:val="18"/>
        </w:rPr>
        <w:t>autoryzowane przez lekarzy raz w miesiącu"</w:t>
      </w:r>
    </w:p>
    <w:p w14:paraId="61020DEB" w14:textId="77777777" w:rsidR="009842E7" w:rsidRPr="00DA00B0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  <w:sz w:val="22"/>
          <w:szCs w:val="18"/>
        </w:rPr>
      </w:pPr>
    </w:p>
    <w:p w14:paraId="01A4D001" w14:textId="7F9B7AB8" w:rsidR="009842E7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  <w:sz w:val="22"/>
          <w:szCs w:val="18"/>
        </w:rPr>
      </w:pPr>
      <w:r w:rsidRPr="00DA00B0">
        <w:rPr>
          <w:rFonts w:asciiTheme="minorHAnsi" w:hAnsiTheme="minorHAnsi" w:cstheme="minorHAnsi"/>
          <w:color w:val="000000"/>
          <w:sz w:val="22"/>
          <w:szCs w:val="18"/>
        </w:rPr>
        <w:t xml:space="preserve">PYTANIE 4: Czy Zamawiający akceptuje rozwiązanie polegające na wysyłce badań (poprzez integrację DICOM) do systemu </w:t>
      </w:r>
      <w:proofErr w:type="spellStart"/>
      <w:r w:rsidRPr="00DA00B0">
        <w:rPr>
          <w:rFonts w:asciiTheme="minorHAnsi" w:hAnsiTheme="minorHAnsi" w:cstheme="minorHAnsi"/>
          <w:color w:val="000000"/>
          <w:sz w:val="22"/>
          <w:szCs w:val="18"/>
        </w:rPr>
        <w:t>teleradiologicznego</w:t>
      </w:r>
      <w:proofErr w:type="spellEnd"/>
      <w:r w:rsidRPr="00DA00B0">
        <w:rPr>
          <w:rFonts w:asciiTheme="minorHAnsi" w:hAnsiTheme="minorHAnsi" w:cstheme="minorHAnsi"/>
          <w:color w:val="000000"/>
          <w:sz w:val="22"/>
          <w:szCs w:val="18"/>
        </w:rPr>
        <w:t xml:space="preserve"> i zwrotnego odbierania wyników badań (opisów) poprzez logowanie się na portal </w:t>
      </w:r>
      <w:proofErr w:type="spellStart"/>
      <w:r w:rsidRPr="00DA00B0">
        <w:rPr>
          <w:rFonts w:asciiTheme="minorHAnsi" w:hAnsiTheme="minorHAnsi" w:cstheme="minorHAnsi"/>
          <w:color w:val="000000"/>
          <w:sz w:val="22"/>
          <w:szCs w:val="18"/>
        </w:rPr>
        <w:t>teleradiologiczny</w:t>
      </w:r>
      <w:proofErr w:type="spellEnd"/>
      <w:r w:rsidRPr="00DA00B0">
        <w:rPr>
          <w:rFonts w:asciiTheme="minorHAnsi" w:hAnsiTheme="minorHAnsi" w:cstheme="minorHAnsi"/>
          <w:color w:val="000000"/>
          <w:sz w:val="22"/>
          <w:szCs w:val="18"/>
        </w:rPr>
        <w:t xml:space="preserve"> (przy użyciu indywidualnego loginu i hasła)? Portal ten dostępny jest 24h na dobę 7 dni w tygodniu (bez integracji HL7).</w:t>
      </w:r>
    </w:p>
    <w:p w14:paraId="2ACC7634" w14:textId="77777777" w:rsidR="009842E7" w:rsidRPr="00DA00B0" w:rsidRDefault="009842E7" w:rsidP="009842E7">
      <w:pPr>
        <w:pStyle w:val="NormalnyWeb"/>
        <w:spacing w:before="0" w:beforeAutospacing="0" w:after="0"/>
        <w:rPr>
          <w:rFonts w:asciiTheme="minorHAnsi" w:hAnsiTheme="minorHAnsi" w:cstheme="minorHAnsi"/>
          <w:b/>
          <w:color w:val="000000"/>
          <w:sz w:val="22"/>
          <w:szCs w:val="18"/>
        </w:rPr>
      </w:pPr>
      <w:r w:rsidRPr="00DA00B0">
        <w:rPr>
          <w:rFonts w:asciiTheme="minorHAnsi" w:hAnsiTheme="minorHAnsi" w:cstheme="minorHAnsi"/>
          <w:b/>
          <w:color w:val="000000"/>
          <w:sz w:val="22"/>
          <w:szCs w:val="18"/>
        </w:rPr>
        <w:t>Odpowiedź: TAK</w:t>
      </w:r>
      <w:r>
        <w:rPr>
          <w:rFonts w:asciiTheme="minorHAnsi" w:hAnsiTheme="minorHAnsi" w:cstheme="minorHAnsi"/>
          <w:b/>
          <w:color w:val="000000"/>
          <w:sz w:val="22"/>
          <w:szCs w:val="18"/>
        </w:rPr>
        <w:t>.</w:t>
      </w:r>
    </w:p>
    <w:p w14:paraId="724E0A0E" w14:textId="77777777" w:rsidR="009B3A17" w:rsidRPr="009B3A17" w:rsidRDefault="009B3A17" w:rsidP="009842E7">
      <w:pPr>
        <w:ind w:firstLine="708"/>
        <w:jc w:val="both"/>
        <w:rPr>
          <w:rFonts w:ascii="Times New Roman" w:hAnsi="Times New Roman" w:cs="Times New Roman"/>
        </w:rPr>
      </w:pPr>
    </w:p>
    <w:p w14:paraId="36E4BE70" w14:textId="77777777" w:rsidR="009B3A17" w:rsidRPr="009B3A17" w:rsidRDefault="009B3A17" w:rsidP="009842E7">
      <w:pPr>
        <w:jc w:val="both"/>
        <w:rPr>
          <w:rFonts w:ascii="Times New Roman" w:hAnsi="Times New Roman" w:cs="Times New Roman"/>
        </w:rPr>
      </w:pPr>
      <w:r w:rsidRPr="009B3A17">
        <w:rPr>
          <w:rFonts w:ascii="Times New Roman" w:hAnsi="Times New Roman" w:cs="Times New Roman"/>
        </w:rPr>
        <w:t>Do wiadomości:</w:t>
      </w:r>
    </w:p>
    <w:p w14:paraId="006A9234" w14:textId="77777777" w:rsidR="009B3A17" w:rsidRPr="009B3A17" w:rsidRDefault="009B3A17" w:rsidP="009842E7">
      <w:pPr>
        <w:jc w:val="both"/>
        <w:rPr>
          <w:rFonts w:ascii="Times New Roman" w:hAnsi="Times New Roman" w:cs="Times New Roman"/>
        </w:rPr>
      </w:pPr>
      <w:r w:rsidRPr="009B3A17">
        <w:rPr>
          <w:rFonts w:ascii="Times New Roman" w:hAnsi="Times New Roman" w:cs="Times New Roman"/>
        </w:rPr>
        <w:t>- wszyscy uczestnicy</w:t>
      </w:r>
    </w:p>
    <w:p w14:paraId="26E3683C" w14:textId="77777777" w:rsidR="002952E6" w:rsidRPr="002952E6" w:rsidRDefault="002952E6" w:rsidP="009842E7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B9A18" w14:textId="77777777" w:rsidR="008C36E1" w:rsidRDefault="008C36E1" w:rsidP="00BB1BD7">
      <w:r>
        <w:separator/>
      </w:r>
    </w:p>
  </w:endnote>
  <w:endnote w:type="continuationSeparator" w:id="0">
    <w:p w14:paraId="69D51B91" w14:textId="77777777" w:rsidR="008C36E1" w:rsidRDefault="008C36E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8E5FE" w14:textId="77777777" w:rsidR="008C36E1" w:rsidRDefault="008C36E1" w:rsidP="00BB1BD7">
      <w:r>
        <w:separator/>
      </w:r>
    </w:p>
  </w:footnote>
  <w:footnote w:type="continuationSeparator" w:id="0">
    <w:p w14:paraId="1B115882" w14:textId="77777777" w:rsidR="008C36E1" w:rsidRDefault="008C36E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932BA"/>
    <w:multiLevelType w:val="hybridMultilevel"/>
    <w:tmpl w:val="71E2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6C"/>
    <w:multiLevelType w:val="hybridMultilevel"/>
    <w:tmpl w:val="DCF89B80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8018B"/>
    <w:multiLevelType w:val="hybridMultilevel"/>
    <w:tmpl w:val="66903CCA"/>
    <w:lvl w:ilvl="0" w:tplc="A68A70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AB08B7"/>
    <w:multiLevelType w:val="hybridMultilevel"/>
    <w:tmpl w:val="7D548360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2FB"/>
    <w:rsid w:val="0001011A"/>
    <w:rsid w:val="00031876"/>
    <w:rsid w:val="00055322"/>
    <w:rsid w:val="00077ED4"/>
    <w:rsid w:val="000A709F"/>
    <w:rsid w:val="000C336E"/>
    <w:rsid w:val="00115C9B"/>
    <w:rsid w:val="001D4A26"/>
    <w:rsid w:val="001D7391"/>
    <w:rsid w:val="001F5F76"/>
    <w:rsid w:val="00203493"/>
    <w:rsid w:val="002413C1"/>
    <w:rsid w:val="002952E6"/>
    <w:rsid w:val="002A0874"/>
    <w:rsid w:val="002E16FD"/>
    <w:rsid w:val="002E7960"/>
    <w:rsid w:val="003551FD"/>
    <w:rsid w:val="0037039B"/>
    <w:rsid w:val="00384C91"/>
    <w:rsid w:val="003E39E8"/>
    <w:rsid w:val="00406EED"/>
    <w:rsid w:val="004C1CF6"/>
    <w:rsid w:val="004E08A7"/>
    <w:rsid w:val="004E2494"/>
    <w:rsid w:val="005054EC"/>
    <w:rsid w:val="005175BD"/>
    <w:rsid w:val="00552218"/>
    <w:rsid w:val="005545E5"/>
    <w:rsid w:val="0056156F"/>
    <w:rsid w:val="005617AE"/>
    <w:rsid w:val="00584EE4"/>
    <w:rsid w:val="005C3C60"/>
    <w:rsid w:val="005E6112"/>
    <w:rsid w:val="005F1429"/>
    <w:rsid w:val="0060760B"/>
    <w:rsid w:val="00647015"/>
    <w:rsid w:val="006812FF"/>
    <w:rsid w:val="00683738"/>
    <w:rsid w:val="006D212F"/>
    <w:rsid w:val="006E5948"/>
    <w:rsid w:val="006F219F"/>
    <w:rsid w:val="0070292A"/>
    <w:rsid w:val="00730234"/>
    <w:rsid w:val="00750E36"/>
    <w:rsid w:val="00753611"/>
    <w:rsid w:val="00755D5D"/>
    <w:rsid w:val="007B717F"/>
    <w:rsid w:val="007D5A68"/>
    <w:rsid w:val="007E06FD"/>
    <w:rsid w:val="00836A7D"/>
    <w:rsid w:val="00885EE6"/>
    <w:rsid w:val="008C36E1"/>
    <w:rsid w:val="008D4263"/>
    <w:rsid w:val="008D66C7"/>
    <w:rsid w:val="008F0E3E"/>
    <w:rsid w:val="00914F55"/>
    <w:rsid w:val="00923431"/>
    <w:rsid w:val="0092408C"/>
    <w:rsid w:val="00924945"/>
    <w:rsid w:val="00925CA2"/>
    <w:rsid w:val="00952587"/>
    <w:rsid w:val="009842E7"/>
    <w:rsid w:val="00990296"/>
    <w:rsid w:val="00994750"/>
    <w:rsid w:val="009B3A17"/>
    <w:rsid w:val="009C27EF"/>
    <w:rsid w:val="00A47AC0"/>
    <w:rsid w:val="00A76E8A"/>
    <w:rsid w:val="00AA5E75"/>
    <w:rsid w:val="00AB0134"/>
    <w:rsid w:val="00AE5A17"/>
    <w:rsid w:val="00AF299D"/>
    <w:rsid w:val="00B0502D"/>
    <w:rsid w:val="00B06AF4"/>
    <w:rsid w:val="00B10F26"/>
    <w:rsid w:val="00B8691C"/>
    <w:rsid w:val="00BB1BD7"/>
    <w:rsid w:val="00BB3C9B"/>
    <w:rsid w:val="00BC14D2"/>
    <w:rsid w:val="00C627F4"/>
    <w:rsid w:val="00CC0C89"/>
    <w:rsid w:val="00CC24A9"/>
    <w:rsid w:val="00CF0EB1"/>
    <w:rsid w:val="00CF1121"/>
    <w:rsid w:val="00CF2EC0"/>
    <w:rsid w:val="00D06286"/>
    <w:rsid w:val="00D52042"/>
    <w:rsid w:val="00D53918"/>
    <w:rsid w:val="00D96E6F"/>
    <w:rsid w:val="00DC74A1"/>
    <w:rsid w:val="00DE71B6"/>
    <w:rsid w:val="00E20375"/>
    <w:rsid w:val="00E20E09"/>
    <w:rsid w:val="00E40E06"/>
    <w:rsid w:val="00E639DF"/>
    <w:rsid w:val="00E9019D"/>
    <w:rsid w:val="00ED1C05"/>
    <w:rsid w:val="00EE7BE3"/>
    <w:rsid w:val="00EF4641"/>
    <w:rsid w:val="00F0345D"/>
    <w:rsid w:val="00F17AB9"/>
    <w:rsid w:val="00F41318"/>
    <w:rsid w:val="00FB077E"/>
    <w:rsid w:val="00FB7D5C"/>
    <w:rsid w:val="00FD15FD"/>
    <w:rsid w:val="00FD1A0F"/>
    <w:rsid w:val="00FD325A"/>
    <w:rsid w:val="00FE3A7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7F4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9842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character" w:customStyle="1" w:styleId="rvts36">
    <w:name w:val="rvts36"/>
    <w:basedOn w:val="Domylnaczcionkaakapitu"/>
    <w:rsid w:val="001D7391"/>
    <w:rPr>
      <w:rFonts w:ascii="Calibri" w:hAnsi="Calibri" w:hint="default"/>
      <w:b/>
      <w:bCs/>
      <w:color w:val="000000"/>
    </w:rPr>
  </w:style>
  <w:style w:type="character" w:customStyle="1" w:styleId="rvts37">
    <w:name w:val="rvts37"/>
    <w:basedOn w:val="Domylnaczcionkaakapitu"/>
    <w:rsid w:val="001D7391"/>
    <w:rPr>
      <w:rFonts w:ascii="Calibri" w:hAnsi="Calibri" w:hint="default"/>
      <w:color w:val="000000"/>
    </w:rPr>
  </w:style>
  <w:style w:type="character" w:styleId="Hipercze">
    <w:name w:val="Hyperlink"/>
    <w:basedOn w:val="Domylnaczcionkaakapitu"/>
    <w:uiPriority w:val="99"/>
    <w:unhideWhenUsed/>
    <w:rsid w:val="001D739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2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7F4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9842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character" w:customStyle="1" w:styleId="rvts36">
    <w:name w:val="rvts36"/>
    <w:basedOn w:val="Domylnaczcionkaakapitu"/>
    <w:rsid w:val="001D7391"/>
    <w:rPr>
      <w:rFonts w:ascii="Calibri" w:hAnsi="Calibri" w:hint="default"/>
      <w:b/>
      <w:bCs/>
      <w:color w:val="000000"/>
    </w:rPr>
  </w:style>
  <w:style w:type="character" w:customStyle="1" w:styleId="rvts37">
    <w:name w:val="rvts37"/>
    <w:basedOn w:val="Domylnaczcionkaakapitu"/>
    <w:rsid w:val="001D7391"/>
    <w:rPr>
      <w:rFonts w:ascii="Calibri" w:hAnsi="Calibri" w:hint="default"/>
      <w:color w:val="000000"/>
    </w:rPr>
  </w:style>
  <w:style w:type="character" w:styleId="Hipercze">
    <w:name w:val="Hyperlink"/>
    <w:basedOn w:val="Domylnaczcionkaakapitu"/>
    <w:uiPriority w:val="99"/>
    <w:unhideWhenUsed/>
    <w:rsid w:val="001D739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2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nika.Derwisz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579F-B9B7-4D73-AFB9-AA014ACF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2021-09-07T11:26:00Z</cp:lastPrinted>
  <dcterms:created xsi:type="dcterms:W3CDTF">2021-10-21T07:06:00Z</dcterms:created>
  <dcterms:modified xsi:type="dcterms:W3CDTF">2021-10-21T07:06:00Z</dcterms:modified>
</cp:coreProperties>
</file>