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60A1D63C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21995">
        <w:rPr>
          <w:sz w:val="22"/>
          <w:szCs w:val="22"/>
        </w:rPr>
        <w:t>1</w:t>
      </w:r>
      <w:r w:rsidR="00AB2045">
        <w:rPr>
          <w:sz w:val="22"/>
          <w:szCs w:val="22"/>
        </w:rPr>
        <w:t>3</w:t>
      </w:r>
      <w:r w:rsidR="00602E3F">
        <w:rPr>
          <w:sz w:val="22"/>
          <w:szCs w:val="22"/>
        </w:rPr>
        <w:t>.0</w:t>
      </w:r>
      <w:r w:rsidR="0076762B">
        <w:rPr>
          <w:sz w:val="22"/>
          <w:szCs w:val="22"/>
        </w:rPr>
        <w:t>2</w:t>
      </w:r>
      <w:r w:rsidR="00602E3F">
        <w:rPr>
          <w:sz w:val="22"/>
          <w:szCs w:val="22"/>
        </w:rPr>
        <w:t>.202</w:t>
      </w:r>
      <w:r w:rsidR="0076762B">
        <w:rPr>
          <w:sz w:val="22"/>
          <w:szCs w:val="22"/>
        </w:rPr>
        <w:t>3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2A978BCC" w:rsidR="00CB3CB3" w:rsidRDefault="00BD0B4E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D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>ostaw</w:t>
      </w:r>
      <w:r w:rsidR="00021995">
        <w:rPr>
          <w:rFonts w:ascii="Calibri" w:eastAsia="Calibri" w:hAnsi="Calibri" w:cs="Times New Roman"/>
          <w:b/>
          <w:bCs/>
          <w:iCs/>
          <w:sz w:val="22"/>
          <w:szCs w:val="22"/>
        </w:rPr>
        <w:t>a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</w:t>
      </w:r>
      <w:r w:rsidR="0076762B">
        <w:rPr>
          <w:rFonts w:ascii="Calibri" w:eastAsia="Times New Roman" w:hAnsi="Calibri" w:cs="Times New Roman"/>
          <w:b/>
          <w:bCs/>
          <w:iCs/>
          <w:sz w:val="22"/>
          <w:szCs w:val="22"/>
        </w:rPr>
        <w:t>opatrunków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67F00D06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021995">
        <w:rPr>
          <w:bCs/>
          <w:sz w:val="22"/>
          <w:szCs w:val="22"/>
        </w:rPr>
        <w:t>21</w:t>
      </w:r>
      <w:r w:rsidRPr="00602E3F">
        <w:rPr>
          <w:bCs/>
          <w:sz w:val="22"/>
          <w:szCs w:val="22"/>
        </w:rPr>
        <w:t xml:space="preserve"> r. poz. </w:t>
      </w:r>
      <w:r w:rsidR="00021995">
        <w:rPr>
          <w:bCs/>
          <w:sz w:val="22"/>
          <w:szCs w:val="22"/>
        </w:rPr>
        <w:t>1129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4105C184" w14:textId="6F2FEF17" w:rsidR="00021995" w:rsidRPr="00D7551E" w:rsidRDefault="005B3BB2" w:rsidP="00021995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D7551E" w:rsidRPr="00D7551E">
        <w:rPr>
          <w:rFonts w:ascii="Calibri" w:eastAsia="Calibri" w:hAnsi="Calibri" w:cs="Times New Roman"/>
          <w:bCs/>
          <w:iCs/>
          <w:sz w:val="22"/>
          <w:szCs w:val="22"/>
        </w:rPr>
        <w:t xml:space="preserve">Dostawa </w:t>
      </w:r>
      <w:r w:rsidR="0076762B">
        <w:rPr>
          <w:rFonts w:ascii="Calibri" w:eastAsia="Calibri" w:hAnsi="Calibri" w:cs="Times New Roman"/>
          <w:bCs/>
          <w:iCs/>
          <w:sz w:val="22"/>
          <w:szCs w:val="22"/>
        </w:rPr>
        <w:t>opatrunków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7532EF60" w14:textId="61039D5E" w:rsidR="007C4E82" w:rsidRPr="007C4E82" w:rsidRDefault="00E40711" w:rsidP="007C4E82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76762B">
        <w:rPr>
          <w:sz w:val="22"/>
          <w:szCs w:val="22"/>
        </w:rPr>
        <w:t>33.14.11.00-4</w:t>
      </w:r>
    </w:p>
    <w:p w14:paraId="58C0006E" w14:textId="6568813D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2ECE578F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7C4E82"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="00B80865">
        <w:rPr>
          <w:sz w:val="22"/>
          <w:szCs w:val="22"/>
        </w:rPr>
        <w:t>opisie przedmiotu zamówienia</w:t>
      </w:r>
      <w:r>
        <w:rPr>
          <w:sz w:val="22"/>
          <w:szCs w:val="22"/>
        </w:rPr>
        <w:t>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07E9F692" w14:textId="5620A10B" w:rsidR="00581A56" w:rsidRDefault="00581A56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Do 27.10.2023 r.</w:t>
      </w:r>
    </w:p>
    <w:p w14:paraId="504BFF72" w14:textId="318564F8" w:rsidR="00091591" w:rsidRPr="00091591" w:rsidRDefault="00581A56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Dostawy cząstkowe </w:t>
      </w:r>
      <w:r w:rsidR="002B77AE">
        <w:rPr>
          <w:rFonts w:ascii="Calibri" w:eastAsia="Calibri" w:hAnsi="Calibri" w:cs="Times New Roman"/>
          <w:bCs/>
          <w:sz w:val="22"/>
          <w:szCs w:val="22"/>
        </w:rPr>
        <w:t>3</w:t>
      </w:r>
      <w:r w:rsidR="00630DA9">
        <w:rPr>
          <w:rFonts w:ascii="Calibri" w:eastAsia="Calibri" w:hAnsi="Calibri" w:cs="Times New Roman"/>
          <w:bCs/>
          <w:sz w:val="22"/>
          <w:szCs w:val="22"/>
        </w:rPr>
        <w:t xml:space="preserve"> dni </w:t>
      </w:r>
      <w:r w:rsidR="002B77AE">
        <w:rPr>
          <w:rFonts w:ascii="Calibri" w:eastAsia="Calibri" w:hAnsi="Calibri" w:cs="Times New Roman"/>
          <w:bCs/>
          <w:sz w:val="22"/>
          <w:szCs w:val="22"/>
        </w:rPr>
        <w:t>robocze</w:t>
      </w:r>
      <w:r>
        <w:rPr>
          <w:rFonts w:ascii="Calibri" w:eastAsia="Calibri" w:hAnsi="Calibri" w:cs="Times New Roman"/>
          <w:bCs/>
          <w:sz w:val="22"/>
          <w:szCs w:val="22"/>
        </w:rPr>
        <w:t xml:space="preserve"> od dnia złożenia zamówienia</w:t>
      </w:r>
      <w:bookmarkStart w:id="0" w:name="_GoBack"/>
      <w:bookmarkEnd w:id="0"/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5A51A61B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>Zama</w:t>
      </w:r>
      <w:r w:rsidR="00B80865">
        <w:rPr>
          <w:rFonts w:ascii="Calibri" w:eastAsia="Calibri" w:hAnsi="Calibri" w:cs="Times New Roman"/>
          <w:b/>
          <w:sz w:val="22"/>
          <w:szCs w:val="22"/>
        </w:rPr>
        <w:t>wiający wymaga okresu gwarancji</w:t>
      </w:r>
    </w:p>
    <w:p w14:paraId="5F8D68F7" w14:textId="5E41CAC3" w:rsidR="00D7551E" w:rsidRPr="00091591" w:rsidRDefault="0052351E" w:rsidP="00D7551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Min. </w:t>
      </w:r>
      <w:r w:rsidR="002B77AE">
        <w:rPr>
          <w:rFonts w:ascii="Calibri" w:eastAsia="Calibri" w:hAnsi="Calibri" w:cs="Times New Roman"/>
          <w:bCs/>
          <w:sz w:val="22"/>
          <w:szCs w:val="22"/>
        </w:rPr>
        <w:t>12 m-</w:t>
      </w:r>
      <w:proofErr w:type="spellStart"/>
      <w:r w:rsidR="002B77AE">
        <w:rPr>
          <w:rFonts w:ascii="Calibri" w:eastAsia="Calibri" w:hAnsi="Calibri" w:cs="Times New Roman"/>
          <w:bCs/>
          <w:sz w:val="22"/>
          <w:szCs w:val="22"/>
        </w:rPr>
        <w:t>cy</w:t>
      </w:r>
      <w:proofErr w:type="spellEnd"/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0947F6D0" w:rsidR="005B3BB2" w:rsidRDefault="00630DA9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2B77AE">
        <w:rPr>
          <w:sz w:val="22"/>
          <w:szCs w:val="22"/>
        </w:rPr>
        <w:t>6</w:t>
      </w:r>
      <w:r>
        <w:rPr>
          <w:sz w:val="22"/>
          <w:szCs w:val="22"/>
        </w:rPr>
        <w:t>0%</w:t>
      </w:r>
      <w:r w:rsidR="002B77AE">
        <w:rPr>
          <w:sz w:val="22"/>
          <w:szCs w:val="22"/>
        </w:rPr>
        <w:t xml:space="preserve"> jakość 40%</w:t>
      </w:r>
    </w:p>
    <w:p w14:paraId="28D442E2" w14:textId="39E8DC8B" w:rsidR="002B77AE" w:rsidRPr="00602E3F" w:rsidRDefault="002B77AE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Kryteria oceny ofert – załącznik nr 3a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1EC4397A" w14:textId="427F30C7" w:rsidR="00AB2045" w:rsidRDefault="00AB2045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Certyfikaty, deklaracje zgodności oraz badania potwierdzające oczekiwane parametry</w:t>
      </w:r>
    </w:p>
    <w:p w14:paraId="35618A00" w14:textId="79F8031B" w:rsidR="002B77AE" w:rsidRDefault="002B77AE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próbki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lastRenderedPageBreak/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13D4FED5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B77AE">
          <w:rPr>
            <w:rStyle w:val="Hipercze"/>
            <w:sz w:val="22"/>
            <w:szCs w:val="22"/>
          </w:rPr>
          <w:t>Karolina.Mucha</w:t>
        </w:r>
        <w:r w:rsidR="002A73DF" w:rsidRPr="002656AA">
          <w:rPr>
            <w:rStyle w:val="Hipercze"/>
            <w:sz w:val="22"/>
            <w:szCs w:val="22"/>
          </w:rPr>
          <w:t>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6E179E">
        <w:rPr>
          <w:sz w:val="22"/>
          <w:szCs w:val="22"/>
        </w:rPr>
        <w:t>2</w:t>
      </w:r>
      <w:r w:rsidR="000B1975">
        <w:rPr>
          <w:sz w:val="22"/>
          <w:szCs w:val="22"/>
        </w:rPr>
        <w:t>2</w:t>
      </w:r>
      <w:r w:rsidR="00BD0B4E">
        <w:rPr>
          <w:sz w:val="22"/>
          <w:szCs w:val="22"/>
        </w:rPr>
        <w:t>.0</w:t>
      </w:r>
      <w:r w:rsidR="002B77AE">
        <w:rPr>
          <w:sz w:val="22"/>
          <w:szCs w:val="22"/>
        </w:rPr>
        <w:t>2</w:t>
      </w:r>
      <w:r w:rsidR="00BD0B4E">
        <w:rPr>
          <w:sz w:val="22"/>
          <w:szCs w:val="22"/>
        </w:rPr>
        <w:t>.202</w:t>
      </w:r>
      <w:r w:rsidR="002B77AE">
        <w:rPr>
          <w:sz w:val="22"/>
          <w:szCs w:val="22"/>
        </w:rPr>
        <w:t>3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449B7332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49748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78C87B9" w14:textId="7A4B681A" w:rsidR="00D7551E" w:rsidRPr="00D7551E" w:rsidRDefault="00D7551E" w:rsidP="00D7551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IX</w:t>
      </w:r>
      <w:r w:rsidRPr="00D7551E">
        <w:rPr>
          <w:rFonts w:eastAsia="Calibri" w:cs="Times New Roman"/>
          <w:b/>
          <w:bCs/>
          <w:sz w:val="22"/>
          <w:szCs w:val="22"/>
        </w:rPr>
        <w:t>. Ochrona danych osobowych:</w:t>
      </w:r>
    </w:p>
    <w:p w14:paraId="0D71E271" w14:textId="77777777" w:rsidR="00D7551E" w:rsidRPr="00D7551E" w:rsidRDefault="00D7551E" w:rsidP="00D7551E">
      <w:pPr>
        <w:jc w:val="both"/>
        <w:rPr>
          <w:rFonts w:eastAsia="Calibri" w:cs="Times New Roman"/>
          <w:sz w:val="22"/>
          <w:szCs w:val="22"/>
        </w:rPr>
      </w:pPr>
      <w:r w:rsidRPr="00D7551E">
        <w:rPr>
          <w:rFonts w:eastAsia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7551E">
        <w:rPr>
          <w:rFonts w:eastAsia="Calibri" w:cs="Times New Roman"/>
          <w:sz w:val="22"/>
          <w:szCs w:val="22"/>
        </w:rPr>
        <w:t>późn</w:t>
      </w:r>
      <w:proofErr w:type="spellEnd"/>
      <w:r w:rsidRPr="00D7551E">
        <w:rPr>
          <w:rFonts w:eastAsia="Calibri" w:cs="Times New Roman"/>
          <w:sz w:val="22"/>
          <w:szCs w:val="22"/>
        </w:rPr>
        <w:t xml:space="preserve">. zm.), zwanego dalej "RODO", Zamawiający informuje, że: </w:t>
      </w:r>
    </w:p>
    <w:p w14:paraId="6508D21B" w14:textId="77777777" w:rsidR="00D7551E" w:rsidRPr="00D7551E" w:rsidRDefault="00D7551E" w:rsidP="00D7551E">
      <w:pPr>
        <w:pStyle w:val="Akapitzlist"/>
        <w:numPr>
          <w:ilvl w:val="0"/>
          <w:numId w:val="41"/>
        </w:numPr>
        <w:suppressAutoHyphens/>
        <w:jc w:val="both"/>
        <w:rPr>
          <w:rFonts w:asciiTheme="minorHAnsi" w:eastAsia="Calibri" w:hAnsiTheme="minorHAnsi"/>
          <w:bCs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administratorem danych jest </w:t>
      </w:r>
      <w:r w:rsidRPr="00D7551E">
        <w:rPr>
          <w:rFonts w:asciiTheme="minorHAnsi" w:eastAsia="Calibri" w:hAnsiTheme="minorHAnsi"/>
          <w:bCs/>
          <w:sz w:val="22"/>
          <w:szCs w:val="22"/>
        </w:rPr>
        <w:t>Regionalny Szpital w Kołobrzegu reprezentowany przez Dyrektora Szpitala</w:t>
      </w:r>
    </w:p>
    <w:p w14:paraId="1E713379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77D05E61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0FC19CA3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odniesieniu do danych osobowych decyzje nie będą podejmowane w sposób zautomatyzowany, stosownie do art. 22 RODO,</w:t>
      </w:r>
    </w:p>
    <w:p w14:paraId="11A2D430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osoba fizyczna, której dane osobowe dotyczą posiada:</w:t>
      </w:r>
    </w:p>
    <w:p w14:paraId="2EB2E70B" w14:textId="31B5C9F1" w:rsidR="00D7551E" w:rsidRPr="00D7551E" w:rsidRDefault="00D7551E" w:rsidP="00D7551E">
      <w:pPr>
        <w:pStyle w:val="Akapitzlist"/>
        <w:numPr>
          <w:ilvl w:val="0"/>
          <w:numId w:val="42"/>
        </w:numPr>
        <w:tabs>
          <w:tab w:val="left" w:pos="1701"/>
        </w:tabs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20564DEA" w14:textId="1FB4440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lastRenderedPageBreak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9F7D756" w14:textId="2CD052C5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240CC31A" w14:textId="60115D9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prawo do wniesienia skargi do Prezesa Urzędu Ochrony Danych Osobowych, gdy  przetwarzanie danych osobowych narusza przepisy RODO,</w:t>
      </w:r>
    </w:p>
    <w:p w14:paraId="18A59384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osobie fizycznej, której dane osobowe dotyczą nie przysługuje:</w:t>
      </w:r>
    </w:p>
    <w:p w14:paraId="2318E4FB" w14:textId="6573966E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związku z art. 17 ust. 3 lit. b, d lub e RODO prawo do usunięcia danych osobowych;</w:t>
      </w:r>
    </w:p>
    <w:p w14:paraId="0D15233D" w14:textId="39F7DDC5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prawo do przenoszenia danych osobowych, o którym mowa w art. 20 RODO; </w:t>
      </w:r>
    </w:p>
    <w:p w14:paraId="7EF59B85" w14:textId="1E71998D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14:paraId="1492F0B6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F31BA" w14:textId="77777777" w:rsidR="007A55B8" w:rsidRDefault="007A55B8" w:rsidP="00BB1BD7">
      <w:r>
        <w:separator/>
      </w:r>
    </w:p>
  </w:endnote>
  <w:endnote w:type="continuationSeparator" w:id="0">
    <w:p w14:paraId="199A5D19" w14:textId="77777777" w:rsidR="007A55B8" w:rsidRDefault="007A55B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30296" w14:textId="77777777" w:rsidR="007A55B8" w:rsidRDefault="007A55B8" w:rsidP="00BB1BD7">
      <w:r>
        <w:separator/>
      </w:r>
    </w:p>
  </w:footnote>
  <w:footnote w:type="continuationSeparator" w:id="0">
    <w:p w14:paraId="31668AA1" w14:textId="77777777" w:rsidR="007A55B8" w:rsidRDefault="007A55B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26E6D23"/>
    <w:multiLevelType w:val="hybridMultilevel"/>
    <w:tmpl w:val="57E6A8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35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28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1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14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41" w:hanging="180"/>
      </w:pPr>
      <w:rPr>
        <w:rFonts w:cs="Times New Roman"/>
      </w:rPr>
    </w:lvl>
  </w:abstractNum>
  <w:abstractNum w:abstractNumId="7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A59A7"/>
    <w:multiLevelType w:val="hybridMultilevel"/>
    <w:tmpl w:val="23E2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18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21"/>
  </w:num>
  <w:num w:numId="20">
    <w:abstractNumId w:val="3"/>
  </w:num>
  <w:num w:numId="21">
    <w:abstractNumId w:val="31"/>
  </w:num>
  <w:num w:numId="22">
    <w:abstractNumId w:val="36"/>
  </w:num>
  <w:num w:numId="23">
    <w:abstractNumId w:val="2"/>
  </w:num>
  <w:num w:numId="24">
    <w:abstractNumId w:val="7"/>
  </w:num>
  <w:num w:numId="25">
    <w:abstractNumId w:val="16"/>
  </w:num>
  <w:num w:numId="26">
    <w:abstractNumId w:val="20"/>
  </w:num>
  <w:num w:numId="27">
    <w:abstractNumId w:val="30"/>
  </w:num>
  <w:num w:numId="28">
    <w:abstractNumId w:val="0"/>
  </w:num>
  <w:num w:numId="29">
    <w:abstractNumId w:val="5"/>
  </w:num>
  <w:num w:numId="30">
    <w:abstractNumId w:val="4"/>
  </w:num>
  <w:num w:numId="31">
    <w:abstractNumId w:val="33"/>
  </w:num>
  <w:num w:numId="32">
    <w:abstractNumId w:val="9"/>
  </w:num>
  <w:num w:numId="33">
    <w:abstractNumId w:val="13"/>
  </w:num>
  <w:num w:numId="34">
    <w:abstractNumId w:val="34"/>
  </w:num>
  <w:num w:numId="35">
    <w:abstractNumId w:val="22"/>
  </w:num>
  <w:num w:numId="36">
    <w:abstractNumId w:val="32"/>
  </w:num>
  <w:num w:numId="37">
    <w:abstractNumId w:val="19"/>
  </w:num>
  <w:num w:numId="38">
    <w:abstractNumId w:val="39"/>
  </w:num>
  <w:num w:numId="39">
    <w:abstractNumId w:val="28"/>
  </w:num>
  <w:num w:numId="40">
    <w:abstractNumId w:val="6"/>
  </w:num>
  <w:num w:numId="41">
    <w:abstractNumId w:val="17"/>
  </w:num>
  <w:num w:numId="42">
    <w:abstractNumId w:val="25"/>
  </w:num>
  <w:num w:numId="43">
    <w:abstractNumId w:val="14"/>
  </w:num>
  <w:num w:numId="44">
    <w:abstractNumId w:val="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21995"/>
    <w:rsid w:val="00031876"/>
    <w:rsid w:val="000418BF"/>
    <w:rsid w:val="00055322"/>
    <w:rsid w:val="0007585A"/>
    <w:rsid w:val="00077ED4"/>
    <w:rsid w:val="000876D8"/>
    <w:rsid w:val="000878A2"/>
    <w:rsid w:val="00091591"/>
    <w:rsid w:val="000B1975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37DED"/>
    <w:rsid w:val="00267FCA"/>
    <w:rsid w:val="002952E6"/>
    <w:rsid w:val="00297019"/>
    <w:rsid w:val="002A73DF"/>
    <w:rsid w:val="002B77AE"/>
    <w:rsid w:val="002D4BD6"/>
    <w:rsid w:val="002E16FD"/>
    <w:rsid w:val="003034C0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2351E"/>
    <w:rsid w:val="00535AAC"/>
    <w:rsid w:val="00552218"/>
    <w:rsid w:val="0056156F"/>
    <w:rsid w:val="00581A56"/>
    <w:rsid w:val="00584EE4"/>
    <w:rsid w:val="005B3BB2"/>
    <w:rsid w:val="005B3E50"/>
    <w:rsid w:val="005C3C60"/>
    <w:rsid w:val="005E6112"/>
    <w:rsid w:val="00602E3F"/>
    <w:rsid w:val="0060760B"/>
    <w:rsid w:val="006228A5"/>
    <w:rsid w:val="00630DA9"/>
    <w:rsid w:val="00670A27"/>
    <w:rsid w:val="00680BBA"/>
    <w:rsid w:val="006E179E"/>
    <w:rsid w:val="006E5948"/>
    <w:rsid w:val="0070292A"/>
    <w:rsid w:val="007077DD"/>
    <w:rsid w:val="00750E36"/>
    <w:rsid w:val="00752DE5"/>
    <w:rsid w:val="00753611"/>
    <w:rsid w:val="0076762B"/>
    <w:rsid w:val="00785482"/>
    <w:rsid w:val="00794D89"/>
    <w:rsid w:val="007A55B8"/>
    <w:rsid w:val="007B59A6"/>
    <w:rsid w:val="007C4004"/>
    <w:rsid w:val="007C4E82"/>
    <w:rsid w:val="007C72F7"/>
    <w:rsid w:val="007E06FD"/>
    <w:rsid w:val="00810E0B"/>
    <w:rsid w:val="008208BC"/>
    <w:rsid w:val="008948D5"/>
    <w:rsid w:val="009048B0"/>
    <w:rsid w:val="00914F55"/>
    <w:rsid w:val="00932303"/>
    <w:rsid w:val="00951751"/>
    <w:rsid w:val="00974CD2"/>
    <w:rsid w:val="00976F0C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B2045"/>
    <w:rsid w:val="00AE5A17"/>
    <w:rsid w:val="00AF299D"/>
    <w:rsid w:val="00B01658"/>
    <w:rsid w:val="00B06AF4"/>
    <w:rsid w:val="00B10F26"/>
    <w:rsid w:val="00B40996"/>
    <w:rsid w:val="00B6677D"/>
    <w:rsid w:val="00B77FF9"/>
    <w:rsid w:val="00B805E9"/>
    <w:rsid w:val="00B80865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551E"/>
    <w:rsid w:val="00D77341"/>
    <w:rsid w:val="00D86854"/>
    <w:rsid w:val="00DB6B72"/>
    <w:rsid w:val="00DC74A1"/>
    <w:rsid w:val="00DD521D"/>
    <w:rsid w:val="00DE01C1"/>
    <w:rsid w:val="00E125BE"/>
    <w:rsid w:val="00E15805"/>
    <w:rsid w:val="00E20375"/>
    <w:rsid w:val="00E20E09"/>
    <w:rsid w:val="00E2184B"/>
    <w:rsid w:val="00E24BAB"/>
    <w:rsid w:val="00E40711"/>
    <w:rsid w:val="00E57A0E"/>
    <w:rsid w:val="00E642DE"/>
    <w:rsid w:val="00E726BE"/>
    <w:rsid w:val="00E91252"/>
    <w:rsid w:val="00E9746C"/>
    <w:rsid w:val="00ED1C05"/>
    <w:rsid w:val="00ED5432"/>
    <w:rsid w:val="00EF1BD5"/>
    <w:rsid w:val="00EF4641"/>
    <w:rsid w:val="00F0345D"/>
    <w:rsid w:val="00F17AB9"/>
    <w:rsid w:val="00F40D78"/>
    <w:rsid w:val="00F83A35"/>
    <w:rsid w:val="00F96AEF"/>
    <w:rsid w:val="00FA3F5B"/>
    <w:rsid w:val="00FA7874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0A49-63F0-45DF-A4F3-F08CCFF1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55</cp:revision>
  <cp:lastPrinted>2023-02-13T13:27:00Z</cp:lastPrinted>
  <dcterms:created xsi:type="dcterms:W3CDTF">2021-04-15T08:07:00Z</dcterms:created>
  <dcterms:modified xsi:type="dcterms:W3CDTF">2023-02-13T13:28:00Z</dcterms:modified>
</cp:coreProperties>
</file>